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6CEDA3B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02A72D0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62763C2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31D2833E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3AF9420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7D50609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4019F7C" w14:textId="77777777"/>
        </w:tc>
      </w:tr>
      <w:tr w:rsidR="00D24C47" w14:paraId="735EC0C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0F9572B8" w14:textId="77777777"/>
        </w:tc>
      </w:tr>
      <w:tr w:rsidR="00D24C47" w14:paraId="11F769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5176F03" w14:textId="77777777"/>
        </w:tc>
        <w:tc>
          <w:tcPr>
            <w:tcW w:w="7729" w:type="dxa"/>
            <w:gridSpan w:val="2"/>
          </w:tcPr>
          <w:p w:rsidR="00D24C47" w:rsidRDefault="00D24C47" w14:paraId="3F0A875A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2505B0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857DA3" w14:paraId="5B99289A" w14:textId="61703519">
            <w:pPr>
              <w:rPr>
                <w:b/>
              </w:rPr>
            </w:pPr>
            <w:r>
              <w:rPr>
                <w:b/>
              </w:rPr>
              <w:t>36 860</w:t>
            </w:r>
          </w:p>
        </w:tc>
        <w:tc>
          <w:tcPr>
            <w:tcW w:w="7729" w:type="dxa"/>
            <w:gridSpan w:val="2"/>
          </w:tcPr>
          <w:p w:rsidRPr="00857DA3" w:rsidR="00D24C47" w:rsidRDefault="00857DA3" w14:paraId="1DB788BE" w14:textId="0893649A">
            <w:pPr>
              <w:rPr>
                <w:b/>
                <w:bCs/>
                <w:szCs w:val="24"/>
              </w:rPr>
            </w:pPr>
            <w:r w:rsidRPr="00857DA3">
              <w:rPr>
                <w:b/>
                <w:bCs/>
                <w:szCs w:val="24"/>
              </w:rPr>
              <w:t>Wijziging van de Wet op het financieel toezicht,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</w:t>
            </w:r>
          </w:p>
        </w:tc>
      </w:tr>
      <w:tr w:rsidR="00D24C47" w14:paraId="36142F2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6631307" w14:textId="77777777"/>
        </w:tc>
        <w:tc>
          <w:tcPr>
            <w:tcW w:w="7729" w:type="dxa"/>
            <w:gridSpan w:val="2"/>
          </w:tcPr>
          <w:p w:rsidR="00D24C47" w:rsidRDefault="00D24C47" w14:paraId="01DDD3D4" w14:textId="77777777"/>
        </w:tc>
      </w:tr>
      <w:tr w:rsidR="00D24C47" w14:paraId="2EC63BB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61BB6B" w14:textId="77777777"/>
        </w:tc>
        <w:tc>
          <w:tcPr>
            <w:tcW w:w="7729" w:type="dxa"/>
            <w:gridSpan w:val="2"/>
          </w:tcPr>
          <w:p w:rsidR="00D24C47" w:rsidRDefault="00D24C47" w14:paraId="235FD6F5" w14:textId="77777777"/>
        </w:tc>
      </w:tr>
      <w:tr w:rsidR="00D24C47" w14:paraId="00A9A2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5EE871F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2AC2725A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59CCD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6BD0DF4" w14:textId="77777777"/>
        </w:tc>
        <w:tc>
          <w:tcPr>
            <w:tcW w:w="7729" w:type="dxa"/>
            <w:gridSpan w:val="2"/>
          </w:tcPr>
          <w:p w:rsidR="00D24C47" w:rsidRDefault="00D24C47" w14:paraId="1DCCEDD6" w14:textId="77777777"/>
        </w:tc>
      </w:tr>
      <w:tr w:rsidR="00D24C47" w14:paraId="635DED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A549E2" w14:textId="77777777"/>
        </w:tc>
        <w:tc>
          <w:tcPr>
            <w:tcW w:w="7729" w:type="dxa"/>
            <w:gridSpan w:val="2"/>
          </w:tcPr>
          <w:p w:rsidR="00D24C47" w:rsidRDefault="00D24C47" w14:paraId="17103214" w14:textId="77777777">
            <w:r>
              <w:t>Aan de Tweede Kamer der Staten-Generaal</w:t>
            </w:r>
          </w:p>
        </w:tc>
      </w:tr>
      <w:tr w:rsidR="00D24C47" w14:paraId="6AA109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57F58F4" w14:textId="77777777"/>
        </w:tc>
        <w:tc>
          <w:tcPr>
            <w:tcW w:w="7729" w:type="dxa"/>
            <w:gridSpan w:val="2"/>
          </w:tcPr>
          <w:p w:rsidR="00D24C47" w:rsidRDefault="00D24C47" w14:paraId="218446E9" w14:textId="77777777"/>
        </w:tc>
      </w:tr>
      <w:tr w:rsidR="00D24C47" w14:paraId="4EB29A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F0776AF" w14:textId="77777777"/>
        </w:tc>
        <w:tc>
          <w:tcPr>
            <w:tcW w:w="7729" w:type="dxa"/>
            <w:gridSpan w:val="2"/>
          </w:tcPr>
          <w:p w:rsidR="00D24C47" w:rsidRDefault="00D24C47" w14:paraId="1C60F563" w14:textId="77777777"/>
        </w:tc>
      </w:tr>
      <w:tr w:rsidR="00D24C47" w14:paraId="7E27A2C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4D7474E" w14:textId="77777777"/>
        </w:tc>
        <w:tc>
          <w:tcPr>
            <w:tcW w:w="7729" w:type="dxa"/>
            <w:gridSpan w:val="2"/>
          </w:tcPr>
          <w:p w:rsidR="00D24C47" w:rsidP="00827419" w:rsidRDefault="0023695D" w14:paraId="41D75D6B" w14:textId="79D07A5F">
            <w:pPr>
              <w:ind w:firstLine="355"/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857DA3">
              <w:t>tot</w:t>
            </w:r>
            <w:r w:rsidR="00827419">
              <w:t xml:space="preserve"> </w:t>
            </w:r>
            <w:r w:rsidR="00857DA3">
              <w:rPr>
                <w:szCs w:val="24"/>
              </w:rPr>
              <w:t>w</w:t>
            </w:r>
            <w:r w:rsidRPr="00857DA3" w:rsidR="00857DA3">
              <w:rPr>
                <w:szCs w:val="24"/>
              </w:rPr>
              <w:t>ijziging van de Wet op het financieel toezicht, Boek 6 van het Burgerlijk Wetboek en de Wet handhaving consumentenbescherming ter implementatie van Richtlijn (EU) 2023/2673 tot wijziging van Richtlijn 2011/83/EU wat betreft op afstand gesloten overeenkomsten inzake financiële diensten, en tot intrekking van Richtlijn 2002/65/EG (Implementatiewet richtlijn op afstand gesloten overeenkomsten inzake financiële diensten)</w:t>
            </w:r>
            <w:r w:rsidRPr="00857DA3" w:rsidR="00827419">
              <w:t>.</w:t>
            </w:r>
          </w:p>
        </w:tc>
      </w:tr>
      <w:tr w:rsidR="00D24C47" w14:paraId="51A55D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19D262E" w14:textId="77777777"/>
        </w:tc>
        <w:tc>
          <w:tcPr>
            <w:tcW w:w="7729" w:type="dxa"/>
            <w:gridSpan w:val="2"/>
          </w:tcPr>
          <w:p w:rsidR="00D24C47" w:rsidRDefault="00D24C47" w14:paraId="14CE83DC" w14:textId="77777777"/>
        </w:tc>
      </w:tr>
      <w:tr w:rsidR="00D24C47" w14:paraId="46C032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100543" w14:textId="77777777"/>
        </w:tc>
        <w:tc>
          <w:tcPr>
            <w:tcW w:w="7729" w:type="dxa"/>
            <w:gridSpan w:val="2"/>
          </w:tcPr>
          <w:p w:rsidR="00D24C47" w:rsidP="0023695D" w:rsidRDefault="00D24C47" w14:paraId="11A6CAD6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24A6DCE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64B4E64" w14:textId="77777777"/>
        </w:tc>
        <w:tc>
          <w:tcPr>
            <w:tcW w:w="7729" w:type="dxa"/>
            <w:gridSpan w:val="2"/>
          </w:tcPr>
          <w:p w:rsidR="00D24C47" w:rsidRDefault="00D24C47" w14:paraId="220B401A" w14:textId="77777777"/>
        </w:tc>
      </w:tr>
      <w:tr w:rsidR="00D24C47" w14:paraId="703872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075008E" w14:textId="77777777"/>
        </w:tc>
        <w:tc>
          <w:tcPr>
            <w:tcW w:w="7729" w:type="dxa"/>
            <w:gridSpan w:val="2"/>
          </w:tcPr>
          <w:p w:rsidR="00D24C47" w:rsidP="0023695D" w:rsidRDefault="00D24C47" w14:paraId="13A30661" w14:textId="77777777">
            <w:pPr>
              <w:ind w:left="355"/>
            </w:pPr>
            <w:r>
              <w:t xml:space="preserve">En hiermede bevelen Wij U in </w:t>
            </w:r>
            <w:proofErr w:type="spellStart"/>
            <w:r>
              <w:t>Godes</w:t>
            </w:r>
            <w:proofErr w:type="spellEnd"/>
            <w:r>
              <w:t xml:space="preserve"> heilige bescherming.</w:t>
            </w:r>
          </w:p>
        </w:tc>
      </w:tr>
      <w:tr w:rsidR="00D24C47" w14:paraId="0E45BF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9EF1ED" w14:textId="77777777"/>
        </w:tc>
        <w:tc>
          <w:tcPr>
            <w:tcW w:w="7729" w:type="dxa"/>
            <w:gridSpan w:val="2"/>
          </w:tcPr>
          <w:p w:rsidR="00D24C47" w:rsidRDefault="00D24C47" w14:paraId="2CB3F188" w14:textId="77777777"/>
        </w:tc>
      </w:tr>
      <w:tr w:rsidRPr="00857DA3" w:rsidR="00D24C47" w14:paraId="2007B51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4CF99B1" w14:textId="77777777"/>
        </w:tc>
        <w:tc>
          <w:tcPr>
            <w:tcW w:w="7729" w:type="dxa"/>
            <w:gridSpan w:val="2"/>
          </w:tcPr>
          <w:p w:rsidRPr="00857DA3" w:rsidR="00D24C47" w:rsidP="00B84DF9" w:rsidRDefault="00CB00B1" w14:paraId="4B47E421" w14:textId="24B4D5A4">
            <w:pPr>
              <w:tabs>
                <w:tab w:val="right" w:pos="7301"/>
              </w:tabs>
              <w:rPr>
                <w:lang w:val="en-US"/>
              </w:rPr>
            </w:pPr>
            <w:r w:rsidRPr="00857DA3">
              <w:rPr>
                <w:rFonts w:cs="Arial"/>
                <w:lang w:val="en-US"/>
              </w:rPr>
              <w:t>’s-Gravenhage</w:t>
            </w:r>
            <w:r w:rsidRPr="00857DA3" w:rsidR="00D24C47">
              <w:rPr>
                <w:lang w:val="en-US"/>
              </w:rPr>
              <w:t xml:space="preserve">, </w:t>
            </w:r>
            <w:r w:rsidRPr="00857DA3" w:rsidR="00857DA3">
              <w:rPr>
                <w:lang w:val="en-US"/>
              </w:rPr>
              <w:t xml:space="preserve">24 </w:t>
            </w:r>
            <w:proofErr w:type="spellStart"/>
            <w:r w:rsidRPr="00857DA3" w:rsidR="00857DA3">
              <w:rPr>
                <w:lang w:val="en-US"/>
              </w:rPr>
              <w:t>no</w:t>
            </w:r>
            <w:r w:rsidR="00857DA3">
              <w:rPr>
                <w:lang w:val="en-US"/>
              </w:rPr>
              <w:t>vember</w:t>
            </w:r>
            <w:proofErr w:type="spellEnd"/>
            <w:r w:rsidR="00857DA3">
              <w:rPr>
                <w:lang w:val="en-US"/>
              </w:rPr>
              <w:t xml:space="preserve"> 2025</w:t>
            </w:r>
            <w:r w:rsidRPr="00857DA3" w:rsidR="00B84DF9">
              <w:rPr>
                <w:lang w:val="en-US"/>
              </w:rPr>
              <w:tab/>
              <w:t>Willem-Alexander</w:t>
            </w:r>
          </w:p>
        </w:tc>
      </w:tr>
    </w:tbl>
    <w:p w:rsidRPr="00857DA3" w:rsidR="00D24C47" w:rsidRDefault="00D24C47" w14:paraId="62BBB4F5" w14:textId="77777777">
      <w:pPr>
        <w:rPr>
          <w:lang w:val="en-US"/>
        </w:rPr>
      </w:pPr>
    </w:p>
    <w:sectPr w:rsidRPr="00857DA3" w:rsidR="00D24C47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C4BB2" w14:textId="77777777" w:rsidR="00857DA3" w:rsidRDefault="00857DA3">
      <w:pPr>
        <w:spacing w:line="20" w:lineRule="exact"/>
      </w:pPr>
    </w:p>
  </w:endnote>
  <w:endnote w:type="continuationSeparator" w:id="0">
    <w:p w14:paraId="1848CD9F" w14:textId="77777777" w:rsidR="00857DA3" w:rsidRDefault="00857DA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5E72158" w14:textId="77777777" w:rsidR="00857DA3" w:rsidRDefault="00857DA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5F454" w14:textId="77777777" w:rsidR="00857DA3" w:rsidRDefault="00857DA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554D5B3" w14:textId="77777777" w:rsidR="00857DA3" w:rsidRDefault="0085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DA3"/>
    <w:rsid w:val="000074B9"/>
    <w:rsid w:val="00047444"/>
    <w:rsid w:val="00084B04"/>
    <w:rsid w:val="000A3969"/>
    <w:rsid w:val="00177F61"/>
    <w:rsid w:val="001C21D9"/>
    <w:rsid w:val="00200E89"/>
    <w:rsid w:val="00225197"/>
    <w:rsid w:val="0023695D"/>
    <w:rsid w:val="002C495D"/>
    <w:rsid w:val="002F784C"/>
    <w:rsid w:val="00304A96"/>
    <w:rsid w:val="003C37ED"/>
    <w:rsid w:val="0045213A"/>
    <w:rsid w:val="00472333"/>
    <w:rsid w:val="004A5B1D"/>
    <w:rsid w:val="004B1991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57DA3"/>
    <w:rsid w:val="008B6993"/>
    <w:rsid w:val="00935E0B"/>
    <w:rsid w:val="00971B15"/>
    <w:rsid w:val="009742C4"/>
    <w:rsid w:val="009B3DBD"/>
    <w:rsid w:val="009E4B02"/>
    <w:rsid w:val="00A55F71"/>
    <w:rsid w:val="00AB4E80"/>
    <w:rsid w:val="00B41B71"/>
    <w:rsid w:val="00B84DF9"/>
    <w:rsid w:val="00B94A7B"/>
    <w:rsid w:val="00BA1DEA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C161B"/>
    <w:rsid w:val="00ED3EE5"/>
    <w:rsid w:val="00EE679C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12B6CF"/>
  <w15:docId w15:val="{1041BFE7-6C01-4852-BD69-8F525CE4A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198</ap:Words>
  <ap:Characters>1093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1289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2025-11-26T16:49:00.0000000Z</dcterms:created>
  <dcterms:modified xsi:type="dcterms:W3CDTF">2025-11-26T16:50:00.0000000Z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