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5A4ECFDD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D9752C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D9752C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16314468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56330D">
              <w:rPr>
                <w:rFonts w:ascii="Times New Roman" w:hAnsi="Times New Roman"/>
              </w:rPr>
              <w:t>51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871AB9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 xml:space="preserve">26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70B54D2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25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15D65DE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L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Pr="004D1F9D" w:rsidR="004D1F9D" w:rsidP="004D1F9D" w:rsidRDefault="00E00C21" w14:paraId="25D3739B" w14:textId="77777777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4D1F9D" w:rsidR="004D1F9D">
        <w:rPr>
          <w:rFonts w:ascii="Times New Roman" w:hAnsi="Times New Roman"/>
          <w:b w:val="0"/>
          <w:bCs/>
        </w:rPr>
        <w:t>5. 32 813-1501</w:t>
      </w:r>
    </w:p>
    <w:p w:rsidRPr="004D1F9D" w:rsidR="004D1F9D" w:rsidP="004D1F9D" w:rsidRDefault="004D1F9D" w14:paraId="3C06D993" w14:textId="49AF3582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4D1F9D">
        <w:rPr>
          <w:rFonts w:ascii="Times New Roman" w:hAnsi="Times New Roman"/>
          <w:b w:val="0"/>
          <w:bCs/>
        </w:rPr>
        <w:t>Brief regering d.d. 14-03-2025 – Minister van Klimaat en Groene Groei,</w:t>
      </w:r>
    </w:p>
    <w:p w:rsidRPr="004D1F9D" w:rsidR="004D1F9D" w:rsidP="004D1F9D" w:rsidRDefault="004D1F9D" w14:paraId="6DD5B531" w14:textId="3326BC40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4D1F9D">
        <w:rPr>
          <w:rFonts w:ascii="Times New Roman" w:hAnsi="Times New Roman"/>
          <w:b w:val="0"/>
          <w:bCs/>
        </w:rPr>
        <w:t>S.T.M. Hermans</w:t>
      </w:r>
    </w:p>
    <w:p w:rsidR="00E34E0B" w:rsidP="004D1F9D" w:rsidRDefault="004D1F9D" w14:paraId="3A930B35" w14:textId="041206E0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4D1F9D">
        <w:rPr>
          <w:rFonts w:ascii="Times New Roman" w:hAnsi="Times New Roman"/>
          <w:b w:val="0"/>
          <w:bCs/>
        </w:rPr>
        <w:t xml:space="preserve">Definitief </w:t>
      </w:r>
      <w:proofErr w:type="spellStart"/>
      <w:r w:rsidRPr="004D1F9D">
        <w:rPr>
          <w:rFonts w:ascii="Times New Roman" w:hAnsi="Times New Roman"/>
          <w:b w:val="0"/>
          <w:bCs/>
        </w:rPr>
        <w:t>ontwerpKlimaatplan</w:t>
      </w:r>
      <w:proofErr w:type="spellEnd"/>
      <w:r w:rsidRPr="004D1F9D">
        <w:rPr>
          <w:rFonts w:ascii="Times New Roman" w:hAnsi="Times New Roman"/>
          <w:b w:val="0"/>
          <w:bCs/>
        </w:rPr>
        <w:t xml:space="preserve"> 2025–2035</w:t>
      </w:r>
    </w:p>
    <w:p w:rsidR="004D1F9D" w:rsidP="004D1F9D" w:rsidRDefault="004D1F9D" w14:paraId="750043F0" w14:textId="263B4382">
      <w:pPr>
        <w:pStyle w:val="Amendement"/>
        <w:tabs>
          <w:tab w:val="left" w:pos="3261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bCs/>
        </w:rPr>
        <w:tab/>
      </w:r>
    </w:p>
    <w:p w:rsidR="001B53E0" w:rsidP="003C21AC" w:rsidRDefault="001B53E0" w14:paraId="078E7875" w14:textId="0AAF7EA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 w:rsidR="00526443">
        <w:rPr>
          <w:rFonts w:ascii="Times New Roman" w:hAnsi="Times New Roman"/>
          <w:b w:val="0"/>
        </w:rPr>
        <w:t xml:space="preserve">fungerend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526443" w:rsidP="00526443" w:rsidRDefault="00526443" w14:paraId="127470D5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Kröger</w:t>
      </w:r>
      <w:proofErr w:type="spellEnd"/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Nava</w:t>
      </w:r>
      <w:proofErr w:type="spellEnd"/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C1ACE"/>
    <w:rsid w:val="000D17BF"/>
    <w:rsid w:val="0016653D"/>
    <w:rsid w:val="0018284F"/>
    <w:rsid w:val="001B53E0"/>
    <w:rsid w:val="0020014E"/>
    <w:rsid w:val="00241DD0"/>
    <w:rsid w:val="002A1820"/>
    <w:rsid w:val="002B2705"/>
    <w:rsid w:val="002F190B"/>
    <w:rsid w:val="00324411"/>
    <w:rsid w:val="0035357D"/>
    <w:rsid w:val="003A507E"/>
    <w:rsid w:val="003C21AC"/>
    <w:rsid w:val="003C23AA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4D1F9D"/>
    <w:rsid w:val="004D21B7"/>
    <w:rsid w:val="00526443"/>
    <w:rsid w:val="0056330D"/>
    <w:rsid w:val="005703C9"/>
    <w:rsid w:val="005A6097"/>
    <w:rsid w:val="005B7323"/>
    <w:rsid w:val="005C25B9"/>
    <w:rsid w:val="005C4961"/>
    <w:rsid w:val="005D1FCF"/>
    <w:rsid w:val="00624739"/>
    <w:rsid w:val="00653335"/>
    <w:rsid w:val="00672D25"/>
    <w:rsid w:val="006B6D72"/>
    <w:rsid w:val="006D3E69"/>
    <w:rsid w:val="0070053A"/>
    <w:rsid w:val="007158F0"/>
    <w:rsid w:val="00773037"/>
    <w:rsid w:val="007733FF"/>
    <w:rsid w:val="00791E54"/>
    <w:rsid w:val="007F073D"/>
    <w:rsid w:val="008164E5"/>
    <w:rsid w:val="0082188A"/>
    <w:rsid w:val="0084264E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9C408F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81CF9"/>
    <w:rsid w:val="00C82FEE"/>
    <w:rsid w:val="00CA7DB8"/>
    <w:rsid w:val="00CB0543"/>
    <w:rsid w:val="00CB7E1F"/>
    <w:rsid w:val="00CD3189"/>
    <w:rsid w:val="00D26590"/>
    <w:rsid w:val="00D47D01"/>
    <w:rsid w:val="00D56F75"/>
    <w:rsid w:val="00D9752C"/>
    <w:rsid w:val="00DF68BE"/>
    <w:rsid w:val="00E00C21"/>
    <w:rsid w:val="00E20F25"/>
    <w:rsid w:val="00E34E0B"/>
    <w:rsid w:val="00E60C5D"/>
    <w:rsid w:val="00E84193"/>
    <w:rsid w:val="00E85620"/>
    <w:rsid w:val="00E917FC"/>
    <w:rsid w:val="00EA07AD"/>
    <w:rsid w:val="00EC3112"/>
    <w:rsid w:val="00EC707A"/>
    <w:rsid w:val="00ED5E57"/>
    <w:rsid w:val="00EE0568"/>
    <w:rsid w:val="00F52D0D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797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2025-11-26T17:11:00.0000000Z</dcterms:created>
  <dcterms:modified xsi:type="dcterms:W3CDTF">2025-11-26T17:11:00.0000000Z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