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6D21" w14:paraId="4213D643" w14:textId="77777777">
        <w:tc>
          <w:tcPr>
            <w:tcW w:w="6733" w:type="dxa"/>
            <w:gridSpan w:val="2"/>
            <w:tcBorders>
              <w:top w:val="nil"/>
              <w:left w:val="nil"/>
              <w:bottom w:val="nil"/>
              <w:right w:val="nil"/>
            </w:tcBorders>
            <w:vAlign w:val="center"/>
          </w:tcPr>
          <w:p w:rsidR="00997775" w:rsidP="00710A7A" w:rsidRDefault="00997775" w14:paraId="083BB8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1FEE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6D21" w14:paraId="05D6B2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0F8E67" w14:textId="77777777">
            <w:r w:rsidRPr="008B0CC5">
              <w:t xml:space="preserve">Vergaderjaar </w:t>
            </w:r>
            <w:r w:rsidR="00AC6B87">
              <w:t>202</w:t>
            </w:r>
            <w:r w:rsidR="00684DFF">
              <w:t>5</w:t>
            </w:r>
            <w:r w:rsidR="00AC6B87">
              <w:t>-202</w:t>
            </w:r>
            <w:r w:rsidR="00684DFF">
              <w:t>6</w:t>
            </w:r>
          </w:p>
        </w:tc>
      </w:tr>
      <w:tr w:rsidR="00997775" w:rsidTr="007E6D21" w14:paraId="4066A0F8" w14:textId="77777777">
        <w:trPr>
          <w:cantSplit/>
        </w:trPr>
        <w:tc>
          <w:tcPr>
            <w:tcW w:w="10985" w:type="dxa"/>
            <w:gridSpan w:val="3"/>
            <w:tcBorders>
              <w:top w:val="nil"/>
              <w:left w:val="nil"/>
              <w:bottom w:val="nil"/>
              <w:right w:val="nil"/>
            </w:tcBorders>
          </w:tcPr>
          <w:p w:rsidR="00997775" w:rsidRDefault="00997775" w14:paraId="188BA5DC" w14:textId="77777777"/>
        </w:tc>
      </w:tr>
      <w:tr w:rsidR="00997775" w:rsidTr="007E6D21" w14:paraId="1CBDE24B" w14:textId="77777777">
        <w:trPr>
          <w:cantSplit/>
        </w:trPr>
        <w:tc>
          <w:tcPr>
            <w:tcW w:w="10985" w:type="dxa"/>
            <w:gridSpan w:val="3"/>
            <w:tcBorders>
              <w:top w:val="nil"/>
              <w:left w:val="nil"/>
              <w:bottom w:val="single" w:color="auto" w:sz="4" w:space="0"/>
              <w:right w:val="nil"/>
            </w:tcBorders>
          </w:tcPr>
          <w:p w:rsidR="00997775" w:rsidRDefault="00997775" w14:paraId="3C3A1ED7" w14:textId="77777777"/>
        </w:tc>
      </w:tr>
      <w:tr w:rsidR="00997775" w:rsidTr="007E6D21" w14:paraId="4AE79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F15F6" w14:textId="77777777"/>
        </w:tc>
        <w:tc>
          <w:tcPr>
            <w:tcW w:w="7654" w:type="dxa"/>
            <w:gridSpan w:val="2"/>
          </w:tcPr>
          <w:p w:rsidR="00997775" w:rsidRDefault="00997775" w14:paraId="611A597A" w14:textId="77777777"/>
        </w:tc>
      </w:tr>
      <w:tr w:rsidR="007E6D21" w:rsidTr="007E6D21" w14:paraId="0A21F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D21" w:rsidP="007E6D21" w:rsidRDefault="007E6D21" w14:paraId="31DAF7A1" w14:textId="5718F3D3">
            <w:pPr>
              <w:rPr>
                <w:b/>
              </w:rPr>
            </w:pPr>
            <w:r>
              <w:rPr>
                <w:b/>
              </w:rPr>
              <w:t>36 699</w:t>
            </w:r>
          </w:p>
        </w:tc>
        <w:tc>
          <w:tcPr>
            <w:tcW w:w="7654" w:type="dxa"/>
            <w:gridSpan w:val="2"/>
          </w:tcPr>
          <w:p w:rsidR="007E6D21" w:rsidP="007E6D21" w:rsidRDefault="007E6D21" w14:paraId="385AB015" w14:textId="38BF8205">
            <w:pPr>
              <w:rPr>
                <w:b/>
              </w:rPr>
            </w:pPr>
            <w:r w:rsidRPr="004E163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E163D">
              <w:rPr>
                <w:b/>
                <w:szCs w:val="24"/>
              </w:rPr>
              <w:t>Wet herziening wettelijke grondslagen kerndoelen</w:t>
            </w:r>
            <w:bookmarkEnd w:id="0"/>
            <w:r w:rsidRPr="004E163D">
              <w:rPr>
                <w:b/>
                <w:szCs w:val="24"/>
              </w:rPr>
              <w:t>)</w:t>
            </w:r>
          </w:p>
        </w:tc>
      </w:tr>
      <w:tr w:rsidR="00997775" w:rsidTr="007E6D21" w14:paraId="05DC4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6FB7B" w14:textId="77777777"/>
        </w:tc>
        <w:tc>
          <w:tcPr>
            <w:tcW w:w="7654" w:type="dxa"/>
            <w:gridSpan w:val="2"/>
          </w:tcPr>
          <w:p w:rsidR="00997775" w:rsidRDefault="00997775" w14:paraId="4AFA780C" w14:textId="77777777"/>
        </w:tc>
      </w:tr>
      <w:tr w:rsidR="00997775" w:rsidTr="007E6D21" w14:paraId="0F0CB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13851" w14:textId="77777777"/>
        </w:tc>
        <w:tc>
          <w:tcPr>
            <w:tcW w:w="7654" w:type="dxa"/>
            <w:gridSpan w:val="2"/>
          </w:tcPr>
          <w:p w:rsidR="00997775" w:rsidRDefault="00997775" w14:paraId="5CFA72A3" w14:textId="77777777"/>
        </w:tc>
      </w:tr>
      <w:tr w:rsidR="00997775" w:rsidTr="007E6D21" w14:paraId="151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5B846" w14:textId="603FF08F">
            <w:pPr>
              <w:rPr>
                <w:b/>
              </w:rPr>
            </w:pPr>
            <w:r>
              <w:rPr>
                <w:b/>
              </w:rPr>
              <w:t xml:space="preserve">Nr. </w:t>
            </w:r>
            <w:r w:rsidR="007E6D21">
              <w:rPr>
                <w:b/>
              </w:rPr>
              <w:t>30</w:t>
            </w:r>
          </w:p>
        </w:tc>
        <w:tc>
          <w:tcPr>
            <w:tcW w:w="7654" w:type="dxa"/>
            <w:gridSpan w:val="2"/>
          </w:tcPr>
          <w:p w:rsidR="00997775" w:rsidRDefault="00997775" w14:paraId="2BDB3F4E" w14:textId="34AB43F9">
            <w:pPr>
              <w:rPr>
                <w:b/>
              </w:rPr>
            </w:pPr>
            <w:r>
              <w:rPr>
                <w:b/>
              </w:rPr>
              <w:t xml:space="preserve">MOTIE VAN </w:t>
            </w:r>
            <w:r w:rsidR="00A96146">
              <w:rPr>
                <w:b/>
              </w:rPr>
              <w:t>HET LID VAN DER PLAS</w:t>
            </w:r>
          </w:p>
        </w:tc>
      </w:tr>
      <w:tr w:rsidR="00997775" w:rsidTr="007E6D21" w14:paraId="2F2B0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CFF85" w14:textId="77777777"/>
        </w:tc>
        <w:tc>
          <w:tcPr>
            <w:tcW w:w="7654" w:type="dxa"/>
            <w:gridSpan w:val="2"/>
          </w:tcPr>
          <w:p w:rsidR="00997775" w:rsidP="00280D6A" w:rsidRDefault="00997775" w14:paraId="5053853B" w14:textId="214CBE31">
            <w:r>
              <w:t>Voorgesteld</w:t>
            </w:r>
            <w:r w:rsidR="00280D6A">
              <w:t xml:space="preserve"> </w:t>
            </w:r>
            <w:r w:rsidR="007E6D21">
              <w:t>26 november 2025</w:t>
            </w:r>
          </w:p>
        </w:tc>
      </w:tr>
      <w:tr w:rsidR="00997775" w:rsidTr="007E6D21" w14:paraId="0030A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0293C" w14:textId="77777777"/>
        </w:tc>
        <w:tc>
          <w:tcPr>
            <w:tcW w:w="7654" w:type="dxa"/>
            <w:gridSpan w:val="2"/>
          </w:tcPr>
          <w:p w:rsidR="00997775" w:rsidRDefault="00997775" w14:paraId="413A99F2" w14:textId="77777777"/>
        </w:tc>
      </w:tr>
      <w:tr w:rsidR="00997775" w:rsidTr="007E6D21" w14:paraId="34286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A7C7A" w14:textId="77777777"/>
        </w:tc>
        <w:tc>
          <w:tcPr>
            <w:tcW w:w="7654" w:type="dxa"/>
            <w:gridSpan w:val="2"/>
          </w:tcPr>
          <w:p w:rsidR="00997775" w:rsidRDefault="00997775" w14:paraId="270634E8" w14:textId="77777777">
            <w:r>
              <w:t>De Kamer,</w:t>
            </w:r>
          </w:p>
        </w:tc>
      </w:tr>
      <w:tr w:rsidR="00997775" w:rsidTr="007E6D21" w14:paraId="785A5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433166" w14:textId="77777777"/>
        </w:tc>
        <w:tc>
          <w:tcPr>
            <w:tcW w:w="7654" w:type="dxa"/>
            <w:gridSpan w:val="2"/>
          </w:tcPr>
          <w:p w:rsidR="00997775" w:rsidRDefault="00997775" w14:paraId="42CAC7A8" w14:textId="77777777"/>
        </w:tc>
      </w:tr>
      <w:tr w:rsidR="00997775" w:rsidTr="007E6D21" w14:paraId="4E438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DD964" w14:textId="77777777"/>
        </w:tc>
        <w:tc>
          <w:tcPr>
            <w:tcW w:w="7654" w:type="dxa"/>
            <w:gridSpan w:val="2"/>
          </w:tcPr>
          <w:p w:rsidR="00997775" w:rsidRDefault="00997775" w14:paraId="3A399630" w14:textId="77777777">
            <w:r>
              <w:t>gehoord de beraadslaging,</w:t>
            </w:r>
          </w:p>
        </w:tc>
      </w:tr>
      <w:tr w:rsidR="00997775" w:rsidTr="007E6D21" w14:paraId="203BC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BDF41" w14:textId="77777777"/>
        </w:tc>
        <w:tc>
          <w:tcPr>
            <w:tcW w:w="7654" w:type="dxa"/>
            <w:gridSpan w:val="2"/>
          </w:tcPr>
          <w:p w:rsidR="00997775" w:rsidRDefault="00997775" w14:paraId="040072AB" w14:textId="77777777"/>
        </w:tc>
      </w:tr>
      <w:tr w:rsidR="00997775" w:rsidTr="007E6D21" w14:paraId="4BD85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3D203" w14:textId="77777777"/>
        </w:tc>
        <w:tc>
          <w:tcPr>
            <w:tcW w:w="7654" w:type="dxa"/>
            <w:gridSpan w:val="2"/>
          </w:tcPr>
          <w:p w:rsidR="00A96146" w:rsidP="00A96146" w:rsidRDefault="00A96146" w14:paraId="7CF0FEE8" w14:textId="77777777">
            <w:r>
              <w:t>constaterende dat onderwijs niet alleen moet bijdragen aan basisvaardigheden als lezen, schrijven en rekenen, maar ook aan het behoud van lokale en regionale identiteit, lokale en regionale cultuur en lokale en regionale tradities;</w:t>
            </w:r>
          </w:p>
          <w:p w:rsidR="00A96146" w:rsidP="00A96146" w:rsidRDefault="00A96146" w14:paraId="27F3633C" w14:textId="77777777"/>
          <w:p w:rsidR="00A96146" w:rsidP="00A96146" w:rsidRDefault="00A96146" w14:paraId="446FF428" w14:textId="77777777">
            <w:r>
              <w:t>overwegende dat het belangrijk is dat het curriculum ruimte biedt voor regionale en lokale geschiedenis, cultuur, streektaal en tradities, zodat leerlingen zich kunnen herkennen in het onderwijs en verbonden blijven met hun omgeving;</w:t>
            </w:r>
          </w:p>
          <w:p w:rsidR="00A96146" w:rsidP="00A96146" w:rsidRDefault="00A96146" w14:paraId="19622995" w14:textId="77777777"/>
          <w:p w:rsidR="00A96146" w:rsidP="00A96146" w:rsidRDefault="00A96146" w14:paraId="15F66F56" w14:textId="77777777">
            <w:r>
              <w:t>verzoekt de regering te borgen dat scholen in de regio's en in Caribisch Nederland voldoende ruimte houden voor eigen invulling van het curriculum, met expliciete aandacht voor lokale en regionale geschiedenis, cultuur, streektaal en tradities,</w:t>
            </w:r>
          </w:p>
          <w:p w:rsidR="00A96146" w:rsidP="00A96146" w:rsidRDefault="00A96146" w14:paraId="28417C58" w14:textId="77777777"/>
          <w:p w:rsidR="00A96146" w:rsidP="00A96146" w:rsidRDefault="00A96146" w14:paraId="2A19F0B0" w14:textId="77777777">
            <w:r>
              <w:t>en gaat over tot de orde van de dag.</w:t>
            </w:r>
          </w:p>
          <w:p w:rsidR="00A96146" w:rsidP="00A96146" w:rsidRDefault="00A96146" w14:paraId="40335D7D" w14:textId="71648D99"/>
          <w:p w:rsidR="00997775" w:rsidP="00A96146" w:rsidRDefault="00A96146" w14:paraId="492C8432" w14:textId="399919D3">
            <w:r>
              <w:t>Van der Plas</w:t>
            </w:r>
          </w:p>
        </w:tc>
      </w:tr>
    </w:tbl>
    <w:p w:rsidR="00997775" w:rsidRDefault="00997775" w14:paraId="46135B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D0BF" w14:textId="77777777" w:rsidR="007E6D21" w:rsidRDefault="007E6D21">
      <w:pPr>
        <w:spacing w:line="20" w:lineRule="exact"/>
      </w:pPr>
    </w:p>
  </w:endnote>
  <w:endnote w:type="continuationSeparator" w:id="0">
    <w:p w14:paraId="79634B31" w14:textId="77777777" w:rsidR="007E6D21" w:rsidRDefault="007E6D21">
      <w:pPr>
        <w:pStyle w:val="Amendement"/>
      </w:pPr>
      <w:r>
        <w:rPr>
          <w:b w:val="0"/>
        </w:rPr>
        <w:t xml:space="preserve"> </w:t>
      </w:r>
    </w:p>
  </w:endnote>
  <w:endnote w:type="continuationNotice" w:id="1">
    <w:p w14:paraId="0682CDCF" w14:textId="77777777" w:rsidR="007E6D21" w:rsidRDefault="007E6D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F6C0" w14:textId="77777777" w:rsidR="007E6D21" w:rsidRDefault="007E6D21">
      <w:pPr>
        <w:pStyle w:val="Amendement"/>
      </w:pPr>
      <w:r>
        <w:rPr>
          <w:b w:val="0"/>
        </w:rPr>
        <w:separator/>
      </w:r>
    </w:p>
  </w:footnote>
  <w:footnote w:type="continuationSeparator" w:id="0">
    <w:p w14:paraId="6B345ED1" w14:textId="77777777" w:rsidR="007E6D21" w:rsidRDefault="007E6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1"/>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E6D21"/>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96146"/>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EB37F"/>
  <w15:docId w15:val="{997933FA-614C-4C7A-B0FF-1891364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2025-11-27T08:19:00.0000000Z</dcterms:created>
  <dcterms:modified xsi:type="dcterms:W3CDTF">2025-11-27T08:42:00.0000000Z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