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D367F" w:rsidR="00E67FFD" w:rsidRDefault="00E67FFD" w14:paraId="67D0FDD1" w14:textId="77777777">
      <w:pPr>
        <w:pStyle w:val="page-break"/>
        <w:rPr>
          <w:rFonts w:ascii="Times New Roman" w:hAnsi="Times New Roman" w:cs="Times New Roman"/>
        </w:rPr>
      </w:pPr>
    </w:p>
    <w:tbl>
      <w:tblPr>
        <w:tblW w:w="9694" w:type="dxa"/>
        <w:tblInd w:w="-3317" w:type="dxa"/>
        <w:tblCellMar>
          <w:left w:w="10" w:type="dxa"/>
          <w:right w:w="10" w:type="dxa"/>
        </w:tblCellMar>
        <w:tblLook w:val="04A0" w:firstRow="1" w:lastRow="0" w:firstColumn="1" w:lastColumn="0" w:noHBand="0" w:noVBand="1"/>
      </w:tblPr>
      <w:tblGrid>
        <w:gridCol w:w="8844"/>
        <w:gridCol w:w="850"/>
      </w:tblGrid>
      <w:tr w:rsidRPr="00BD367F" w:rsidR="00E67FFD" w14:paraId="5967AAA5" w14:textId="77777777">
        <w:tblPrEx>
          <w:tblCellMar>
            <w:top w:w="0" w:type="dxa"/>
            <w:bottom w:w="0" w:type="dxa"/>
          </w:tblCellMar>
        </w:tblPrEx>
        <w:tc>
          <w:tcPr>
            <w:tcW w:w="8844" w:type="dxa"/>
            <w:tcBorders>
              <w:bottom w:val="single" w:color="000000" w:sz="2" w:space="0"/>
            </w:tcBorders>
            <w:tcMar>
              <w:top w:w="22" w:type="dxa"/>
              <w:left w:w="55" w:type="dxa"/>
              <w:bottom w:w="22" w:type="dxa"/>
              <w:right w:w="55" w:type="dxa"/>
            </w:tcMar>
          </w:tcPr>
          <w:p w:rsidRPr="00BD367F" w:rsidR="00E67FFD" w:rsidRDefault="00B705CF" w14:paraId="57A6228D" w14:textId="77777777">
            <w:pPr>
              <w:rPr>
                <w:rFonts w:ascii="Times New Roman" w:hAnsi="Times New Roman" w:cs="Times New Roman"/>
              </w:rPr>
            </w:pPr>
            <w:r w:rsidRPr="00BD367F">
              <w:rPr>
                <w:rStyle w:val="kameraanduiding-text"/>
                <w:rFonts w:ascii="Times New Roman" w:hAnsi="Times New Roman" w:cs="Times New Roman"/>
              </w:rPr>
              <w:t>Tweede Kamer der Staten-Generaal</w:t>
            </w:r>
          </w:p>
        </w:tc>
        <w:tc>
          <w:tcPr>
            <w:tcW w:w="850" w:type="dxa"/>
            <w:tcBorders>
              <w:bottom w:val="single" w:color="000000" w:sz="2" w:space="0"/>
            </w:tcBorders>
            <w:tcMar>
              <w:top w:w="22" w:type="dxa"/>
              <w:left w:w="55" w:type="dxa"/>
              <w:bottom w:w="22" w:type="dxa"/>
              <w:right w:w="55" w:type="dxa"/>
            </w:tcMar>
          </w:tcPr>
          <w:p w:rsidRPr="00BD367F" w:rsidR="00E67FFD" w:rsidRDefault="00E67FFD" w14:paraId="1B885D15" w14:textId="77777777">
            <w:pPr>
              <w:pStyle w:val="kamernummer-p"/>
              <w:rPr>
                <w:rFonts w:ascii="Times New Roman" w:hAnsi="Times New Roman" w:cs="Times New Roman"/>
              </w:rPr>
            </w:pPr>
          </w:p>
        </w:tc>
      </w:tr>
      <w:tr w:rsidRPr="00BD367F" w:rsidR="00E67FFD" w14:paraId="1F60EA9C" w14:textId="77777777">
        <w:tblPrEx>
          <w:tblCellMar>
            <w:top w:w="0" w:type="dxa"/>
            <w:bottom w:w="0" w:type="dxa"/>
          </w:tblCellMar>
        </w:tblPrEx>
        <w:tc>
          <w:tcPr>
            <w:tcW w:w="9694" w:type="dxa"/>
            <w:gridSpan w:val="2"/>
            <w:tcBorders>
              <w:top w:val="single" w:color="000000" w:sz="4" w:space="0"/>
            </w:tcBorders>
            <w:tcMar>
              <w:top w:w="0" w:type="dxa"/>
              <w:left w:w="108" w:type="dxa"/>
              <w:bottom w:w="0" w:type="dxa"/>
              <w:right w:w="108" w:type="dxa"/>
            </w:tcMar>
          </w:tcPr>
          <w:p w:rsidRPr="00BD367F" w:rsidR="00E67FFD" w:rsidRDefault="00B705CF" w14:paraId="790A68BC" w14:textId="77777777">
            <w:pPr>
              <w:pStyle w:val="vergaderjaar-p"/>
              <w:rPr>
                <w:rFonts w:ascii="Times New Roman" w:hAnsi="Times New Roman" w:cs="Times New Roman"/>
                <w:sz w:val="24"/>
                <w:szCs w:val="24"/>
              </w:rPr>
            </w:pPr>
            <w:r w:rsidRPr="00BD367F">
              <w:rPr>
                <w:rStyle w:val="vergaderjaar-text"/>
                <w:rFonts w:ascii="Times New Roman" w:hAnsi="Times New Roman" w:cs="Times New Roman"/>
                <w:sz w:val="24"/>
                <w:szCs w:val="24"/>
              </w:rPr>
              <w:t>Vergaderjaar 2025‒2026</w:t>
            </w:r>
          </w:p>
        </w:tc>
      </w:tr>
    </w:tbl>
    <w:p w:rsidRPr="00BD367F" w:rsidR="00E67FFD" w:rsidRDefault="00E67FFD" w14:paraId="64153551" w14:textId="77777777">
      <w:pPr>
        <w:rPr>
          <w:rFonts w:ascii="Times New Roman" w:hAnsi="Times New Roman" w:cs="Times New Roman"/>
        </w:rPr>
      </w:pPr>
    </w:p>
    <w:p w:rsidRPr="00BD367F" w:rsidR="00E67FFD" w:rsidRDefault="00E67FFD" w14:paraId="1CAB4BAE" w14:textId="77777777">
      <w:pPr>
        <w:rPr>
          <w:rFonts w:ascii="Times New Roman" w:hAnsi="Times New Roman" w:cs="Times New Roman"/>
        </w:rPr>
      </w:pPr>
    </w:p>
    <w:tbl>
      <w:tblPr>
        <w:tblW w:w="9694" w:type="dxa"/>
        <w:tblInd w:w="-3317" w:type="dxa"/>
        <w:tblCellMar>
          <w:left w:w="10" w:type="dxa"/>
          <w:right w:w="10" w:type="dxa"/>
        </w:tblCellMar>
        <w:tblLook w:val="04A0" w:firstRow="1" w:lastRow="0" w:firstColumn="1" w:lastColumn="0" w:noHBand="0" w:noVBand="1"/>
      </w:tblPr>
      <w:tblGrid>
        <w:gridCol w:w="3317"/>
        <w:gridCol w:w="6377"/>
      </w:tblGrid>
      <w:tr w:rsidRPr="00BD367F" w:rsidR="00E67FFD" w14:paraId="7E92A738" w14:textId="77777777">
        <w:tblPrEx>
          <w:tblCellMar>
            <w:top w:w="0" w:type="dxa"/>
            <w:bottom w:w="0" w:type="dxa"/>
          </w:tblCellMar>
        </w:tblPrEx>
        <w:tc>
          <w:tcPr>
            <w:tcW w:w="3317" w:type="dxa"/>
            <w:tcBorders>
              <w:top w:val="single" w:color="000000" w:sz="2" w:space="0"/>
            </w:tcBorders>
            <w:tcMar>
              <w:top w:w="22" w:type="dxa"/>
              <w:left w:w="55" w:type="dxa"/>
              <w:bottom w:w="22" w:type="dxa"/>
              <w:right w:w="55" w:type="dxa"/>
            </w:tcMar>
          </w:tcPr>
          <w:p w:rsidRPr="00BD367F" w:rsidR="00E67FFD" w:rsidRDefault="00B705CF" w14:paraId="72831139" w14:textId="00DA3BF8">
            <w:pPr>
              <w:rPr>
                <w:rFonts w:ascii="Times New Roman" w:hAnsi="Times New Roman" w:cs="Times New Roman"/>
                <w:sz w:val="24"/>
                <w:szCs w:val="24"/>
              </w:rPr>
            </w:pPr>
            <w:r w:rsidRPr="00BD367F">
              <w:rPr>
                <w:rFonts w:ascii="Times New Roman" w:hAnsi="Times New Roman" w:cs="Times New Roman"/>
                <w:b/>
                <w:bCs/>
                <w:color w:val="333333"/>
                <w:sz w:val="24"/>
                <w:szCs w:val="24"/>
              </w:rPr>
              <w:t>36</w:t>
            </w:r>
            <w:r w:rsidRPr="00BD367F" w:rsidR="00BD367F">
              <w:rPr>
                <w:rFonts w:ascii="Times New Roman" w:hAnsi="Times New Roman" w:cs="Times New Roman"/>
                <w:b/>
                <w:bCs/>
                <w:color w:val="333333"/>
                <w:sz w:val="24"/>
                <w:szCs w:val="24"/>
              </w:rPr>
              <w:t xml:space="preserve"> </w:t>
            </w:r>
            <w:r w:rsidRPr="00BD367F">
              <w:rPr>
                <w:rFonts w:ascii="Times New Roman" w:hAnsi="Times New Roman" w:cs="Times New Roman"/>
                <w:b/>
                <w:bCs/>
                <w:color w:val="333333"/>
                <w:sz w:val="24"/>
                <w:szCs w:val="24"/>
              </w:rPr>
              <w:t>861</w:t>
            </w:r>
          </w:p>
        </w:tc>
        <w:tc>
          <w:tcPr>
            <w:tcW w:w="6377" w:type="dxa"/>
            <w:tcBorders>
              <w:top w:val="single" w:color="000000" w:sz="4" w:space="0"/>
            </w:tcBorders>
            <w:tcMar>
              <w:top w:w="0" w:type="dxa"/>
              <w:left w:w="0" w:type="dxa"/>
              <w:bottom w:w="0" w:type="dxa"/>
              <w:right w:w="108" w:type="dxa"/>
            </w:tcMar>
          </w:tcPr>
          <w:p w:rsidRPr="00BD367F" w:rsidR="00E67FFD" w:rsidRDefault="00B705CF" w14:paraId="2938AEB2" w14:textId="77777777">
            <w:pPr>
              <w:pStyle w:val="title-cell-text"/>
              <w:rPr>
                <w:rFonts w:ascii="Times New Roman" w:hAnsi="Times New Roman" w:cs="Times New Roman"/>
              </w:rPr>
            </w:pPr>
            <w:r w:rsidRPr="00BD367F">
              <w:rPr>
                <w:rStyle w:val="text-title"/>
                <w:rFonts w:ascii="Times New Roman" w:hAnsi="Times New Roman" w:cs="Times New Roman"/>
              </w:rPr>
              <w:t>Wijziging van de begrotingsstaat van het Ministerie van Klimaat en Groene Groei (XXIII) voor het jaar 2025 (Incidentele suppletoire begroting inzake Ternaard)</w:t>
            </w:r>
          </w:p>
        </w:tc>
      </w:tr>
    </w:tbl>
    <w:p w:rsidRPr="00BD367F" w:rsidR="00E67FFD" w:rsidRDefault="00E67FFD" w14:paraId="5B261743" w14:textId="77777777">
      <w:pPr>
        <w:rPr>
          <w:rFonts w:ascii="Times New Roman" w:hAnsi="Times New Roman" w:cs="Times New Roman"/>
        </w:rPr>
      </w:pPr>
    </w:p>
    <w:p w:rsidRPr="00BD367F" w:rsidR="00E67FFD" w:rsidRDefault="00E67FFD" w14:paraId="5F57525C" w14:textId="77777777">
      <w:pPr>
        <w:rPr>
          <w:rFonts w:ascii="Times New Roman" w:hAnsi="Times New Roman" w:cs="Times New Roman"/>
        </w:rPr>
      </w:pPr>
    </w:p>
    <w:p w:rsidRPr="00BD367F" w:rsidR="00E67FFD" w:rsidRDefault="00E67FFD" w14:paraId="33FF7847" w14:textId="77777777">
      <w:pPr>
        <w:rPr>
          <w:rFonts w:ascii="Times New Roman" w:hAnsi="Times New Roman" w:cs="Times New Roman"/>
        </w:rPr>
      </w:pPr>
    </w:p>
    <w:tbl>
      <w:tblPr>
        <w:tblW w:w="9694" w:type="dxa"/>
        <w:tblInd w:w="-3317" w:type="dxa"/>
        <w:tblCellMar>
          <w:left w:w="10" w:type="dxa"/>
          <w:right w:w="10" w:type="dxa"/>
        </w:tblCellMar>
        <w:tblLook w:val="04A0" w:firstRow="1" w:lastRow="0" w:firstColumn="1" w:lastColumn="0" w:noHBand="0" w:noVBand="1"/>
      </w:tblPr>
      <w:tblGrid>
        <w:gridCol w:w="3317"/>
        <w:gridCol w:w="6377"/>
      </w:tblGrid>
      <w:tr w:rsidRPr="00BD367F" w:rsidR="00E67FFD" w14:paraId="390E22A4" w14:textId="77777777">
        <w:tblPrEx>
          <w:tblCellMar>
            <w:top w:w="0" w:type="dxa"/>
            <w:bottom w:w="0" w:type="dxa"/>
          </w:tblCellMar>
        </w:tblPrEx>
        <w:tc>
          <w:tcPr>
            <w:tcW w:w="3317" w:type="dxa"/>
            <w:tcMar>
              <w:top w:w="0" w:type="dxa"/>
              <w:left w:w="108" w:type="dxa"/>
              <w:bottom w:w="0" w:type="dxa"/>
              <w:right w:w="108" w:type="dxa"/>
            </w:tcMar>
          </w:tcPr>
          <w:p w:rsidRPr="00BD367F" w:rsidR="00E67FFD" w:rsidRDefault="00B705CF" w14:paraId="6AB60200" w14:textId="77777777">
            <w:pPr>
              <w:pStyle w:val="stuknr-p"/>
              <w:rPr>
                <w:rFonts w:ascii="Times New Roman" w:hAnsi="Times New Roman" w:cs="Times New Roman"/>
                <w:sz w:val="24"/>
                <w:szCs w:val="24"/>
              </w:rPr>
            </w:pPr>
            <w:r w:rsidRPr="00BD367F">
              <w:rPr>
                <w:rFonts w:ascii="Times New Roman" w:hAnsi="Times New Roman" w:cs="Times New Roman"/>
                <w:sz w:val="24"/>
                <w:szCs w:val="24"/>
              </w:rPr>
              <w:t>Nr. 2</w:t>
            </w:r>
          </w:p>
        </w:tc>
        <w:tc>
          <w:tcPr>
            <w:tcW w:w="6377" w:type="dxa"/>
            <w:tcMar>
              <w:top w:w="0" w:type="dxa"/>
              <w:left w:w="0" w:type="dxa"/>
              <w:bottom w:w="0" w:type="dxa"/>
              <w:right w:w="108" w:type="dxa"/>
            </w:tcMar>
          </w:tcPr>
          <w:p w:rsidRPr="00BD367F" w:rsidR="00E67FFD" w:rsidRDefault="00B705CF" w14:paraId="63779B68" w14:textId="77777777">
            <w:pPr>
              <w:pStyle w:val="titel-p"/>
              <w:rPr>
                <w:rFonts w:ascii="Times New Roman" w:hAnsi="Times New Roman" w:cs="Times New Roman"/>
                <w:sz w:val="24"/>
                <w:szCs w:val="24"/>
              </w:rPr>
            </w:pPr>
            <w:r w:rsidRPr="00BD367F">
              <w:rPr>
                <w:rFonts w:ascii="Times New Roman" w:hAnsi="Times New Roman" w:cs="Times New Roman"/>
                <w:sz w:val="24"/>
                <w:szCs w:val="24"/>
              </w:rPr>
              <w:t>Memorie van toelichting</w:t>
            </w:r>
          </w:p>
          <w:p w:rsidRPr="00BD367F" w:rsidR="00E67FFD" w:rsidRDefault="00E67FFD" w14:paraId="7E91C3B6" w14:textId="77777777">
            <w:pPr>
              <w:rPr>
                <w:rFonts w:ascii="Times New Roman" w:hAnsi="Times New Roman" w:cs="Times New Roman"/>
                <w:sz w:val="24"/>
                <w:szCs w:val="24"/>
              </w:rPr>
            </w:pPr>
          </w:p>
        </w:tc>
      </w:tr>
    </w:tbl>
    <w:p w:rsidRPr="00BD367F" w:rsidR="00E67FFD" w:rsidRDefault="00E67FFD" w14:paraId="6E53BB6D" w14:textId="77777777">
      <w:pPr>
        <w:pStyle w:val="page-break"/>
        <w:rPr>
          <w:rFonts w:ascii="Times New Roman" w:hAnsi="Times New Roman" w:cs="Times New Roman"/>
          <w:sz w:val="24"/>
          <w:szCs w:val="24"/>
        </w:rPr>
      </w:pPr>
    </w:p>
    <w:p w:rsidRPr="00BD367F" w:rsidR="00E67FFD" w:rsidRDefault="00B705CF" w14:paraId="1D4A3A3D" w14:textId="77777777">
      <w:pPr>
        <w:pStyle w:val="section-title-1"/>
        <w:rPr>
          <w:rFonts w:ascii="Times New Roman" w:hAnsi="Times New Roman" w:cs="Times New Roman"/>
          <w:sz w:val="24"/>
          <w:szCs w:val="24"/>
        </w:rPr>
      </w:pPr>
      <w:bookmarkStart w:name="1065403110318817" w:id="0"/>
      <w:r w:rsidRPr="00BD367F">
        <w:rPr>
          <w:rFonts w:ascii="Times New Roman" w:hAnsi="Times New Roman" w:cs="Times New Roman"/>
          <w:sz w:val="24"/>
          <w:szCs w:val="24"/>
        </w:rPr>
        <w:t>A Artikelgewijze toelichting bij het wetsvoorstel</w:t>
      </w:r>
      <w:bookmarkEnd w:id="0"/>
    </w:p>
    <w:p w:rsidRPr="00BD367F" w:rsidR="00E67FFD" w:rsidRDefault="00B705CF" w14:paraId="43A8F088" w14:textId="77777777">
      <w:pPr>
        <w:pStyle w:val="section-title-2"/>
        <w:rPr>
          <w:rFonts w:ascii="Times New Roman" w:hAnsi="Times New Roman" w:cs="Times New Roman"/>
          <w:sz w:val="24"/>
          <w:szCs w:val="24"/>
        </w:rPr>
      </w:pPr>
      <w:bookmarkStart w:name="1065404710318820" w:id="1"/>
      <w:r w:rsidRPr="00BD367F">
        <w:rPr>
          <w:rFonts w:ascii="Times New Roman" w:hAnsi="Times New Roman" w:cs="Times New Roman"/>
          <w:sz w:val="24"/>
          <w:szCs w:val="24"/>
        </w:rPr>
        <w:t>Wetsartikelen 1</w:t>
      </w:r>
      <w:bookmarkEnd w:id="1"/>
    </w:p>
    <w:p w:rsidRPr="00BD367F" w:rsidR="00E67FFD" w:rsidRDefault="00B705CF" w14:paraId="432057FD" w14:textId="77777777">
      <w:pPr>
        <w:pStyle w:val="p"/>
        <w:rPr>
          <w:rFonts w:ascii="Times New Roman" w:hAnsi="Times New Roman" w:cs="Times New Roman"/>
          <w:sz w:val="24"/>
          <w:szCs w:val="24"/>
        </w:rPr>
      </w:pPr>
      <w:r w:rsidRPr="00BD367F">
        <w:rPr>
          <w:rFonts w:ascii="Times New Roman" w:hAnsi="Times New Roman" w:cs="Times New Roman"/>
          <w:sz w:val="24"/>
          <w:szCs w:val="24"/>
        </w:rPr>
        <w:t xml:space="preserve">De begrotingsstaten die onderdeel zijn van de Rijksbegroting, worden op grond van artikel 2.3, eerste lid, van de </w:t>
      </w:r>
      <w:hyperlink w:history="1" r:id="rId7">
        <w:r w:rsidRPr="00BD367F">
          <w:rPr>
            <w:rFonts w:ascii="Times New Roman" w:hAnsi="Times New Roman" w:cs="Times New Roman"/>
            <w:color w:val="548DD4"/>
            <w:sz w:val="24"/>
            <w:szCs w:val="24"/>
            <w:u w:val="single"/>
          </w:rPr>
          <w:t>Comptabiliteitswet 2016</w:t>
        </w:r>
      </w:hyperlink>
      <w:r w:rsidRPr="00BD367F">
        <w:rPr>
          <w:rFonts w:ascii="Times New Roman" w:hAnsi="Times New Roman" w:cs="Times New Roman"/>
          <w:sz w:val="24"/>
          <w:szCs w:val="24"/>
        </w:rPr>
        <w:t xml:space="preserve"> elk afzonderlijk bij wet vastgesteld en derhalve ook gewijzigd. Het onderhavige wetsvoorstel strekt ertoe om voor het jaar 2025 wĳzigingen aan te brengen in de departementale begrotingsstaat van het Ministerie van Klimaat en Groene Groei.</w:t>
      </w:r>
    </w:p>
    <w:p w:rsidRPr="00BD367F" w:rsidR="00E67FFD" w:rsidRDefault="00B705CF" w14:paraId="4ADC62CC" w14:textId="77777777">
      <w:pPr>
        <w:pStyle w:val="p"/>
        <w:rPr>
          <w:rFonts w:ascii="Times New Roman" w:hAnsi="Times New Roman" w:cs="Times New Roman"/>
          <w:sz w:val="24"/>
          <w:szCs w:val="24"/>
        </w:rPr>
      </w:pPr>
      <w:r w:rsidRPr="00BD367F">
        <w:rPr>
          <w:rFonts w:ascii="Times New Roman" w:hAnsi="Times New Roman" w:cs="Times New Roman"/>
          <w:sz w:val="24"/>
          <w:szCs w:val="24"/>
        </w:rPr>
        <w:t>De in de begrotingsstaten opgenomen begrotingsartikelen worden in onderdeel B van deze memorie van toelichting toegelicht.</w:t>
      </w:r>
    </w:p>
    <w:p w:rsidRPr="00BD367F" w:rsidR="00E67FFD" w:rsidRDefault="00B705CF" w14:paraId="03C6F671" w14:textId="77777777">
      <w:pPr>
        <w:pStyle w:val="functie"/>
        <w:rPr>
          <w:rFonts w:ascii="Times New Roman" w:hAnsi="Times New Roman" w:cs="Times New Roman"/>
          <w:sz w:val="24"/>
          <w:szCs w:val="24"/>
        </w:rPr>
      </w:pPr>
      <w:r w:rsidRPr="00BD367F">
        <w:rPr>
          <w:rFonts w:ascii="Times New Roman" w:hAnsi="Times New Roman" w:cs="Times New Roman"/>
          <w:sz w:val="24"/>
          <w:szCs w:val="24"/>
        </w:rPr>
        <w:t>De Minister van Klimaat en Groene Groei,</w:t>
      </w:r>
    </w:p>
    <w:p w:rsidRPr="00BD367F" w:rsidR="00E67FFD" w:rsidRDefault="00B705CF" w14:paraId="40DA004D" w14:textId="10C580BB">
      <w:pPr>
        <w:pStyle w:val="naam"/>
        <w:rPr>
          <w:rFonts w:ascii="Times New Roman" w:hAnsi="Times New Roman" w:cs="Times New Roman"/>
          <w:sz w:val="24"/>
          <w:szCs w:val="24"/>
        </w:rPr>
      </w:pPr>
      <w:r w:rsidRPr="00BD367F">
        <w:rPr>
          <w:rFonts w:ascii="Times New Roman" w:hAnsi="Times New Roman" w:cs="Times New Roman"/>
          <w:sz w:val="24"/>
          <w:szCs w:val="24"/>
        </w:rPr>
        <w:t>S.T.</w:t>
      </w:r>
      <w:r w:rsidRPr="00BD367F">
        <w:rPr>
          <w:rFonts w:ascii="Times New Roman" w:hAnsi="Times New Roman" w:cs="Times New Roman"/>
          <w:sz w:val="24"/>
          <w:szCs w:val="24"/>
        </w:rPr>
        <w:t>M.Hermans</w:t>
      </w:r>
    </w:p>
    <w:p w:rsidRPr="00BD367F" w:rsidR="00E67FFD" w:rsidRDefault="00E67FFD" w14:paraId="064A5761" w14:textId="77777777">
      <w:pPr>
        <w:rPr>
          <w:rFonts w:ascii="Times New Roman" w:hAnsi="Times New Roman" w:cs="Times New Roman"/>
          <w:sz w:val="24"/>
          <w:szCs w:val="24"/>
        </w:rPr>
      </w:pPr>
    </w:p>
    <w:p w:rsidRPr="00BD367F" w:rsidR="00E67FFD" w:rsidRDefault="00E67FFD" w14:paraId="6D06E0B4" w14:textId="77777777">
      <w:pPr>
        <w:pStyle w:val="page-break"/>
        <w:rPr>
          <w:rFonts w:ascii="Times New Roman" w:hAnsi="Times New Roman" w:cs="Times New Roman"/>
        </w:rPr>
      </w:pPr>
    </w:p>
    <w:p w:rsidRPr="00BD367F" w:rsidR="00E67FFD" w:rsidRDefault="00B705CF" w14:paraId="3BE749A2" w14:textId="77777777">
      <w:pPr>
        <w:pStyle w:val="section-title-1"/>
        <w:rPr>
          <w:rFonts w:ascii="Times New Roman" w:hAnsi="Times New Roman" w:cs="Times New Roman"/>
          <w:sz w:val="24"/>
          <w:szCs w:val="24"/>
        </w:rPr>
      </w:pPr>
      <w:bookmarkStart w:name="1065406310318823" w:id="2"/>
      <w:r w:rsidRPr="00BD367F">
        <w:rPr>
          <w:rFonts w:ascii="Times New Roman" w:hAnsi="Times New Roman" w:cs="Times New Roman"/>
          <w:sz w:val="24"/>
          <w:szCs w:val="24"/>
        </w:rPr>
        <w:t>B Artikelgewijze toelichting bij de begrotingsartikelen</w:t>
      </w:r>
      <w:bookmarkEnd w:id="2"/>
    </w:p>
    <w:p w:rsidRPr="00BD367F" w:rsidR="00E67FFD" w:rsidRDefault="00B705CF" w14:paraId="3300A997" w14:textId="77777777">
      <w:pPr>
        <w:pStyle w:val="section-title-2"/>
        <w:rPr>
          <w:rFonts w:ascii="Times New Roman" w:hAnsi="Times New Roman" w:cs="Times New Roman"/>
          <w:sz w:val="24"/>
          <w:szCs w:val="24"/>
        </w:rPr>
      </w:pPr>
      <w:bookmarkStart w:name="1065411110318832" w:id="3"/>
      <w:r w:rsidRPr="00BD367F">
        <w:rPr>
          <w:rFonts w:ascii="Times New Roman" w:hAnsi="Times New Roman" w:cs="Times New Roman"/>
          <w:sz w:val="24"/>
          <w:szCs w:val="24"/>
        </w:rPr>
        <w:t>1. Leeswijzer</w:t>
      </w:r>
      <w:bookmarkEnd w:id="3"/>
    </w:p>
    <w:p w:rsidRPr="00BD367F" w:rsidR="00E67FFD" w:rsidRDefault="00B705CF" w14:paraId="3B76C240" w14:textId="77777777">
      <w:pPr>
        <w:pStyle w:val="p"/>
        <w:rPr>
          <w:rFonts w:ascii="Times New Roman" w:hAnsi="Times New Roman" w:cs="Times New Roman"/>
          <w:sz w:val="24"/>
          <w:szCs w:val="24"/>
        </w:rPr>
      </w:pPr>
      <w:r w:rsidRPr="00BD367F">
        <w:rPr>
          <w:rFonts w:ascii="Times New Roman" w:hAnsi="Times New Roman" w:cs="Times New Roman"/>
          <w:b/>
          <w:sz w:val="24"/>
          <w:szCs w:val="24"/>
        </w:rPr>
        <w:t>Ondergrenzen toelichtingen</w:t>
      </w:r>
      <w:r w:rsidRPr="00BD367F">
        <w:rPr>
          <w:rFonts w:ascii="Times New Roman" w:hAnsi="Times New Roman" w:cs="Times New Roman"/>
          <w:sz w:val="24"/>
          <w:szCs w:val="24"/>
        </w:rPr>
        <w:t xml:space="preserve"> </w:t>
      </w:r>
      <w:r w:rsidRPr="00BD367F">
        <w:rPr>
          <w:rFonts w:ascii="Times New Roman" w:hAnsi="Times New Roman" w:cs="Times New Roman"/>
          <w:sz w:val="24"/>
          <w:szCs w:val="24"/>
        </w:rPr>
        <w:br/>
      </w:r>
      <w:r w:rsidRPr="00BD367F">
        <w:rPr>
          <w:rFonts w:ascii="Times New Roman" w:hAnsi="Times New Roman" w:cs="Times New Roman"/>
          <w:sz w:val="24"/>
          <w:szCs w:val="24"/>
        </w:rPr>
        <w:t xml:space="preserve">Voor wat betreft het toelichten van significante verschillen in de uitgaven, ontvangsten en verplichtingen zĳn de ondergrenzen gehanteerd zoals opgenomen in de </w:t>
      </w:r>
      <w:r w:rsidRPr="00BD367F">
        <w:rPr>
          <w:rFonts w:ascii="Times New Roman" w:hAnsi="Times New Roman" w:cs="Times New Roman"/>
          <w:sz w:val="24"/>
          <w:szCs w:val="24"/>
        </w:rPr>
        <w:t>onderstaande tabel.</w:t>
      </w:r>
    </w:p>
    <w:tbl>
      <w:tblPr>
        <w:tblW w:w="5000" w:type="pct"/>
        <w:tblCellMar>
          <w:left w:w="10" w:type="dxa"/>
          <w:right w:w="10" w:type="dxa"/>
        </w:tblCellMar>
        <w:tblLook w:val="04A0" w:firstRow="1" w:lastRow="0" w:firstColumn="1" w:lastColumn="0" w:noHBand="0" w:noVBand="1"/>
      </w:tblPr>
      <w:tblGrid>
        <w:gridCol w:w="2114"/>
        <w:gridCol w:w="2132"/>
        <w:gridCol w:w="2132"/>
      </w:tblGrid>
      <w:tr w:rsidRPr="00BD367F" w:rsidR="00E67FFD" w14:paraId="52B6ED01" w14:textId="77777777">
        <w:tblPrEx>
          <w:tblCellMar>
            <w:top w:w="0" w:type="dxa"/>
            <w:bottom w:w="0" w:type="dxa"/>
          </w:tblCellMar>
        </w:tblPrEx>
        <w:trPr>
          <w:tblHeader/>
        </w:trPr>
        <w:tc>
          <w:tcPr>
            <w:tcW w:w="2114" w:type="dxa"/>
            <w:tcBorders>
              <w:top w:val="single" w:color="000000" w:sz="2" w:space="0"/>
              <w:bottom w:val="single" w:color="009EE0" w:sz="2" w:space="0"/>
            </w:tcBorders>
            <w:tcMar>
              <w:top w:w="28" w:type="dxa"/>
              <w:left w:w="10" w:type="dxa"/>
              <w:bottom w:w="28" w:type="dxa"/>
              <w:right w:w="28" w:type="dxa"/>
            </w:tcMar>
          </w:tcPr>
          <w:p w:rsidRPr="00BD367F" w:rsidR="00E67FFD" w:rsidRDefault="00B705CF" w14:paraId="5606D429" w14:textId="77777777">
            <w:pPr>
              <w:pStyle w:val="p-table"/>
              <w:jc w:val="center"/>
              <w:rPr>
                <w:rFonts w:ascii="Times New Roman" w:hAnsi="Times New Roman" w:cs="Times New Roman"/>
                <w:color w:val="000000"/>
                <w:sz w:val="24"/>
                <w:szCs w:val="24"/>
              </w:rPr>
            </w:pPr>
            <w:r w:rsidRPr="00BD367F">
              <w:rPr>
                <w:rFonts w:ascii="Times New Roman" w:hAnsi="Times New Roman" w:cs="Times New Roman"/>
                <w:color w:val="000000"/>
                <w:sz w:val="24"/>
                <w:szCs w:val="24"/>
              </w:rPr>
              <w:t>Omvang begrotingsartikel (stand ontwerpbegroting) in € miljoen</w:t>
            </w:r>
          </w:p>
        </w:tc>
        <w:tc>
          <w:tcPr>
            <w:tcW w:w="2132" w:type="dxa"/>
            <w:tcBorders>
              <w:top w:val="single" w:color="000000" w:sz="2" w:space="0"/>
              <w:bottom w:val="single" w:color="009EE0" w:sz="2" w:space="0"/>
            </w:tcBorders>
            <w:tcMar>
              <w:top w:w="28" w:type="dxa"/>
              <w:left w:w="28" w:type="dxa"/>
              <w:bottom w:w="28" w:type="dxa"/>
              <w:right w:w="28" w:type="dxa"/>
            </w:tcMar>
          </w:tcPr>
          <w:p w:rsidRPr="00BD367F" w:rsidR="00E67FFD" w:rsidRDefault="00B705CF" w14:paraId="5F060A99" w14:textId="77777777">
            <w:pPr>
              <w:pStyle w:val="p-table"/>
              <w:jc w:val="center"/>
              <w:rPr>
                <w:rFonts w:ascii="Times New Roman" w:hAnsi="Times New Roman" w:cs="Times New Roman"/>
                <w:color w:val="000000"/>
                <w:sz w:val="24"/>
                <w:szCs w:val="24"/>
              </w:rPr>
            </w:pPr>
            <w:r w:rsidRPr="00BD367F">
              <w:rPr>
                <w:rFonts w:ascii="Times New Roman" w:hAnsi="Times New Roman" w:cs="Times New Roman"/>
                <w:color w:val="000000"/>
                <w:sz w:val="24"/>
                <w:szCs w:val="24"/>
              </w:rPr>
              <w:t>Beleidsmatige mutaties (ondergrens in € miljoen)</w:t>
            </w:r>
          </w:p>
        </w:tc>
        <w:tc>
          <w:tcPr>
            <w:tcW w:w="2132" w:type="dxa"/>
            <w:tcBorders>
              <w:top w:val="single" w:color="000000" w:sz="2" w:space="0"/>
              <w:bottom w:val="single" w:color="009EE0" w:sz="2" w:space="0"/>
            </w:tcBorders>
            <w:tcMar>
              <w:top w:w="28" w:type="dxa"/>
              <w:left w:w="28" w:type="dxa"/>
              <w:bottom w:w="28" w:type="dxa"/>
              <w:right w:w="28" w:type="dxa"/>
            </w:tcMar>
          </w:tcPr>
          <w:p w:rsidRPr="00BD367F" w:rsidR="00E67FFD" w:rsidRDefault="00B705CF" w14:paraId="05D18A65" w14:textId="77777777">
            <w:pPr>
              <w:pStyle w:val="p-table"/>
              <w:jc w:val="center"/>
              <w:rPr>
                <w:rFonts w:ascii="Times New Roman" w:hAnsi="Times New Roman" w:cs="Times New Roman"/>
                <w:color w:val="000000"/>
                <w:sz w:val="24"/>
                <w:szCs w:val="24"/>
              </w:rPr>
            </w:pPr>
            <w:r w:rsidRPr="00BD367F">
              <w:rPr>
                <w:rFonts w:ascii="Times New Roman" w:hAnsi="Times New Roman" w:cs="Times New Roman"/>
                <w:color w:val="000000"/>
                <w:sz w:val="24"/>
                <w:szCs w:val="24"/>
              </w:rPr>
              <w:t>Technische mutaties (ondergrens in € miljoen)</w:t>
            </w:r>
          </w:p>
        </w:tc>
      </w:tr>
      <w:tr w:rsidRPr="00BD367F" w:rsidR="00E67FFD" w14:paraId="0CD0DCD4" w14:textId="77777777">
        <w:tblPrEx>
          <w:tblCellMar>
            <w:top w:w="0" w:type="dxa"/>
            <w:bottom w:w="0" w:type="dxa"/>
          </w:tblCellMar>
        </w:tblPrEx>
        <w:tc>
          <w:tcPr>
            <w:tcW w:w="2114" w:type="dxa"/>
            <w:tcBorders>
              <w:bottom w:val="single" w:color="009EE0" w:sz="2" w:space="0"/>
            </w:tcBorders>
            <w:tcMar>
              <w:top w:w="22" w:type="dxa"/>
              <w:left w:w="10" w:type="dxa"/>
              <w:bottom w:w="22" w:type="dxa"/>
              <w:right w:w="28" w:type="dxa"/>
            </w:tcMar>
          </w:tcPr>
          <w:p w:rsidRPr="00BD367F" w:rsidR="00E67FFD" w:rsidRDefault="00B705CF" w14:paraId="4EAF0E90" w14:textId="77777777">
            <w:pPr>
              <w:pStyle w:val="p-table"/>
              <w:rPr>
                <w:rFonts w:ascii="Times New Roman" w:hAnsi="Times New Roman" w:cs="Times New Roman"/>
                <w:sz w:val="24"/>
                <w:szCs w:val="24"/>
              </w:rPr>
            </w:pPr>
            <w:r w:rsidRPr="00BD367F">
              <w:rPr>
                <w:rFonts w:ascii="Times New Roman" w:hAnsi="Times New Roman" w:cs="Times New Roman"/>
                <w:sz w:val="24"/>
                <w:szCs w:val="24"/>
              </w:rPr>
              <w:t>&lt; 50</w:t>
            </w:r>
          </w:p>
        </w:tc>
        <w:tc>
          <w:tcPr>
            <w:tcW w:w="2132" w:type="dxa"/>
            <w:tcBorders>
              <w:bottom w:val="single" w:color="009EE0" w:sz="2" w:space="0"/>
            </w:tcBorders>
            <w:tcMar>
              <w:top w:w="22" w:type="dxa"/>
              <w:left w:w="28" w:type="dxa"/>
              <w:bottom w:w="22" w:type="dxa"/>
              <w:right w:w="28" w:type="dxa"/>
            </w:tcMar>
          </w:tcPr>
          <w:p w:rsidRPr="00BD367F" w:rsidR="00E67FFD" w:rsidRDefault="00B705CF" w14:paraId="2CCE83EE" w14:textId="77777777">
            <w:pPr>
              <w:pStyle w:val="p-table"/>
              <w:jc w:val="center"/>
              <w:rPr>
                <w:rFonts w:ascii="Times New Roman" w:hAnsi="Times New Roman" w:cs="Times New Roman"/>
                <w:sz w:val="24"/>
                <w:szCs w:val="24"/>
              </w:rPr>
            </w:pPr>
            <w:r w:rsidRPr="00BD367F">
              <w:rPr>
                <w:rFonts w:ascii="Times New Roman" w:hAnsi="Times New Roman" w:cs="Times New Roman"/>
                <w:sz w:val="24"/>
                <w:szCs w:val="24"/>
              </w:rPr>
              <w:t>1</w:t>
            </w:r>
          </w:p>
        </w:tc>
        <w:tc>
          <w:tcPr>
            <w:tcW w:w="2132" w:type="dxa"/>
            <w:tcBorders>
              <w:bottom w:val="single" w:color="009EE0" w:sz="2" w:space="0"/>
            </w:tcBorders>
            <w:tcMar>
              <w:top w:w="22" w:type="dxa"/>
              <w:left w:w="28" w:type="dxa"/>
              <w:bottom w:w="22" w:type="dxa"/>
              <w:right w:w="28" w:type="dxa"/>
            </w:tcMar>
          </w:tcPr>
          <w:p w:rsidRPr="00BD367F" w:rsidR="00E67FFD" w:rsidRDefault="00B705CF" w14:paraId="09A7FE3B" w14:textId="77777777">
            <w:pPr>
              <w:pStyle w:val="p-table"/>
              <w:jc w:val="center"/>
              <w:rPr>
                <w:rFonts w:ascii="Times New Roman" w:hAnsi="Times New Roman" w:cs="Times New Roman"/>
                <w:sz w:val="24"/>
                <w:szCs w:val="24"/>
              </w:rPr>
            </w:pPr>
            <w:r w:rsidRPr="00BD367F">
              <w:rPr>
                <w:rFonts w:ascii="Times New Roman" w:hAnsi="Times New Roman" w:cs="Times New Roman"/>
                <w:sz w:val="24"/>
                <w:szCs w:val="24"/>
              </w:rPr>
              <w:t>2</w:t>
            </w:r>
          </w:p>
        </w:tc>
      </w:tr>
      <w:tr w:rsidRPr="00BD367F" w:rsidR="00E67FFD" w14:paraId="22625FAB" w14:textId="77777777">
        <w:tblPrEx>
          <w:tblCellMar>
            <w:top w:w="0" w:type="dxa"/>
            <w:bottom w:w="0" w:type="dxa"/>
          </w:tblCellMar>
        </w:tblPrEx>
        <w:tc>
          <w:tcPr>
            <w:tcW w:w="2114" w:type="dxa"/>
            <w:tcBorders>
              <w:bottom w:val="single" w:color="009EE0" w:sz="2" w:space="0"/>
            </w:tcBorders>
            <w:tcMar>
              <w:top w:w="22" w:type="dxa"/>
              <w:left w:w="10" w:type="dxa"/>
              <w:bottom w:w="22" w:type="dxa"/>
              <w:right w:w="28" w:type="dxa"/>
            </w:tcMar>
          </w:tcPr>
          <w:p w:rsidRPr="00BD367F" w:rsidR="00E67FFD" w:rsidRDefault="00B705CF" w14:paraId="43B457C1" w14:textId="77777777">
            <w:pPr>
              <w:pStyle w:val="p-table"/>
              <w:rPr>
                <w:rFonts w:ascii="Times New Roman" w:hAnsi="Times New Roman" w:cs="Times New Roman"/>
                <w:sz w:val="24"/>
                <w:szCs w:val="24"/>
              </w:rPr>
            </w:pPr>
            <w:r w:rsidRPr="00BD367F">
              <w:rPr>
                <w:rFonts w:ascii="Times New Roman" w:hAnsi="Times New Roman" w:cs="Times New Roman"/>
                <w:sz w:val="24"/>
                <w:szCs w:val="24"/>
              </w:rPr>
              <w:t>=&gt; 50 en &lt; 200</w:t>
            </w:r>
          </w:p>
        </w:tc>
        <w:tc>
          <w:tcPr>
            <w:tcW w:w="2132" w:type="dxa"/>
            <w:tcBorders>
              <w:bottom w:val="single" w:color="009EE0" w:sz="2" w:space="0"/>
            </w:tcBorders>
            <w:tcMar>
              <w:top w:w="22" w:type="dxa"/>
              <w:left w:w="28" w:type="dxa"/>
              <w:bottom w:w="22" w:type="dxa"/>
              <w:right w:w="28" w:type="dxa"/>
            </w:tcMar>
          </w:tcPr>
          <w:p w:rsidRPr="00BD367F" w:rsidR="00E67FFD" w:rsidRDefault="00B705CF" w14:paraId="78975D6D" w14:textId="77777777">
            <w:pPr>
              <w:pStyle w:val="p-table"/>
              <w:jc w:val="center"/>
              <w:rPr>
                <w:rFonts w:ascii="Times New Roman" w:hAnsi="Times New Roman" w:cs="Times New Roman"/>
                <w:sz w:val="24"/>
                <w:szCs w:val="24"/>
              </w:rPr>
            </w:pPr>
            <w:r w:rsidRPr="00BD367F">
              <w:rPr>
                <w:rFonts w:ascii="Times New Roman" w:hAnsi="Times New Roman" w:cs="Times New Roman"/>
                <w:sz w:val="24"/>
                <w:szCs w:val="24"/>
              </w:rPr>
              <w:t>2</w:t>
            </w:r>
          </w:p>
        </w:tc>
        <w:tc>
          <w:tcPr>
            <w:tcW w:w="2132" w:type="dxa"/>
            <w:tcBorders>
              <w:bottom w:val="single" w:color="009EE0" w:sz="2" w:space="0"/>
            </w:tcBorders>
            <w:tcMar>
              <w:top w:w="22" w:type="dxa"/>
              <w:left w:w="28" w:type="dxa"/>
              <w:bottom w:w="22" w:type="dxa"/>
              <w:right w:w="28" w:type="dxa"/>
            </w:tcMar>
          </w:tcPr>
          <w:p w:rsidRPr="00BD367F" w:rsidR="00E67FFD" w:rsidRDefault="00B705CF" w14:paraId="61E82864" w14:textId="77777777">
            <w:pPr>
              <w:pStyle w:val="p-table"/>
              <w:jc w:val="center"/>
              <w:rPr>
                <w:rFonts w:ascii="Times New Roman" w:hAnsi="Times New Roman" w:cs="Times New Roman"/>
                <w:sz w:val="24"/>
                <w:szCs w:val="24"/>
              </w:rPr>
            </w:pPr>
            <w:r w:rsidRPr="00BD367F">
              <w:rPr>
                <w:rFonts w:ascii="Times New Roman" w:hAnsi="Times New Roman" w:cs="Times New Roman"/>
                <w:sz w:val="24"/>
                <w:szCs w:val="24"/>
              </w:rPr>
              <w:t>4</w:t>
            </w:r>
          </w:p>
        </w:tc>
      </w:tr>
      <w:tr w:rsidRPr="00BD367F" w:rsidR="00E67FFD" w14:paraId="2DF7502F" w14:textId="77777777">
        <w:tblPrEx>
          <w:tblCellMar>
            <w:top w:w="0" w:type="dxa"/>
            <w:bottom w:w="0" w:type="dxa"/>
          </w:tblCellMar>
        </w:tblPrEx>
        <w:tc>
          <w:tcPr>
            <w:tcW w:w="2114" w:type="dxa"/>
            <w:tcBorders>
              <w:bottom w:val="single" w:color="009EE0" w:sz="2" w:space="0"/>
            </w:tcBorders>
            <w:tcMar>
              <w:top w:w="22" w:type="dxa"/>
              <w:left w:w="10" w:type="dxa"/>
              <w:bottom w:w="22" w:type="dxa"/>
              <w:right w:w="28" w:type="dxa"/>
            </w:tcMar>
          </w:tcPr>
          <w:p w:rsidRPr="00BD367F" w:rsidR="00E67FFD" w:rsidRDefault="00B705CF" w14:paraId="32FCE6B5" w14:textId="77777777">
            <w:pPr>
              <w:pStyle w:val="p-table"/>
              <w:rPr>
                <w:rFonts w:ascii="Times New Roman" w:hAnsi="Times New Roman" w:cs="Times New Roman"/>
                <w:sz w:val="24"/>
                <w:szCs w:val="24"/>
              </w:rPr>
            </w:pPr>
            <w:r w:rsidRPr="00BD367F">
              <w:rPr>
                <w:rFonts w:ascii="Times New Roman" w:hAnsi="Times New Roman" w:cs="Times New Roman"/>
                <w:sz w:val="24"/>
                <w:szCs w:val="24"/>
              </w:rPr>
              <w:t>=&gt; 200 &lt; 1000</w:t>
            </w:r>
          </w:p>
        </w:tc>
        <w:tc>
          <w:tcPr>
            <w:tcW w:w="2132" w:type="dxa"/>
            <w:tcBorders>
              <w:bottom w:val="single" w:color="009EE0" w:sz="2" w:space="0"/>
            </w:tcBorders>
            <w:tcMar>
              <w:top w:w="22" w:type="dxa"/>
              <w:left w:w="28" w:type="dxa"/>
              <w:bottom w:w="22" w:type="dxa"/>
              <w:right w:w="28" w:type="dxa"/>
            </w:tcMar>
          </w:tcPr>
          <w:p w:rsidRPr="00BD367F" w:rsidR="00E67FFD" w:rsidRDefault="00B705CF" w14:paraId="2B2B8173" w14:textId="77777777">
            <w:pPr>
              <w:pStyle w:val="p-table"/>
              <w:jc w:val="center"/>
              <w:rPr>
                <w:rFonts w:ascii="Times New Roman" w:hAnsi="Times New Roman" w:cs="Times New Roman"/>
                <w:sz w:val="24"/>
                <w:szCs w:val="24"/>
              </w:rPr>
            </w:pPr>
            <w:r w:rsidRPr="00BD367F">
              <w:rPr>
                <w:rFonts w:ascii="Times New Roman" w:hAnsi="Times New Roman" w:cs="Times New Roman"/>
                <w:sz w:val="24"/>
                <w:szCs w:val="24"/>
              </w:rPr>
              <w:t>5</w:t>
            </w:r>
          </w:p>
        </w:tc>
        <w:tc>
          <w:tcPr>
            <w:tcW w:w="2132" w:type="dxa"/>
            <w:tcBorders>
              <w:bottom w:val="single" w:color="009EE0" w:sz="2" w:space="0"/>
            </w:tcBorders>
            <w:tcMar>
              <w:top w:w="22" w:type="dxa"/>
              <w:left w:w="28" w:type="dxa"/>
              <w:bottom w:w="22" w:type="dxa"/>
              <w:right w:w="28" w:type="dxa"/>
            </w:tcMar>
          </w:tcPr>
          <w:p w:rsidRPr="00BD367F" w:rsidR="00E67FFD" w:rsidRDefault="00B705CF" w14:paraId="3F11EE7F" w14:textId="77777777">
            <w:pPr>
              <w:pStyle w:val="p-table"/>
              <w:jc w:val="center"/>
              <w:rPr>
                <w:rFonts w:ascii="Times New Roman" w:hAnsi="Times New Roman" w:cs="Times New Roman"/>
                <w:sz w:val="24"/>
                <w:szCs w:val="24"/>
              </w:rPr>
            </w:pPr>
            <w:r w:rsidRPr="00BD367F">
              <w:rPr>
                <w:rFonts w:ascii="Times New Roman" w:hAnsi="Times New Roman" w:cs="Times New Roman"/>
                <w:sz w:val="24"/>
                <w:szCs w:val="24"/>
              </w:rPr>
              <w:t>10</w:t>
            </w:r>
          </w:p>
        </w:tc>
      </w:tr>
      <w:tr w:rsidRPr="00BD367F" w:rsidR="00E67FFD" w14:paraId="6691396C" w14:textId="77777777">
        <w:tblPrEx>
          <w:tblCellMar>
            <w:top w:w="0" w:type="dxa"/>
            <w:bottom w:w="0" w:type="dxa"/>
          </w:tblCellMar>
        </w:tblPrEx>
        <w:tc>
          <w:tcPr>
            <w:tcW w:w="2114" w:type="dxa"/>
            <w:tcBorders>
              <w:bottom w:val="single" w:color="009EE0" w:sz="2" w:space="0"/>
            </w:tcBorders>
            <w:tcMar>
              <w:top w:w="22" w:type="dxa"/>
              <w:left w:w="10" w:type="dxa"/>
              <w:bottom w:w="22" w:type="dxa"/>
              <w:right w:w="28" w:type="dxa"/>
            </w:tcMar>
          </w:tcPr>
          <w:p w:rsidRPr="00BD367F" w:rsidR="00E67FFD" w:rsidRDefault="00B705CF" w14:paraId="03CBF0F2" w14:textId="77777777">
            <w:pPr>
              <w:pStyle w:val="p-table"/>
              <w:rPr>
                <w:rFonts w:ascii="Times New Roman" w:hAnsi="Times New Roman" w:cs="Times New Roman"/>
                <w:sz w:val="24"/>
                <w:szCs w:val="24"/>
              </w:rPr>
            </w:pPr>
            <w:r w:rsidRPr="00BD367F">
              <w:rPr>
                <w:rFonts w:ascii="Times New Roman" w:hAnsi="Times New Roman" w:cs="Times New Roman"/>
                <w:sz w:val="24"/>
                <w:szCs w:val="24"/>
              </w:rPr>
              <w:t>=&gt; 1000</w:t>
            </w:r>
          </w:p>
        </w:tc>
        <w:tc>
          <w:tcPr>
            <w:tcW w:w="2132" w:type="dxa"/>
            <w:tcBorders>
              <w:bottom w:val="single" w:color="009EE0" w:sz="2" w:space="0"/>
            </w:tcBorders>
            <w:tcMar>
              <w:top w:w="22" w:type="dxa"/>
              <w:left w:w="28" w:type="dxa"/>
              <w:bottom w:w="22" w:type="dxa"/>
              <w:right w:w="28" w:type="dxa"/>
            </w:tcMar>
          </w:tcPr>
          <w:p w:rsidRPr="00BD367F" w:rsidR="00E67FFD" w:rsidRDefault="00B705CF" w14:paraId="41E72D89" w14:textId="77777777">
            <w:pPr>
              <w:pStyle w:val="p-table"/>
              <w:jc w:val="center"/>
              <w:rPr>
                <w:rFonts w:ascii="Times New Roman" w:hAnsi="Times New Roman" w:cs="Times New Roman"/>
                <w:sz w:val="24"/>
                <w:szCs w:val="24"/>
              </w:rPr>
            </w:pPr>
            <w:r w:rsidRPr="00BD367F">
              <w:rPr>
                <w:rFonts w:ascii="Times New Roman" w:hAnsi="Times New Roman" w:cs="Times New Roman"/>
                <w:sz w:val="24"/>
                <w:szCs w:val="24"/>
              </w:rPr>
              <w:t>10</w:t>
            </w:r>
          </w:p>
        </w:tc>
        <w:tc>
          <w:tcPr>
            <w:tcW w:w="2132" w:type="dxa"/>
            <w:tcBorders>
              <w:bottom w:val="single" w:color="009EE0" w:sz="2" w:space="0"/>
            </w:tcBorders>
            <w:tcMar>
              <w:top w:w="22" w:type="dxa"/>
              <w:left w:w="28" w:type="dxa"/>
              <w:bottom w:w="22" w:type="dxa"/>
              <w:right w:w="28" w:type="dxa"/>
            </w:tcMar>
          </w:tcPr>
          <w:p w:rsidRPr="00BD367F" w:rsidR="00E67FFD" w:rsidRDefault="00B705CF" w14:paraId="5CCAAE65" w14:textId="77777777">
            <w:pPr>
              <w:pStyle w:val="p-table"/>
              <w:jc w:val="center"/>
              <w:rPr>
                <w:rFonts w:ascii="Times New Roman" w:hAnsi="Times New Roman" w:cs="Times New Roman"/>
                <w:sz w:val="24"/>
                <w:szCs w:val="24"/>
              </w:rPr>
            </w:pPr>
            <w:r w:rsidRPr="00BD367F">
              <w:rPr>
                <w:rFonts w:ascii="Times New Roman" w:hAnsi="Times New Roman" w:cs="Times New Roman"/>
                <w:sz w:val="24"/>
                <w:szCs w:val="24"/>
              </w:rPr>
              <w:t>20</w:t>
            </w:r>
          </w:p>
        </w:tc>
      </w:tr>
    </w:tbl>
    <w:p w:rsidRPr="00BD367F" w:rsidR="00E67FFD" w:rsidRDefault="00E67FFD" w14:paraId="6C54D12D" w14:textId="77777777">
      <w:pPr>
        <w:pStyle w:val="p-marginbottom"/>
        <w:rPr>
          <w:rFonts w:ascii="Times New Roman" w:hAnsi="Times New Roman" w:cs="Times New Roman"/>
          <w:sz w:val="24"/>
          <w:szCs w:val="24"/>
        </w:rPr>
      </w:pPr>
    </w:p>
    <w:p w:rsidRPr="00BD367F" w:rsidR="00E67FFD" w:rsidRDefault="00B705CF" w14:paraId="0CE9AF99" w14:textId="77777777">
      <w:pPr>
        <w:pStyle w:val="p"/>
        <w:rPr>
          <w:rFonts w:ascii="Times New Roman" w:hAnsi="Times New Roman" w:cs="Times New Roman"/>
          <w:sz w:val="24"/>
          <w:szCs w:val="24"/>
        </w:rPr>
      </w:pPr>
      <w:r w:rsidRPr="00BD367F">
        <w:rPr>
          <w:rFonts w:ascii="Times New Roman" w:hAnsi="Times New Roman" w:cs="Times New Roman"/>
          <w:sz w:val="24"/>
          <w:szCs w:val="24"/>
        </w:rPr>
        <w:t xml:space="preserve">In </w:t>
      </w:r>
      <w:r w:rsidRPr="00BD367F">
        <w:rPr>
          <w:rFonts w:ascii="Times New Roman" w:hAnsi="Times New Roman" w:cs="Times New Roman"/>
          <w:sz w:val="24"/>
          <w:szCs w:val="24"/>
        </w:rPr>
        <w:t>sommige gevallen, waar politiek relevant, worden ook posten toegelicht beneden deze ondergrenzen.</w:t>
      </w:r>
    </w:p>
    <w:p w:rsidRPr="00BD367F" w:rsidR="00E67FFD" w:rsidRDefault="00E67FFD" w14:paraId="7C024AFC" w14:textId="77777777">
      <w:pPr>
        <w:pStyle w:val="page-break"/>
        <w:rPr>
          <w:rFonts w:ascii="Times New Roman" w:hAnsi="Times New Roman" w:cs="Times New Roman"/>
        </w:rPr>
      </w:pPr>
    </w:p>
    <w:p w:rsidRPr="00BD367F" w:rsidR="00E67FFD" w:rsidRDefault="00B705CF" w14:paraId="7F038D8B" w14:textId="77777777">
      <w:pPr>
        <w:pStyle w:val="section-title-2"/>
        <w:rPr>
          <w:rFonts w:ascii="Times New Roman" w:hAnsi="Times New Roman" w:cs="Times New Roman"/>
          <w:sz w:val="24"/>
          <w:szCs w:val="24"/>
        </w:rPr>
      </w:pPr>
      <w:bookmarkStart w:name="1065407910318826" w:id="4"/>
      <w:r w:rsidRPr="00BD367F">
        <w:rPr>
          <w:rFonts w:ascii="Times New Roman" w:hAnsi="Times New Roman" w:cs="Times New Roman"/>
          <w:sz w:val="24"/>
          <w:szCs w:val="24"/>
        </w:rPr>
        <w:t>2. Beleidsartikelen</w:t>
      </w:r>
      <w:bookmarkEnd w:id="4"/>
    </w:p>
    <w:p w:rsidRPr="00BD367F" w:rsidR="00E67FFD" w:rsidRDefault="00B705CF" w14:paraId="465A1232" w14:textId="4FC35326">
      <w:pPr>
        <w:pStyle w:val="section-title-3"/>
        <w:rPr>
          <w:rFonts w:ascii="Times New Roman" w:hAnsi="Times New Roman" w:cs="Times New Roman"/>
          <w:sz w:val="24"/>
          <w:szCs w:val="24"/>
        </w:rPr>
      </w:pPr>
      <w:r w:rsidRPr="00BD367F">
        <w:rPr>
          <w:rFonts w:ascii="Times New Roman" w:hAnsi="Times New Roman" w:cs="Times New Roman"/>
          <w:sz w:val="24"/>
          <w:szCs w:val="24"/>
        </w:rPr>
        <w:t>2.1 Beleidsartikel 31 Een doelmatige energievoorziening e</w:t>
      </w:r>
      <w:r w:rsidRPr="00BD367F" w:rsidR="00BD367F">
        <w:rPr>
          <w:rFonts w:ascii="Times New Roman" w:hAnsi="Times New Roman" w:cs="Times New Roman"/>
          <w:sz w:val="24"/>
          <w:szCs w:val="24"/>
        </w:rPr>
        <w:t>n</w:t>
      </w:r>
      <w:r w:rsidRPr="00BD367F">
        <w:rPr>
          <w:rFonts w:ascii="Times New Roman" w:hAnsi="Times New Roman" w:cs="Times New Roman"/>
          <w:sz w:val="24"/>
          <w:szCs w:val="24"/>
        </w:rPr>
        <w:t xml:space="preserve"> </w:t>
      </w:r>
      <w:r w:rsidRPr="00BD367F">
        <w:rPr>
          <w:rFonts w:ascii="Times New Roman" w:hAnsi="Times New Roman" w:cs="Times New Roman"/>
          <w:sz w:val="24"/>
          <w:szCs w:val="24"/>
        </w:rPr>
        <w:lastRenderedPageBreak/>
        <w:t>beperking van de klimaatverandering</w:t>
      </w:r>
    </w:p>
    <w:tbl>
      <w:tblPr>
        <w:tblW w:w="9694" w:type="dxa"/>
        <w:tblInd w:w="-3317" w:type="dxa"/>
        <w:tblCellMar>
          <w:left w:w="10" w:type="dxa"/>
          <w:right w:w="10" w:type="dxa"/>
        </w:tblCellMar>
        <w:tblLook w:val="04A0" w:firstRow="1" w:lastRow="0" w:firstColumn="1" w:lastColumn="0" w:noHBand="0" w:noVBand="1"/>
      </w:tblPr>
      <w:tblGrid>
        <w:gridCol w:w="5914"/>
        <w:gridCol w:w="1260"/>
        <w:gridCol w:w="1260"/>
        <w:gridCol w:w="1260"/>
      </w:tblGrid>
      <w:tr w:rsidRPr="00BD367F" w:rsidR="00E67FFD" w14:paraId="1EB726BB" w14:textId="77777777">
        <w:tblPrEx>
          <w:tblCellMar>
            <w:top w:w="0" w:type="dxa"/>
            <w:bottom w:w="0" w:type="dxa"/>
          </w:tblCellMar>
        </w:tblPrEx>
        <w:trPr>
          <w:tblHeader/>
        </w:trPr>
        <w:tc>
          <w:tcPr>
            <w:tcW w:w="9694" w:type="dxa"/>
            <w:gridSpan w:val="4"/>
            <w:tcMar>
              <w:top w:w="22" w:type="dxa"/>
              <w:left w:w="113" w:type="dxa"/>
              <w:bottom w:w="22" w:type="dxa"/>
              <w:right w:w="10" w:type="dxa"/>
            </w:tcMar>
          </w:tcPr>
          <w:p w:rsidRPr="00BD367F" w:rsidR="00E67FFD" w:rsidRDefault="00B705CF" w14:paraId="0878D605" w14:textId="77777777">
            <w:pPr>
              <w:pStyle w:val="kio2-table-title"/>
              <w:rPr>
                <w:rFonts w:ascii="Times New Roman" w:hAnsi="Times New Roman" w:cs="Times New Roman"/>
                <w:sz w:val="22"/>
                <w:szCs w:val="22"/>
              </w:rPr>
            </w:pPr>
            <w:r w:rsidRPr="00BD367F">
              <w:rPr>
                <w:rFonts w:ascii="Times New Roman" w:hAnsi="Times New Roman" w:cs="Times New Roman"/>
                <w:sz w:val="22"/>
                <w:szCs w:val="22"/>
              </w:rPr>
              <w:lastRenderedPageBreak/>
              <w:t xml:space="preserve">Tabel 1 Budgettaire gevolgen van </w:t>
            </w:r>
            <w:r w:rsidRPr="00BD367F">
              <w:rPr>
                <w:rFonts w:ascii="Times New Roman" w:hAnsi="Times New Roman" w:cs="Times New Roman"/>
                <w:sz w:val="22"/>
                <w:szCs w:val="22"/>
              </w:rPr>
              <w:t>beleid incidentele suppletoire begroting (ISB) (bedragen x € 1.000)</w:t>
            </w:r>
          </w:p>
        </w:tc>
      </w:tr>
      <w:tr w:rsidRPr="00BD367F" w:rsidR="00E67FFD" w14:paraId="00CED1A2" w14:textId="77777777">
        <w:tblPrEx>
          <w:tblCellMar>
            <w:top w:w="0" w:type="dxa"/>
            <w:bottom w:w="0" w:type="dxa"/>
          </w:tblCellMar>
        </w:tblPrEx>
        <w:trPr>
          <w:tblHeader/>
        </w:trPr>
        <w:tc>
          <w:tcPr>
            <w:tcW w:w="5914" w:type="dxa"/>
            <w:tcBorders>
              <w:top w:val="single" w:color="000000" w:sz="2" w:space="0"/>
              <w:bottom w:val="single" w:color="009EE0" w:sz="2" w:space="0"/>
            </w:tcBorders>
            <w:tcMar>
              <w:top w:w="28" w:type="dxa"/>
              <w:left w:w="10" w:type="dxa"/>
              <w:bottom w:w="28" w:type="dxa"/>
              <w:right w:w="28" w:type="dxa"/>
            </w:tcMar>
          </w:tcPr>
          <w:p w:rsidRPr="00BD367F" w:rsidR="00E67FFD" w:rsidRDefault="00E67FFD" w14:paraId="73558E26" w14:textId="77777777">
            <w:pPr>
              <w:pStyle w:val="p-table"/>
              <w:rPr>
                <w:rFonts w:ascii="Times New Roman" w:hAnsi="Times New Roman" w:cs="Times New Roman"/>
                <w:color w:val="000000"/>
                <w:sz w:val="17"/>
              </w:rPr>
            </w:pPr>
          </w:p>
        </w:tc>
        <w:tc>
          <w:tcPr>
            <w:tcW w:w="1260" w:type="dxa"/>
            <w:tcBorders>
              <w:top w:val="single" w:color="000000" w:sz="2" w:space="0"/>
              <w:bottom w:val="single" w:color="009EE0" w:sz="2" w:space="0"/>
            </w:tcBorders>
            <w:tcMar>
              <w:top w:w="28" w:type="dxa"/>
              <w:left w:w="28" w:type="dxa"/>
              <w:bottom w:w="28" w:type="dxa"/>
              <w:right w:w="28" w:type="dxa"/>
            </w:tcMar>
            <w:vAlign w:val="bottom"/>
          </w:tcPr>
          <w:p w:rsidRPr="00BD367F" w:rsidR="00E67FFD" w:rsidRDefault="00B705CF" w14:paraId="343B4D2E" w14:textId="77777777">
            <w:pPr>
              <w:pStyle w:val="p-table"/>
              <w:jc w:val="right"/>
              <w:rPr>
                <w:rFonts w:ascii="Times New Roman" w:hAnsi="Times New Roman" w:cs="Times New Roman"/>
                <w:color w:val="000000"/>
                <w:sz w:val="17"/>
              </w:rPr>
            </w:pPr>
            <w:r w:rsidRPr="00BD367F">
              <w:rPr>
                <w:rFonts w:ascii="Times New Roman" w:hAnsi="Times New Roman" w:cs="Times New Roman"/>
                <w:color w:val="000000"/>
                <w:sz w:val="17"/>
              </w:rPr>
              <w:t>Vastgestelde begroting (incl. Suppletoire Begrotingen, NvW en amendementen) (1)</w:t>
            </w:r>
          </w:p>
        </w:tc>
        <w:tc>
          <w:tcPr>
            <w:tcW w:w="1260" w:type="dxa"/>
            <w:tcBorders>
              <w:top w:val="single" w:color="000000" w:sz="2" w:space="0"/>
              <w:bottom w:val="single" w:color="009EE0" w:sz="2" w:space="0"/>
            </w:tcBorders>
            <w:tcMar>
              <w:top w:w="28" w:type="dxa"/>
              <w:left w:w="28" w:type="dxa"/>
              <w:bottom w:w="28" w:type="dxa"/>
              <w:right w:w="28" w:type="dxa"/>
            </w:tcMar>
            <w:vAlign w:val="bottom"/>
          </w:tcPr>
          <w:p w:rsidRPr="00BD367F" w:rsidR="00E67FFD" w:rsidRDefault="00B705CF" w14:paraId="620C9D79" w14:textId="77777777">
            <w:pPr>
              <w:pStyle w:val="p-table"/>
              <w:jc w:val="right"/>
              <w:rPr>
                <w:rFonts w:ascii="Times New Roman" w:hAnsi="Times New Roman" w:cs="Times New Roman"/>
                <w:color w:val="000000"/>
                <w:sz w:val="17"/>
              </w:rPr>
            </w:pPr>
            <w:r w:rsidRPr="00BD367F">
              <w:rPr>
                <w:rFonts w:ascii="Times New Roman" w:hAnsi="Times New Roman" w:cs="Times New Roman"/>
                <w:color w:val="000000"/>
                <w:sz w:val="17"/>
              </w:rPr>
              <w:t>Mutaties incidentele suppletoire begroting (2)</w:t>
            </w:r>
          </w:p>
        </w:tc>
        <w:tc>
          <w:tcPr>
            <w:tcW w:w="1260" w:type="dxa"/>
            <w:tcBorders>
              <w:top w:val="single" w:color="000000" w:sz="2" w:space="0"/>
              <w:bottom w:val="single" w:color="009EE0" w:sz="2" w:space="0"/>
            </w:tcBorders>
            <w:tcMar>
              <w:top w:w="28" w:type="dxa"/>
              <w:left w:w="28" w:type="dxa"/>
              <w:bottom w:w="28" w:type="dxa"/>
              <w:right w:w="28" w:type="dxa"/>
            </w:tcMar>
            <w:vAlign w:val="bottom"/>
          </w:tcPr>
          <w:p w:rsidRPr="00BD367F" w:rsidR="00E67FFD" w:rsidRDefault="00B705CF" w14:paraId="19021AE7" w14:textId="77777777">
            <w:pPr>
              <w:pStyle w:val="p-table"/>
              <w:jc w:val="right"/>
              <w:rPr>
                <w:rFonts w:ascii="Times New Roman" w:hAnsi="Times New Roman" w:cs="Times New Roman"/>
                <w:color w:val="000000"/>
                <w:sz w:val="17"/>
              </w:rPr>
            </w:pPr>
            <w:r w:rsidRPr="00BD367F">
              <w:rPr>
                <w:rFonts w:ascii="Times New Roman" w:hAnsi="Times New Roman" w:cs="Times New Roman"/>
                <w:color w:val="000000"/>
                <w:sz w:val="17"/>
              </w:rPr>
              <w:t>Stand incidentele suppletoire begroting (3) = (1) + (2)</w:t>
            </w:r>
          </w:p>
        </w:tc>
      </w:tr>
      <w:tr w:rsidRPr="00BD367F" w:rsidR="00E67FFD" w14:paraId="4307BC04" w14:textId="77777777">
        <w:tblPrEx>
          <w:tblCellMar>
            <w:top w:w="0" w:type="dxa"/>
            <w:bottom w:w="0" w:type="dxa"/>
          </w:tblCellMar>
        </w:tblPrEx>
        <w:tc>
          <w:tcPr>
            <w:tcW w:w="5914" w:type="dxa"/>
            <w:tcBorders>
              <w:bottom w:val="single" w:color="009EE0" w:sz="2" w:space="0"/>
            </w:tcBorders>
            <w:tcMar>
              <w:top w:w="22" w:type="dxa"/>
              <w:left w:w="10" w:type="dxa"/>
              <w:bottom w:w="22" w:type="dxa"/>
              <w:right w:w="28" w:type="dxa"/>
            </w:tcMar>
          </w:tcPr>
          <w:p w:rsidRPr="00BD367F" w:rsidR="00E67FFD" w:rsidRDefault="00B705CF" w14:paraId="194CF2CB" w14:textId="77777777">
            <w:pPr>
              <w:pStyle w:val="p-table"/>
              <w:rPr>
                <w:rFonts w:ascii="Times New Roman" w:hAnsi="Times New Roman" w:cs="Times New Roman"/>
              </w:rPr>
            </w:pPr>
            <w:r w:rsidRPr="00BD367F">
              <w:rPr>
                <w:rFonts w:ascii="Times New Roman" w:hAnsi="Times New Roman" w:cs="Times New Roman"/>
                <w:b/>
                <w:sz w:val="17"/>
              </w:rPr>
              <w:t>Verplichtingen</w:t>
            </w:r>
          </w:p>
        </w:tc>
        <w:tc>
          <w:tcPr>
            <w:tcW w:w="1260" w:type="dxa"/>
            <w:tcBorders>
              <w:bottom w:val="single" w:color="009EE0" w:sz="2" w:space="0"/>
            </w:tcBorders>
            <w:tcMar>
              <w:top w:w="22" w:type="dxa"/>
              <w:left w:w="28" w:type="dxa"/>
              <w:bottom w:w="22" w:type="dxa"/>
              <w:right w:w="28" w:type="dxa"/>
            </w:tcMar>
          </w:tcPr>
          <w:p w:rsidRPr="00BD367F" w:rsidR="00E67FFD" w:rsidRDefault="00B705CF" w14:paraId="380B1F67" w14:textId="77777777">
            <w:pPr>
              <w:pStyle w:val="p-table"/>
              <w:jc w:val="right"/>
              <w:rPr>
                <w:rFonts w:ascii="Times New Roman" w:hAnsi="Times New Roman" w:cs="Times New Roman"/>
              </w:rPr>
            </w:pPr>
            <w:r w:rsidRPr="00BD367F">
              <w:rPr>
                <w:rFonts w:ascii="Times New Roman" w:hAnsi="Times New Roman" w:cs="Times New Roman"/>
                <w:b/>
                <w:sz w:val="17"/>
              </w:rPr>
              <w:t>45.945.969</w:t>
            </w:r>
          </w:p>
        </w:tc>
        <w:tc>
          <w:tcPr>
            <w:tcW w:w="1260" w:type="dxa"/>
            <w:tcBorders>
              <w:bottom w:val="single" w:color="009EE0" w:sz="2" w:space="0"/>
            </w:tcBorders>
            <w:tcMar>
              <w:top w:w="22" w:type="dxa"/>
              <w:left w:w="28" w:type="dxa"/>
              <w:bottom w:w="22" w:type="dxa"/>
              <w:right w:w="28" w:type="dxa"/>
            </w:tcMar>
          </w:tcPr>
          <w:p w:rsidRPr="00BD367F" w:rsidR="00E67FFD" w:rsidRDefault="00B705CF" w14:paraId="1DC0869A" w14:textId="77777777">
            <w:pPr>
              <w:pStyle w:val="p-table"/>
              <w:jc w:val="right"/>
              <w:rPr>
                <w:rFonts w:ascii="Times New Roman" w:hAnsi="Times New Roman" w:cs="Times New Roman"/>
              </w:rPr>
            </w:pPr>
            <w:r w:rsidRPr="00BD367F">
              <w:rPr>
                <w:rFonts w:ascii="Times New Roman" w:hAnsi="Times New Roman" w:cs="Times New Roman"/>
                <w:b/>
                <w:sz w:val="17"/>
              </w:rPr>
              <w:t>163.000</w:t>
            </w:r>
          </w:p>
        </w:tc>
        <w:tc>
          <w:tcPr>
            <w:tcW w:w="1260" w:type="dxa"/>
            <w:tcBorders>
              <w:bottom w:val="single" w:color="009EE0" w:sz="2" w:space="0"/>
            </w:tcBorders>
            <w:tcMar>
              <w:top w:w="22" w:type="dxa"/>
              <w:left w:w="28" w:type="dxa"/>
              <w:bottom w:w="22" w:type="dxa"/>
              <w:right w:w="28" w:type="dxa"/>
            </w:tcMar>
          </w:tcPr>
          <w:p w:rsidRPr="00BD367F" w:rsidR="00E67FFD" w:rsidRDefault="00B705CF" w14:paraId="7DF88B5F" w14:textId="77777777">
            <w:pPr>
              <w:pStyle w:val="p-table"/>
              <w:jc w:val="right"/>
              <w:rPr>
                <w:rFonts w:ascii="Times New Roman" w:hAnsi="Times New Roman" w:cs="Times New Roman"/>
              </w:rPr>
            </w:pPr>
            <w:r w:rsidRPr="00BD367F">
              <w:rPr>
                <w:rFonts w:ascii="Times New Roman" w:hAnsi="Times New Roman" w:cs="Times New Roman"/>
                <w:b/>
                <w:sz w:val="17"/>
              </w:rPr>
              <w:t>46.108.969</w:t>
            </w:r>
          </w:p>
        </w:tc>
      </w:tr>
      <w:tr w:rsidRPr="00BD367F" w:rsidR="00E67FFD" w14:paraId="4EFB046B" w14:textId="77777777">
        <w:tblPrEx>
          <w:tblCellMar>
            <w:top w:w="0" w:type="dxa"/>
            <w:bottom w:w="0" w:type="dxa"/>
          </w:tblCellMar>
        </w:tblPrEx>
        <w:tc>
          <w:tcPr>
            <w:tcW w:w="5914" w:type="dxa"/>
            <w:tcBorders>
              <w:bottom w:val="single" w:color="009EE0" w:sz="2" w:space="0"/>
            </w:tcBorders>
            <w:tcMar>
              <w:top w:w="22" w:type="dxa"/>
              <w:left w:w="10" w:type="dxa"/>
              <w:bottom w:w="22" w:type="dxa"/>
              <w:right w:w="28" w:type="dxa"/>
            </w:tcMar>
          </w:tcPr>
          <w:p w:rsidRPr="00BD367F" w:rsidR="00E67FFD" w:rsidRDefault="00E67FFD" w14:paraId="1AC4ACB6" w14:textId="77777777">
            <w:pPr>
              <w:pStyle w:val="p-table"/>
              <w:rPr>
                <w:rFonts w:ascii="Times New Roman" w:hAnsi="Times New Roman" w:cs="Times New Roman"/>
                <w:sz w:val="17"/>
              </w:rPr>
            </w:pPr>
          </w:p>
        </w:tc>
        <w:tc>
          <w:tcPr>
            <w:tcW w:w="1260" w:type="dxa"/>
            <w:tcBorders>
              <w:bottom w:val="single" w:color="009EE0" w:sz="2" w:space="0"/>
            </w:tcBorders>
            <w:tcMar>
              <w:top w:w="22" w:type="dxa"/>
              <w:left w:w="28" w:type="dxa"/>
              <w:bottom w:w="22" w:type="dxa"/>
              <w:right w:w="28" w:type="dxa"/>
            </w:tcMar>
          </w:tcPr>
          <w:p w:rsidRPr="00BD367F" w:rsidR="00E67FFD" w:rsidRDefault="00E67FFD" w14:paraId="062291FF" w14:textId="77777777">
            <w:pPr>
              <w:pStyle w:val="p-table"/>
              <w:rPr>
                <w:rFonts w:ascii="Times New Roman" w:hAnsi="Times New Roman" w:cs="Times New Roman"/>
                <w:sz w:val="17"/>
              </w:rPr>
            </w:pPr>
          </w:p>
        </w:tc>
        <w:tc>
          <w:tcPr>
            <w:tcW w:w="1260" w:type="dxa"/>
            <w:tcBorders>
              <w:bottom w:val="single" w:color="009EE0" w:sz="2" w:space="0"/>
            </w:tcBorders>
            <w:tcMar>
              <w:top w:w="22" w:type="dxa"/>
              <w:left w:w="28" w:type="dxa"/>
              <w:bottom w:w="22" w:type="dxa"/>
              <w:right w:w="28" w:type="dxa"/>
            </w:tcMar>
          </w:tcPr>
          <w:p w:rsidRPr="00BD367F" w:rsidR="00E67FFD" w:rsidRDefault="00E67FFD" w14:paraId="774788DF" w14:textId="77777777">
            <w:pPr>
              <w:pStyle w:val="p-table"/>
              <w:rPr>
                <w:rFonts w:ascii="Times New Roman" w:hAnsi="Times New Roman" w:cs="Times New Roman"/>
                <w:sz w:val="17"/>
              </w:rPr>
            </w:pPr>
          </w:p>
        </w:tc>
        <w:tc>
          <w:tcPr>
            <w:tcW w:w="1260" w:type="dxa"/>
            <w:tcBorders>
              <w:bottom w:val="single" w:color="009EE0" w:sz="2" w:space="0"/>
            </w:tcBorders>
            <w:tcMar>
              <w:top w:w="22" w:type="dxa"/>
              <w:left w:w="28" w:type="dxa"/>
              <w:bottom w:w="22" w:type="dxa"/>
              <w:right w:w="28" w:type="dxa"/>
            </w:tcMar>
          </w:tcPr>
          <w:p w:rsidRPr="00BD367F" w:rsidR="00E67FFD" w:rsidRDefault="00E67FFD" w14:paraId="0E5ADDC8" w14:textId="77777777">
            <w:pPr>
              <w:pStyle w:val="p-table"/>
              <w:rPr>
                <w:rFonts w:ascii="Times New Roman" w:hAnsi="Times New Roman" w:cs="Times New Roman"/>
                <w:sz w:val="17"/>
              </w:rPr>
            </w:pPr>
          </w:p>
        </w:tc>
      </w:tr>
      <w:tr w:rsidRPr="00BD367F" w:rsidR="00E67FFD" w14:paraId="384F2E65" w14:textId="77777777">
        <w:tblPrEx>
          <w:tblCellMar>
            <w:top w:w="0" w:type="dxa"/>
            <w:bottom w:w="0" w:type="dxa"/>
          </w:tblCellMar>
        </w:tblPrEx>
        <w:tc>
          <w:tcPr>
            <w:tcW w:w="5914" w:type="dxa"/>
            <w:tcBorders>
              <w:bottom w:val="single" w:color="009EE0" w:sz="2" w:space="0"/>
            </w:tcBorders>
            <w:tcMar>
              <w:top w:w="22" w:type="dxa"/>
              <w:left w:w="10" w:type="dxa"/>
              <w:bottom w:w="22" w:type="dxa"/>
              <w:right w:w="28" w:type="dxa"/>
            </w:tcMar>
          </w:tcPr>
          <w:p w:rsidRPr="00BD367F" w:rsidR="00E67FFD" w:rsidRDefault="00B705CF" w14:paraId="0EE550A5" w14:textId="77777777">
            <w:pPr>
              <w:pStyle w:val="p-table"/>
              <w:rPr>
                <w:rFonts w:ascii="Times New Roman" w:hAnsi="Times New Roman" w:cs="Times New Roman"/>
              </w:rPr>
            </w:pPr>
            <w:r w:rsidRPr="00BD367F">
              <w:rPr>
                <w:rFonts w:ascii="Times New Roman" w:hAnsi="Times New Roman" w:cs="Times New Roman"/>
                <w:b/>
                <w:sz w:val="17"/>
              </w:rPr>
              <w:t>Uitgaven</w:t>
            </w:r>
          </w:p>
        </w:tc>
        <w:tc>
          <w:tcPr>
            <w:tcW w:w="1260" w:type="dxa"/>
            <w:tcBorders>
              <w:bottom w:val="single" w:color="009EE0" w:sz="2" w:space="0"/>
            </w:tcBorders>
            <w:tcMar>
              <w:top w:w="22" w:type="dxa"/>
              <w:left w:w="28" w:type="dxa"/>
              <w:bottom w:w="22" w:type="dxa"/>
              <w:right w:w="28" w:type="dxa"/>
            </w:tcMar>
          </w:tcPr>
          <w:p w:rsidRPr="00BD367F" w:rsidR="00E67FFD" w:rsidRDefault="00B705CF" w14:paraId="0E538045" w14:textId="77777777">
            <w:pPr>
              <w:pStyle w:val="p-table"/>
              <w:jc w:val="right"/>
              <w:rPr>
                <w:rFonts w:ascii="Times New Roman" w:hAnsi="Times New Roman" w:cs="Times New Roman"/>
              </w:rPr>
            </w:pPr>
            <w:r w:rsidRPr="00BD367F">
              <w:rPr>
                <w:rFonts w:ascii="Times New Roman" w:hAnsi="Times New Roman" w:cs="Times New Roman"/>
                <w:b/>
                <w:sz w:val="17"/>
              </w:rPr>
              <w:t>6.582.758</w:t>
            </w:r>
          </w:p>
        </w:tc>
        <w:tc>
          <w:tcPr>
            <w:tcW w:w="1260" w:type="dxa"/>
            <w:tcBorders>
              <w:bottom w:val="single" w:color="009EE0" w:sz="2" w:space="0"/>
            </w:tcBorders>
            <w:tcMar>
              <w:top w:w="22" w:type="dxa"/>
              <w:left w:w="28" w:type="dxa"/>
              <w:bottom w:w="22" w:type="dxa"/>
              <w:right w:w="28" w:type="dxa"/>
            </w:tcMar>
          </w:tcPr>
          <w:p w:rsidRPr="00BD367F" w:rsidR="00E67FFD" w:rsidRDefault="00B705CF" w14:paraId="346C7EA1" w14:textId="77777777">
            <w:pPr>
              <w:pStyle w:val="p-table"/>
              <w:jc w:val="right"/>
              <w:rPr>
                <w:rFonts w:ascii="Times New Roman" w:hAnsi="Times New Roman" w:cs="Times New Roman"/>
              </w:rPr>
            </w:pPr>
            <w:r w:rsidRPr="00BD367F">
              <w:rPr>
                <w:rFonts w:ascii="Times New Roman" w:hAnsi="Times New Roman" w:cs="Times New Roman"/>
                <w:b/>
                <w:sz w:val="17"/>
              </w:rPr>
              <w:t>163.000</w:t>
            </w:r>
          </w:p>
        </w:tc>
        <w:tc>
          <w:tcPr>
            <w:tcW w:w="1260" w:type="dxa"/>
            <w:tcBorders>
              <w:bottom w:val="single" w:color="009EE0" w:sz="2" w:space="0"/>
            </w:tcBorders>
            <w:tcMar>
              <w:top w:w="22" w:type="dxa"/>
              <w:left w:w="28" w:type="dxa"/>
              <w:bottom w:w="22" w:type="dxa"/>
              <w:right w:w="28" w:type="dxa"/>
            </w:tcMar>
          </w:tcPr>
          <w:p w:rsidRPr="00BD367F" w:rsidR="00E67FFD" w:rsidRDefault="00B705CF" w14:paraId="4142BCBB" w14:textId="77777777">
            <w:pPr>
              <w:pStyle w:val="p-table"/>
              <w:jc w:val="right"/>
              <w:rPr>
                <w:rFonts w:ascii="Times New Roman" w:hAnsi="Times New Roman" w:cs="Times New Roman"/>
              </w:rPr>
            </w:pPr>
            <w:r w:rsidRPr="00BD367F">
              <w:rPr>
                <w:rFonts w:ascii="Times New Roman" w:hAnsi="Times New Roman" w:cs="Times New Roman"/>
                <w:b/>
                <w:sz w:val="17"/>
              </w:rPr>
              <w:t>6.745.758</w:t>
            </w:r>
          </w:p>
        </w:tc>
      </w:tr>
      <w:tr w:rsidRPr="00BD367F" w:rsidR="00E67FFD" w14:paraId="0F5C090A" w14:textId="77777777">
        <w:tblPrEx>
          <w:tblCellMar>
            <w:top w:w="0" w:type="dxa"/>
            <w:bottom w:w="0" w:type="dxa"/>
          </w:tblCellMar>
        </w:tblPrEx>
        <w:tc>
          <w:tcPr>
            <w:tcW w:w="5914" w:type="dxa"/>
            <w:tcBorders>
              <w:bottom w:val="single" w:color="009EE0" w:sz="2" w:space="0"/>
            </w:tcBorders>
            <w:tcMar>
              <w:top w:w="22" w:type="dxa"/>
              <w:left w:w="10" w:type="dxa"/>
              <w:bottom w:w="22" w:type="dxa"/>
              <w:right w:w="28" w:type="dxa"/>
            </w:tcMar>
          </w:tcPr>
          <w:p w:rsidRPr="00BD367F" w:rsidR="00E67FFD" w:rsidRDefault="00E67FFD" w14:paraId="50B3B813" w14:textId="77777777">
            <w:pPr>
              <w:pStyle w:val="p-table"/>
              <w:rPr>
                <w:rFonts w:ascii="Times New Roman" w:hAnsi="Times New Roman" w:cs="Times New Roman"/>
                <w:sz w:val="17"/>
              </w:rPr>
            </w:pPr>
          </w:p>
        </w:tc>
        <w:tc>
          <w:tcPr>
            <w:tcW w:w="1260" w:type="dxa"/>
            <w:tcBorders>
              <w:bottom w:val="single" w:color="009EE0" w:sz="2" w:space="0"/>
            </w:tcBorders>
            <w:tcMar>
              <w:top w:w="22" w:type="dxa"/>
              <w:left w:w="28" w:type="dxa"/>
              <w:bottom w:w="22" w:type="dxa"/>
              <w:right w:w="28" w:type="dxa"/>
            </w:tcMar>
          </w:tcPr>
          <w:p w:rsidRPr="00BD367F" w:rsidR="00E67FFD" w:rsidRDefault="00E67FFD" w14:paraId="19A99383" w14:textId="77777777">
            <w:pPr>
              <w:pStyle w:val="p-table"/>
              <w:rPr>
                <w:rFonts w:ascii="Times New Roman" w:hAnsi="Times New Roman" w:cs="Times New Roman"/>
                <w:sz w:val="17"/>
              </w:rPr>
            </w:pPr>
          </w:p>
        </w:tc>
        <w:tc>
          <w:tcPr>
            <w:tcW w:w="1260" w:type="dxa"/>
            <w:tcBorders>
              <w:bottom w:val="single" w:color="009EE0" w:sz="2" w:space="0"/>
            </w:tcBorders>
            <w:tcMar>
              <w:top w:w="22" w:type="dxa"/>
              <w:left w:w="28" w:type="dxa"/>
              <w:bottom w:w="22" w:type="dxa"/>
              <w:right w:w="28" w:type="dxa"/>
            </w:tcMar>
          </w:tcPr>
          <w:p w:rsidRPr="00BD367F" w:rsidR="00E67FFD" w:rsidRDefault="00E67FFD" w14:paraId="198CBD91" w14:textId="77777777">
            <w:pPr>
              <w:pStyle w:val="p-table"/>
              <w:rPr>
                <w:rFonts w:ascii="Times New Roman" w:hAnsi="Times New Roman" w:cs="Times New Roman"/>
                <w:sz w:val="17"/>
              </w:rPr>
            </w:pPr>
          </w:p>
        </w:tc>
        <w:tc>
          <w:tcPr>
            <w:tcW w:w="1260" w:type="dxa"/>
            <w:tcBorders>
              <w:bottom w:val="single" w:color="009EE0" w:sz="2" w:space="0"/>
            </w:tcBorders>
            <w:tcMar>
              <w:top w:w="22" w:type="dxa"/>
              <w:left w:w="28" w:type="dxa"/>
              <w:bottom w:w="22" w:type="dxa"/>
              <w:right w:w="28" w:type="dxa"/>
            </w:tcMar>
          </w:tcPr>
          <w:p w:rsidRPr="00BD367F" w:rsidR="00E67FFD" w:rsidRDefault="00E67FFD" w14:paraId="47512743" w14:textId="77777777">
            <w:pPr>
              <w:pStyle w:val="p-table"/>
              <w:rPr>
                <w:rFonts w:ascii="Times New Roman" w:hAnsi="Times New Roman" w:cs="Times New Roman"/>
                <w:sz w:val="17"/>
              </w:rPr>
            </w:pPr>
          </w:p>
        </w:tc>
      </w:tr>
      <w:tr w:rsidRPr="00BD367F" w:rsidR="00E67FFD" w14:paraId="7F3E5C42" w14:textId="77777777">
        <w:tblPrEx>
          <w:tblCellMar>
            <w:top w:w="0" w:type="dxa"/>
            <w:bottom w:w="0" w:type="dxa"/>
          </w:tblCellMar>
        </w:tblPrEx>
        <w:tc>
          <w:tcPr>
            <w:tcW w:w="5914" w:type="dxa"/>
            <w:tcBorders>
              <w:bottom w:val="single" w:color="009EE0" w:sz="2" w:space="0"/>
            </w:tcBorders>
            <w:tcMar>
              <w:top w:w="22" w:type="dxa"/>
              <w:left w:w="10" w:type="dxa"/>
              <w:bottom w:w="22" w:type="dxa"/>
              <w:right w:w="28" w:type="dxa"/>
            </w:tcMar>
          </w:tcPr>
          <w:p w:rsidRPr="00BD367F" w:rsidR="00E67FFD" w:rsidRDefault="00B705CF" w14:paraId="58D373FC" w14:textId="77777777">
            <w:pPr>
              <w:pStyle w:val="p-table"/>
              <w:rPr>
                <w:rFonts w:ascii="Times New Roman" w:hAnsi="Times New Roman" w:cs="Times New Roman"/>
              </w:rPr>
            </w:pPr>
            <w:r w:rsidRPr="00BD367F">
              <w:rPr>
                <w:rFonts w:ascii="Times New Roman" w:hAnsi="Times New Roman" w:cs="Times New Roman"/>
                <w:b/>
                <w:sz w:val="17"/>
              </w:rPr>
              <w:t>Subsidies (regelingen)</w:t>
            </w:r>
          </w:p>
        </w:tc>
        <w:tc>
          <w:tcPr>
            <w:tcW w:w="1260" w:type="dxa"/>
            <w:tcBorders>
              <w:bottom w:val="single" w:color="009EE0" w:sz="2" w:space="0"/>
            </w:tcBorders>
            <w:tcMar>
              <w:top w:w="22" w:type="dxa"/>
              <w:left w:w="28" w:type="dxa"/>
              <w:bottom w:w="22" w:type="dxa"/>
              <w:right w:w="28" w:type="dxa"/>
            </w:tcMar>
          </w:tcPr>
          <w:p w:rsidRPr="00BD367F" w:rsidR="00E67FFD" w:rsidRDefault="00B705CF" w14:paraId="431582F5" w14:textId="77777777">
            <w:pPr>
              <w:pStyle w:val="p-table"/>
              <w:jc w:val="right"/>
              <w:rPr>
                <w:rFonts w:ascii="Times New Roman" w:hAnsi="Times New Roman" w:cs="Times New Roman"/>
              </w:rPr>
            </w:pPr>
            <w:r w:rsidRPr="00BD367F">
              <w:rPr>
                <w:rFonts w:ascii="Times New Roman" w:hAnsi="Times New Roman" w:cs="Times New Roman"/>
                <w:b/>
                <w:sz w:val="17"/>
              </w:rPr>
              <w:t>5.094.544</w:t>
            </w:r>
          </w:p>
        </w:tc>
        <w:tc>
          <w:tcPr>
            <w:tcW w:w="1260" w:type="dxa"/>
            <w:tcBorders>
              <w:bottom w:val="single" w:color="009EE0" w:sz="2" w:space="0"/>
            </w:tcBorders>
            <w:tcMar>
              <w:top w:w="22" w:type="dxa"/>
              <w:left w:w="28" w:type="dxa"/>
              <w:bottom w:w="22" w:type="dxa"/>
              <w:right w:w="28" w:type="dxa"/>
            </w:tcMar>
          </w:tcPr>
          <w:p w:rsidRPr="00BD367F" w:rsidR="00E67FFD" w:rsidRDefault="00B705CF" w14:paraId="2B4DC6E0" w14:textId="77777777">
            <w:pPr>
              <w:pStyle w:val="p-table"/>
              <w:jc w:val="right"/>
              <w:rPr>
                <w:rFonts w:ascii="Times New Roman" w:hAnsi="Times New Roman" w:cs="Times New Roman"/>
              </w:rPr>
            </w:pPr>
            <w:r w:rsidRPr="00BD367F">
              <w:rPr>
                <w:rFonts w:ascii="Times New Roman" w:hAnsi="Times New Roman" w:cs="Times New Roman"/>
                <w:b/>
                <w:sz w:val="17"/>
              </w:rPr>
              <w:t>0</w:t>
            </w:r>
          </w:p>
        </w:tc>
        <w:tc>
          <w:tcPr>
            <w:tcW w:w="1260" w:type="dxa"/>
            <w:tcBorders>
              <w:bottom w:val="single" w:color="009EE0" w:sz="2" w:space="0"/>
            </w:tcBorders>
            <w:tcMar>
              <w:top w:w="22" w:type="dxa"/>
              <w:left w:w="28" w:type="dxa"/>
              <w:bottom w:w="22" w:type="dxa"/>
              <w:right w:w="28" w:type="dxa"/>
            </w:tcMar>
          </w:tcPr>
          <w:p w:rsidRPr="00BD367F" w:rsidR="00E67FFD" w:rsidRDefault="00B705CF" w14:paraId="61D338FE" w14:textId="77777777">
            <w:pPr>
              <w:pStyle w:val="p-table"/>
              <w:jc w:val="right"/>
              <w:rPr>
                <w:rFonts w:ascii="Times New Roman" w:hAnsi="Times New Roman" w:cs="Times New Roman"/>
              </w:rPr>
            </w:pPr>
            <w:r w:rsidRPr="00BD367F">
              <w:rPr>
                <w:rFonts w:ascii="Times New Roman" w:hAnsi="Times New Roman" w:cs="Times New Roman"/>
                <w:b/>
                <w:sz w:val="17"/>
              </w:rPr>
              <w:t>5.094.544</w:t>
            </w:r>
          </w:p>
        </w:tc>
      </w:tr>
      <w:tr w:rsidRPr="00BD367F" w:rsidR="00E67FFD" w14:paraId="65FDBC24" w14:textId="77777777">
        <w:tblPrEx>
          <w:tblCellMar>
            <w:top w:w="0" w:type="dxa"/>
            <w:bottom w:w="0" w:type="dxa"/>
          </w:tblCellMar>
        </w:tblPrEx>
        <w:tc>
          <w:tcPr>
            <w:tcW w:w="5914" w:type="dxa"/>
            <w:tcBorders>
              <w:bottom w:val="single" w:color="009EE0" w:sz="2" w:space="0"/>
            </w:tcBorders>
            <w:tcMar>
              <w:top w:w="22" w:type="dxa"/>
              <w:left w:w="10" w:type="dxa"/>
              <w:bottom w:w="22" w:type="dxa"/>
              <w:right w:w="28" w:type="dxa"/>
            </w:tcMar>
          </w:tcPr>
          <w:p w:rsidRPr="00BD367F" w:rsidR="00E67FFD" w:rsidRDefault="00B705CF" w14:paraId="16665713" w14:textId="77777777">
            <w:pPr>
              <w:pStyle w:val="p-table"/>
              <w:rPr>
                <w:rFonts w:ascii="Times New Roman" w:hAnsi="Times New Roman" w:cs="Times New Roman"/>
                <w:sz w:val="17"/>
              </w:rPr>
            </w:pPr>
            <w:r w:rsidRPr="00BD367F">
              <w:rPr>
                <w:rFonts w:ascii="Times New Roman" w:hAnsi="Times New Roman" w:cs="Times New Roman"/>
                <w:sz w:val="17"/>
              </w:rPr>
              <w:t>Missiegedreven Onderzoek en Ontwikkeling en Innovatie (MOOI)</w:t>
            </w:r>
          </w:p>
        </w:tc>
        <w:tc>
          <w:tcPr>
            <w:tcW w:w="1260" w:type="dxa"/>
            <w:tcBorders>
              <w:bottom w:val="single" w:color="009EE0" w:sz="2" w:space="0"/>
            </w:tcBorders>
            <w:tcMar>
              <w:top w:w="22" w:type="dxa"/>
              <w:left w:w="28" w:type="dxa"/>
              <w:bottom w:w="22" w:type="dxa"/>
              <w:right w:w="28" w:type="dxa"/>
            </w:tcMar>
          </w:tcPr>
          <w:p w:rsidRPr="00BD367F" w:rsidR="00E67FFD" w:rsidRDefault="00B705CF" w14:paraId="6F273A8F" w14:textId="77777777">
            <w:pPr>
              <w:pStyle w:val="p-table"/>
              <w:jc w:val="right"/>
              <w:rPr>
                <w:rFonts w:ascii="Times New Roman" w:hAnsi="Times New Roman" w:cs="Times New Roman"/>
                <w:sz w:val="17"/>
              </w:rPr>
            </w:pPr>
            <w:r w:rsidRPr="00BD367F">
              <w:rPr>
                <w:rFonts w:ascii="Times New Roman" w:hAnsi="Times New Roman" w:cs="Times New Roman"/>
                <w:sz w:val="17"/>
              </w:rPr>
              <w:t>74.798</w:t>
            </w:r>
          </w:p>
        </w:tc>
        <w:tc>
          <w:tcPr>
            <w:tcW w:w="1260" w:type="dxa"/>
            <w:tcBorders>
              <w:bottom w:val="single" w:color="009EE0" w:sz="2" w:space="0"/>
            </w:tcBorders>
            <w:tcMar>
              <w:top w:w="22" w:type="dxa"/>
              <w:left w:w="28" w:type="dxa"/>
              <w:bottom w:w="22" w:type="dxa"/>
              <w:right w:w="28" w:type="dxa"/>
            </w:tcMar>
          </w:tcPr>
          <w:p w:rsidRPr="00BD367F" w:rsidR="00E67FFD" w:rsidRDefault="00E67FFD" w14:paraId="4EFE64CD" w14:textId="77777777">
            <w:pPr>
              <w:pStyle w:val="p-table"/>
              <w:rPr>
                <w:rFonts w:ascii="Times New Roman" w:hAnsi="Times New Roman" w:cs="Times New Roman"/>
                <w:sz w:val="17"/>
              </w:rPr>
            </w:pPr>
          </w:p>
        </w:tc>
        <w:tc>
          <w:tcPr>
            <w:tcW w:w="1260" w:type="dxa"/>
            <w:tcBorders>
              <w:bottom w:val="single" w:color="009EE0" w:sz="2" w:space="0"/>
            </w:tcBorders>
            <w:tcMar>
              <w:top w:w="22" w:type="dxa"/>
              <w:left w:w="28" w:type="dxa"/>
              <w:bottom w:w="22" w:type="dxa"/>
              <w:right w:w="28" w:type="dxa"/>
            </w:tcMar>
          </w:tcPr>
          <w:p w:rsidRPr="00BD367F" w:rsidR="00E67FFD" w:rsidRDefault="00B705CF" w14:paraId="106DF932" w14:textId="77777777">
            <w:pPr>
              <w:pStyle w:val="p-table"/>
              <w:jc w:val="right"/>
              <w:rPr>
                <w:rFonts w:ascii="Times New Roman" w:hAnsi="Times New Roman" w:cs="Times New Roman"/>
                <w:sz w:val="17"/>
              </w:rPr>
            </w:pPr>
            <w:r w:rsidRPr="00BD367F">
              <w:rPr>
                <w:rFonts w:ascii="Times New Roman" w:hAnsi="Times New Roman" w:cs="Times New Roman"/>
                <w:sz w:val="17"/>
              </w:rPr>
              <w:t>74.798</w:t>
            </w:r>
          </w:p>
        </w:tc>
      </w:tr>
      <w:tr w:rsidRPr="00BD367F" w:rsidR="00E67FFD" w14:paraId="21ACACFC" w14:textId="77777777">
        <w:tblPrEx>
          <w:tblCellMar>
            <w:top w:w="0" w:type="dxa"/>
            <w:bottom w:w="0" w:type="dxa"/>
          </w:tblCellMar>
        </w:tblPrEx>
        <w:tc>
          <w:tcPr>
            <w:tcW w:w="5914" w:type="dxa"/>
            <w:tcBorders>
              <w:bottom w:val="single" w:color="009EE0" w:sz="2" w:space="0"/>
            </w:tcBorders>
            <w:tcMar>
              <w:top w:w="22" w:type="dxa"/>
              <w:left w:w="10" w:type="dxa"/>
              <w:bottom w:w="22" w:type="dxa"/>
              <w:right w:w="28" w:type="dxa"/>
            </w:tcMar>
          </w:tcPr>
          <w:p w:rsidRPr="00BD367F" w:rsidR="00E67FFD" w:rsidRDefault="00B705CF" w14:paraId="5227AE22" w14:textId="77777777">
            <w:pPr>
              <w:pStyle w:val="p-table"/>
              <w:rPr>
                <w:rFonts w:ascii="Times New Roman" w:hAnsi="Times New Roman" w:cs="Times New Roman"/>
                <w:sz w:val="17"/>
              </w:rPr>
            </w:pPr>
            <w:r w:rsidRPr="00BD367F">
              <w:rPr>
                <w:rFonts w:ascii="Times New Roman" w:hAnsi="Times New Roman" w:cs="Times New Roman"/>
                <w:sz w:val="17"/>
              </w:rPr>
              <w:t xml:space="preserve">Hernieuwbare </w:t>
            </w:r>
            <w:r w:rsidRPr="00BD367F">
              <w:rPr>
                <w:rFonts w:ascii="Times New Roman" w:hAnsi="Times New Roman" w:cs="Times New Roman"/>
                <w:sz w:val="17"/>
              </w:rPr>
              <w:t>Energietransitie (HER+)</w:t>
            </w:r>
          </w:p>
        </w:tc>
        <w:tc>
          <w:tcPr>
            <w:tcW w:w="1260" w:type="dxa"/>
            <w:tcBorders>
              <w:bottom w:val="single" w:color="009EE0" w:sz="2" w:space="0"/>
            </w:tcBorders>
            <w:tcMar>
              <w:top w:w="22" w:type="dxa"/>
              <w:left w:w="28" w:type="dxa"/>
              <w:bottom w:w="22" w:type="dxa"/>
              <w:right w:w="28" w:type="dxa"/>
            </w:tcMar>
          </w:tcPr>
          <w:p w:rsidRPr="00BD367F" w:rsidR="00E67FFD" w:rsidRDefault="00B705CF" w14:paraId="57502E42" w14:textId="77777777">
            <w:pPr>
              <w:pStyle w:val="p-table"/>
              <w:jc w:val="right"/>
              <w:rPr>
                <w:rFonts w:ascii="Times New Roman" w:hAnsi="Times New Roman" w:cs="Times New Roman"/>
                <w:sz w:val="17"/>
              </w:rPr>
            </w:pPr>
            <w:r w:rsidRPr="00BD367F">
              <w:rPr>
                <w:rFonts w:ascii="Times New Roman" w:hAnsi="Times New Roman" w:cs="Times New Roman"/>
                <w:sz w:val="17"/>
              </w:rPr>
              <w:t>23.795</w:t>
            </w:r>
          </w:p>
        </w:tc>
        <w:tc>
          <w:tcPr>
            <w:tcW w:w="1260" w:type="dxa"/>
            <w:tcBorders>
              <w:bottom w:val="single" w:color="009EE0" w:sz="2" w:space="0"/>
            </w:tcBorders>
            <w:tcMar>
              <w:top w:w="22" w:type="dxa"/>
              <w:left w:w="28" w:type="dxa"/>
              <w:bottom w:w="22" w:type="dxa"/>
              <w:right w:w="28" w:type="dxa"/>
            </w:tcMar>
          </w:tcPr>
          <w:p w:rsidRPr="00BD367F" w:rsidR="00E67FFD" w:rsidRDefault="00E67FFD" w14:paraId="3A0B86FF" w14:textId="77777777">
            <w:pPr>
              <w:pStyle w:val="p-table"/>
              <w:rPr>
                <w:rFonts w:ascii="Times New Roman" w:hAnsi="Times New Roman" w:cs="Times New Roman"/>
                <w:sz w:val="17"/>
              </w:rPr>
            </w:pPr>
          </w:p>
        </w:tc>
        <w:tc>
          <w:tcPr>
            <w:tcW w:w="1260" w:type="dxa"/>
            <w:tcBorders>
              <w:bottom w:val="single" w:color="009EE0" w:sz="2" w:space="0"/>
            </w:tcBorders>
            <w:tcMar>
              <w:top w:w="22" w:type="dxa"/>
              <w:left w:w="28" w:type="dxa"/>
              <w:bottom w:w="22" w:type="dxa"/>
              <w:right w:w="28" w:type="dxa"/>
            </w:tcMar>
          </w:tcPr>
          <w:p w:rsidRPr="00BD367F" w:rsidR="00E67FFD" w:rsidRDefault="00B705CF" w14:paraId="6746C97D" w14:textId="77777777">
            <w:pPr>
              <w:pStyle w:val="p-table"/>
              <w:jc w:val="right"/>
              <w:rPr>
                <w:rFonts w:ascii="Times New Roman" w:hAnsi="Times New Roman" w:cs="Times New Roman"/>
                <w:sz w:val="17"/>
              </w:rPr>
            </w:pPr>
            <w:r w:rsidRPr="00BD367F">
              <w:rPr>
                <w:rFonts w:ascii="Times New Roman" w:hAnsi="Times New Roman" w:cs="Times New Roman"/>
                <w:sz w:val="17"/>
              </w:rPr>
              <w:t>23.795</w:t>
            </w:r>
          </w:p>
        </w:tc>
      </w:tr>
      <w:tr w:rsidRPr="00BD367F" w:rsidR="00E67FFD" w14:paraId="051182C2" w14:textId="77777777">
        <w:tblPrEx>
          <w:tblCellMar>
            <w:top w:w="0" w:type="dxa"/>
            <w:bottom w:w="0" w:type="dxa"/>
          </w:tblCellMar>
        </w:tblPrEx>
        <w:tc>
          <w:tcPr>
            <w:tcW w:w="5914" w:type="dxa"/>
            <w:tcBorders>
              <w:bottom w:val="single" w:color="009EE0" w:sz="2" w:space="0"/>
            </w:tcBorders>
            <w:tcMar>
              <w:top w:w="22" w:type="dxa"/>
              <w:left w:w="10" w:type="dxa"/>
              <w:bottom w:w="22" w:type="dxa"/>
              <w:right w:w="28" w:type="dxa"/>
            </w:tcMar>
          </w:tcPr>
          <w:p w:rsidRPr="00BD367F" w:rsidR="00E67FFD" w:rsidRDefault="00B705CF" w14:paraId="7874FA96" w14:textId="77777777">
            <w:pPr>
              <w:pStyle w:val="p-table"/>
              <w:rPr>
                <w:rFonts w:ascii="Times New Roman" w:hAnsi="Times New Roman" w:cs="Times New Roman"/>
                <w:sz w:val="17"/>
              </w:rPr>
            </w:pPr>
            <w:r w:rsidRPr="00BD367F">
              <w:rPr>
                <w:rFonts w:ascii="Times New Roman" w:hAnsi="Times New Roman" w:cs="Times New Roman"/>
                <w:sz w:val="17"/>
              </w:rPr>
              <w:t>Green Deals</w:t>
            </w:r>
          </w:p>
        </w:tc>
        <w:tc>
          <w:tcPr>
            <w:tcW w:w="1260" w:type="dxa"/>
            <w:tcBorders>
              <w:bottom w:val="single" w:color="009EE0" w:sz="2" w:space="0"/>
            </w:tcBorders>
            <w:tcMar>
              <w:top w:w="22" w:type="dxa"/>
              <w:left w:w="28" w:type="dxa"/>
              <w:bottom w:w="22" w:type="dxa"/>
              <w:right w:w="28" w:type="dxa"/>
            </w:tcMar>
          </w:tcPr>
          <w:p w:rsidRPr="00BD367F" w:rsidR="00E67FFD" w:rsidRDefault="00B705CF" w14:paraId="3ABE51CA" w14:textId="77777777">
            <w:pPr>
              <w:pStyle w:val="p-table"/>
              <w:jc w:val="right"/>
              <w:rPr>
                <w:rFonts w:ascii="Times New Roman" w:hAnsi="Times New Roman" w:cs="Times New Roman"/>
                <w:sz w:val="17"/>
              </w:rPr>
            </w:pPr>
            <w:r w:rsidRPr="00BD367F">
              <w:rPr>
                <w:rFonts w:ascii="Times New Roman" w:hAnsi="Times New Roman" w:cs="Times New Roman"/>
                <w:sz w:val="17"/>
              </w:rPr>
              <w:t>448</w:t>
            </w:r>
          </w:p>
        </w:tc>
        <w:tc>
          <w:tcPr>
            <w:tcW w:w="1260" w:type="dxa"/>
            <w:tcBorders>
              <w:bottom w:val="single" w:color="009EE0" w:sz="2" w:space="0"/>
            </w:tcBorders>
            <w:tcMar>
              <w:top w:w="22" w:type="dxa"/>
              <w:left w:w="28" w:type="dxa"/>
              <w:bottom w:w="22" w:type="dxa"/>
              <w:right w:w="28" w:type="dxa"/>
            </w:tcMar>
          </w:tcPr>
          <w:p w:rsidRPr="00BD367F" w:rsidR="00E67FFD" w:rsidRDefault="00E67FFD" w14:paraId="3254919E" w14:textId="77777777">
            <w:pPr>
              <w:pStyle w:val="p-table"/>
              <w:rPr>
                <w:rFonts w:ascii="Times New Roman" w:hAnsi="Times New Roman" w:cs="Times New Roman"/>
                <w:sz w:val="17"/>
              </w:rPr>
            </w:pPr>
          </w:p>
        </w:tc>
        <w:tc>
          <w:tcPr>
            <w:tcW w:w="1260" w:type="dxa"/>
            <w:tcBorders>
              <w:bottom w:val="single" w:color="009EE0" w:sz="2" w:space="0"/>
            </w:tcBorders>
            <w:tcMar>
              <w:top w:w="22" w:type="dxa"/>
              <w:left w:w="28" w:type="dxa"/>
              <w:bottom w:w="22" w:type="dxa"/>
              <w:right w:w="28" w:type="dxa"/>
            </w:tcMar>
          </w:tcPr>
          <w:p w:rsidRPr="00BD367F" w:rsidR="00E67FFD" w:rsidRDefault="00B705CF" w14:paraId="71632F11" w14:textId="77777777">
            <w:pPr>
              <w:pStyle w:val="p-table"/>
              <w:jc w:val="right"/>
              <w:rPr>
                <w:rFonts w:ascii="Times New Roman" w:hAnsi="Times New Roman" w:cs="Times New Roman"/>
                <w:sz w:val="17"/>
              </w:rPr>
            </w:pPr>
            <w:r w:rsidRPr="00BD367F">
              <w:rPr>
                <w:rFonts w:ascii="Times New Roman" w:hAnsi="Times New Roman" w:cs="Times New Roman"/>
                <w:sz w:val="17"/>
              </w:rPr>
              <w:t>448</w:t>
            </w:r>
          </w:p>
        </w:tc>
      </w:tr>
      <w:tr w:rsidRPr="00BD367F" w:rsidR="00E67FFD" w14:paraId="72AEBEE9" w14:textId="77777777">
        <w:tblPrEx>
          <w:tblCellMar>
            <w:top w:w="0" w:type="dxa"/>
            <w:bottom w:w="0" w:type="dxa"/>
          </w:tblCellMar>
        </w:tblPrEx>
        <w:tc>
          <w:tcPr>
            <w:tcW w:w="5914" w:type="dxa"/>
            <w:tcBorders>
              <w:bottom w:val="single" w:color="009EE0" w:sz="2" w:space="0"/>
            </w:tcBorders>
            <w:tcMar>
              <w:top w:w="22" w:type="dxa"/>
              <w:left w:w="10" w:type="dxa"/>
              <w:bottom w:w="22" w:type="dxa"/>
              <w:right w:w="28" w:type="dxa"/>
            </w:tcMar>
          </w:tcPr>
          <w:p w:rsidRPr="00BD367F" w:rsidR="00E67FFD" w:rsidRDefault="00B705CF" w14:paraId="0BD20F64" w14:textId="77777777">
            <w:pPr>
              <w:pStyle w:val="p-table"/>
              <w:rPr>
                <w:rFonts w:ascii="Times New Roman" w:hAnsi="Times New Roman" w:cs="Times New Roman"/>
                <w:sz w:val="17"/>
              </w:rPr>
            </w:pPr>
            <w:r w:rsidRPr="00BD367F">
              <w:rPr>
                <w:rFonts w:ascii="Times New Roman" w:hAnsi="Times New Roman" w:cs="Times New Roman"/>
                <w:sz w:val="17"/>
              </w:rPr>
              <w:t>Demonstratieregeling Energie- en Klimaatinnovatie (DEI+)</w:t>
            </w:r>
          </w:p>
        </w:tc>
        <w:tc>
          <w:tcPr>
            <w:tcW w:w="1260" w:type="dxa"/>
            <w:tcBorders>
              <w:bottom w:val="single" w:color="009EE0" w:sz="2" w:space="0"/>
            </w:tcBorders>
            <w:tcMar>
              <w:top w:w="22" w:type="dxa"/>
              <w:left w:w="28" w:type="dxa"/>
              <w:bottom w:w="22" w:type="dxa"/>
              <w:right w:w="28" w:type="dxa"/>
            </w:tcMar>
          </w:tcPr>
          <w:p w:rsidRPr="00BD367F" w:rsidR="00E67FFD" w:rsidRDefault="00B705CF" w14:paraId="14A52AAD" w14:textId="77777777">
            <w:pPr>
              <w:pStyle w:val="p-table"/>
              <w:jc w:val="right"/>
              <w:rPr>
                <w:rFonts w:ascii="Times New Roman" w:hAnsi="Times New Roman" w:cs="Times New Roman"/>
                <w:sz w:val="17"/>
              </w:rPr>
            </w:pPr>
            <w:r w:rsidRPr="00BD367F">
              <w:rPr>
                <w:rFonts w:ascii="Times New Roman" w:hAnsi="Times New Roman" w:cs="Times New Roman"/>
                <w:sz w:val="17"/>
              </w:rPr>
              <w:t>93.664</w:t>
            </w:r>
          </w:p>
        </w:tc>
        <w:tc>
          <w:tcPr>
            <w:tcW w:w="1260" w:type="dxa"/>
            <w:tcBorders>
              <w:bottom w:val="single" w:color="009EE0" w:sz="2" w:space="0"/>
            </w:tcBorders>
            <w:tcMar>
              <w:top w:w="22" w:type="dxa"/>
              <w:left w:w="28" w:type="dxa"/>
              <w:bottom w:w="22" w:type="dxa"/>
              <w:right w:w="28" w:type="dxa"/>
            </w:tcMar>
          </w:tcPr>
          <w:p w:rsidRPr="00BD367F" w:rsidR="00E67FFD" w:rsidRDefault="00E67FFD" w14:paraId="1F62DCEE" w14:textId="77777777">
            <w:pPr>
              <w:pStyle w:val="p-table"/>
              <w:rPr>
                <w:rFonts w:ascii="Times New Roman" w:hAnsi="Times New Roman" w:cs="Times New Roman"/>
                <w:sz w:val="17"/>
              </w:rPr>
            </w:pPr>
          </w:p>
        </w:tc>
        <w:tc>
          <w:tcPr>
            <w:tcW w:w="1260" w:type="dxa"/>
            <w:tcBorders>
              <w:bottom w:val="single" w:color="009EE0" w:sz="2" w:space="0"/>
            </w:tcBorders>
            <w:tcMar>
              <w:top w:w="22" w:type="dxa"/>
              <w:left w:w="28" w:type="dxa"/>
              <w:bottom w:w="22" w:type="dxa"/>
              <w:right w:w="28" w:type="dxa"/>
            </w:tcMar>
          </w:tcPr>
          <w:p w:rsidRPr="00BD367F" w:rsidR="00E67FFD" w:rsidRDefault="00B705CF" w14:paraId="2EC26523" w14:textId="77777777">
            <w:pPr>
              <w:pStyle w:val="p-table"/>
              <w:jc w:val="right"/>
              <w:rPr>
                <w:rFonts w:ascii="Times New Roman" w:hAnsi="Times New Roman" w:cs="Times New Roman"/>
                <w:sz w:val="17"/>
              </w:rPr>
            </w:pPr>
            <w:r w:rsidRPr="00BD367F">
              <w:rPr>
                <w:rFonts w:ascii="Times New Roman" w:hAnsi="Times New Roman" w:cs="Times New Roman"/>
                <w:sz w:val="17"/>
              </w:rPr>
              <w:t>93.664</w:t>
            </w:r>
          </w:p>
        </w:tc>
      </w:tr>
      <w:tr w:rsidRPr="00BD367F" w:rsidR="00E67FFD" w14:paraId="48FBB8C0" w14:textId="77777777">
        <w:tblPrEx>
          <w:tblCellMar>
            <w:top w:w="0" w:type="dxa"/>
            <w:bottom w:w="0" w:type="dxa"/>
          </w:tblCellMar>
        </w:tblPrEx>
        <w:tc>
          <w:tcPr>
            <w:tcW w:w="5914" w:type="dxa"/>
            <w:tcBorders>
              <w:bottom w:val="single" w:color="009EE0" w:sz="2" w:space="0"/>
            </w:tcBorders>
            <w:tcMar>
              <w:top w:w="22" w:type="dxa"/>
              <w:left w:w="10" w:type="dxa"/>
              <w:bottom w:w="22" w:type="dxa"/>
              <w:right w:w="28" w:type="dxa"/>
            </w:tcMar>
          </w:tcPr>
          <w:p w:rsidRPr="00BD367F" w:rsidR="00E67FFD" w:rsidRDefault="00B705CF" w14:paraId="34DEF0A0" w14:textId="77777777">
            <w:pPr>
              <w:pStyle w:val="p-table"/>
              <w:rPr>
                <w:rFonts w:ascii="Times New Roman" w:hAnsi="Times New Roman" w:cs="Times New Roman"/>
                <w:sz w:val="17"/>
              </w:rPr>
            </w:pPr>
            <w:r w:rsidRPr="00BD367F">
              <w:rPr>
                <w:rFonts w:ascii="Times New Roman" w:hAnsi="Times New Roman" w:cs="Times New Roman"/>
                <w:sz w:val="17"/>
              </w:rPr>
              <w:t>Subsidieregeling Duurzame Scheepsbouw (SDS)</w:t>
            </w:r>
          </w:p>
        </w:tc>
        <w:tc>
          <w:tcPr>
            <w:tcW w:w="1260" w:type="dxa"/>
            <w:tcBorders>
              <w:bottom w:val="single" w:color="009EE0" w:sz="2" w:space="0"/>
            </w:tcBorders>
            <w:tcMar>
              <w:top w:w="22" w:type="dxa"/>
              <w:left w:w="28" w:type="dxa"/>
              <w:bottom w:w="22" w:type="dxa"/>
              <w:right w:w="28" w:type="dxa"/>
            </w:tcMar>
          </w:tcPr>
          <w:p w:rsidRPr="00BD367F" w:rsidR="00E67FFD" w:rsidRDefault="00B705CF" w14:paraId="67C1E6E4" w14:textId="77777777">
            <w:pPr>
              <w:pStyle w:val="p-table"/>
              <w:jc w:val="right"/>
              <w:rPr>
                <w:rFonts w:ascii="Times New Roman" w:hAnsi="Times New Roman" w:cs="Times New Roman"/>
                <w:sz w:val="17"/>
              </w:rPr>
            </w:pPr>
            <w:r w:rsidRPr="00BD367F">
              <w:rPr>
                <w:rFonts w:ascii="Times New Roman" w:hAnsi="Times New Roman" w:cs="Times New Roman"/>
                <w:sz w:val="17"/>
              </w:rPr>
              <w:t>2.311</w:t>
            </w:r>
          </w:p>
        </w:tc>
        <w:tc>
          <w:tcPr>
            <w:tcW w:w="1260" w:type="dxa"/>
            <w:tcBorders>
              <w:bottom w:val="single" w:color="009EE0" w:sz="2" w:space="0"/>
            </w:tcBorders>
            <w:tcMar>
              <w:top w:w="22" w:type="dxa"/>
              <w:left w:w="28" w:type="dxa"/>
              <w:bottom w:w="22" w:type="dxa"/>
              <w:right w:w="28" w:type="dxa"/>
            </w:tcMar>
          </w:tcPr>
          <w:p w:rsidRPr="00BD367F" w:rsidR="00E67FFD" w:rsidRDefault="00E67FFD" w14:paraId="14C39E95" w14:textId="77777777">
            <w:pPr>
              <w:pStyle w:val="p-table"/>
              <w:rPr>
                <w:rFonts w:ascii="Times New Roman" w:hAnsi="Times New Roman" w:cs="Times New Roman"/>
                <w:sz w:val="17"/>
              </w:rPr>
            </w:pPr>
          </w:p>
        </w:tc>
        <w:tc>
          <w:tcPr>
            <w:tcW w:w="1260" w:type="dxa"/>
            <w:tcBorders>
              <w:bottom w:val="single" w:color="009EE0" w:sz="2" w:space="0"/>
            </w:tcBorders>
            <w:tcMar>
              <w:top w:w="22" w:type="dxa"/>
              <w:left w:w="28" w:type="dxa"/>
              <w:bottom w:w="22" w:type="dxa"/>
              <w:right w:w="28" w:type="dxa"/>
            </w:tcMar>
          </w:tcPr>
          <w:p w:rsidRPr="00BD367F" w:rsidR="00E67FFD" w:rsidRDefault="00B705CF" w14:paraId="2FA7873B" w14:textId="77777777">
            <w:pPr>
              <w:pStyle w:val="p-table"/>
              <w:jc w:val="right"/>
              <w:rPr>
                <w:rFonts w:ascii="Times New Roman" w:hAnsi="Times New Roman" w:cs="Times New Roman"/>
                <w:sz w:val="17"/>
              </w:rPr>
            </w:pPr>
            <w:r w:rsidRPr="00BD367F">
              <w:rPr>
                <w:rFonts w:ascii="Times New Roman" w:hAnsi="Times New Roman" w:cs="Times New Roman"/>
                <w:sz w:val="17"/>
              </w:rPr>
              <w:t>2.311</w:t>
            </w:r>
          </w:p>
        </w:tc>
      </w:tr>
      <w:tr w:rsidRPr="00BD367F" w:rsidR="00E67FFD" w14:paraId="1C0734FE" w14:textId="77777777">
        <w:tblPrEx>
          <w:tblCellMar>
            <w:top w:w="0" w:type="dxa"/>
            <w:bottom w:w="0" w:type="dxa"/>
          </w:tblCellMar>
        </w:tblPrEx>
        <w:tc>
          <w:tcPr>
            <w:tcW w:w="5914" w:type="dxa"/>
            <w:tcBorders>
              <w:bottom w:val="single" w:color="009EE0" w:sz="2" w:space="0"/>
            </w:tcBorders>
            <w:tcMar>
              <w:top w:w="22" w:type="dxa"/>
              <w:left w:w="10" w:type="dxa"/>
              <w:bottom w:w="22" w:type="dxa"/>
              <w:right w:w="28" w:type="dxa"/>
            </w:tcMar>
          </w:tcPr>
          <w:p w:rsidRPr="00BD367F" w:rsidR="00E67FFD" w:rsidRDefault="00B705CF" w14:paraId="7BEB812D" w14:textId="77777777">
            <w:pPr>
              <w:pStyle w:val="p-table"/>
              <w:rPr>
                <w:rFonts w:ascii="Times New Roman" w:hAnsi="Times New Roman" w:cs="Times New Roman"/>
                <w:sz w:val="17"/>
              </w:rPr>
            </w:pPr>
            <w:r w:rsidRPr="00BD367F">
              <w:rPr>
                <w:rFonts w:ascii="Times New Roman" w:hAnsi="Times New Roman" w:cs="Times New Roman"/>
                <w:sz w:val="17"/>
              </w:rPr>
              <w:t>Projecten Klimaat en Energieakkoord</w:t>
            </w:r>
          </w:p>
        </w:tc>
        <w:tc>
          <w:tcPr>
            <w:tcW w:w="1260" w:type="dxa"/>
            <w:tcBorders>
              <w:bottom w:val="single" w:color="009EE0" w:sz="2" w:space="0"/>
            </w:tcBorders>
            <w:tcMar>
              <w:top w:w="22" w:type="dxa"/>
              <w:left w:w="28" w:type="dxa"/>
              <w:bottom w:w="22" w:type="dxa"/>
              <w:right w:w="28" w:type="dxa"/>
            </w:tcMar>
          </w:tcPr>
          <w:p w:rsidRPr="00BD367F" w:rsidR="00E67FFD" w:rsidRDefault="00B705CF" w14:paraId="14C79CFA" w14:textId="77777777">
            <w:pPr>
              <w:pStyle w:val="p-table"/>
              <w:jc w:val="right"/>
              <w:rPr>
                <w:rFonts w:ascii="Times New Roman" w:hAnsi="Times New Roman" w:cs="Times New Roman"/>
                <w:sz w:val="17"/>
              </w:rPr>
            </w:pPr>
            <w:r w:rsidRPr="00BD367F">
              <w:rPr>
                <w:rFonts w:ascii="Times New Roman" w:hAnsi="Times New Roman" w:cs="Times New Roman"/>
                <w:sz w:val="17"/>
              </w:rPr>
              <w:t>3.482</w:t>
            </w:r>
          </w:p>
        </w:tc>
        <w:tc>
          <w:tcPr>
            <w:tcW w:w="1260" w:type="dxa"/>
            <w:tcBorders>
              <w:bottom w:val="single" w:color="009EE0" w:sz="2" w:space="0"/>
            </w:tcBorders>
            <w:tcMar>
              <w:top w:w="22" w:type="dxa"/>
              <w:left w:w="28" w:type="dxa"/>
              <w:bottom w:w="22" w:type="dxa"/>
              <w:right w:w="28" w:type="dxa"/>
            </w:tcMar>
          </w:tcPr>
          <w:p w:rsidRPr="00BD367F" w:rsidR="00E67FFD" w:rsidRDefault="00E67FFD" w14:paraId="48DDDF96" w14:textId="77777777">
            <w:pPr>
              <w:pStyle w:val="p-table"/>
              <w:rPr>
                <w:rFonts w:ascii="Times New Roman" w:hAnsi="Times New Roman" w:cs="Times New Roman"/>
                <w:sz w:val="17"/>
              </w:rPr>
            </w:pPr>
          </w:p>
        </w:tc>
        <w:tc>
          <w:tcPr>
            <w:tcW w:w="1260" w:type="dxa"/>
            <w:tcBorders>
              <w:bottom w:val="single" w:color="009EE0" w:sz="2" w:space="0"/>
            </w:tcBorders>
            <w:tcMar>
              <w:top w:w="22" w:type="dxa"/>
              <w:left w:w="28" w:type="dxa"/>
              <w:bottom w:w="22" w:type="dxa"/>
              <w:right w:w="28" w:type="dxa"/>
            </w:tcMar>
          </w:tcPr>
          <w:p w:rsidRPr="00BD367F" w:rsidR="00E67FFD" w:rsidRDefault="00B705CF" w14:paraId="02D76340" w14:textId="77777777">
            <w:pPr>
              <w:pStyle w:val="p-table"/>
              <w:jc w:val="right"/>
              <w:rPr>
                <w:rFonts w:ascii="Times New Roman" w:hAnsi="Times New Roman" w:cs="Times New Roman"/>
                <w:sz w:val="17"/>
              </w:rPr>
            </w:pPr>
            <w:r w:rsidRPr="00BD367F">
              <w:rPr>
                <w:rFonts w:ascii="Times New Roman" w:hAnsi="Times New Roman" w:cs="Times New Roman"/>
                <w:sz w:val="17"/>
              </w:rPr>
              <w:t>3.482</w:t>
            </w:r>
          </w:p>
        </w:tc>
      </w:tr>
      <w:tr w:rsidRPr="00BD367F" w:rsidR="00E67FFD" w14:paraId="6B60265A" w14:textId="77777777">
        <w:tblPrEx>
          <w:tblCellMar>
            <w:top w:w="0" w:type="dxa"/>
            <w:bottom w:w="0" w:type="dxa"/>
          </w:tblCellMar>
        </w:tblPrEx>
        <w:tc>
          <w:tcPr>
            <w:tcW w:w="5914" w:type="dxa"/>
            <w:tcBorders>
              <w:bottom w:val="single" w:color="009EE0" w:sz="2" w:space="0"/>
            </w:tcBorders>
            <w:tcMar>
              <w:top w:w="22" w:type="dxa"/>
              <w:left w:w="10" w:type="dxa"/>
              <w:bottom w:w="22" w:type="dxa"/>
              <w:right w:w="28" w:type="dxa"/>
            </w:tcMar>
          </w:tcPr>
          <w:p w:rsidRPr="00BD367F" w:rsidR="00E67FFD" w:rsidRDefault="00B705CF" w14:paraId="5B88A43B" w14:textId="77777777">
            <w:pPr>
              <w:pStyle w:val="p-table"/>
              <w:rPr>
                <w:rFonts w:ascii="Times New Roman" w:hAnsi="Times New Roman" w:cs="Times New Roman"/>
                <w:sz w:val="17"/>
              </w:rPr>
            </w:pPr>
            <w:r w:rsidRPr="00BD367F">
              <w:rPr>
                <w:rFonts w:ascii="Times New Roman" w:hAnsi="Times New Roman" w:cs="Times New Roman"/>
                <w:sz w:val="17"/>
              </w:rPr>
              <w:t>SDE</w:t>
            </w:r>
          </w:p>
        </w:tc>
        <w:tc>
          <w:tcPr>
            <w:tcW w:w="1260" w:type="dxa"/>
            <w:tcBorders>
              <w:bottom w:val="single" w:color="009EE0" w:sz="2" w:space="0"/>
            </w:tcBorders>
            <w:tcMar>
              <w:top w:w="22" w:type="dxa"/>
              <w:left w:w="28" w:type="dxa"/>
              <w:bottom w:w="22" w:type="dxa"/>
              <w:right w:w="28" w:type="dxa"/>
            </w:tcMar>
          </w:tcPr>
          <w:p w:rsidRPr="00BD367F" w:rsidR="00E67FFD" w:rsidRDefault="00B705CF" w14:paraId="24113F81" w14:textId="77777777">
            <w:pPr>
              <w:pStyle w:val="p-table"/>
              <w:jc w:val="right"/>
              <w:rPr>
                <w:rFonts w:ascii="Times New Roman" w:hAnsi="Times New Roman" w:cs="Times New Roman"/>
                <w:sz w:val="17"/>
              </w:rPr>
            </w:pPr>
            <w:r w:rsidRPr="00BD367F">
              <w:rPr>
                <w:rFonts w:ascii="Times New Roman" w:hAnsi="Times New Roman" w:cs="Times New Roman"/>
                <w:sz w:val="17"/>
              </w:rPr>
              <w:t>603.664</w:t>
            </w:r>
          </w:p>
        </w:tc>
        <w:tc>
          <w:tcPr>
            <w:tcW w:w="1260" w:type="dxa"/>
            <w:tcBorders>
              <w:bottom w:val="single" w:color="009EE0" w:sz="2" w:space="0"/>
            </w:tcBorders>
            <w:tcMar>
              <w:top w:w="22" w:type="dxa"/>
              <w:left w:w="28" w:type="dxa"/>
              <w:bottom w:w="22" w:type="dxa"/>
              <w:right w:w="28" w:type="dxa"/>
            </w:tcMar>
          </w:tcPr>
          <w:p w:rsidRPr="00BD367F" w:rsidR="00E67FFD" w:rsidRDefault="00E67FFD" w14:paraId="44BE0A0F" w14:textId="77777777">
            <w:pPr>
              <w:pStyle w:val="p-table"/>
              <w:rPr>
                <w:rFonts w:ascii="Times New Roman" w:hAnsi="Times New Roman" w:cs="Times New Roman"/>
                <w:sz w:val="17"/>
              </w:rPr>
            </w:pPr>
          </w:p>
        </w:tc>
        <w:tc>
          <w:tcPr>
            <w:tcW w:w="1260" w:type="dxa"/>
            <w:tcBorders>
              <w:bottom w:val="single" w:color="009EE0" w:sz="2" w:space="0"/>
            </w:tcBorders>
            <w:tcMar>
              <w:top w:w="22" w:type="dxa"/>
              <w:left w:w="28" w:type="dxa"/>
              <w:bottom w:w="22" w:type="dxa"/>
              <w:right w:w="28" w:type="dxa"/>
            </w:tcMar>
          </w:tcPr>
          <w:p w:rsidRPr="00BD367F" w:rsidR="00E67FFD" w:rsidRDefault="00B705CF" w14:paraId="4994C541" w14:textId="77777777">
            <w:pPr>
              <w:pStyle w:val="p-table"/>
              <w:jc w:val="right"/>
              <w:rPr>
                <w:rFonts w:ascii="Times New Roman" w:hAnsi="Times New Roman" w:cs="Times New Roman"/>
                <w:sz w:val="17"/>
              </w:rPr>
            </w:pPr>
            <w:r w:rsidRPr="00BD367F">
              <w:rPr>
                <w:rFonts w:ascii="Times New Roman" w:hAnsi="Times New Roman" w:cs="Times New Roman"/>
                <w:sz w:val="17"/>
              </w:rPr>
              <w:t>603.664</w:t>
            </w:r>
          </w:p>
        </w:tc>
      </w:tr>
      <w:tr w:rsidRPr="00BD367F" w:rsidR="00E67FFD" w14:paraId="7157E77E" w14:textId="77777777">
        <w:tblPrEx>
          <w:tblCellMar>
            <w:top w:w="0" w:type="dxa"/>
            <w:bottom w:w="0" w:type="dxa"/>
          </w:tblCellMar>
        </w:tblPrEx>
        <w:tc>
          <w:tcPr>
            <w:tcW w:w="5914" w:type="dxa"/>
            <w:tcBorders>
              <w:bottom w:val="single" w:color="009EE0" w:sz="2" w:space="0"/>
            </w:tcBorders>
            <w:tcMar>
              <w:top w:w="22" w:type="dxa"/>
              <w:left w:w="10" w:type="dxa"/>
              <w:bottom w:w="22" w:type="dxa"/>
              <w:right w:w="28" w:type="dxa"/>
            </w:tcMar>
          </w:tcPr>
          <w:p w:rsidRPr="00BD367F" w:rsidR="00E67FFD" w:rsidRDefault="00B705CF" w14:paraId="62AC3F6F" w14:textId="77777777">
            <w:pPr>
              <w:pStyle w:val="p-table"/>
              <w:rPr>
                <w:rFonts w:ascii="Times New Roman" w:hAnsi="Times New Roman" w:cs="Times New Roman"/>
                <w:sz w:val="17"/>
              </w:rPr>
            </w:pPr>
            <w:r w:rsidRPr="00BD367F">
              <w:rPr>
                <w:rFonts w:ascii="Times New Roman" w:hAnsi="Times New Roman" w:cs="Times New Roman"/>
                <w:sz w:val="17"/>
              </w:rPr>
              <w:t>SDE+</w:t>
            </w:r>
          </w:p>
        </w:tc>
        <w:tc>
          <w:tcPr>
            <w:tcW w:w="1260" w:type="dxa"/>
            <w:tcBorders>
              <w:bottom w:val="single" w:color="009EE0" w:sz="2" w:space="0"/>
            </w:tcBorders>
            <w:tcMar>
              <w:top w:w="22" w:type="dxa"/>
              <w:left w:w="28" w:type="dxa"/>
              <w:bottom w:w="22" w:type="dxa"/>
              <w:right w:w="28" w:type="dxa"/>
            </w:tcMar>
          </w:tcPr>
          <w:p w:rsidRPr="00BD367F" w:rsidR="00E67FFD" w:rsidRDefault="00B705CF" w14:paraId="050A5F2B" w14:textId="77777777">
            <w:pPr>
              <w:pStyle w:val="p-table"/>
              <w:jc w:val="right"/>
              <w:rPr>
                <w:rFonts w:ascii="Times New Roman" w:hAnsi="Times New Roman" w:cs="Times New Roman"/>
                <w:sz w:val="17"/>
              </w:rPr>
            </w:pPr>
            <w:r w:rsidRPr="00BD367F">
              <w:rPr>
                <w:rFonts w:ascii="Times New Roman" w:hAnsi="Times New Roman" w:cs="Times New Roman"/>
                <w:sz w:val="17"/>
              </w:rPr>
              <w:t>2.083.271</w:t>
            </w:r>
          </w:p>
        </w:tc>
        <w:tc>
          <w:tcPr>
            <w:tcW w:w="1260" w:type="dxa"/>
            <w:tcBorders>
              <w:bottom w:val="single" w:color="009EE0" w:sz="2" w:space="0"/>
            </w:tcBorders>
            <w:tcMar>
              <w:top w:w="22" w:type="dxa"/>
              <w:left w:w="28" w:type="dxa"/>
              <w:bottom w:w="22" w:type="dxa"/>
              <w:right w:w="28" w:type="dxa"/>
            </w:tcMar>
          </w:tcPr>
          <w:p w:rsidRPr="00BD367F" w:rsidR="00E67FFD" w:rsidRDefault="00E67FFD" w14:paraId="79F19FED" w14:textId="77777777">
            <w:pPr>
              <w:pStyle w:val="p-table"/>
              <w:rPr>
                <w:rFonts w:ascii="Times New Roman" w:hAnsi="Times New Roman" w:cs="Times New Roman"/>
                <w:sz w:val="17"/>
              </w:rPr>
            </w:pPr>
          </w:p>
        </w:tc>
        <w:tc>
          <w:tcPr>
            <w:tcW w:w="1260" w:type="dxa"/>
            <w:tcBorders>
              <w:bottom w:val="single" w:color="009EE0" w:sz="2" w:space="0"/>
            </w:tcBorders>
            <w:tcMar>
              <w:top w:w="22" w:type="dxa"/>
              <w:left w:w="28" w:type="dxa"/>
              <w:bottom w:w="22" w:type="dxa"/>
              <w:right w:w="28" w:type="dxa"/>
            </w:tcMar>
          </w:tcPr>
          <w:p w:rsidRPr="00BD367F" w:rsidR="00E67FFD" w:rsidRDefault="00B705CF" w14:paraId="459146DA" w14:textId="77777777">
            <w:pPr>
              <w:pStyle w:val="p-table"/>
              <w:jc w:val="right"/>
              <w:rPr>
                <w:rFonts w:ascii="Times New Roman" w:hAnsi="Times New Roman" w:cs="Times New Roman"/>
                <w:sz w:val="17"/>
              </w:rPr>
            </w:pPr>
            <w:r w:rsidRPr="00BD367F">
              <w:rPr>
                <w:rFonts w:ascii="Times New Roman" w:hAnsi="Times New Roman" w:cs="Times New Roman"/>
                <w:sz w:val="17"/>
              </w:rPr>
              <w:t>2.083.271</w:t>
            </w:r>
          </w:p>
        </w:tc>
      </w:tr>
      <w:tr w:rsidRPr="00BD367F" w:rsidR="00E67FFD" w14:paraId="4DE2107D" w14:textId="77777777">
        <w:tblPrEx>
          <w:tblCellMar>
            <w:top w:w="0" w:type="dxa"/>
            <w:bottom w:w="0" w:type="dxa"/>
          </w:tblCellMar>
        </w:tblPrEx>
        <w:tc>
          <w:tcPr>
            <w:tcW w:w="5914" w:type="dxa"/>
            <w:tcBorders>
              <w:bottom w:val="single" w:color="009EE0" w:sz="2" w:space="0"/>
            </w:tcBorders>
            <w:tcMar>
              <w:top w:w="22" w:type="dxa"/>
              <w:left w:w="10" w:type="dxa"/>
              <w:bottom w:w="22" w:type="dxa"/>
              <w:right w:w="28" w:type="dxa"/>
            </w:tcMar>
          </w:tcPr>
          <w:p w:rsidRPr="00BD367F" w:rsidR="00E67FFD" w:rsidRDefault="00B705CF" w14:paraId="5458C5DB" w14:textId="77777777">
            <w:pPr>
              <w:pStyle w:val="p-table"/>
              <w:rPr>
                <w:rFonts w:ascii="Times New Roman" w:hAnsi="Times New Roman" w:cs="Times New Roman"/>
                <w:sz w:val="17"/>
              </w:rPr>
            </w:pPr>
            <w:r w:rsidRPr="00BD367F">
              <w:rPr>
                <w:rFonts w:ascii="Times New Roman" w:hAnsi="Times New Roman" w:cs="Times New Roman"/>
                <w:sz w:val="17"/>
              </w:rPr>
              <w:t>SDE++</w:t>
            </w:r>
          </w:p>
        </w:tc>
        <w:tc>
          <w:tcPr>
            <w:tcW w:w="1260" w:type="dxa"/>
            <w:tcBorders>
              <w:bottom w:val="single" w:color="009EE0" w:sz="2" w:space="0"/>
            </w:tcBorders>
            <w:tcMar>
              <w:top w:w="22" w:type="dxa"/>
              <w:left w:w="28" w:type="dxa"/>
              <w:bottom w:w="22" w:type="dxa"/>
              <w:right w:w="28" w:type="dxa"/>
            </w:tcMar>
          </w:tcPr>
          <w:p w:rsidRPr="00BD367F" w:rsidR="00E67FFD" w:rsidRDefault="00B705CF" w14:paraId="6CAB50C7" w14:textId="77777777">
            <w:pPr>
              <w:pStyle w:val="p-table"/>
              <w:jc w:val="right"/>
              <w:rPr>
                <w:rFonts w:ascii="Times New Roman" w:hAnsi="Times New Roman" w:cs="Times New Roman"/>
                <w:sz w:val="17"/>
              </w:rPr>
            </w:pPr>
            <w:r w:rsidRPr="00BD367F">
              <w:rPr>
                <w:rFonts w:ascii="Times New Roman" w:hAnsi="Times New Roman" w:cs="Times New Roman"/>
                <w:sz w:val="17"/>
              </w:rPr>
              <w:t>585.621</w:t>
            </w:r>
          </w:p>
        </w:tc>
        <w:tc>
          <w:tcPr>
            <w:tcW w:w="1260" w:type="dxa"/>
            <w:tcBorders>
              <w:bottom w:val="single" w:color="009EE0" w:sz="2" w:space="0"/>
            </w:tcBorders>
            <w:tcMar>
              <w:top w:w="22" w:type="dxa"/>
              <w:left w:w="28" w:type="dxa"/>
              <w:bottom w:w="22" w:type="dxa"/>
              <w:right w:w="28" w:type="dxa"/>
            </w:tcMar>
          </w:tcPr>
          <w:p w:rsidRPr="00BD367F" w:rsidR="00E67FFD" w:rsidRDefault="00E67FFD" w14:paraId="0346C38E" w14:textId="77777777">
            <w:pPr>
              <w:pStyle w:val="p-table"/>
              <w:rPr>
                <w:rFonts w:ascii="Times New Roman" w:hAnsi="Times New Roman" w:cs="Times New Roman"/>
                <w:sz w:val="17"/>
              </w:rPr>
            </w:pPr>
          </w:p>
        </w:tc>
        <w:tc>
          <w:tcPr>
            <w:tcW w:w="1260" w:type="dxa"/>
            <w:tcBorders>
              <w:bottom w:val="single" w:color="009EE0" w:sz="2" w:space="0"/>
            </w:tcBorders>
            <w:tcMar>
              <w:top w:w="22" w:type="dxa"/>
              <w:left w:w="28" w:type="dxa"/>
              <w:bottom w:w="22" w:type="dxa"/>
              <w:right w:w="28" w:type="dxa"/>
            </w:tcMar>
          </w:tcPr>
          <w:p w:rsidRPr="00BD367F" w:rsidR="00E67FFD" w:rsidRDefault="00B705CF" w14:paraId="4CC8C95F" w14:textId="77777777">
            <w:pPr>
              <w:pStyle w:val="p-table"/>
              <w:jc w:val="right"/>
              <w:rPr>
                <w:rFonts w:ascii="Times New Roman" w:hAnsi="Times New Roman" w:cs="Times New Roman"/>
                <w:sz w:val="17"/>
              </w:rPr>
            </w:pPr>
            <w:r w:rsidRPr="00BD367F">
              <w:rPr>
                <w:rFonts w:ascii="Times New Roman" w:hAnsi="Times New Roman" w:cs="Times New Roman"/>
                <w:sz w:val="17"/>
              </w:rPr>
              <w:t>585.621</w:t>
            </w:r>
          </w:p>
        </w:tc>
      </w:tr>
      <w:tr w:rsidRPr="00BD367F" w:rsidR="00E67FFD" w14:paraId="542E2A10" w14:textId="77777777">
        <w:tblPrEx>
          <w:tblCellMar>
            <w:top w:w="0" w:type="dxa"/>
            <w:bottom w:w="0" w:type="dxa"/>
          </w:tblCellMar>
        </w:tblPrEx>
        <w:tc>
          <w:tcPr>
            <w:tcW w:w="5914" w:type="dxa"/>
            <w:tcBorders>
              <w:bottom w:val="single" w:color="009EE0" w:sz="2" w:space="0"/>
            </w:tcBorders>
            <w:tcMar>
              <w:top w:w="22" w:type="dxa"/>
              <w:left w:w="10" w:type="dxa"/>
              <w:bottom w:w="22" w:type="dxa"/>
              <w:right w:w="28" w:type="dxa"/>
            </w:tcMar>
          </w:tcPr>
          <w:p w:rsidRPr="00BD367F" w:rsidR="00E67FFD" w:rsidRDefault="00B705CF" w14:paraId="749F671F" w14:textId="77777777">
            <w:pPr>
              <w:pStyle w:val="p-table"/>
              <w:rPr>
                <w:rFonts w:ascii="Times New Roman" w:hAnsi="Times New Roman" w:cs="Times New Roman"/>
                <w:sz w:val="17"/>
              </w:rPr>
            </w:pPr>
            <w:r w:rsidRPr="00BD367F">
              <w:rPr>
                <w:rFonts w:ascii="Times New Roman" w:hAnsi="Times New Roman" w:cs="Times New Roman"/>
                <w:sz w:val="17"/>
              </w:rPr>
              <w:t>Aardwarmte</w:t>
            </w:r>
          </w:p>
        </w:tc>
        <w:tc>
          <w:tcPr>
            <w:tcW w:w="1260" w:type="dxa"/>
            <w:tcBorders>
              <w:bottom w:val="single" w:color="009EE0" w:sz="2" w:space="0"/>
            </w:tcBorders>
            <w:tcMar>
              <w:top w:w="22" w:type="dxa"/>
              <w:left w:w="28" w:type="dxa"/>
              <w:bottom w:w="22" w:type="dxa"/>
              <w:right w:w="28" w:type="dxa"/>
            </w:tcMar>
          </w:tcPr>
          <w:p w:rsidRPr="00BD367F" w:rsidR="00E67FFD" w:rsidRDefault="00B705CF" w14:paraId="2243F6B1" w14:textId="77777777">
            <w:pPr>
              <w:pStyle w:val="p-table"/>
              <w:jc w:val="right"/>
              <w:rPr>
                <w:rFonts w:ascii="Times New Roman" w:hAnsi="Times New Roman" w:cs="Times New Roman"/>
                <w:sz w:val="17"/>
              </w:rPr>
            </w:pPr>
            <w:r w:rsidRPr="00BD367F">
              <w:rPr>
                <w:rFonts w:ascii="Times New Roman" w:hAnsi="Times New Roman" w:cs="Times New Roman"/>
                <w:sz w:val="17"/>
              </w:rPr>
              <w:t>12.611</w:t>
            </w:r>
          </w:p>
        </w:tc>
        <w:tc>
          <w:tcPr>
            <w:tcW w:w="1260" w:type="dxa"/>
            <w:tcBorders>
              <w:bottom w:val="single" w:color="009EE0" w:sz="2" w:space="0"/>
            </w:tcBorders>
            <w:tcMar>
              <w:top w:w="22" w:type="dxa"/>
              <w:left w:w="28" w:type="dxa"/>
              <w:bottom w:w="22" w:type="dxa"/>
              <w:right w:w="28" w:type="dxa"/>
            </w:tcMar>
          </w:tcPr>
          <w:p w:rsidRPr="00BD367F" w:rsidR="00E67FFD" w:rsidRDefault="00E67FFD" w14:paraId="245BA378" w14:textId="77777777">
            <w:pPr>
              <w:pStyle w:val="p-table"/>
              <w:rPr>
                <w:rFonts w:ascii="Times New Roman" w:hAnsi="Times New Roman" w:cs="Times New Roman"/>
                <w:sz w:val="17"/>
              </w:rPr>
            </w:pPr>
          </w:p>
        </w:tc>
        <w:tc>
          <w:tcPr>
            <w:tcW w:w="1260" w:type="dxa"/>
            <w:tcBorders>
              <w:bottom w:val="single" w:color="009EE0" w:sz="2" w:space="0"/>
            </w:tcBorders>
            <w:tcMar>
              <w:top w:w="22" w:type="dxa"/>
              <w:left w:w="28" w:type="dxa"/>
              <w:bottom w:w="22" w:type="dxa"/>
              <w:right w:w="28" w:type="dxa"/>
            </w:tcMar>
          </w:tcPr>
          <w:p w:rsidRPr="00BD367F" w:rsidR="00E67FFD" w:rsidRDefault="00B705CF" w14:paraId="6A9AEACA" w14:textId="77777777">
            <w:pPr>
              <w:pStyle w:val="p-table"/>
              <w:jc w:val="right"/>
              <w:rPr>
                <w:rFonts w:ascii="Times New Roman" w:hAnsi="Times New Roman" w:cs="Times New Roman"/>
                <w:sz w:val="17"/>
              </w:rPr>
            </w:pPr>
            <w:r w:rsidRPr="00BD367F">
              <w:rPr>
                <w:rFonts w:ascii="Times New Roman" w:hAnsi="Times New Roman" w:cs="Times New Roman"/>
                <w:sz w:val="17"/>
              </w:rPr>
              <w:t>12.611</w:t>
            </w:r>
          </w:p>
        </w:tc>
      </w:tr>
      <w:tr w:rsidRPr="00BD367F" w:rsidR="00E67FFD" w14:paraId="195769BD" w14:textId="77777777">
        <w:tblPrEx>
          <w:tblCellMar>
            <w:top w:w="0" w:type="dxa"/>
            <w:bottom w:w="0" w:type="dxa"/>
          </w:tblCellMar>
        </w:tblPrEx>
        <w:tc>
          <w:tcPr>
            <w:tcW w:w="5914" w:type="dxa"/>
            <w:tcBorders>
              <w:bottom w:val="single" w:color="009EE0" w:sz="2" w:space="0"/>
            </w:tcBorders>
            <w:tcMar>
              <w:top w:w="22" w:type="dxa"/>
              <w:left w:w="10" w:type="dxa"/>
              <w:bottom w:w="22" w:type="dxa"/>
              <w:right w:w="28" w:type="dxa"/>
            </w:tcMar>
          </w:tcPr>
          <w:p w:rsidRPr="00BD367F" w:rsidR="00E67FFD" w:rsidRDefault="00B705CF" w14:paraId="0A108A1F" w14:textId="77777777">
            <w:pPr>
              <w:pStyle w:val="p-table"/>
              <w:rPr>
                <w:rFonts w:ascii="Times New Roman" w:hAnsi="Times New Roman" w:cs="Times New Roman"/>
                <w:sz w:val="17"/>
              </w:rPr>
            </w:pPr>
            <w:r w:rsidRPr="00BD367F">
              <w:rPr>
                <w:rFonts w:ascii="Times New Roman" w:hAnsi="Times New Roman" w:cs="Times New Roman"/>
                <w:sz w:val="17"/>
              </w:rPr>
              <w:t>ISDE-regeling</w:t>
            </w:r>
          </w:p>
        </w:tc>
        <w:tc>
          <w:tcPr>
            <w:tcW w:w="1260" w:type="dxa"/>
            <w:tcBorders>
              <w:bottom w:val="single" w:color="009EE0" w:sz="2" w:space="0"/>
            </w:tcBorders>
            <w:tcMar>
              <w:top w:w="22" w:type="dxa"/>
              <w:left w:w="28" w:type="dxa"/>
              <w:bottom w:w="22" w:type="dxa"/>
              <w:right w:w="28" w:type="dxa"/>
            </w:tcMar>
          </w:tcPr>
          <w:p w:rsidRPr="00BD367F" w:rsidR="00E67FFD" w:rsidRDefault="00B705CF" w14:paraId="378F86BA" w14:textId="77777777">
            <w:pPr>
              <w:pStyle w:val="p-table"/>
              <w:jc w:val="right"/>
              <w:rPr>
                <w:rFonts w:ascii="Times New Roman" w:hAnsi="Times New Roman" w:cs="Times New Roman"/>
                <w:sz w:val="17"/>
              </w:rPr>
            </w:pPr>
            <w:r w:rsidRPr="00BD367F">
              <w:rPr>
                <w:rFonts w:ascii="Times New Roman" w:hAnsi="Times New Roman" w:cs="Times New Roman"/>
                <w:sz w:val="17"/>
              </w:rPr>
              <w:t>560.396</w:t>
            </w:r>
          </w:p>
        </w:tc>
        <w:tc>
          <w:tcPr>
            <w:tcW w:w="1260" w:type="dxa"/>
            <w:tcBorders>
              <w:bottom w:val="single" w:color="009EE0" w:sz="2" w:space="0"/>
            </w:tcBorders>
            <w:tcMar>
              <w:top w:w="22" w:type="dxa"/>
              <w:left w:w="28" w:type="dxa"/>
              <w:bottom w:w="22" w:type="dxa"/>
              <w:right w:w="28" w:type="dxa"/>
            </w:tcMar>
          </w:tcPr>
          <w:p w:rsidRPr="00BD367F" w:rsidR="00E67FFD" w:rsidRDefault="00E67FFD" w14:paraId="183061A5" w14:textId="77777777">
            <w:pPr>
              <w:pStyle w:val="p-table"/>
              <w:rPr>
                <w:rFonts w:ascii="Times New Roman" w:hAnsi="Times New Roman" w:cs="Times New Roman"/>
                <w:sz w:val="17"/>
              </w:rPr>
            </w:pPr>
          </w:p>
        </w:tc>
        <w:tc>
          <w:tcPr>
            <w:tcW w:w="1260" w:type="dxa"/>
            <w:tcBorders>
              <w:bottom w:val="single" w:color="009EE0" w:sz="2" w:space="0"/>
            </w:tcBorders>
            <w:tcMar>
              <w:top w:w="22" w:type="dxa"/>
              <w:left w:w="28" w:type="dxa"/>
              <w:bottom w:w="22" w:type="dxa"/>
              <w:right w:w="28" w:type="dxa"/>
            </w:tcMar>
          </w:tcPr>
          <w:p w:rsidRPr="00BD367F" w:rsidR="00E67FFD" w:rsidRDefault="00B705CF" w14:paraId="131EA2C7" w14:textId="77777777">
            <w:pPr>
              <w:pStyle w:val="p-table"/>
              <w:jc w:val="right"/>
              <w:rPr>
                <w:rFonts w:ascii="Times New Roman" w:hAnsi="Times New Roman" w:cs="Times New Roman"/>
                <w:sz w:val="17"/>
              </w:rPr>
            </w:pPr>
            <w:r w:rsidRPr="00BD367F">
              <w:rPr>
                <w:rFonts w:ascii="Times New Roman" w:hAnsi="Times New Roman" w:cs="Times New Roman"/>
                <w:sz w:val="17"/>
              </w:rPr>
              <w:t>560.396</w:t>
            </w:r>
          </w:p>
        </w:tc>
      </w:tr>
      <w:tr w:rsidRPr="00BD367F" w:rsidR="00E67FFD" w14:paraId="379B0CF1" w14:textId="77777777">
        <w:tblPrEx>
          <w:tblCellMar>
            <w:top w:w="0" w:type="dxa"/>
            <w:bottom w:w="0" w:type="dxa"/>
          </w:tblCellMar>
        </w:tblPrEx>
        <w:tc>
          <w:tcPr>
            <w:tcW w:w="5914" w:type="dxa"/>
            <w:tcBorders>
              <w:bottom w:val="single" w:color="009EE0" w:sz="2" w:space="0"/>
            </w:tcBorders>
            <w:tcMar>
              <w:top w:w="22" w:type="dxa"/>
              <w:left w:w="10" w:type="dxa"/>
              <w:bottom w:w="22" w:type="dxa"/>
              <w:right w:w="28" w:type="dxa"/>
            </w:tcMar>
          </w:tcPr>
          <w:p w:rsidRPr="00BD367F" w:rsidR="00E67FFD" w:rsidRDefault="00B705CF" w14:paraId="4980290A" w14:textId="77777777">
            <w:pPr>
              <w:pStyle w:val="p-table"/>
              <w:rPr>
                <w:rFonts w:ascii="Times New Roman" w:hAnsi="Times New Roman" w:cs="Times New Roman"/>
                <w:sz w:val="17"/>
              </w:rPr>
            </w:pPr>
            <w:r w:rsidRPr="00BD367F">
              <w:rPr>
                <w:rFonts w:ascii="Times New Roman" w:hAnsi="Times New Roman" w:cs="Times New Roman"/>
                <w:sz w:val="17"/>
              </w:rPr>
              <w:t>Carbon Capture Storage (CCS)</w:t>
            </w:r>
          </w:p>
        </w:tc>
        <w:tc>
          <w:tcPr>
            <w:tcW w:w="1260" w:type="dxa"/>
            <w:tcBorders>
              <w:bottom w:val="single" w:color="009EE0" w:sz="2" w:space="0"/>
            </w:tcBorders>
            <w:tcMar>
              <w:top w:w="22" w:type="dxa"/>
              <w:left w:w="28" w:type="dxa"/>
              <w:bottom w:w="22" w:type="dxa"/>
              <w:right w:w="28" w:type="dxa"/>
            </w:tcMar>
          </w:tcPr>
          <w:p w:rsidRPr="00BD367F" w:rsidR="00E67FFD" w:rsidRDefault="00B705CF" w14:paraId="54B33302" w14:textId="77777777">
            <w:pPr>
              <w:pStyle w:val="p-table"/>
              <w:jc w:val="right"/>
              <w:rPr>
                <w:rFonts w:ascii="Times New Roman" w:hAnsi="Times New Roman" w:cs="Times New Roman"/>
                <w:sz w:val="17"/>
              </w:rPr>
            </w:pPr>
            <w:r w:rsidRPr="00BD367F">
              <w:rPr>
                <w:rFonts w:ascii="Times New Roman" w:hAnsi="Times New Roman" w:cs="Times New Roman"/>
                <w:sz w:val="17"/>
              </w:rPr>
              <w:t>2.620</w:t>
            </w:r>
          </w:p>
        </w:tc>
        <w:tc>
          <w:tcPr>
            <w:tcW w:w="1260" w:type="dxa"/>
            <w:tcBorders>
              <w:bottom w:val="single" w:color="009EE0" w:sz="2" w:space="0"/>
            </w:tcBorders>
            <w:tcMar>
              <w:top w:w="22" w:type="dxa"/>
              <w:left w:w="28" w:type="dxa"/>
              <w:bottom w:w="22" w:type="dxa"/>
              <w:right w:w="28" w:type="dxa"/>
            </w:tcMar>
          </w:tcPr>
          <w:p w:rsidRPr="00BD367F" w:rsidR="00E67FFD" w:rsidRDefault="00E67FFD" w14:paraId="79B8AD6A" w14:textId="77777777">
            <w:pPr>
              <w:pStyle w:val="p-table"/>
              <w:rPr>
                <w:rFonts w:ascii="Times New Roman" w:hAnsi="Times New Roman" w:cs="Times New Roman"/>
                <w:sz w:val="17"/>
              </w:rPr>
            </w:pPr>
          </w:p>
        </w:tc>
        <w:tc>
          <w:tcPr>
            <w:tcW w:w="1260" w:type="dxa"/>
            <w:tcBorders>
              <w:bottom w:val="single" w:color="009EE0" w:sz="2" w:space="0"/>
            </w:tcBorders>
            <w:tcMar>
              <w:top w:w="22" w:type="dxa"/>
              <w:left w:w="28" w:type="dxa"/>
              <w:bottom w:w="22" w:type="dxa"/>
              <w:right w:w="28" w:type="dxa"/>
            </w:tcMar>
          </w:tcPr>
          <w:p w:rsidRPr="00BD367F" w:rsidR="00E67FFD" w:rsidRDefault="00B705CF" w14:paraId="3CE1A59B" w14:textId="77777777">
            <w:pPr>
              <w:pStyle w:val="p-table"/>
              <w:jc w:val="right"/>
              <w:rPr>
                <w:rFonts w:ascii="Times New Roman" w:hAnsi="Times New Roman" w:cs="Times New Roman"/>
                <w:sz w:val="17"/>
              </w:rPr>
            </w:pPr>
            <w:r w:rsidRPr="00BD367F">
              <w:rPr>
                <w:rFonts w:ascii="Times New Roman" w:hAnsi="Times New Roman" w:cs="Times New Roman"/>
                <w:sz w:val="17"/>
              </w:rPr>
              <w:t>2.620</w:t>
            </w:r>
          </w:p>
        </w:tc>
      </w:tr>
      <w:tr w:rsidRPr="00BD367F" w:rsidR="00E67FFD" w14:paraId="3F06CF74" w14:textId="77777777">
        <w:tblPrEx>
          <w:tblCellMar>
            <w:top w:w="0" w:type="dxa"/>
            <w:bottom w:w="0" w:type="dxa"/>
          </w:tblCellMar>
        </w:tblPrEx>
        <w:tc>
          <w:tcPr>
            <w:tcW w:w="5914" w:type="dxa"/>
            <w:tcBorders>
              <w:bottom w:val="single" w:color="009EE0" w:sz="2" w:space="0"/>
            </w:tcBorders>
            <w:tcMar>
              <w:top w:w="22" w:type="dxa"/>
              <w:left w:w="10" w:type="dxa"/>
              <w:bottom w:w="22" w:type="dxa"/>
              <w:right w:w="28" w:type="dxa"/>
            </w:tcMar>
          </w:tcPr>
          <w:p w:rsidRPr="00BD367F" w:rsidR="00E67FFD" w:rsidRDefault="00B705CF" w14:paraId="524C4707" w14:textId="77777777">
            <w:pPr>
              <w:pStyle w:val="p-table"/>
              <w:rPr>
                <w:rFonts w:ascii="Times New Roman" w:hAnsi="Times New Roman" w:cs="Times New Roman"/>
                <w:sz w:val="17"/>
              </w:rPr>
            </w:pPr>
            <w:r w:rsidRPr="00BD367F">
              <w:rPr>
                <w:rFonts w:ascii="Times New Roman" w:hAnsi="Times New Roman" w:cs="Times New Roman"/>
                <w:sz w:val="17"/>
              </w:rPr>
              <w:t>Hoge Flux Reactor</w:t>
            </w:r>
          </w:p>
        </w:tc>
        <w:tc>
          <w:tcPr>
            <w:tcW w:w="1260" w:type="dxa"/>
            <w:tcBorders>
              <w:bottom w:val="single" w:color="009EE0" w:sz="2" w:space="0"/>
            </w:tcBorders>
            <w:tcMar>
              <w:top w:w="22" w:type="dxa"/>
              <w:left w:w="28" w:type="dxa"/>
              <w:bottom w:w="22" w:type="dxa"/>
              <w:right w:w="28" w:type="dxa"/>
            </w:tcMar>
          </w:tcPr>
          <w:p w:rsidRPr="00BD367F" w:rsidR="00E67FFD" w:rsidRDefault="00B705CF" w14:paraId="534DAA56" w14:textId="77777777">
            <w:pPr>
              <w:pStyle w:val="p-table"/>
              <w:jc w:val="right"/>
              <w:rPr>
                <w:rFonts w:ascii="Times New Roman" w:hAnsi="Times New Roman" w:cs="Times New Roman"/>
                <w:sz w:val="17"/>
              </w:rPr>
            </w:pPr>
            <w:r w:rsidRPr="00BD367F">
              <w:rPr>
                <w:rFonts w:ascii="Times New Roman" w:hAnsi="Times New Roman" w:cs="Times New Roman"/>
                <w:sz w:val="17"/>
              </w:rPr>
              <w:t>6.985</w:t>
            </w:r>
          </w:p>
        </w:tc>
        <w:tc>
          <w:tcPr>
            <w:tcW w:w="1260" w:type="dxa"/>
            <w:tcBorders>
              <w:bottom w:val="single" w:color="009EE0" w:sz="2" w:space="0"/>
            </w:tcBorders>
            <w:tcMar>
              <w:top w:w="22" w:type="dxa"/>
              <w:left w:w="28" w:type="dxa"/>
              <w:bottom w:w="22" w:type="dxa"/>
              <w:right w:w="28" w:type="dxa"/>
            </w:tcMar>
          </w:tcPr>
          <w:p w:rsidRPr="00BD367F" w:rsidR="00E67FFD" w:rsidRDefault="00E67FFD" w14:paraId="658C9A6E" w14:textId="77777777">
            <w:pPr>
              <w:pStyle w:val="p-table"/>
              <w:rPr>
                <w:rFonts w:ascii="Times New Roman" w:hAnsi="Times New Roman" w:cs="Times New Roman"/>
                <w:sz w:val="17"/>
              </w:rPr>
            </w:pPr>
          </w:p>
        </w:tc>
        <w:tc>
          <w:tcPr>
            <w:tcW w:w="1260" w:type="dxa"/>
            <w:tcBorders>
              <w:bottom w:val="single" w:color="009EE0" w:sz="2" w:space="0"/>
            </w:tcBorders>
            <w:tcMar>
              <w:top w:w="22" w:type="dxa"/>
              <w:left w:w="28" w:type="dxa"/>
              <w:bottom w:w="22" w:type="dxa"/>
              <w:right w:w="28" w:type="dxa"/>
            </w:tcMar>
          </w:tcPr>
          <w:p w:rsidRPr="00BD367F" w:rsidR="00E67FFD" w:rsidRDefault="00B705CF" w14:paraId="5E0D4B18" w14:textId="77777777">
            <w:pPr>
              <w:pStyle w:val="p-table"/>
              <w:jc w:val="right"/>
              <w:rPr>
                <w:rFonts w:ascii="Times New Roman" w:hAnsi="Times New Roman" w:cs="Times New Roman"/>
                <w:sz w:val="17"/>
              </w:rPr>
            </w:pPr>
            <w:r w:rsidRPr="00BD367F">
              <w:rPr>
                <w:rFonts w:ascii="Times New Roman" w:hAnsi="Times New Roman" w:cs="Times New Roman"/>
                <w:sz w:val="17"/>
              </w:rPr>
              <w:t>6.985</w:t>
            </w:r>
          </w:p>
        </w:tc>
      </w:tr>
      <w:tr w:rsidRPr="00BD367F" w:rsidR="00E67FFD" w14:paraId="79FA1A6E" w14:textId="77777777">
        <w:tblPrEx>
          <w:tblCellMar>
            <w:top w:w="0" w:type="dxa"/>
            <w:bottom w:w="0" w:type="dxa"/>
          </w:tblCellMar>
        </w:tblPrEx>
        <w:tc>
          <w:tcPr>
            <w:tcW w:w="5914" w:type="dxa"/>
            <w:tcBorders>
              <w:bottom w:val="single" w:color="009EE0" w:sz="2" w:space="0"/>
            </w:tcBorders>
            <w:tcMar>
              <w:top w:w="22" w:type="dxa"/>
              <w:left w:w="10" w:type="dxa"/>
              <w:bottom w:w="22" w:type="dxa"/>
              <w:right w:w="28" w:type="dxa"/>
            </w:tcMar>
          </w:tcPr>
          <w:p w:rsidRPr="00BD367F" w:rsidR="00E67FFD" w:rsidRDefault="00B705CF" w14:paraId="03517906" w14:textId="77777777">
            <w:pPr>
              <w:pStyle w:val="p-table"/>
              <w:rPr>
                <w:rFonts w:ascii="Times New Roman" w:hAnsi="Times New Roman" w:cs="Times New Roman"/>
                <w:sz w:val="17"/>
              </w:rPr>
            </w:pPr>
            <w:r w:rsidRPr="00BD367F">
              <w:rPr>
                <w:rFonts w:ascii="Times New Roman" w:hAnsi="Times New Roman" w:cs="Times New Roman"/>
                <w:sz w:val="17"/>
              </w:rPr>
              <w:t>Caribisch Nederland</w:t>
            </w:r>
          </w:p>
        </w:tc>
        <w:tc>
          <w:tcPr>
            <w:tcW w:w="1260" w:type="dxa"/>
            <w:tcBorders>
              <w:bottom w:val="single" w:color="009EE0" w:sz="2" w:space="0"/>
            </w:tcBorders>
            <w:tcMar>
              <w:top w:w="22" w:type="dxa"/>
              <w:left w:w="28" w:type="dxa"/>
              <w:bottom w:w="22" w:type="dxa"/>
              <w:right w:w="28" w:type="dxa"/>
            </w:tcMar>
          </w:tcPr>
          <w:p w:rsidRPr="00BD367F" w:rsidR="00E67FFD" w:rsidRDefault="00B705CF" w14:paraId="679C9386" w14:textId="77777777">
            <w:pPr>
              <w:pStyle w:val="p-table"/>
              <w:jc w:val="right"/>
              <w:rPr>
                <w:rFonts w:ascii="Times New Roman" w:hAnsi="Times New Roman" w:cs="Times New Roman"/>
                <w:sz w:val="17"/>
              </w:rPr>
            </w:pPr>
            <w:r w:rsidRPr="00BD367F">
              <w:rPr>
                <w:rFonts w:ascii="Times New Roman" w:hAnsi="Times New Roman" w:cs="Times New Roman"/>
                <w:sz w:val="17"/>
              </w:rPr>
              <w:t>17.154</w:t>
            </w:r>
          </w:p>
        </w:tc>
        <w:tc>
          <w:tcPr>
            <w:tcW w:w="1260" w:type="dxa"/>
            <w:tcBorders>
              <w:bottom w:val="single" w:color="009EE0" w:sz="2" w:space="0"/>
            </w:tcBorders>
            <w:tcMar>
              <w:top w:w="22" w:type="dxa"/>
              <w:left w:w="28" w:type="dxa"/>
              <w:bottom w:w="22" w:type="dxa"/>
              <w:right w:w="28" w:type="dxa"/>
            </w:tcMar>
          </w:tcPr>
          <w:p w:rsidRPr="00BD367F" w:rsidR="00E67FFD" w:rsidRDefault="00E67FFD" w14:paraId="7CD46C4C" w14:textId="77777777">
            <w:pPr>
              <w:pStyle w:val="p-table"/>
              <w:rPr>
                <w:rFonts w:ascii="Times New Roman" w:hAnsi="Times New Roman" w:cs="Times New Roman"/>
                <w:sz w:val="17"/>
              </w:rPr>
            </w:pPr>
          </w:p>
        </w:tc>
        <w:tc>
          <w:tcPr>
            <w:tcW w:w="1260" w:type="dxa"/>
            <w:tcBorders>
              <w:bottom w:val="single" w:color="009EE0" w:sz="2" w:space="0"/>
            </w:tcBorders>
            <w:tcMar>
              <w:top w:w="22" w:type="dxa"/>
              <w:left w:w="28" w:type="dxa"/>
              <w:bottom w:w="22" w:type="dxa"/>
              <w:right w:w="28" w:type="dxa"/>
            </w:tcMar>
          </w:tcPr>
          <w:p w:rsidRPr="00BD367F" w:rsidR="00E67FFD" w:rsidRDefault="00B705CF" w14:paraId="7C4B90AC" w14:textId="77777777">
            <w:pPr>
              <w:pStyle w:val="p-table"/>
              <w:jc w:val="right"/>
              <w:rPr>
                <w:rFonts w:ascii="Times New Roman" w:hAnsi="Times New Roman" w:cs="Times New Roman"/>
                <w:sz w:val="17"/>
              </w:rPr>
            </w:pPr>
            <w:r w:rsidRPr="00BD367F">
              <w:rPr>
                <w:rFonts w:ascii="Times New Roman" w:hAnsi="Times New Roman" w:cs="Times New Roman"/>
                <w:sz w:val="17"/>
              </w:rPr>
              <w:t>17.154</w:t>
            </w:r>
          </w:p>
        </w:tc>
      </w:tr>
      <w:tr w:rsidRPr="00BD367F" w:rsidR="00E67FFD" w14:paraId="3C126ED6" w14:textId="77777777">
        <w:tblPrEx>
          <w:tblCellMar>
            <w:top w:w="0" w:type="dxa"/>
            <w:bottom w:w="0" w:type="dxa"/>
          </w:tblCellMar>
        </w:tblPrEx>
        <w:tc>
          <w:tcPr>
            <w:tcW w:w="5914" w:type="dxa"/>
            <w:tcBorders>
              <w:bottom w:val="single" w:color="009EE0" w:sz="2" w:space="0"/>
            </w:tcBorders>
            <w:tcMar>
              <w:top w:w="22" w:type="dxa"/>
              <w:left w:w="10" w:type="dxa"/>
              <w:bottom w:w="22" w:type="dxa"/>
              <w:right w:w="28" w:type="dxa"/>
            </w:tcMar>
          </w:tcPr>
          <w:p w:rsidRPr="00BD367F" w:rsidR="00E67FFD" w:rsidRDefault="00B705CF" w14:paraId="0AD4E939" w14:textId="77777777">
            <w:pPr>
              <w:pStyle w:val="p-table"/>
              <w:rPr>
                <w:rFonts w:ascii="Times New Roman" w:hAnsi="Times New Roman" w:cs="Times New Roman"/>
                <w:sz w:val="17"/>
              </w:rPr>
            </w:pPr>
            <w:r w:rsidRPr="00BD367F">
              <w:rPr>
                <w:rFonts w:ascii="Times New Roman" w:hAnsi="Times New Roman" w:cs="Times New Roman"/>
                <w:sz w:val="17"/>
              </w:rPr>
              <w:t xml:space="preserve">Overige </w:t>
            </w:r>
            <w:r w:rsidRPr="00BD367F">
              <w:rPr>
                <w:rFonts w:ascii="Times New Roman" w:hAnsi="Times New Roman" w:cs="Times New Roman"/>
                <w:sz w:val="17"/>
              </w:rPr>
              <w:t>subsidies</w:t>
            </w:r>
          </w:p>
        </w:tc>
        <w:tc>
          <w:tcPr>
            <w:tcW w:w="1260" w:type="dxa"/>
            <w:tcBorders>
              <w:bottom w:val="single" w:color="009EE0" w:sz="2" w:space="0"/>
            </w:tcBorders>
            <w:tcMar>
              <w:top w:w="22" w:type="dxa"/>
              <w:left w:w="28" w:type="dxa"/>
              <w:bottom w:w="22" w:type="dxa"/>
              <w:right w:w="28" w:type="dxa"/>
            </w:tcMar>
          </w:tcPr>
          <w:p w:rsidRPr="00BD367F" w:rsidR="00E67FFD" w:rsidRDefault="00B705CF" w14:paraId="2503DB8B" w14:textId="77777777">
            <w:pPr>
              <w:pStyle w:val="p-table"/>
              <w:jc w:val="right"/>
              <w:rPr>
                <w:rFonts w:ascii="Times New Roman" w:hAnsi="Times New Roman" w:cs="Times New Roman"/>
                <w:sz w:val="17"/>
              </w:rPr>
            </w:pPr>
            <w:r w:rsidRPr="00BD367F">
              <w:rPr>
                <w:rFonts w:ascii="Times New Roman" w:hAnsi="Times New Roman" w:cs="Times New Roman"/>
                <w:sz w:val="17"/>
              </w:rPr>
              <w:t>13.955</w:t>
            </w:r>
          </w:p>
        </w:tc>
        <w:tc>
          <w:tcPr>
            <w:tcW w:w="1260" w:type="dxa"/>
            <w:tcBorders>
              <w:bottom w:val="single" w:color="009EE0" w:sz="2" w:space="0"/>
            </w:tcBorders>
            <w:tcMar>
              <w:top w:w="22" w:type="dxa"/>
              <w:left w:w="28" w:type="dxa"/>
              <w:bottom w:w="22" w:type="dxa"/>
              <w:right w:w="28" w:type="dxa"/>
            </w:tcMar>
          </w:tcPr>
          <w:p w:rsidRPr="00BD367F" w:rsidR="00E67FFD" w:rsidRDefault="00E67FFD" w14:paraId="200A20F1" w14:textId="77777777">
            <w:pPr>
              <w:pStyle w:val="p-table"/>
              <w:rPr>
                <w:rFonts w:ascii="Times New Roman" w:hAnsi="Times New Roman" w:cs="Times New Roman"/>
                <w:sz w:val="17"/>
              </w:rPr>
            </w:pPr>
          </w:p>
        </w:tc>
        <w:tc>
          <w:tcPr>
            <w:tcW w:w="1260" w:type="dxa"/>
            <w:tcBorders>
              <w:bottom w:val="single" w:color="009EE0" w:sz="2" w:space="0"/>
            </w:tcBorders>
            <w:tcMar>
              <w:top w:w="22" w:type="dxa"/>
              <w:left w:w="28" w:type="dxa"/>
              <w:bottom w:w="22" w:type="dxa"/>
              <w:right w:w="28" w:type="dxa"/>
            </w:tcMar>
          </w:tcPr>
          <w:p w:rsidRPr="00BD367F" w:rsidR="00E67FFD" w:rsidRDefault="00B705CF" w14:paraId="3F9E6EEE" w14:textId="77777777">
            <w:pPr>
              <w:pStyle w:val="p-table"/>
              <w:jc w:val="right"/>
              <w:rPr>
                <w:rFonts w:ascii="Times New Roman" w:hAnsi="Times New Roman" w:cs="Times New Roman"/>
                <w:sz w:val="17"/>
              </w:rPr>
            </w:pPr>
            <w:r w:rsidRPr="00BD367F">
              <w:rPr>
                <w:rFonts w:ascii="Times New Roman" w:hAnsi="Times New Roman" w:cs="Times New Roman"/>
                <w:sz w:val="17"/>
              </w:rPr>
              <w:t>13.955</w:t>
            </w:r>
          </w:p>
        </w:tc>
      </w:tr>
      <w:tr w:rsidRPr="00BD367F" w:rsidR="00E67FFD" w14:paraId="74829D79" w14:textId="77777777">
        <w:tblPrEx>
          <w:tblCellMar>
            <w:top w:w="0" w:type="dxa"/>
            <w:bottom w:w="0" w:type="dxa"/>
          </w:tblCellMar>
        </w:tblPrEx>
        <w:tc>
          <w:tcPr>
            <w:tcW w:w="5914" w:type="dxa"/>
            <w:tcBorders>
              <w:bottom w:val="single" w:color="009EE0" w:sz="2" w:space="0"/>
            </w:tcBorders>
            <w:tcMar>
              <w:top w:w="22" w:type="dxa"/>
              <w:left w:w="10" w:type="dxa"/>
              <w:bottom w:w="22" w:type="dxa"/>
              <w:right w:w="28" w:type="dxa"/>
            </w:tcMar>
          </w:tcPr>
          <w:p w:rsidRPr="00BD367F" w:rsidR="00E67FFD" w:rsidRDefault="00B705CF" w14:paraId="2A32E16F" w14:textId="77777777">
            <w:pPr>
              <w:pStyle w:val="p-table"/>
              <w:rPr>
                <w:rFonts w:ascii="Times New Roman" w:hAnsi="Times New Roman" w:cs="Times New Roman"/>
                <w:sz w:val="17"/>
              </w:rPr>
            </w:pPr>
            <w:r w:rsidRPr="00BD367F">
              <w:rPr>
                <w:rFonts w:ascii="Times New Roman" w:hAnsi="Times New Roman" w:cs="Times New Roman"/>
                <w:sz w:val="17"/>
              </w:rPr>
              <w:t>Opschalingsinstrument waterstof</w:t>
            </w:r>
          </w:p>
        </w:tc>
        <w:tc>
          <w:tcPr>
            <w:tcW w:w="1260" w:type="dxa"/>
            <w:tcBorders>
              <w:bottom w:val="single" w:color="009EE0" w:sz="2" w:space="0"/>
            </w:tcBorders>
            <w:tcMar>
              <w:top w:w="22" w:type="dxa"/>
              <w:left w:w="28" w:type="dxa"/>
              <w:bottom w:w="22" w:type="dxa"/>
              <w:right w:w="28" w:type="dxa"/>
            </w:tcMar>
          </w:tcPr>
          <w:p w:rsidRPr="00BD367F" w:rsidR="00E67FFD" w:rsidRDefault="00B705CF" w14:paraId="7CFF230E" w14:textId="77777777">
            <w:pPr>
              <w:pStyle w:val="p-table"/>
              <w:jc w:val="right"/>
              <w:rPr>
                <w:rFonts w:ascii="Times New Roman" w:hAnsi="Times New Roman" w:cs="Times New Roman"/>
                <w:sz w:val="17"/>
              </w:rPr>
            </w:pPr>
            <w:r w:rsidRPr="00BD367F">
              <w:rPr>
                <w:rFonts w:ascii="Times New Roman" w:hAnsi="Times New Roman" w:cs="Times New Roman"/>
                <w:sz w:val="17"/>
              </w:rPr>
              <w:t>81.620</w:t>
            </w:r>
          </w:p>
        </w:tc>
        <w:tc>
          <w:tcPr>
            <w:tcW w:w="1260" w:type="dxa"/>
            <w:tcBorders>
              <w:bottom w:val="single" w:color="009EE0" w:sz="2" w:space="0"/>
            </w:tcBorders>
            <w:tcMar>
              <w:top w:w="22" w:type="dxa"/>
              <w:left w:w="28" w:type="dxa"/>
              <w:bottom w:w="22" w:type="dxa"/>
              <w:right w:w="28" w:type="dxa"/>
            </w:tcMar>
          </w:tcPr>
          <w:p w:rsidRPr="00BD367F" w:rsidR="00E67FFD" w:rsidRDefault="00E67FFD" w14:paraId="62F0D814" w14:textId="77777777">
            <w:pPr>
              <w:pStyle w:val="p-table"/>
              <w:rPr>
                <w:rFonts w:ascii="Times New Roman" w:hAnsi="Times New Roman" w:cs="Times New Roman"/>
                <w:sz w:val="17"/>
              </w:rPr>
            </w:pPr>
          </w:p>
        </w:tc>
        <w:tc>
          <w:tcPr>
            <w:tcW w:w="1260" w:type="dxa"/>
            <w:tcBorders>
              <w:bottom w:val="single" w:color="009EE0" w:sz="2" w:space="0"/>
            </w:tcBorders>
            <w:tcMar>
              <w:top w:w="22" w:type="dxa"/>
              <w:left w:w="28" w:type="dxa"/>
              <w:bottom w:w="22" w:type="dxa"/>
              <w:right w:w="28" w:type="dxa"/>
            </w:tcMar>
          </w:tcPr>
          <w:p w:rsidRPr="00BD367F" w:rsidR="00E67FFD" w:rsidRDefault="00B705CF" w14:paraId="4C9E6B2E" w14:textId="77777777">
            <w:pPr>
              <w:pStyle w:val="p-table"/>
              <w:jc w:val="right"/>
              <w:rPr>
                <w:rFonts w:ascii="Times New Roman" w:hAnsi="Times New Roman" w:cs="Times New Roman"/>
                <w:sz w:val="17"/>
              </w:rPr>
            </w:pPr>
            <w:r w:rsidRPr="00BD367F">
              <w:rPr>
                <w:rFonts w:ascii="Times New Roman" w:hAnsi="Times New Roman" w:cs="Times New Roman"/>
                <w:sz w:val="17"/>
              </w:rPr>
              <w:t>81.620</w:t>
            </w:r>
          </w:p>
        </w:tc>
      </w:tr>
      <w:tr w:rsidRPr="00BD367F" w:rsidR="00E67FFD" w14:paraId="43B769D6" w14:textId="77777777">
        <w:tblPrEx>
          <w:tblCellMar>
            <w:top w:w="0" w:type="dxa"/>
            <w:bottom w:w="0" w:type="dxa"/>
          </w:tblCellMar>
        </w:tblPrEx>
        <w:tc>
          <w:tcPr>
            <w:tcW w:w="5914" w:type="dxa"/>
            <w:tcBorders>
              <w:bottom w:val="single" w:color="009EE0" w:sz="2" w:space="0"/>
            </w:tcBorders>
            <w:tcMar>
              <w:top w:w="22" w:type="dxa"/>
              <w:left w:w="10" w:type="dxa"/>
              <w:bottom w:w="22" w:type="dxa"/>
              <w:right w:w="28" w:type="dxa"/>
            </w:tcMar>
          </w:tcPr>
          <w:p w:rsidRPr="00BD367F" w:rsidR="00E67FFD" w:rsidRDefault="00B705CF" w14:paraId="51E01C06" w14:textId="77777777">
            <w:pPr>
              <w:pStyle w:val="p-table"/>
              <w:rPr>
                <w:rFonts w:ascii="Times New Roman" w:hAnsi="Times New Roman" w:cs="Times New Roman"/>
                <w:sz w:val="17"/>
              </w:rPr>
            </w:pPr>
            <w:r w:rsidRPr="00BD367F">
              <w:rPr>
                <w:rFonts w:ascii="Times New Roman" w:hAnsi="Times New Roman" w:cs="Times New Roman"/>
                <w:sz w:val="17"/>
              </w:rPr>
              <w:t>Subsidieregeling Coöperatieve Energieopwekking (SCE)</w:t>
            </w:r>
          </w:p>
        </w:tc>
        <w:tc>
          <w:tcPr>
            <w:tcW w:w="1260" w:type="dxa"/>
            <w:tcBorders>
              <w:bottom w:val="single" w:color="009EE0" w:sz="2" w:space="0"/>
            </w:tcBorders>
            <w:tcMar>
              <w:top w:w="22" w:type="dxa"/>
              <w:left w:w="28" w:type="dxa"/>
              <w:bottom w:w="22" w:type="dxa"/>
              <w:right w:w="28" w:type="dxa"/>
            </w:tcMar>
          </w:tcPr>
          <w:p w:rsidRPr="00BD367F" w:rsidR="00E67FFD" w:rsidRDefault="00B705CF" w14:paraId="1D9FEFC4" w14:textId="77777777">
            <w:pPr>
              <w:pStyle w:val="p-table"/>
              <w:jc w:val="right"/>
              <w:rPr>
                <w:rFonts w:ascii="Times New Roman" w:hAnsi="Times New Roman" w:cs="Times New Roman"/>
                <w:sz w:val="17"/>
              </w:rPr>
            </w:pPr>
            <w:r w:rsidRPr="00BD367F">
              <w:rPr>
                <w:rFonts w:ascii="Times New Roman" w:hAnsi="Times New Roman" w:cs="Times New Roman"/>
                <w:sz w:val="17"/>
              </w:rPr>
              <w:t>7.058</w:t>
            </w:r>
          </w:p>
        </w:tc>
        <w:tc>
          <w:tcPr>
            <w:tcW w:w="1260" w:type="dxa"/>
            <w:tcBorders>
              <w:bottom w:val="single" w:color="009EE0" w:sz="2" w:space="0"/>
            </w:tcBorders>
            <w:tcMar>
              <w:top w:w="22" w:type="dxa"/>
              <w:left w:w="28" w:type="dxa"/>
              <w:bottom w:w="22" w:type="dxa"/>
              <w:right w:w="28" w:type="dxa"/>
            </w:tcMar>
          </w:tcPr>
          <w:p w:rsidRPr="00BD367F" w:rsidR="00E67FFD" w:rsidRDefault="00E67FFD" w14:paraId="1BBE0706" w14:textId="77777777">
            <w:pPr>
              <w:pStyle w:val="p-table"/>
              <w:rPr>
                <w:rFonts w:ascii="Times New Roman" w:hAnsi="Times New Roman" w:cs="Times New Roman"/>
                <w:sz w:val="17"/>
              </w:rPr>
            </w:pPr>
          </w:p>
        </w:tc>
        <w:tc>
          <w:tcPr>
            <w:tcW w:w="1260" w:type="dxa"/>
            <w:tcBorders>
              <w:bottom w:val="single" w:color="009EE0" w:sz="2" w:space="0"/>
            </w:tcBorders>
            <w:tcMar>
              <w:top w:w="22" w:type="dxa"/>
              <w:left w:w="28" w:type="dxa"/>
              <w:bottom w:w="22" w:type="dxa"/>
              <w:right w:w="28" w:type="dxa"/>
            </w:tcMar>
          </w:tcPr>
          <w:p w:rsidRPr="00BD367F" w:rsidR="00E67FFD" w:rsidRDefault="00B705CF" w14:paraId="64203C55" w14:textId="77777777">
            <w:pPr>
              <w:pStyle w:val="p-table"/>
              <w:jc w:val="right"/>
              <w:rPr>
                <w:rFonts w:ascii="Times New Roman" w:hAnsi="Times New Roman" w:cs="Times New Roman"/>
                <w:sz w:val="17"/>
              </w:rPr>
            </w:pPr>
            <w:r w:rsidRPr="00BD367F">
              <w:rPr>
                <w:rFonts w:ascii="Times New Roman" w:hAnsi="Times New Roman" w:cs="Times New Roman"/>
                <w:sz w:val="17"/>
              </w:rPr>
              <w:t>7.058</w:t>
            </w:r>
          </w:p>
        </w:tc>
      </w:tr>
      <w:tr w:rsidRPr="00BD367F" w:rsidR="00E67FFD" w14:paraId="69A44D75" w14:textId="77777777">
        <w:tblPrEx>
          <w:tblCellMar>
            <w:top w:w="0" w:type="dxa"/>
            <w:bottom w:w="0" w:type="dxa"/>
          </w:tblCellMar>
        </w:tblPrEx>
        <w:tc>
          <w:tcPr>
            <w:tcW w:w="5914" w:type="dxa"/>
            <w:tcBorders>
              <w:bottom w:val="single" w:color="009EE0" w:sz="2" w:space="0"/>
            </w:tcBorders>
            <w:tcMar>
              <w:top w:w="22" w:type="dxa"/>
              <w:left w:w="10" w:type="dxa"/>
              <w:bottom w:w="22" w:type="dxa"/>
              <w:right w:w="28" w:type="dxa"/>
            </w:tcMar>
          </w:tcPr>
          <w:p w:rsidRPr="00BD367F" w:rsidR="00E67FFD" w:rsidRDefault="00B705CF" w14:paraId="6E64123A" w14:textId="77777777">
            <w:pPr>
              <w:pStyle w:val="p-table"/>
              <w:rPr>
                <w:rFonts w:ascii="Times New Roman" w:hAnsi="Times New Roman" w:cs="Times New Roman"/>
                <w:sz w:val="17"/>
              </w:rPr>
            </w:pPr>
            <w:r w:rsidRPr="00BD367F">
              <w:rPr>
                <w:rFonts w:ascii="Times New Roman" w:hAnsi="Times New Roman" w:cs="Times New Roman"/>
                <w:sz w:val="17"/>
              </w:rPr>
              <w:t>IPCEI-waterstof</w:t>
            </w:r>
          </w:p>
        </w:tc>
        <w:tc>
          <w:tcPr>
            <w:tcW w:w="1260" w:type="dxa"/>
            <w:tcBorders>
              <w:bottom w:val="single" w:color="009EE0" w:sz="2" w:space="0"/>
            </w:tcBorders>
            <w:tcMar>
              <w:top w:w="22" w:type="dxa"/>
              <w:left w:w="28" w:type="dxa"/>
              <w:bottom w:w="22" w:type="dxa"/>
              <w:right w:w="28" w:type="dxa"/>
            </w:tcMar>
          </w:tcPr>
          <w:p w:rsidRPr="00BD367F" w:rsidR="00E67FFD" w:rsidRDefault="00B705CF" w14:paraId="101C32F5" w14:textId="77777777">
            <w:pPr>
              <w:pStyle w:val="p-table"/>
              <w:jc w:val="right"/>
              <w:rPr>
                <w:rFonts w:ascii="Times New Roman" w:hAnsi="Times New Roman" w:cs="Times New Roman"/>
                <w:sz w:val="17"/>
              </w:rPr>
            </w:pPr>
            <w:r w:rsidRPr="00BD367F">
              <w:rPr>
                <w:rFonts w:ascii="Times New Roman" w:hAnsi="Times New Roman" w:cs="Times New Roman"/>
                <w:sz w:val="17"/>
              </w:rPr>
              <w:t>55.401</w:t>
            </w:r>
          </w:p>
        </w:tc>
        <w:tc>
          <w:tcPr>
            <w:tcW w:w="1260" w:type="dxa"/>
            <w:tcBorders>
              <w:bottom w:val="single" w:color="009EE0" w:sz="2" w:space="0"/>
            </w:tcBorders>
            <w:tcMar>
              <w:top w:w="22" w:type="dxa"/>
              <w:left w:w="28" w:type="dxa"/>
              <w:bottom w:w="22" w:type="dxa"/>
              <w:right w:w="28" w:type="dxa"/>
            </w:tcMar>
          </w:tcPr>
          <w:p w:rsidRPr="00BD367F" w:rsidR="00E67FFD" w:rsidRDefault="00E67FFD" w14:paraId="24DBAC75" w14:textId="77777777">
            <w:pPr>
              <w:pStyle w:val="p-table"/>
              <w:rPr>
                <w:rFonts w:ascii="Times New Roman" w:hAnsi="Times New Roman" w:cs="Times New Roman"/>
                <w:sz w:val="17"/>
              </w:rPr>
            </w:pPr>
          </w:p>
        </w:tc>
        <w:tc>
          <w:tcPr>
            <w:tcW w:w="1260" w:type="dxa"/>
            <w:tcBorders>
              <w:bottom w:val="single" w:color="009EE0" w:sz="2" w:space="0"/>
            </w:tcBorders>
            <w:tcMar>
              <w:top w:w="22" w:type="dxa"/>
              <w:left w:w="28" w:type="dxa"/>
              <w:bottom w:w="22" w:type="dxa"/>
              <w:right w:w="28" w:type="dxa"/>
            </w:tcMar>
          </w:tcPr>
          <w:p w:rsidRPr="00BD367F" w:rsidR="00E67FFD" w:rsidRDefault="00B705CF" w14:paraId="1A73DAF9" w14:textId="77777777">
            <w:pPr>
              <w:pStyle w:val="p-table"/>
              <w:jc w:val="right"/>
              <w:rPr>
                <w:rFonts w:ascii="Times New Roman" w:hAnsi="Times New Roman" w:cs="Times New Roman"/>
                <w:sz w:val="17"/>
              </w:rPr>
            </w:pPr>
            <w:r w:rsidRPr="00BD367F">
              <w:rPr>
                <w:rFonts w:ascii="Times New Roman" w:hAnsi="Times New Roman" w:cs="Times New Roman"/>
                <w:sz w:val="17"/>
              </w:rPr>
              <w:t>55.401</w:t>
            </w:r>
          </w:p>
        </w:tc>
      </w:tr>
      <w:tr w:rsidRPr="00BD367F" w:rsidR="00E67FFD" w14:paraId="66DD77E3" w14:textId="77777777">
        <w:tblPrEx>
          <w:tblCellMar>
            <w:top w:w="0" w:type="dxa"/>
            <w:bottom w:w="0" w:type="dxa"/>
          </w:tblCellMar>
        </w:tblPrEx>
        <w:tc>
          <w:tcPr>
            <w:tcW w:w="5914" w:type="dxa"/>
            <w:tcBorders>
              <w:bottom w:val="single" w:color="009EE0" w:sz="2" w:space="0"/>
            </w:tcBorders>
            <w:tcMar>
              <w:top w:w="22" w:type="dxa"/>
              <w:left w:w="10" w:type="dxa"/>
              <w:bottom w:w="22" w:type="dxa"/>
              <w:right w:w="28" w:type="dxa"/>
            </w:tcMar>
          </w:tcPr>
          <w:p w:rsidRPr="00BD367F" w:rsidR="00E67FFD" w:rsidRDefault="00B705CF" w14:paraId="5F3C7AE3" w14:textId="77777777">
            <w:pPr>
              <w:pStyle w:val="p-table"/>
              <w:rPr>
                <w:rFonts w:ascii="Times New Roman" w:hAnsi="Times New Roman" w:cs="Times New Roman"/>
                <w:sz w:val="17"/>
              </w:rPr>
            </w:pPr>
            <w:r w:rsidRPr="00BD367F">
              <w:rPr>
                <w:rFonts w:ascii="Times New Roman" w:hAnsi="Times New Roman" w:cs="Times New Roman"/>
                <w:sz w:val="17"/>
              </w:rPr>
              <w:t>Vulmaatregelen gasopslag</w:t>
            </w:r>
          </w:p>
        </w:tc>
        <w:tc>
          <w:tcPr>
            <w:tcW w:w="1260" w:type="dxa"/>
            <w:tcBorders>
              <w:bottom w:val="single" w:color="009EE0" w:sz="2" w:space="0"/>
            </w:tcBorders>
            <w:tcMar>
              <w:top w:w="22" w:type="dxa"/>
              <w:left w:w="28" w:type="dxa"/>
              <w:bottom w:w="22" w:type="dxa"/>
              <w:right w:w="28" w:type="dxa"/>
            </w:tcMar>
          </w:tcPr>
          <w:p w:rsidRPr="00BD367F" w:rsidR="00E67FFD" w:rsidRDefault="00B705CF" w14:paraId="2E433A32" w14:textId="77777777">
            <w:pPr>
              <w:pStyle w:val="p-table"/>
              <w:jc w:val="right"/>
              <w:rPr>
                <w:rFonts w:ascii="Times New Roman" w:hAnsi="Times New Roman" w:cs="Times New Roman"/>
                <w:sz w:val="17"/>
              </w:rPr>
            </w:pPr>
            <w:r w:rsidRPr="00BD367F">
              <w:rPr>
                <w:rFonts w:ascii="Times New Roman" w:hAnsi="Times New Roman" w:cs="Times New Roman"/>
                <w:sz w:val="17"/>
              </w:rPr>
              <w:t>74.060</w:t>
            </w:r>
          </w:p>
        </w:tc>
        <w:tc>
          <w:tcPr>
            <w:tcW w:w="1260" w:type="dxa"/>
            <w:tcBorders>
              <w:bottom w:val="single" w:color="009EE0" w:sz="2" w:space="0"/>
            </w:tcBorders>
            <w:tcMar>
              <w:top w:w="22" w:type="dxa"/>
              <w:left w:w="28" w:type="dxa"/>
              <w:bottom w:w="22" w:type="dxa"/>
              <w:right w:w="28" w:type="dxa"/>
            </w:tcMar>
          </w:tcPr>
          <w:p w:rsidRPr="00BD367F" w:rsidR="00E67FFD" w:rsidRDefault="00E67FFD" w14:paraId="641C60EF" w14:textId="77777777">
            <w:pPr>
              <w:pStyle w:val="p-table"/>
              <w:rPr>
                <w:rFonts w:ascii="Times New Roman" w:hAnsi="Times New Roman" w:cs="Times New Roman"/>
                <w:sz w:val="17"/>
              </w:rPr>
            </w:pPr>
          </w:p>
        </w:tc>
        <w:tc>
          <w:tcPr>
            <w:tcW w:w="1260" w:type="dxa"/>
            <w:tcBorders>
              <w:bottom w:val="single" w:color="009EE0" w:sz="2" w:space="0"/>
            </w:tcBorders>
            <w:tcMar>
              <w:top w:w="22" w:type="dxa"/>
              <w:left w:w="28" w:type="dxa"/>
              <w:bottom w:w="22" w:type="dxa"/>
              <w:right w:w="28" w:type="dxa"/>
            </w:tcMar>
          </w:tcPr>
          <w:p w:rsidRPr="00BD367F" w:rsidR="00E67FFD" w:rsidRDefault="00B705CF" w14:paraId="2FBFA9AF" w14:textId="77777777">
            <w:pPr>
              <w:pStyle w:val="p-table"/>
              <w:jc w:val="right"/>
              <w:rPr>
                <w:rFonts w:ascii="Times New Roman" w:hAnsi="Times New Roman" w:cs="Times New Roman"/>
                <w:sz w:val="17"/>
              </w:rPr>
            </w:pPr>
            <w:r w:rsidRPr="00BD367F">
              <w:rPr>
                <w:rFonts w:ascii="Times New Roman" w:hAnsi="Times New Roman" w:cs="Times New Roman"/>
                <w:sz w:val="17"/>
              </w:rPr>
              <w:t>74.060</w:t>
            </w:r>
          </w:p>
        </w:tc>
      </w:tr>
      <w:tr w:rsidRPr="00BD367F" w:rsidR="00E67FFD" w14:paraId="04127E56" w14:textId="77777777">
        <w:tblPrEx>
          <w:tblCellMar>
            <w:top w:w="0" w:type="dxa"/>
            <w:bottom w:w="0" w:type="dxa"/>
          </w:tblCellMar>
        </w:tblPrEx>
        <w:tc>
          <w:tcPr>
            <w:tcW w:w="5914" w:type="dxa"/>
            <w:tcBorders>
              <w:bottom w:val="single" w:color="009EE0" w:sz="2" w:space="0"/>
            </w:tcBorders>
            <w:tcMar>
              <w:top w:w="22" w:type="dxa"/>
              <w:left w:w="10" w:type="dxa"/>
              <w:bottom w:w="22" w:type="dxa"/>
              <w:right w:w="28" w:type="dxa"/>
            </w:tcMar>
          </w:tcPr>
          <w:p w:rsidRPr="00BD367F" w:rsidR="00E67FFD" w:rsidRDefault="00B705CF" w14:paraId="594D2D15" w14:textId="77777777">
            <w:pPr>
              <w:pStyle w:val="p-table"/>
              <w:rPr>
                <w:rFonts w:ascii="Times New Roman" w:hAnsi="Times New Roman" w:cs="Times New Roman"/>
                <w:sz w:val="17"/>
              </w:rPr>
            </w:pPr>
            <w:r w:rsidRPr="00BD367F">
              <w:rPr>
                <w:rFonts w:ascii="Times New Roman" w:hAnsi="Times New Roman" w:cs="Times New Roman"/>
                <w:sz w:val="17"/>
              </w:rPr>
              <w:t>MIEK</w:t>
            </w:r>
          </w:p>
        </w:tc>
        <w:tc>
          <w:tcPr>
            <w:tcW w:w="1260" w:type="dxa"/>
            <w:tcBorders>
              <w:bottom w:val="single" w:color="009EE0" w:sz="2" w:space="0"/>
            </w:tcBorders>
            <w:tcMar>
              <w:top w:w="22" w:type="dxa"/>
              <w:left w:w="28" w:type="dxa"/>
              <w:bottom w:w="22" w:type="dxa"/>
              <w:right w:w="28" w:type="dxa"/>
            </w:tcMar>
          </w:tcPr>
          <w:p w:rsidRPr="00BD367F" w:rsidR="00E67FFD" w:rsidRDefault="00B705CF" w14:paraId="00C774DF" w14:textId="77777777">
            <w:pPr>
              <w:pStyle w:val="p-table"/>
              <w:jc w:val="right"/>
              <w:rPr>
                <w:rFonts w:ascii="Times New Roman" w:hAnsi="Times New Roman" w:cs="Times New Roman"/>
                <w:sz w:val="17"/>
              </w:rPr>
            </w:pPr>
            <w:r w:rsidRPr="00BD367F">
              <w:rPr>
                <w:rFonts w:ascii="Times New Roman" w:hAnsi="Times New Roman" w:cs="Times New Roman"/>
                <w:sz w:val="17"/>
              </w:rPr>
              <w:t>4.671</w:t>
            </w:r>
          </w:p>
        </w:tc>
        <w:tc>
          <w:tcPr>
            <w:tcW w:w="1260" w:type="dxa"/>
            <w:tcBorders>
              <w:bottom w:val="single" w:color="009EE0" w:sz="2" w:space="0"/>
            </w:tcBorders>
            <w:tcMar>
              <w:top w:w="22" w:type="dxa"/>
              <w:left w:w="28" w:type="dxa"/>
              <w:bottom w:w="22" w:type="dxa"/>
              <w:right w:w="28" w:type="dxa"/>
            </w:tcMar>
          </w:tcPr>
          <w:p w:rsidRPr="00BD367F" w:rsidR="00E67FFD" w:rsidRDefault="00E67FFD" w14:paraId="7EDB343F" w14:textId="77777777">
            <w:pPr>
              <w:pStyle w:val="p-table"/>
              <w:rPr>
                <w:rFonts w:ascii="Times New Roman" w:hAnsi="Times New Roman" w:cs="Times New Roman"/>
                <w:sz w:val="17"/>
              </w:rPr>
            </w:pPr>
          </w:p>
        </w:tc>
        <w:tc>
          <w:tcPr>
            <w:tcW w:w="1260" w:type="dxa"/>
            <w:tcBorders>
              <w:bottom w:val="single" w:color="009EE0" w:sz="2" w:space="0"/>
            </w:tcBorders>
            <w:tcMar>
              <w:top w:w="22" w:type="dxa"/>
              <w:left w:w="28" w:type="dxa"/>
              <w:bottom w:w="22" w:type="dxa"/>
              <w:right w:w="28" w:type="dxa"/>
            </w:tcMar>
          </w:tcPr>
          <w:p w:rsidRPr="00BD367F" w:rsidR="00E67FFD" w:rsidRDefault="00B705CF" w14:paraId="3A705FA8" w14:textId="77777777">
            <w:pPr>
              <w:pStyle w:val="p-table"/>
              <w:jc w:val="right"/>
              <w:rPr>
                <w:rFonts w:ascii="Times New Roman" w:hAnsi="Times New Roman" w:cs="Times New Roman"/>
                <w:sz w:val="17"/>
              </w:rPr>
            </w:pPr>
            <w:r w:rsidRPr="00BD367F">
              <w:rPr>
                <w:rFonts w:ascii="Times New Roman" w:hAnsi="Times New Roman" w:cs="Times New Roman"/>
                <w:sz w:val="17"/>
              </w:rPr>
              <w:t>4.671</w:t>
            </w:r>
          </w:p>
        </w:tc>
      </w:tr>
      <w:tr w:rsidRPr="00BD367F" w:rsidR="00E67FFD" w14:paraId="06D31CDE" w14:textId="77777777">
        <w:tblPrEx>
          <w:tblCellMar>
            <w:top w:w="0" w:type="dxa"/>
            <w:bottom w:w="0" w:type="dxa"/>
          </w:tblCellMar>
        </w:tblPrEx>
        <w:tc>
          <w:tcPr>
            <w:tcW w:w="5914" w:type="dxa"/>
            <w:tcBorders>
              <w:bottom w:val="single" w:color="009EE0" w:sz="2" w:space="0"/>
            </w:tcBorders>
            <w:tcMar>
              <w:top w:w="22" w:type="dxa"/>
              <w:left w:w="10" w:type="dxa"/>
              <w:bottom w:w="22" w:type="dxa"/>
              <w:right w:w="28" w:type="dxa"/>
            </w:tcMar>
          </w:tcPr>
          <w:p w:rsidRPr="00BD367F" w:rsidR="00E67FFD" w:rsidRDefault="00B705CF" w14:paraId="54855599" w14:textId="77777777">
            <w:pPr>
              <w:pStyle w:val="p-table"/>
              <w:rPr>
                <w:rFonts w:ascii="Times New Roman" w:hAnsi="Times New Roman" w:cs="Times New Roman"/>
                <w:sz w:val="17"/>
              </w:rPr>
            </w:pPr>
            <w:r w:rsidRPr="00BD367F">
              <w:rPr>
                <w:rFonts w:ascii="Times New Roman" w:hAnsi="Times New Roman" w:cs="Times New Roman"/>
                <w:sz w:val="17"/>
              </w:rPr>
              <w:t>Schadeafhandeling mijnbouw Limburg</w:t>
            </w:r>
          </w:p>
        </w:tc>
        <w:tc>
          <w:tcPr>
            <w:tcW w:w="1260" w:type="dxa"/>
            <w:tcBorders>
              <w:bottom w:val="single" w:color="009EE0" w:sz="2" w:space="0"/>
            </w:tcBorders>
            <w:tcMar>
              <w:top w:w="22" w:type="dxa"/>
              <w:left w:w="28" w:type="dxa"/>
              <w:bottom w:w="22" w:type="dxa"/>
              <w:right w:w="28" w:type="dxa"/>
            </w:tcMar>
          </w:tcPr>
          <w:p w:rsidRPr="00BD367F" w:rsidR="00E67FFD" w:rsidRDefault="00B705CF" w14:paraId="1A31BCCE" w14:textId="77777777">
            <w:pPr>
              <w:pStyle w:val="p-table"/>
              <w:jc w:val="right"/>
              <w:rPr>
                <w:rFonts w:ascii="Times New Roman" w:hAnsi="Times New Roman" w:cs="Times New Roman"/>
                <w:sz w:val="17"/>
              </w:rPr>
            </w:pPr>
            <w:r w:rsidRPr="00BD367F">
              <w:rPr>
                <w:rFonts w:ascii="Times New Roman" w:hAnsi="Times New Roman" w:cs="Times New Roman"/>
                <w:sz w:val="17"/>
              </w:rPr>
              <w:t>4.262</w:t>
            </w:r>
          </w:p>
        </w:tc>
        <w:tc>
          <w:tcPr>
            <w:tcW w:w="1260" w:type="dxa"/>
            <w:tcBorders>
              <w:bottom w:val="single" w:color="009EE0" w:sz="2" w:space="0"/>
            </w:tcBorders>
            <w:tcMar>
              <w:top w:w="22" w:type="dxa"/>
              <w:left w:w="28" w:type="dxa"/>
              <w:bottom w:w="22" w:type="dxa"/>
              <w:right w:w="28" w:type="dxa"/>
            </w:tcMar>
          </w:tcPr>
          <w:p w:rsidRPr="00BD367F" w:rsidR="00E67FFD" w:rsidRDefault="00E67FFD" w14:paraId="0124E5BC" w14:textId="77777777">
            <w:pPr>
              <w:pStyle w:val="p-table"/>
              <w:rPr>
                <w:rFonts w:ascii="Times New Roman" w:hAnsi="Times New Roman" w:cs="Times New Roman"/>
                <w:sz w:val="17"/>
              </w:rPr>
            </w:pPr>
          </w:p>
        </w:tc>
        <w:tc>
          <w:tcPr>
            <w:tcW w:w="1260" w:type="dxa"/>
            <w:tcBorders>
              <w:bottom w:val="single" w:color="009EE0" w:sz="2" w:space="0"/>
            </w:tcBorders>
            <w:tcMar>
              <w:top w:w="22" w:type="dxa"/>
              <w:left w:w="28" w:type="dxa"/>
              <w:bottom w:w="22" w:type="dxa"/>
              <w:right w:w="28" w:type="dxa"/>
            </w:tcMar>
          </w:tcPr>
          <w:p w:rsidRPr="00BD367F" w:rsidR="00E67FFD" w:rsidRDefault="00B705CF" w14:paraId="7F8E07ED" w14:textId="77777777">
            <w:pPr>
              <w:pStyle w:val="p-table"/>
              <w:jc w:val="right"/>
              <w:rPr>
                <w:rFonts w:ascii="Times New Roman" w:hAnsi="Times New Roman" w:cs="Times New Roman"/>
                <w:sz w:val="17"/>
              </w:rPr>
            </w:pPr>
            <w:r w:rsidRPr="00BD367F">
              <w:rPr>
                <w:rFonts w:ascii="Times New Roman" w:hAnsi="Times New Roman" w:cs="Times New Roman"/>
                <w:sz w:val="17"/>
              </w:rPr>
              <w:t>4.262</w:t>
            </w:r>
          </w:p>
        </w:tc>
      </w:tr>
      <w:tr w:rsidRPr="00BD367F" w:rsidR="00E67FFD" w14:paraId="4E62882E" w14:textId="77777777">
        <w:tblPrEx>
          <w:tblCellMar>
            <w:top w:w="0" w:type="dxa"/>
            <w:bottom w:w="0" w:type="dxa"/>
          </w:tblCellMar>
        </w:tblPrEx>
        <w:tc>
          <w:tcPr>
            <w:tcW w:w="5914" w:type="dxa"/>
            <w:tcBorders>
              <w:bottom w:val="single" w:color="009EE0" w:sz="2" w:space="0"/>
            </w:tcBorders>
            <w:tcMar>
              <w:top w:w="22" w:type="dxa"/>
              <w:left w:w="10" w:type="dxa"/>
              <w:bottom w:w="22" w:type="dxa"/>
              <w:right w:w="28" w:type="dxa"/>
            </w:tcMar>
          </w:tcPr>
          <w:p w:rsidRPr="00BD367F" w:rsidR="00E67FFD" w:rsidRDefault="00B705CF" w14:paraId="6C0722C6" w14:textId="77777777">
            <w:pPr>
              <w:pStyle w:val="p-table"/>
              <w:rPr>
                <w:rFonts w:ascii="Times New Roman" w:hAnsi="Times New Roman" w:cs="Times New Roman"/>
                <w:sz w:val="17"/>
              </w:rPr>
            </w:pPr>
            <w:r w:rsidRPr="00BD367F">
              <w:rPr>
                <w:rFonts w:ascii="Times New Roman" w:hAnsi="Times New Roman" w:cs="Times New Roman"/>
                <w:sz w:val="17"/>
              </w:rPr>
              <w:t>Warmtenetten Investeringssubsidie (WIS)</w:t>
            </w:r>
          </w:p>
        </w:tc>
        <w:tc>
          <w:tcPr>
            <w:tcW w:w="1260" w:type="dxa"/>
            <w:tcBorders>
              <w:bottom w:val="single" w:color="009EE0" w:sz="2" w:space="0"/>
            </w:tcBorders>
            <w:tcMar>
              <w:top w:w="22" w:type="dxa"/>
              <w:left w:w="28" w:type="dxa"/>
              <w:bottom w:w="22" w:type="dxa"/>
              <w:right w:w="28" w:type="dxa"/>
            </w:tcMar>
          </w:tcPr>
          <w:p w:rsidRPr="00BD367F" w:rsidR="00E67FFD" w:rsidRDefault="00B705CF" w14:paraId="68CDF39F" w14:textId="77777777">
            <w:pPr>
              <w:pStyle w:val="p-table"/>
              <w:jc w:val="right"/>
              <w:rPr>
                <w:rFonts w:ascii="Times New Roman" w:hAnsi="Times New Roman" w:cs="Times New Roman"/>
                <w:sz w:val="17"/>
              </w:rPr>
            </w:pPr>
            <w:r w:rsidRPr="00BD367F">
              <w:rPr>
                <w:rFonts w:ascii="Times New Roman" w:hAnsi="Times New Roman" w:cs="Times New Roman"/>
                <w:sz w:val="17"/>
              </w:rPr>
              <w:t>11.033</w:t>
            </w:r>
          </w:p>
        </w:tc>
        <w:tc>
          <w:tcPr>
            <w:tcW w:w="1260" w:type="dxa"/>
            <w:tcBorders>
              <w:bottom w:val="single" w:color="009EE0" w:sz="2" w:space="0"/>
            </w:tcBorders>
            <w:tcMar>
              <w:top w:w="22" w:type="dxa"/>
              <w:left w:w="28" w:type="dxa"/>
              <w:bottom w:w="22" w:type="dxa"/>
              <w:right w:w="28" w:type="dxa"/>
            </w:tcMar>
          </w:tcPr>
          <w:p w:rsidRPr="00BD367F" w:rsidR="00E67FFD" w:rsidRDefault="00E67FFD" w14:paraId="400817F8" w14:textId="77777777">
            <w:pPr>
              <w:pStyle w:val="p-table"/>
              <w:rPr>
                <w:rFonts w:ascii="Times New Roman" w:hAnsi="Times New Roman" w:cs="Times New Roman"/>
                <w:sz w:val="17"/>
              </w:rPr>
            </w:pPr>
          </w:p>
        </w:tc>
        <w:tc>
          <w:tcPr>
            <w:tcW w:w="1260" w:type="dxa"/>
            <w:tcBorders>
              <w:bottom w:val="single" w:color="009EE0" w:sz="2" w:space="0"/>
            </w:tcBorders>
            <w:tcMar>
              <w:top w:w="22" w:type="dxa"/>
              <w:left w:w="28" w:type="dxa"/>
              <w:bottom w:w="22" w:type="dxa"/>
              <w:right w:w="28" w:type="dxa"/>
            </w:tcMar>
          </w:tcPr>
          <w:p w:rsidRPr="00BD367F" w:rsidR="00E67FFD" w:rsidRDefault="00B705CF" w14:paraId="118C4C94" w14:textId="77777777">
            <w:pPr>
              <w:pStyle w:val="p-table"/>
              <w:jc w:val="right"/>
              <w:rPr>
                <w:rFonts w:ascii="Times New Roman" w:hAnsi="Times New Roman" w:cs="Times New Roman"/>
                <w:sz w:val="17"/>
              </w:rPr>
            </w:pPr>
            <w:r w:rsidRPr="00BD367F">
              <w:rPr>
                <w:rFonts w:ascii="Times New Roman" w:hAnsi="Times New Roman" w:cs="Times New Roman"/>
                <w:sz w:val="17"/>
              </w:rPr>
              <w:t>11.033</w:t>
            </w:r>
          </w:p>
        </w:tc>
      </w:tr>
      <w:tr w:rsidRPr="00BD367F" w:rsidR="00E67FFD" w14:paraId="6AF997BE" w14:textId="77777777">
        <w:tblPrEx>
          <w:tblCellMar>
            <w:top w:w="0" w:type="dxa"/>
            <w:bottom w:w="0" w:type="dxa"/>
          </w:tblCellMar>
        </w:tblPrEx>
        <w:tc>
          <w:tcPr>
            <w:tcW w:w="5914" w:type="dxa"/>
            <w:tcBorders>
              <w:bottom w:val="single" w:color="009EE0" w:sz="2" w:space="0"/>
            </w:tcBorders>
            <w:tcMar>
              <w:top w:w="22" w:type="dxa"/>
              <w:left w:w="10" w:type="dxa"/>
              <w:bottom w:w="22" w:type="dxa"/>
              <w:right w:w="28" w:type="dxa"/>
            </w:tcMar>
          </w:tcPr>
          <w:p w:rsidRPr="00BD367F" w:rsidR="00E67FFD" w:rsidRDefault="00B705CF" w14:paraId="350F3251" w14:textId="77777777">
            <w:pPr>
              <w:pStyle w:val="p-table"/>
              <w:rPr>
                <w:rFonts w:ascii="Times New Roman" w:hAnsi="Times New Roman" w:cs="Times New Roman"/>
                <w:sz w:val="17"/>
              </w:rPr>
            </w:pPr>
            <w:r w:rsidRPr="00BD367F">
              <w:rPr>
                <w:rFonts w:ascii="Times New Roman" w:hAnsi="Times New Roman" w:cs="Times New Roman"/>
                <w:sz w:val="17"/>
              </w:rPr>
              <w:t>NGF-project NieuweWarmteNu!</w:t>
            </w:r>
          </w:p>
        </w:tc>
        <w:tc>
          <w:tcPr>
            <w:tcW w:w="1260" w:type="dxa"/>
            <w:tcBorders>
              <w:bottom w:val="single" w:color="009EE0" w:sz="2" w:space="0"/>
            </w:tcBorders>
            <w:tcMar>
              <w:top w:w="22" w:type="dxa"/>
              <w:left w:w="28" w:type="dxa"/>
              <w:bottom w:w="22" w:type="dxa"/>
              <w:right w:w="28" w:type="dxa"/>
            </w:tcMar>
          </w:tcPr>
          <w:p w:rsidRPr="00BD367F" w:rsidR="00E67FFD" w:rsidRDefault="00B705CF" w14:paraId="230A0C98" w14:textId="77777777">
            <w:pPr>
              <w:pStyle w:val="p-table"/>
              <w:jc w:val="right"/>
              <w:rPr>
                <w:rFonts w:ascii="Times New Roman" w:hAnsi="Times New Roman" w:cs="Times New Roman"/>
                <w:sz w:val="17"/>
              </w:rPr>
            </w:pPr>
            <w:r w:rsidRPr="00BD367F">
              <w:rPr>
                <w:rFonts w:ascii="Times New Roman" w:hAnsi="Times New Roman" w:cs="Times New Roman"/>
                <w:sz w:val="17"/>
              </w:rPr>
              <w:t>14.059</w:t>
            </w:r>
          </w:p>
        </w:tc>
        <w:tc>
          <w:tcPr>
            <w:tcW w:w="1260" w:type="dxa"/>
            <w:tcBorders>
              <w:bottom w:val="single" w:color="009EE0" w:sz="2" w:space="0"/>
            </w:tcBorders>
            <w:tcMar>
              <w:top w:w="22" w:type="dxa"/>
              <w:left w:w="28" w:type="dxa"/>
              <w:bottom w:w="22" w:type="dxa"/>
              <w:right w:w="28" w:type="dxa"/>
            </w:tcMar>
          </w:tcPr>
          <w:p w:rsidRPr="00BD367F" w:rsidR="00E67FFD" w:rsidRDefault="00E67FFD" w14:paraId="5391DB6A" w14:textId="77777777">
            <w:pPr>
              <w:pStyle w:val="p-table"/>
              <w:rPr>
                <w:rFonts w:ascii="Times New Roman" w:hAnsi="Times New Roman" w:cs="Times New Roman"/>
                <w:sz w:val="17"/>
              </w:rPr>
            </w:pPr>
          </w:p>
        </w:tc>
        <w:tc>
          <w:tcPr>
            <w:tcW w:w="1260" w:type="dxa"/>
            <w:tcBorders>
              <w:bottom w:val="single" w:color="009EE0" w:sz="2" w:space="0"/>
            </w:tcBorders>
            <w:tcMar>
              <w:top w:w="22" w:type="dxa"/>
              <w:left w:w="28" w:type="dxa"/>
              <w:bottom w:w="22" w:type="dxa"/>
              <w:right w:w="28" w:type="dxa"/>
            </w:tcMar>
          </w:tcPr>
          <w:p w:rsidRPr="00BD367F" w:rsidR="00E67FFD" w:rsidRDefault="00B705CF" w14:paraId="1D9B5431" w14:textId="77777777">
            <w:pPr>
              <w:pStyle w:val="p-table"/>
              <w:jc w:val="right"/>
              <w:rPr>
                <w:rFonts w:ascii="Times New Roman" w:hAnsi="Times New Roman" w:cs="Times New Roman"/>
                <w:sz w:val="17"/>
              </w:rPr>
            </w:pPr>
            <w:r w:rsidRPr="00BD367F">
              <w:rPr>
                <w:rFonts w:ascii="Times New Roman" w:hAnsi="Times New Roman" w:cs="Times New Roman"/>
                <w:sz w:val="17"/>
              </w:rPr>
              <w:t>14.059</w:t>
            </w:r>
          </w:p>
        </w:tc>
      </w:tr>
      <w:tr w:rsidRPr="00BD367F" w:rsidR="00E67FFD" w14:paraId="0D4F965E" w14:textId="77777777">
        <w:tblPrEx>
          <w:tblCellMar>
            <w:top w:w="0" w:type="dxa"/>
            <w:bottom w:w="0" w:type="dxa"/>
          </w:tblCellMar>
        </w:tblPrEx>
        <w:tc>
          <w:tcPr>
            <w:tcW w:w="5914" w:type="dxa"/>
            <w:tcBorders>
              <w:bottom w:val="single" w:color="009EE0" w:sz="2" w:space="0"/>
            </w:tcBorders>
            <w:tcMar>
              <w:top w:w="22" w:type="dxa"/>
              <w:left w:w="10" w:type="dxa"/>
              <w:bottom w:w="22" w:type="dxa"/>
              <w:right w:w="28" w:type="dxa"/>
            </w:tcMar>
          </w:tcPr>
          <w:p w:rsidRPr="00BD367F" w:rsidR="00E67FFD" w:rsidRDefault="00B705CF" w14:paraId="043F39DB" w14:textId="77777777">
            <w:pPr>
              <w:pStyle w:val="p-table"/>
              <w:rPr>
                <w:rFonts w:ascii="Times New Roman" w:hAnsi="Times New Roman" w:cs="Times New Roman"/>
                <w:sz w:val="17"/>
              </w:rPr>
            </w:pPr>
            <w:r w:rsidRPr="00BD367F">
              <w:rPr>
                <w:rFonts w:ascii="Times New Roman" w:hAnsi="Times New Roman" w:cs="Times New Roman"/>
                <w:sz w:val="17"/>
              </w:rPr>
              <w:t>Tijdelijk prijsplafond energie kleinverbruikers 2023</w:t>
            </w:r>
          </w:p>
        </w:tc>
        <w:tc>
          <w:tcPr>
            <w:tcW w:w="1260" w:type="dxa"/>
            <w:tcBorders>
              <w:bottom w:val="single" w:color="009EE0" w:sz="2" w:space="0"/>
            </w:tcBorders>
            <w:tcMar>
              <w:top w:w="22" w:type="dxa"/>
              <w:left w:w="28" w:type="dxa"/>
              <w:bottom w:w="22" w:type="dxa"/>
              <w:right w:w="28" w:type="dxa"/>
            </w:tcMar>
          </w:tcPr>
          <w:p w:rsidRPr="00BD367F" w:rsidR="00E67FFD" w:rsidRDefault="00B705CF" w14:paraId="089B3458" w14:textId="77777777">
            <w:pPr>
              <w:pStyle w:val="p-table"/>
              <w:jc w:val="right"/>
              <w:rPr>
                <w:rFonts w:ascii="Times New Roman" w:hAnsi="Times New Roman" w:cs="Times New Roman"/>
                <w:sz w:val="17"/>
              </w:rPr>
            </w:pPr>
            <w:r w:rsidRPr="00BD367F">
              <w:rPr>
                <w:rFonts w:ascii="Times New Roman" w:hAnsi="Times New Roman" w:cs="Times New Roman"/>
                <w:sz w:val="17"/>
              </w:rPr>
              <w:t>63.701</w:t>
            </w:r>
          </w:p>
        </w:tc>
        <w:tc>
          <w:tcPr>
            <w:tcW w:w="1260" w:type="dxa"/>
            <w:tcBorders>
              <w:bottom w:val="single" w:color="009EE0" w:sz="2" w:space="0"/>
            </w:tcBorders>
            <w:tcMar>
              <w:top w:w="22" w:type="dxa"/>
              <w:left w:w="28" w:type="dxa"/>
              <w:bottom w:w="22" w:type="dxa"/>
              <w:right w:w="28" w:type="dxa"/>
            </w:tcMar>
          </w:tcPr>
          <w:p w:rsidRPr="00BD367F" w:rsidR="00E67FFD" w:rsidRDefault="00E67FFD" w14:paraId="4533C6C5" w14:textId="77777777">
            <w:pPr>
              <w:pStyle w:val="p-table"/>
              <w:rPr>
                <w:rFonts w:ascii="Times New Roman" w:hAnsi="Times New Roman" w:cs="Times New Roman"/>
                <w:sz w:val="17"/>
              </w:rPr>
            </w:pPr>
          </w:p>
        </w:tc>
        <w:tc>
          <w:tcPr>
            <w:tcW w:w="1260" w:type="dxa"/>
            <w:tcBorders>
              <w:bottom w:val="single" w:color="009EE0" w:sz="2" w:space="0"/>
            </w:tcBorders>
            <w:tcMar>
              <w:top w:w="22" w:type="dxa"/>
              <w:left w:w="28" w:type="dxa"/>
              <w:bottom w:w="22" w:type="dxa"/>
              <w:right w:w="28" w:type="dxa"/>
            </w:tcMar>
          </w:tcPr>
          <w:p w:rsidRPr="00BD367F" w:rsidR="00E67FFD" w:rsidRDefault="00B705CF" w14:paraId="6E5D533F" w14:textId="77777777">
            <w:pPr>
              <w:pStyle w:val="p-table"/>
              <w:jc w:val="right"/>
              <w:rPr>
                <w:rFonts w:ascii="Times New Roman" w:hAnsi="Times New Roman" w:cs="Times New Roman"/>
                <w:sz w:val="17"/>
              </w:rPr>
            </w:pPr>
            <w:r w:rsidRPr="00BD367F">
              <w:rPr>
                <w:rFonts w:ascii="Times New Roman" w:hAnsi="Times New Roman" w:cs="Times New Roman"/>
                <w:sz w:val="17"/>
              </w:rPr>
              <w:t>63.701</w:t>
            </w:r>
          </w:p>
        </w:tc>
      </w:tr>
      <w:tr w:rsidRPr="00BD367F" w:rsidR="00E67FFD" w14:paraId="592EA373" w14:textId="77777777">
        <w:tblPrEx>
          <w:tblCellMar>
            <w:top w:w="0" w:type="dxa"/>
            <w:bottom w:w="0" w:type="dxa"/>
          </w:tblCellMar>
        </w:tblPrEx>
        <w:tc>
          <w:tcPr>
            <w:tcW w:w="5914" w:type="dxa"/>
            <w:tcBorders>
              <w:bottom w:val="single" w:color="009EE0" w:sz="2" w:space="0"/>
            </w:tcBorders>
            <w:tcMar>
              <w:top w:w="22" w:type="dxa"/>
              <w:left w:w="10" w:type="dxa"/>
              <w:bottom w:w="22" w:type="dxa"/>
              <w:right w:w="28" w:type="dxa"/>
            </w:tcMar>
          </w:tcPr>
          <w:p w:rsidRPr="00BD367F" w:rsidR="00E67FFD" w:rsidRDefault="00B705CF" w14:paraId="41485F01" w14:textId="77777777">
            <w:pPr>
              <w:pStyle w:val="p-table"/>
              <w:rPr>
                <w:rFonts w:ascii="Times New Roman" w:hAnsi="Times New Roman" w:cs="Times New Roman"/>
                <w:sz w:val="17"/>
              </w:rPr>
            </w:pPr>
            <w:r w:rsidRPr="00BD367F">
              <w:rPr>
                <w:rFonts w:ascii="Times New Roman" w:hAnsi="Times New Roman" w:cs="Times New Roman"/>
                <w:sz w:val="17"/>
              </w:rPr>
              <w:t xml:space="preserve">Compensatie aanbestedende </w:t>
            </w:r>
            <w:r w:rsidRPr="00BD367F">
              <w:rPr>
                <w:rFonts w:ascii="Times New Roman" w:hAnsi="Times New Roman" w:cs="Times New Roman"/>
                <w:sz w:val="17"/>
              </w:rPr>
              <w:t>diensten SEFE-contracten</w:t>
            </w:r>
          </w:p>
        </w:tc>
        <w:tc>
          <w:tcPr>
            <w:tcW w:w="1260" w:type="dxa"/>
            <w:tcBorders>
              <w:bottom w:val="single" w:color="009EE0" w:sz="2" w:space="0"/>
            </w:tcBorders>
            <w:tcMar>
              <w:top w:w="22" w:type="dxa"/>
              <w:left w:w="28" w:type="dxa"/>
              <w:bottom w:w="22" w:type="dxa"/>
              <w:right w:w="28" w:type="dxa"/>
            </w:tcMar>
          </w:tcPr>
          <w:p w:rsidRPr="00BD367F" w:rsidR="00E67FFD" w:rsidRDefault="00B705CF" w14:paraId="10716E73" w14:textId="77777777">
            <w:pPr>
              <w:pStyle w:val="p-table"/>
              <w:jc w:val="right"/>
              <w:rPr>
                <w:rFonts w:ascii="Times New Roman" w:hAnsi="Times New Roman" w:cs="Times New Roman"/>
                <w:sz w:val="17"/>
              </w:rPr>
            </w:pPr>
            <w:r w:rsidRPr="00BD367F">
              <w:rPr>
                <w:rFonts w:ascii="Times New Roman" w:hAnsi="Times New Roman" w:cs="Times New Roman"/>
                <w:sz w:val="17"/>
              </w:rPr>
              <w:t>13.928</w:t>
            </w:r>
          </w:p>
        </w:tc>
        <w:tc>
          <w:tcPr>
            <w:tcW w:w="1260" w:type="dxa"/>
            <w:tcBorders>
              <w:bottom w:val="single" w:color="009EE0" w:sz="2" w:space="0"/>
            </w:tcBorders>
            <w:tcMar>
              <w:top w:w="22" w:type="dxa"/>
              <w:left w:w="28" w:type="dxa"/>
              <w:bottom w:w="22" w:type="dxa"/>
              <w:right w:w="28" w:type="dxa"/>
            </w:tcMar>
          </w:tcPr>
          <w:p w:rsidRPr="00BD367F" w:rsidR="00E67FFD" w:rsidRDefault="00E67FFD" w14:paraId="6AA6F762" w14:textId="77777777">
            <w:pPr>
              <w:pStyle w:val="p-table"/>
              <w:rPr>
                <w:rFonts w:ascii="Times New Roman" w:hAnsi="Times New Roman" w:cs="Times New Roman"/>
                <w:sz w:val="17"/>
              </w:rPr>
            </w:pPr>
          </w:p>
        </w:tc>
        <w:tc>
          <w:tcPr>
            <w:tcW w:w="1260" w:type="dxa"/>
            <w:tcBorders>
              <w:bottom w:val="single" w:color="009EE0" w:sz="2" w:space="0"/>
            </w:tcBorders>
            <w:tcMar>
              <w:top w:w="22" w:type="dxa"/>
              <w:left w:w="28" w:type="dxa"/>
              <w:bottom w:w="22" w:type="dxa"/>
              <w:right w:w="28" w:type="dxa"/>
            </w:tcMar>
          </w:tcPr>
          <w:p w:rsidRPr="00BD367F" w:rsidR="00E67FFD" w:rsidRDefault="00B705CF" w14:paraId="226D60FE" w14:textId="77777777">
            <w:pPr>
              <w:pStyle w:val="p-table"/>
              <w:jc w:val="right"/>
              <w:rPr>
                <w:rFonts w:ascii="Times New Roman" w:hAnsi="Times New Roman" w:cs="Times New Roman"/>
                <w:sz w:val="17"/>
              </w:rPr>
            </w:pPr>
            <w:r w:rsidRPr="00BD367F">
              <w:rPr>
                <w:rFonts w:ascii="Times New Roman" w:hAnsi="Times New Roman" w:cs="Times New Roman"/>
                <w:sz w:val="17"/>
              </w:rPr>
              <w:t>13.928</w:t>
            </w:r>
          </w:p>
        </w:tc>
      </w:tr>
      <w:tr w:rsidRPr="00BD367F" w:rsidR="00E67FFD" w14:paraId="06FACBF8" w14:textId="77777777">
        <w:tblPrEx>
          <w:tblCellMar>
            <w:top w:w="0" w:type="dxa"/>
            <w:bottom w:w="0" w:type="dxa"/>
          </w:tblCellMar>
        </w:tblPrEx>
        <w:tc>
          <w:tcPr>
            <w:tcW w:w="5914" w:type="dxa"/>
            <w:tcBorders>
              <w:bottom w:val="single" w:color="009EE0" w:sz="2" w:space="0"/>
            </w:tcBorders>
            <w:tcMar>
              <w:top w:w="22" w:type="dxa"/>
              <w:left w:w="10" w:type="dxa"/>
              <w:bottom w:w="22" w:type="dxa"/>
              <w:right w:w="28" w:type="dxa"/>
            </w:tcMar>
          </w:tcPr>
          <w:p w:rsidRPr="00BD367F" w:rsidR="00E67FFD" w:rsidRDefault="00B705CF" w14:paraId="6D414EF0" w14:textId="77777777">
            <w:pPr>
              <w:pStyle w:val="p-table"/>
              <w:rPr>
                <w:rFonts w:ascii="Times New Roman" w:hAnsi="Times New Roman" w:cs="Times New Roman"/>
                <w:sz w:val="17"/>
              </w:rPr>
            </w:pPr>
            <w:r w:rsidRPr="00BD367F">
              <w:rPr>
                <w:rFonts w:ascii="Times New Roman" w:hAnsi="Times New Roman" w:cs="Times New Roman"/>
                <w:sz w:val="17"/>
              </w:rPr>
              <w:t>Tegemoetkoming blokaansluiting</w:t>
            </w:r>
          </w:p>
        </w:tc>
        <w:tc>
          <w:tcPr>
            <w:tcW w:w="1260" w:type="dxa"/>
            <w:tcBorders>
              <w:bottom w:val="single" w:color="009EE0" w:sz="2" w:space="0"/>
            </w:tcBorders>
            <w:tcMar>
              <w:top w:w="22" w:type="dxa"/>
              <w:left w:w="28" w:type="dxa"/>
              <w:bottom w:w="22" w:type="dxa"/>
              <w:right w:w="28" w:type="dxa"/>
            </w:tcMar>
          </w:tcPr>
          <w:p w:rsidRPr="00BD367F" w:rsidR="00E67FFD" w:rsidRDefault="00B705CF" w14:paraId="7D7E370F" w14:textId="77777777">
            <w:pPr>
              <w:pStyle w:val="p-table"/>
              <w:jc w:val="right"/>
              <w:rPr>
                <w:rFonts w:ascii="Times New Roman" w:hAnsi="Times New Roman" w:cs="Times New Roman"/>
                <w:sz w:val="17"/>
              </w:rPr>
            </w:pPr>
            <w:r w:rsidRPr="00BD367F">
              <w:rPr>
                <w:rFonts w:ascii="Times New Roman" w:hAnsi="Times New Roman" w:cs="Times New Roman"/>
                <w:sz w:val="17"/>
              </w:rPr>
              <w:t>2.000</w:t>
            </w:r>
          </w:p>
        </w:tc>
        <w:tc>
          <w:tcPr>
            <w:tcW w:w="1260" w:type="dxa"/>
            <w:tcBorders>
              <w:bottom w:val="single" w:color="009EE0" w:sz="2" w:space="0"/>
            </w:tcBorders>
            <w:tcMar>
              <w:top w:w="22" w:type="dxa"/>
              <w:left w:w="28" w:type="dxa"/>
              <w:bottom w:w="22" w:type="dxa"/>
              <w:right w:w="28" w:type="dxa"/>
            </w:tcMar>
          </w:tcPr>
          <w:p w:rsidRPr="00BD367F" w:rsidR="00E67FFD" w:rsidRDefault="00E67FFD" w14:paraId="6E132D9D" w14:textId="77777777">
            <w:pPr>
              <w:pStyle w:val="p-table"/>
              <w:rPr>
                <w:rFonts w:ascii="Times New Roman" w:hAnsi="Times New Roman" w:cs="Times New Roman"/>
                <w:sz w:val="17"/>
              </w:rPr>
            </w:pPr>
          </w:p>
        </w:tc>
        <w:tc>
          <w:tcPr>
            <w:tcW w:w="1260" w:type="dxa"/>
            <w:tcBorders>
              <w:bottom w:val="single" w:color="009EE0" w:sz="2" w:space="0"/>
            </w:tcBorders>
            <w:tcMar>
              <w:top w:w="22" w:type="dxa"/>
              <w:left w:w="28" w:type="dxa"/>
              <w:bottom w:w="22" w:type="dxa"/>
              <w:right w:w="28" w:type="dxa"/>
            </w:tcMar>
          </w:tcPr>
          <w:p w:rsidRPr="00BD367F" w:rsidR="00E67FFD" w:rsidRDefault="00B705CF" w14:paraId="70C9C0EA" w14:textId="77777777">
            <w:pPr>
              <w:pStyle w:val="p-table"/>
              <w:jc w:val="right"/>
              <w:rPr>
                <w:rFonts w:ascii="Times New Roman" w:hAnsi="Times New Roman" w:cs="Times New Roman"/>
                <w:sz w:val="17"/>
              </w:rPr>
            </w:pPr>
            <w:r w:rsidRPr="00BD367F">
              <w:rPr>
                <w:rFonts w:ascii="Times New Roman" w:hAnsi="Times New Roman" w:cs="Times New Roman"/>
                <w:sz w:val="17"/>
              </w:rPr>
              <w:t>2.000</w:t>
            </w:r>
          </w:p>
        </w:tc>
      </w:tr>
      <w:tr w:rsidRPr="00BD367F" w:rsidR="00E67FFD" w14:paraId="2894B7DD" w14:textId="77777777">
        <w:tblPrEx>
          <w:tblCellMar>
            <w:top w:w="0" w:type="dxa"/>
            <w:bottom w:w="0" w:type="dxa"/>
          </w:tblCellMar>
        </w:tblPrEx>
        <w:tc>
          <w:tcPr>
            <w:tcW w:w="5914" w:type="dxa"/>
            <w:tcBorders>
              <w:bottom w:val="single" w:color="009EE0" w:sz="2" w:space="0"/>
            </w:tcBorders>
            <w:tcMar>
              <w:top w:w="22" w:type="dxa"/>
              <w:left w:w="10" w:type="dxa"/>
              <w:bottom w:w="22" w:type="dxa"/>
              <w:right w:w="28" w:type="dxa"/>
            </w:tcMar>
          </w:tcPr>
          <w:p w:rsidRPr="00BD367F" w:rsidR="00E67FFD" w:rsidRDefault="00B705CF" w14:paraId="5E6F9F6A" w14:textId="77777777">
            <w:pPr>
              <w:pStyle w:val="p-table"/>
              <w:rPr>
                <w:rFonts w:ascii="Times New Roman" w:hAnsi="Times New Roman" w:cs="Times New Roman"/>
                <w:sz w:val="17"/>
              </w:rPr>
            </w:pPr>
            <w:r w:rsidRPr="00BD367F">
              <w:rPr>
                <w:rFonts w:ascii="Times New Roman" w:hAnsi="Times New Roman" w:cs="Times New Roman"/>
                <w:sz w:val="17"/>
              </w:rPr>
              <w:t>Investeringen waterstofbackbone</w:t>
            </w:r>
          </w:p>
        </w:tc>
        <w:tc>
          <w:tcPr>
            <w:tcW w:w="1260" w:type="dxa"/>
            <w:tcBorders>
              <w:bottom w:val="single" w:color="009EE0" w:sz="2" w:space="0"/>
            </w:tcBorders>
            <w:tcMar>
              <w:top w:w="22" w:type="dxa"/>
              <w:left w:w="28" w:type="dxa"/>
              <w:bottom w:w="22" w:type="dxa"/>
              <w:right w:w="28" w:type="dxa"/>
            </w:tcMar>
          </w:tcPr>
          <w:p w:rsidRPr="00BD367F" w:rsidR="00E67FFD" w:rsidRDefault="00B705CF" w14:paraId="7B4399CB" w14:textId="77777777">
            <w:pPr>
              <w:pStyle w:val="p-table"/>
              <w:jc w:val="right"/>
              <w:rPr>
                <w:rFonts w:ascii="Times New Roman" w:hAnsi="Times New Roman" w:cs="Times New Roman"/>
                <w:sz w:val="17"/>
              </w:rPr>
            </w:pPr>
            <w:r w:rsidRPr="00BD367F">
              <w:rPr>
                <w:rFonts w:ascii="Times New Roman" w:hAnsi="Times New Roman" w:cs="Times New Roman"/>
                <w:sz w:val="17"/>
              </w:rPr>
              <w:t>52.461</w:t>
            </w:r>
          </w:p>
        </w:tc>
        <w:tc>
          <w:tcPr>
            <w:tcW w:w="1260" w:type="dxa"/>
            <w:tcBorders>
              <w:bottom w:val="single" w:color="009EE0" w:sz="2" w:space="0"/>
            </w:tcBorders>
            <w:tcMar>
              <w:top w:w="22" w:type="dxa"/>
              <w:left w:w="28" w:type="dxa"/>
              <w:bottom w:w="22" w:type="dxa"/>
              <w:right w:w="28" w:type="dxa"/>
            </w:tcMar>
          </w:tcPr>
          <w:p w:rsidRPr="00BD367F" w:rsidR="00E67FFD" w:rsidRDefault="00E67FFD" w14:paraId="6B6FFD59" w14:textId="77777777">
            <w:pPr>
              <w:pStyle w:val="p-table"/>
              <w:rPr>
                <w:rFonts w:ascii="Times New Roman" w:hAnsi="Times New Roman" w:cs="Times New Roman"/>
                <w:sz w:val="17"/>
              </w:rPr>
            </w:pPr>
          </w:p>
        </w:tc>
        <w:tc>
          <w:tcPr>
            <w:tcW w:w="1260" w:type="dxa"/>
            <w:tcBorders>
              <w:bottom w:val="single" w:color="009EE0" w:sz="2" w:space="0"/>
            </w:tcBorders>
            <w:tcMar>
              <w:top w:w="22" w:type="dxa"/>
              <w:left w:w="28" w:type="dxa"/>
              <w:bottom w:w="22" w:type="dxa"/>
              <w:right w:w="28" w:type="dxa"/>
            </w:tcMar>
          </w:tcPr>
          <w:p w:rsidRPr="00BD367F" w:rsidR="00E67FFD" w:rsidRDefault="00B705CF" w14:paraId="4257423B" w14:textId="77777777">
            <w:pPr>
              <w:pStyle w:val="p-table"/>
              <w:jc w:val="right"/>
              <w:rPr>
                <w:rFonts w:ascii="Times New Roman" w:hAnsi="Times New Roman" w:cs="Times New Roman"/>
                <w:sz w:val="17"/>
              </w:rPr>
            </w:pPr>
            <w:r w:rsidRPr="00BD367F">
              <w:rPr>
                <w:rFonts w:ascii="Times New Roman" w:hAnsi="Times New Roman" w:cs="Times New Roman"/>
                <w:sz w:val="17"/>
              </w:rPr>
              <w:t>52.461</w:t>
            </w:r>
          </w:p>
        </w:tc>
      </w:tr>
      <w:tr w:rsidRPr="00BD367F" w:rsidR="00E67FFD" w14:paraId="3DBF1EDA" w14:textId="77777777">
        <w:tblPrEx>
          <w:tblCellMar>
            <w:top w:w="0" w:type="dxa"/>
            <w:bottom w:w="0" w:type="dxa"/>
          </w:tblCellMar>
        </w:tblPrEx>
        <w:tc>
          <w:tcPr>
            <w:tcW w:w="5914" w:type="dxa"/>
            <w:tcBorders>
              <w:bottom w:val="single" w:color="009EE0" w:sz="2" w:space="0"/>
            </w:tcBorders>
            <w:tcMar>
              <w:top w:w="22" w:type="dxa"/>
              <w:left w:w="10" w:type="dxa"/>
              <w:bottom w:w="22" w:type="dxa"/>
              <w:right w:w="28" w:type="dxa"/>
            </w:tcMar>
          </w:tcPr>
          <w:p w:rsidRPr="00BD367F" w:rsidR="00E67FFD" w:rsidRDefault="00B705CF" w14:paraId="6C5E585F" w14:textId="77777777">
            <w:pPr>
              <w:pStyle w:val="p-table"/>
              <w:rPr>
                <w:rFonts w:ascii="Times New Roman" w:hAnsi="Times New Roman" w:cs="Times New Roman"/>
                <w:sz w:val="17"/>
              </w:rPr>
            </w:pPr>
            <w:r w:rsidRPr="00BD367F">
              <w:rPr>
                <w:rFonts w:ascii="Times New Roman" w:hAnsi="Times New Roman" w:cs="Times New Roman"/>
                <w:sz w:val="17"/>
              </w:rPr>
              <w:t>NGF - project Circulaire Zonnepanelen</w:t>
            </w:r>
          </w:p>
        </w:tc>
        <w:tc>
          <w:tcPr>
            <w:tcW w:w="1260" w:type="dxa"/>
            <w:tcBorders>
              <w:bottom w:val="single" w:color="009EE0" w:sz="2" w:space="0"/>
            </w:tcBorders>
            <w:tcMar>
              <w:top w:w="22" w:type="dxa"/>
              <w:left w:w="28" w:type="dxa"/>
              <w:bottom w:w="22" w:type="dxa"/>
              <w:right w:w="28" w:type="dxa"/>
            </w:tcMar>
          </w:tcPr>
          <w:p w:rsidRPr="00BD367F" w:rsidR="00E67FFD" w:rsidRDefault="00B705CF" w14:paraId="7A713277" w14:textId="77777777">
            <w:pPr>
              <w:pStyle w:val="p-table"/>
              <w:jc w:val="right"/>
              <w:rPr>
                <w:rFonts w:ascii="Times New Roman" w:hAnsi="Times New Roman" w:cs="Times New Roman"/>
                <w:sz w:val="17"/>
              </w:rPr>
            </w:pPr>
            <w:r w:rsidRPr="00BD367F">
              <w:rPr>
                <w:rFonts w:ascii="Times New Roman" w:hAnsi="Times New Roman" w:cs="Times New Roman"/>
                <w:sz w:val="17"/>
              </w:rPr>
              <w:t>22.193</w:t>
            </w:r>
          </w:p>
        </w:tc>
        <w:tc>
          <w:tcPr>
            <w:tcW w:w="1260" w:type="dxa"/>
            <w:tcBorders>
              <w:bottom w:val="single" w:color="009EE0" w:sz="2" w:space="0"/>
            </w:tcBorders>
            <w:tcMar>
              <w:top w:w="22" w:type="dxa"/>
              <w:left w:w="28" w:type="dxa"/>
              <w:bottom w:w="22" w:type="dxa"/>
              <w:right w:w="28" w:type="dxa"/>
            </w:tcMar>
          </w:tcPr>
          <w:p w:rsidRPr="00BD367F" w:rsidR="00E67FFD" w:rsidRDefault="00E67FFD" w14:paraId="63A9E61B" w14:textId="77777777">
            <w:pPr>
              <w:pStyle w:val="p-table"/>
              <w:rPr>
                <w:rFonts w:ascii="Times New Roman" w:hAnsi="Times New Roman" w:cs="Times New Roman"/>
                <w:sz w:val="17"/>
              </w:rPr>
            </w:pPr>
          </w:p>
        </w:tc>
        <w:tc>
          <w:tcPr>
            <w:tcW w:w="1260" w:type="dxa"/>
            <w:tcBorders>
              <w:bottom w:val="single" w:color="009EE0" w:sz="2" w:space="0"/>
            </w:tcBorders>
            <w:tcMar>
              <w:top w:w="22" w:type="dxa"/>
              <w:left w:w="28" w:type="dxa"/>
              <w:bottom w:w="22" w:type="dxa"/>
              <w:right w:w="28" w:type="dxa"/>
            </w:tcMar>
          </w:tcPr>
          <w:p w:rsidRPr="00BD367F" w:rsidR="00E67FFD" w:rsidRDefault="00B705CF" w14:paraId="07ED82C9" w14:textId="77777777">
            <w:pPr>
              <w:pStyle w:val="p-table"/>
              <w:jc w:val="right"/>
              <w:rPr>
                <w:rFonts w:ascii="Times New Roman" w:hAnsi="Times New Roman" w:cs="Times New Roman"/>
                <w:sz w:val="17"/>
              </w:rPr>
            </w:pPr>
            <w:r w:rsidRPr="00BD367F">
              <w:rPr>
                <w:rFonts w:ascii="Times New Roman" w:hAnsi="Times New Roman" w:cs="Times New Roman"/>
                <w:sz w:val="17"/>
              </w:rPr>
              <w:t>22.193</w:t>
            </w:r>
          </w:p>
        </w:tc>
      </w:tr>
      <w:tr w:rsidRPr="00BD367F" w:rsidR="00E67FFD" w14:paraId="5B97D2A8" w14:textId="77777777">
        <w:tblPrEx>
          <w:tblCellMar>
            <w:top w:w="0" w:type="dxa"/>
            <w:bottom w:w="0" w:type="dxa"/>
          </w:tblCellMar>
        </w:tblPrEx>
        <w:tc>
          <w:tcPr>
            <w:tcW w:w="5914" w:type="dxa"/>
            <w:tcBorders>
              <w:bottom w:val="single" w:color="009EE0" w:sz="2" w:space="0"/>
            </w:tcBorders>
            <w:tcMar>
              <w:top w:w="22" w:type="dxa"/>
              <w:left w:w="10" w:type="dxa"/>
              <w:bottom w:w="22" w:type="dxa"/>
              <w:right w:w="28" w:type="dxa"/>
            </w:tcMar>
          </w:tcPr>
          <w:p w:rsidRPr="00BD367F" w:rsidR="00E67FFD" w:rsidRDefault="00B705CF" w14:paraId="680F761F" w14:textId="77777777">
            <w:pPr>
              <w:pStyle w:val="p-table"/>
              <w:rPr>
                <w:rFonts w:ascii="Times New Roman" w:hAnsi="Times New Roman" w:cs="Times New Roman"/>
                <w:sz w:val="17"/>
              </w:rPr>
            </w:pPr>
            <w:r w:rsidRPr="00BD367F">
              <w:rPr>
                <w:rFonts w:ascii="Times New Roman" w:hAnsi="Times New Roman" w:cs="Times New Roman"/>
                <w:sz w:val="17"/>
              </w:rPr>
              <w:t>Geothermie (Klimaatfonds)</w:t>
            </w:r>
          </w:p>
        </w:tc>
        <w:tc>
          <w:tcPr>
            <w:tcW w:w="1260" w:type="dxa"/>
            <w:tcBorders>
              <w:bottom w:val="single" w:color="009EE0" w:sz="2" w:space="0"/>
            </w:tcBorders>
            <w:tcMar>
              <w:top w:w="22" w:type="dxa"/>
              <w:left w:w="28" w:type="dxa"/>
              <w:bottom w:w="22" w:type="dxa"/>
              <w:right w:w="28" w:type="dxa"/>
            </w:tcMar>
          </w:tcPr>
          <w:p w:rsidRPr="00BD367F" w:rsidR="00E67FFD" w:rsidRDefault="00B705CF" w14:paraId="343376CD" w14:textId="77777777">
            <w:pPr>
              <w:pStyle w:val="p-table"/>
              <w:jc w:val="right"/>
              <w:rPr>
                <w:rFonts w:ascii="Times New Roman" w:hAnsi="Times New Roman" w:cs="Times New Roman"/>
                <w:sz w:val="17"/>
              </w:rPr>
            </w:pPr>
            <w:r w:rsidRPr="00BD367F">
              <w:rPr>
                <w:rFonts w:ascii="Times New Roman" w:hAnsi="Times New Roman" w:cs="Times New Roman"/>
                <w:sz w:val="17"/>
              </w:rPr>
              <w:t>1.946</w:t>
            </w:r>
          </w:p>
        </w:tc>
        <w:tc>
          <w:tcPr>
            <w:tcW w:w="1260" w:type="dxa"/>
            <w:tcBorders>
              <w:bottom w:val="single" w:color="009EE0" w:sz="2" w:space="0"/>
            </w:tcBorders>
            <w:tcMar>
              <w:top w:w="22" w:type="dxa"/>
              <w:left w:w="28" w:type="dxa"/>
              <w:bottom w:w="22" w:type="dxa"/>
              <w:right w:w="28" w:type="dxa"/>
            </w:tcMar>
          </w:tcPr>
          <w:p w:rsidRPr="00BD367F" w:rsidR="00E67FFD" w:rsidRDefault="00E67FFD" w14:paraId="356173C2" w14:textId="77777777">
            <w:pPr>
              <w:pStyle w:val="p-table"/>
              <w:rPr>
                <w:rFonts w:ascii="Times New Roman" w:hAnsi="Times New Roman" w:cs="Times New Roman"/>
                <w:sz w:val="17"/>
              </w:rPr>
            </w:pPr>
          </w:p>
        </w:tc>
        <w:tc>
          <w:tcPr>
            <w:tcW w:w="1260" w:type="dxa"/>
            <w:tcBorders>
              <w:bottom w:val="single" w:color="009EE0" w:sz="2" w:space="0"/>
            </w:tcBorders>
            <w:tcMar>
              <w:top w:w="22" w:type="dxa"/>
              <w:left w:w="28" w:type="dxa"/>
              <w:bottom w:w="22" w:type="dxa"/>
              <w:right w:w="28" w:type="dxa"/>
            </w:tcMar>
          </w:tcPr>
          <w:p w:rsidRPr="00BD367F" w:rsidR="00E67FFD" w:rsidRDefault="00B705CF" w14:paraId="76A2B8C8" w14:textId="77777777">
            <w:pPr>
              <w:pStyle w:val="p-table"/>
              <w:jc w:val="right"/>
              <w:rPr>
                <w:rFonts w:ascii="Times New Roman" w:hAnsi="Times New Roman" w:cs="Times New Roman"/>
                <w:sz w:val="17"/>
              </w:rPr>
            </w:pPr>
            <w:r w:rsidRPr="00BD367F">
              <w:rPr>
                <w:rFonts w:ascii="Times New Roman" w:hAnsi="Times New Roman" w:cs="Times New Roman"/>
                <w:sz w:val="17"/>
              </w:rPr>
              <w:t>1.946</w:t>
            </w:r>
          </w:p>
        </w:tc>
      </w:tr>
      <w:tr w:rsidRPr="00BD367F" w:rsidR="00E67FFD" w14:paraId="4808FDCD" w14:textId="77777777">
        <w:tblPrEx>
          <w:tblCellMar>
            <w:top w:w="0" w:type="dxa"/>
            <w:bottom w:w="0" w:type="dxa"/>
          </w:tblCellMar>
        </w:tblPrEx>
        <w:tc>
          <w:tcPr>
            <w:tcW w:w="5914" w:type="dxa"/>
            <w:tcBorders>
              <w:bottom w:val="single" w:color="009EE0" w:sz="2" w:space="0"/>
            </w:tcBorders>
            <w:tcMar>
              <w:top w:w="22" w:type="dxa"/>
              <w:left w:w="10" w:type="dxa"/>
              <w:bottom w:w="22" w:type="dxa"/>
              <w:right w:w="28" w:type="dxa"/>
            </w:tcMar>
          </w:tcPr>
          <w:p w:rsidRPr="00BD367F" w:rsidR="00E67FFD" w:rsidRDefault="00B705CF" w14:paraId="6A795690" w14:textId="77777777">
            <w:pPr>
              <w:pStyle w:val="p-table"/>
              <w:rPr>
                <w:rFonts w:ascii="Times New Roman" w:hAnsi="Times New Roman" w:cs="Times New Roman"/>
                <w:sz w:val="17"/>
              </w:rPr>
            </w:pPr>
            <w:r w:rsidRPr="00BD367F">
              <w:rPr>
                <w:rFonts w:ascii="Times New Roman" w:hAnsi="Times New Roman" w:cs="Times New Roman"/>
                <w:sz w:val="17"/>
              </w:rPr>
              <w:t>Subsidieregeling flexibiliteit</w:t>
            </w:r>
          </w:p>
        </w:tc>
        <w:tc>
          <w:tcPr>
            <w:tcW w:w="1260" w:type="dxa"/>
            <w:tcBorders>
              <w:bottom w:val="single" w:color="009EE0" w:sz="2" w:space="0"/>
            </w:tcBorders>
            <w:tcMar>
              <w:top w:w="22" w:type="dxa"/>
              <w:left w:w="28" w:type="dxa"/>
              <w:bottom w:w="22" w:type="dxa"/>
              <w:right w:w="28" w:type="dxa"/>
            </w:tcMar>
          </w:tcPr>
          <w:p w:rsidRPr="00BD367F" w:rsidR="00E67FFD" w:rsidRDefault="00B705CF" w14:paraId="4BFAC2DB" w14:textId="77777777">
            <w:pPr>
              <w:pStyle w:val="p-table"/>
              <w:jc w:val="right"/>
              <w:rPr>
                <w:rFonts w:ascii="Times New Roman" w:hAnsi="Times New Roman" w:cs="Times New Roman"/>
                <w:sz w:val="17"/>
              </w:rPr>
            </w:pPr>
            <w:r w:rsidRPr="00BD367F">
              <w:rPr>
                <w:rFonts w:ascii="Times New Roman" w:hAnsi="Times New Roman" w:cs="Times New Roman"/>
                <w:sz w:val="17"/>
              </w:rPr>
              <w:t>29.630</w:t>
            </w:r>
          </w:p>
        </w:tc>
        <w:tc>
          <w:tcPr>
            <w:tcW w:w="1260" w:type="dxa"/>
            <w:tcBorders>
              <w:bottom w:val="single" w:color="009EE0" w:sz="2" w:space="0"/>
            </w:tcBorders>
            <w:tcMar>
              <w:top w:w="22" w:type="dxa"/>
              <w:left w:w="28" w:type="dxa"/>
              <w:bottom w:w="22" w:type="dxa"/>
              <w:right w:w="28" w:type="dxa"/>
            </w:tcMar>
          </w:tcPr>
          <w:p w:rsidRPr="00BD367F" w:rsidR="00E67FFD" w:rsidRDefault="00E67FFD" w14:paraId="6E121EA7" w14:textId="77777777">
            <w:pPr>
              <w:pStyle w:val="p-table"/>
              <w:rPr>
                <w:rFonts w:ascii="Times New Roman" w:hAnsi="Times New Roman" w:cs="Times New Roman"/>
                <w:sz w:val="17"/>
              </w:rPr>
            </w:pPr>
          </w:p>
        </w:tc>
        <w:tc>
          <w:tcPr>
            <w:tcW w:w="1260" w:type="dxa"/>
            <w:tcBorders>
              <w:bottom w:val="single" w:color="009EE0" w:sz="2" w:space="0"/>
            </w:tcBorders>
            <w:tcMar>
              <w:top w:w="22" w:type="dxa"/>
              <w:left w:w="28" w:type="dxa"/>
              <w:bottom w:w="22" w:type="dxa"/>
              <w:right w:w="28" w:type="dxa"/>
            </w:tcMar>
          </w:tcPr>
          <w:p w:rsidRPr="00BD367F" w:rsidR="00E67FFD" w:rsidRDefault="00B705CF" w14:paraId="482ED75E" w14:textId="77777777">
            <w:pPr>
              <w:pStyle w:val="p-table"/>
              <w:jc w:val="right"/>
              <w:rPr>
                <w:rFonts w:ascii="Times New Roman" w:hAnsi="Times New Roman" w:cs="Times New Roman"/>
                <w:sz w:val="17"/>
              </w:rPr>
            </w:pPr>
            <w:r w:rsidRPr="00BD367F">
              <w:rPr>
                <w:rFonts w:ascii="Times New Roman" w:hAnsi="Times New Roman" w:cs="Times New Roman"/>
                <w:sz w:val="17"/>
              </w:rPr>
              <w:t>29.630</w:t>
            </w:r>
          </w:p>
        </w:tc>
      </w:tr>
      <w:tr w:rsidRPr="00BD367F" w:rsidR="00E67FFD" w14:paraId="2074EDC5" w14:textId="77777777">
        <w:tblPrEx>
          <w:tblCellMar>
            <w:top w:w="0" w:type="dxa"/>
            <w:bottom w:w="0" w:type="dxa"/>
          </w:tblCellMar>
        </w:tblPrEx>
        <w:tc>
          <w:tcPr>
            <w:tcW w:w="5914" w:type="dxa"/>
            <w:tcBorders>
              <w:bottom w:val="single" w:color="009EE0" w:sz="2" w:space="0"/>
            </w:tcBorders>
            <w:tcMar>
              <w:top w:w="22" w:type="dxa"/>
              <w:left w:w="10" w:type="dxa"/>
              <w:bottom w:w="22" w:type="dxa"/>
              <w:right w:w="28" w:type="dxa"/>
            </w:tcMar>
          </w:tcPr>
          <w:p w:rsidRPr="00BD367F" w:rsidR="00E67FFD" w:rsidRDefault="00B705CF" w14:paraId="1BFD7459" w14:textId="77777777">
            <w:pPr>
              <w:pStyle w:val="p-table"/>
              <w:rPr>
                <w:rFonts w:ascii="Times New Roman" w:hAnsi="Times New Roman" w:cs="Times New Roman"/>
                <w:sz w:val="17"/>
              </w:rPr>
            </w:pPr>
            <w:r w:rsidRPr="00BD367F">
              <w:rPr>
                <w:rFonts w:ascii="Times New Roman" w:hAnsi="Times New Roman" w:cs="Times New Roman"/>
                <w:sz w:val="17"/>
              </w:rPr>
              <w:t>Energiecoöperaties en burgerbetrokkenheid energietransitie</w:t>
            </w:r>
          </w:p>
        </w:tc>
        <w:tc>
          <w:tcPr>
            <w:tcW w:w="1260" w:type="dxa"/>
            <w:tcBorders>
              <w:bottom w:val="single" w:color="009EE0" w:sz="2" w:space="0"/>
            </w:tcBorders>
            <w:tcMar>
              <w:top w:w="22" w:type="dxa"/>
              <w:left w:w="28" w:type="dxa"/>
              <w:bottom w:w="22" w:type="dxa"/>
              <w:right w:w="28" w:type="dxa"/>
            </w:tcMar>
          </w:tcPr>
          <w:p w:rsidRPr="00BD367F" w:rsidR="00E67FFD" w:rsidRDefault="00B705CF" w14:paraId="656529C2" w14:textId="77777777">
            <w:pPr>
              <w:pStyle w:val="p-table"/>
              <w:jc w:val="right"/>
              <w:rPr>
                <w:rFonts w:ascii="Times New Roman" w:hAnsi="Times New Roman" w:cs="Times New Roman"/>
                <w:sz w:val="17"/>
              </w:rPr>
            </w:pPr>
            <w:r w:rsidRPr="00BD367F">
              <w:rPr>
                <w:rFonts w:ascii="Times New Roman" w:hAnsi="Times New Roman" w:cs="Times New Roman"/>
                <w:sz w:val="17"/>
              </w:rPr>
              <w:t>258</w:t>
            </w:r>
          </w:p>
        </w:tc>
        <w:tc>
          <w:tcPr>
            <w:tcW w:w="1260" w:type="dxa"/>
            <w:tcBorders>
              <w:bottom w:val="single" w:color="009EE0" w:sz="2" w:space="0"/>
            </w:tcBorders>
            <w:tcMar>
              <w:top w:w="22" w:type="dxa"/>
              <w:left w:w="28" w:type="dxa"/>
              <w:bottom w:w="22" w:type="dxa"/>
              <w:right w:w="28" w:type="dxa"/>
            </w:tcMar>
          </w:tcPr>
          <w:p w:rsidRPr="00BD367F" w:rsidR="00E67FFD" w:rsidRDefault="00E67FFD" w14:paraId="74FFF6DA" w14:textId="77777777">
            <w:pPr>
              <w:pStyle w:val="p-table"/>
              <w:rPr>
                <w:rFonts w:ascii="Times New Roman" w:hAnsi="Times New Roman" w:cs="Times New Roman"/>
                <w:sz w:val="17"/>
              </w:rPr>
            </w:pPr>
          </w:p>
        </w:tc>
        <w:tc>
          <w:tcPr>
            <w:tcW w:w="1260" w:type="dxa"/>
            <w:tcBorders>
              <w:bottom w:val="single" w:color="009EE0" w:sz="2" w:space="0"/>
            </w:tcBorders>
            <w:tcMar>
              <w:top w:w="22" w:type="dxa"/>
              <w:left w:w="28" w:type="dxa"/>
              <w:bottom w:w="22" w:type="dxa"/>
              <w:right w:w="28" w:type="dxa"/>
            </w:tcMar>
          </w:tcPr>
          <w:p w:rsidRPr="00BD367F" w:rsidR="00E67FFD" w:rsidRDefault="00B705CF" w14:paraId="1AAE014F" w14:textId="77777777">
            <w:pPr>
              <w:pStyle w:val="p-table"/>
              <w:jc w:val="right"/>
              <w:rPr>
                <w:rFonts w:ascii="Times New Roman" w:hAnsi="Times New Roman" w:cs="Times New Roman"/>
                <w:sz w:val="17"/>
              </w:rPr>
            </w:pPr>
            <w:r w:rsidRPr="00BD367F">
              <w:rPr>
                <w:rFonts w:ascii="Times New Roman" w:hAnsi="Times New Roman" w:cs="Times New Roman"/>
                <w:sz w:val="17"/>
              </w:rPr>
              <w:t>258</w:t>
            </w:r>
          </w:p>
        </w:tc>
      </w:tr>
      <w:tr w:rsidRPr="00BD367F" w:rsidR="00E67FFD" w14:paraId="3418056F" w14:textId="77777777">
        <w:tblPrEx>
          <w:tblCellMar>
            <w:top w:w="0" w:type="dxa"/>
            <w:bottom w:w="0" w:type="dxa"/>
          </w:tblCellMar>
        </w:tblPrEx>
        <w:tc>
          <w:tcPr>
            <w:tcW w:w="5914" w:type="dxa"/>
            <w:tcBorders>
              <w:bottom w:val="single" w:color="009EE0" w:sz="2" w:space="0"/>
            </w:tcBorders>
            <w:tcMar>
              <w:top w:w="22" w:type="dxa"/>
              <w:left w:w="10" w:type="dxa"/>
              <w:bottom w:w="22" w:type="dxa"/>
              <w:right w:w="28" w:type="dxa"/>
            </w:tcMar>
          </w:tcPr>
          <w:p w:rsidRPr="00BD367F" w:rsidR="00E67FFD" w:rsidRDefault="00B705CF" w14:paraId="40D26FA4" w14:textId="77777777">
            <w:pPr>
              <w:pStyle w:val="p-table"/>
              <w:rPr>
                <w:rFonts w:ascii="Times New Roman" w:hAnsi="Times New Roman" w:cs="Times New Roman"/>
                <w:sz w:val="17"/>
              </w:rPr>
            </w:pPr>
            <w:r w:rsidRPr="00BD367F">
              <w:rPr>
                <w:rFonts w:ascii="Times New Roman" w:hAnsi="Times New Roman" w:cs="Times New Roman"/>
                <w:sz w:val="17"/>
              </w:rPr>
              <w:t>Subsidieproject Djewels</w:t>
            </w:r>
          </w:p>
        </w:tc>
        <w:tc>
          <w:tcPr>
            <w:tcW w:w="1260" w:type="dxa"/>
            <w:tcBorders>
              <w:bottom w:val="single" w:color="009EE0" w:sz="2" w:space="0"/>
            </w:tcBorders>
            <w:tcMar>
              <w:top w:w="22" w:type="dxa"/>
              <w:left w:w="28" w:type="dxa"/>
              <w:bottom w:w="22" w:type="dxa"/>
              <w:right w:w="28" w:type="dxa"/>
            </w:tcMar>
          </w:tcPr>
          <w:p w:rsidRPr="00BD367F" w:rsidR="00E67FFD" w:rsidRDefault="00B705CF" w14:paraId="6411AE95" w14:textId="77777777">
            <w:pPr>
              <w:pStyle w:val="p-table"/>
              <w:jc w:val="right"/>
              <w:rPr>
                <w:rFonts w:ascii="Times New Roman" w:hAnsi="Times New Roman" w:cs="Times New Roman"/>
                <w:sz w:val="17"/>
              </w:rPr>
            </w:pPr>
            <w:r w:rsidRPr="00BD367F">
              <w:rPr>
                <w:rFonts w:ascii="Times New Roman" w:hAnsi="Times New Roman" w:cs="Times New Roman"/>
                <w:sz w:val="17"/>
              </w:rPr>
              <w:t>16.478</w:t>
            </w:r>
          </w:p>
        </w:tc>
        <w:tc>
          <w:tcPr>
            <w:tcW w:w="1260" w:type="dxa"/>
            <w:tcBorders>
              <w:bottom w:val="single" w:color="009EE0" w:sz="2" w:space="0"/>
            </w:tcBorders>
            <w:tcMar>
              <w:top w:w="22" w:type="dxa"/>
              <w:left w:w="28" w:type="dxa"/>
              <w:bottom w:w="22" w:type="dxa"/>
              <w:right w:w="28" w:type="dxa"/>
            </w:tcMar>
          </w:tcPr>
          <w:p w:rsidRPr="00BD367F" w:rsidR="00E67FFD" w:rsidRDefault="00E67FFD" w14:paraId="15637953" w14:textId="77777777">
            <w:pPr>
              <w:pStyle w:val="p-table"/>
              <w:rPr>
                <w:rFonts w:ascii="Times New Roman" w:hAnsi="Times New Roman" w:cs="Times New Roman"/>
                <w:sz w:val="17"/>
              </w:rPr>
            </w:pPr>
          </w:p>
        </w:tc>
        <w:tc>
          <w:tcPr>
            <w:tcW w:w="1260" w:type="dxa"/>
            <w:tcBorders>
              <w:bottom w:val="single" w:color="009EE0" w:sz="2" w:space="0"/>
            </w:tcBorders>
            <w:tcMar>
              <w:top w:w="22" w:type="dxa"/>
              <w:left w:w="28" w:type="dxa"/>
              <w:bottom w:w="22" w:type="dxa"/>
              <w:right w:w="28" w:type="dxa"/>
            </w:tcMar>
          </w:tcPr>
          <w:p w:rsidRPr="00BD367F" w:rsidR="00E67FFD" w:rsidRDefault="00B705CF" w14:paraId="24322DE9" w14:textId="77777777">
            <w:pPr>
              <w:pStyle w:val="p-table"/>
              <w:jc w:val="right"/>
              <w:rPr>
                <w:rFonts w:ascii="Times New Roman" w:hAnsi="Times New Roman" w:cs="Times New Roman"/>
                <w:sz w:val="17"/>
              </w:rPr>
            </w:pPr>
            <w:r w:rsidRPr="00BD367F">
              <w:rPr>
                <w:rFonts w:ascii="Times New Roman" w:hAnsi="Times New Roman" w:cs="Times New Roman"/>
                <w:sz w:val="17"/>
              </w:rPr>
              <w:t>16.478</w:t>
            </w:r>
          </w:p>
        </w:tc>
      </w:tr>
      <w:tr w:rsidRPr="00BD367F" w:rsidR="00E67FFD" w14:paraId="0B646BD6" w14:textId="77777777">
        <w:tblPrEx>
          <w:tblCellMar>
            <w:top w:w="0" w:type="dxa"/>
            <w:bottom w:w="0" w:type="dxa"/>
          </w:tblCellMar>
        </w:tblPrEx>
        <w:tc>
          <w:tcPr>
            <w:tcW w:w="5914" w:type="dxa"/>
            <w:tcBorders>
              <w:bottom w:val="single" w:color="009EE0" w:sz="2" w:space="0"/>
            </w:tcBorders>
            <w:tcMar>
              <w:top w:w="22" w:type="dxa"/>
              <w:left w:w="10" w:type="dxa"/>
              <w:bottom w:w="22" w:type="dxa"/>
              <w:right w:w="28" w:type="dxa"/>
            </w:tcMar>
          </w:tcPr>
          <w:p w:rsidRPr="00BD367F" w:rsidR="00E67FFD" w:rsidRDefault="00B705CF" w14:paraId="1895393C" w14:textId="77777777">
            <w:pPr>
              <w:pStyle w:val="p-table"/>
              <w:rPr>
                <w:rFonts w:ascii="Times New Roman" w:hAnsi="Times New Roman" w:cs="Times New Roman"/>
                <w:sz w:val="17"/>
              </w:rPr>
            </w:pPr>
            <w:r w:rsidRPr="00BD367F">
              <w:rPr>
                <w:rFonts w:ascii="Times New Roman" w:hAnsi="Times New Roman" w:cs="Times New Roman"/>
                <w:sz w:val="17"/>
              </w:rPr>
              <w:t>Efficiëntere benutting elektriciteitsnetten</w:t>
            </w:r>
          </w:p>
        </w:tc>
        <w:tc>
          <w:tcPr>
            <w:tcW w:w="1260" w:type="dxa"/>
            <w:tcBorders>
              <w:bottom w:val="single" w:color="009EE0" w:sz="2" w:space="0"/>
            </w:tcBorders>
            <w:tcMar>
              <w:top w:w="22" w:type="dxa"/>
              <w:left w:w="28" w:type="dxa"/>
              <w:bottom w:w="22" w:type="dxa"/>
              <w:right w:w="28" w:type="dxa"/>
            </w:tcMar>
          </w:tcPr>
          <w:p w:rsidRPr="00BD367F" w:rsidR="00E67FFD" w:rsidRDefault="00B705CF" w14:paraId="2FC17855" w14:textId="77777777">
            <w:pPr>
              <w:pStyle w:val="p-table"/>
              <w:jc w:val="right"/>
              <w:rPr>
                <w:rFonts w:ascii="Times New Roman" w:hAnsi="Times New Roman" w:cs="Times New Roman"/>
                <w:sz w:val="17"/>
              </w:rPr>
            </w:pPr>
            <w:r w:rsidRPr="00BD367F">
              <w:rPr>
                <w:rFonts w:ascii="Times New Roman" w:hAnsi="Times New Roman" w:cs="Times New Roman"/>
                <w:sz w:val="17"/>
              </w:rPr>
              <w:t>5.379</w:t>
            </w:r>
          </w:p>
        </w:tc>
        <w:tc>
          <w:tcPr>
            <w:tcW w:w="1260" w:type="dxa"/>
            <w:tcBorders>
              <w:bottom w:val="single" w:color="009EE0" w:sz="2" w:space="0"/>
            </w:tcBorders>
            <w:tcMar>
              <w:top w:w="22" w:type="dxa"/>
              <w:left w:w="28" w:type="dxa"/>
              <w:bottom w:w="22" w:type="dxa"/>
              <w:right w:w="28" w:type="dxa"/>
            </w:tcMar>
          </w:tcPr>
          <w:p w:rsidRPr="00BD367F" w:rsidR="00E67FFD" w:rsidRDefault="00E67FFD" w14:paraId="2C321DEF" w14:textId="77777777">
            <w:pPr>
              <w:pStyle w:val="p-table"/>
              <w:rPr>
                <w:rFonts w:ascii="Times New Roman" w:hAnsi="Times New Roman" w:cs="Times New Roman"/>
                <w:sz w:val="17"/>
              </w:rPr>
            </w:pPr>
          </w:p>
        </w:tc>
        <w:tc>
          <w:tcPr>
            <w:tcW w:w="1260" w:type="dxa"/>
            <w:tcBorders>
              <w:bottom w:val="single" w:color="009EE0" w:sz="2" w:space="0"/>
            </w:tcBorders>
            <w:tcMar>
              <w:top w:w="22" w:type="dxa"/>
              <w:left w:w="28" w:type="dxa"/>
              <w:bottom w:w="22" w:type="dxa"/>
              <w:right w:w="28" w:type="dxa"/>
            </w:tcMar>
          </w:tcPr>
          <w:p w:rsidRPr="00BD367F" w:rsidR="00E67FFD" w:rsidRDefault="00B705CF" w14:paraId="19B3377D" w14:textId="77777777">
            <w:pPr>
              <w:pStyle w:val="p-table"/>
              <w:jc w:val="right"/>
              <w:rPr>
                <w:rFonts w:ascii="Times New Roman" w:hAnsi="Times New Roman" w:cs="Times New Roman"/>
                <w:sz w:val="17"/>
              </w:rPr>
            </w:pPr>
            <w:r w:rsidRPr="00BD367F">
              <w:rPr>
                <w:rFonts w:ascii="Times New Roman" w:hAnsi="Times New Roman" w:cs="Times New Roman"/>
                <w:sz w:val="17"/>
              </w:rPr>
              <w:t>5.379</w:t>
            </w:r>
          </w:p>
        </w:tc>
      </w:tr>
      <w:tr w:rsidRPr="00BD367F" w:rsidR="00E67FFD" w14:paraId="1CC17BBA" w14:textId="77777777">
        <w:tblPrEx>
          <w:tblCellMar>
            <w:top w:w="0" w:type="dxa"/>
            <w:bottom w:w="0" w:type="dxa"/>
          </w:tblCellMar>
        </w:tblPrEx>
        <w:tc>
          <w:tcPr>
            <w:tcW w:w="5914" w:type="dxa"/>
            <w:tcBorders>
              <w:bottom w:val="single" w:color="009EE0" w:sz="2" w:space="0"/>
            </w:tcBorders>
            <w:tcMar>
              <w:top w:w="22" w:type="dxa"/>
              <w:left w:w="10" w:type="dxa"/>
              <w:bottom w:w="22" w:type="dxa"/>
              <w:right w:w="28" w:type="dxa"/>
            </w:tcMar>
          </w:tcPr>
          <w:p w:rsidRPr="00BD367F" w:rsidR="00E67FFD" w:rsidRDefault="00B705CF" w14:paraId="2689B7C7" w14:textId="77777777">
            <w:pPr>
              <w:pStyle w:val="p-table"/>
              <w:rPr>
                <w:rFonts w:ascii="Times New Roman" w:hAnsi="Times New Roman" w:cs="Times New Roman"/>
                <w:sz w:val="17"/>
              </w:rPr>
            </w:pPr>
            <w:r w:rsidRPr="00BD367F">
              <w:rPr>
                <w:rFonts w:ascii="Times New Roman" w:hAnsi="Times New Roman" w:cs="Times New Roman"/>
                <w:sz w:val="17"/>
              </w:rPr>
              <w:t>Realisatie Zon op Zee</w:t>
            </w:r>
          </w:p>
        </w:tc>
        <w:tc>
          <w:tcPr>
            <w:tcW w:w="1260" w:type="dxa"/>
            <w:tcBorders>
              <w:bottom w:val="single" w:color="009EE0" w:sz="2" w:space="0"/>
            </w:tcBorders>
            <w:tcMar>
              <w:top w:w="22" w:type="dxa"/>
              <w:left w:w="28" w:type="dxa"/>
              <w:bottom w:w="22" w:type="dxa"/>
              <w:right w:w="28" w:type="dxa"/>
            </w:tcMar>
          </w:tcPr>
          <w:p w:rsidRPr="00BD367F" w:rsidR="00E67FFD" w:rsidRDefault="00B705CF" w14:paraId="0C5C0844" w14:textId="77777777">
            <w:pPr>
              <w:pStyle w:val="p-table"/>
              <w:jc w:val="right"/>
              <w:rPr>
                <w:rFonts w:ascii="Times New Roman" w:hAnsi="Times New Roman" w:cs="Times New Roman"/>
                <w:sz w:val="17"/>
              </w:rPr>
            </w:pPr>
            <w:r w:rsidRPr="00BD367F">
              <w:rPr>
                <w:rFonts w:ascii="Times New Roman" w:hAnsi="Times New Roman" w:cs="Times New Roman"/>
                <w:sz w:val="17"/>
              </w:rPr>
              <w:t>1.992</w:t>
            </w:r>
          </w:p>
        </w:tc>
        <w:tc>
          <w:tcPr>
            <w:tcW w:w="1260" w:type="dxa"/>
            <w:tcBorders>
              <w:bottom w:val="single" w:color="009EE0" w:sz="2" w:space="0"/>
            </w:tcBorders>
            <w:tcMar>
              <w:top w:w="22" w:type="dxa"/>
              <w:left w:w="28" w:type="dxa"/>
              <w:bottom w:w="22" w:type="dxa"/>
              <w:right w:w="28" w:type="dxa"/>
            </w:tcMar>
          </w:tcPr>
          <w:p w:rsidRPr="00BD367F" w:rsidR="00E67FFD" w:rsidRDefault="00E67FFD" w14:paraId="41B5CA4E" w14:textId="77777777">
            <w:pPr>
              <w:pStyle w:val="p-table"/>
              <w:rPr>
                <w:rFonts w:ascii="Times New Roman" w:hAnsi="Times New Roman" w:cs="Times New Roman"/>
                <w:sz w:val="17"/>
              </w:rPr>
            </w:pPr>
          </w:p>
        </w:tc>
        <w:tc>
          <w:tcPr>
            <w:tcW w:w="1260" w:type="dxa"/>
            <w:tcBorders>
              <w:bottom w:val="single" w:color="009EE0" w:sz="2" w:space="0"/>
            </w:tcBorders>
            <w:tcMar>
              <w:top w:w="22" w:type="dxa"/>
              <w:left w:w="28" w:type="dxa"/>
              <w:bottom w:w="22" w:type="dxa"/>
              <w:right w:w="28" w:type="dxa"/>
            </w:tcMar>
          </w:tcPr>
          <w:p w:rsidRPr="00BD367F" w:rsidR="00E67FFD" w:rsidRDefault="00B705CF" w14:paraId="761EF59D" w14:textId="77777777">
            <w:pPr>
              <w:pStyle w:val="p-table"/>
              <w:jc w:val="right"/>
              <w:rPr>
                <w:rFonts w:ascii="Times New Roman" w:hAnsi="Times New Roman" w:cs="Times New Roman"/>
                <w:sz w:val="17"/>
              </w:rPr>
            </w:pPr>
            <w:r w:rsidRPr="00BD367F">
              <w:rPr>
                <w:rFonts w:ascii="Times New Roman" w:hAnsi="Times New Roman" w:cs="Times New Roman"/>
                <w:sz w:val="17"/>
              </w:rPr>
              <w:t>1.992</w:t>
            </w:r>
          </w:p>
        </w:tc>
      </w:tr>
      <w:tr w:rsidRPr="00BD367F" w:rsidR="00E67FFD" w14:paraId="78543C19" w14:textId="77777777">
        <w:tblPrEx>
          <w:tblCellMar>
            <w:top w:w="0" w:type="dxa"/>
            <w:bottom w:w="0" w:type="dxa"/>
          </w:tblCellMar>
        </w:tblPrEx>
        <w:tc>
          <w:tcPr>
            <w:tcW w:w="5914" w:type="dxa"/>
            <w:tcBorders>
              <w:bottom w:val="single" w:color="009EE0" w:sz="2" w:space="0"/>
            </w:tcBorders>
            <w:tcMar>
              <w:top w:w="22" w:type="dxa"/>
              <w:left w:w="10" w:type="dxa"/>
              <w:bottom w:w="22" w:type="dxa"/>
              <w:right w:w="28" w:type="dxa"/>
            </w:tcMar>
          </w:tcPr>
          <w:p w:rsidRPr="00BD367F" w:rsidR="00E67FFD" w:rsidRDefault="00B705CF" w14:paraId="45B4536E" w14:textId="77777777">
            <w:pPr>
              <w:pStyle w:val="p-table"/>
              <w:rPr>
                <w:rFonts w:ascii="Times New Roman" w:hAnsi="Times New Roman" w:cs="Times New Roman"/>
                <w:sz w:val="17"/>
              </w:rPr>
            </w:pPr>
            <w:r w:rsidRPr="00BD367F">
              <w:rPr>
                <w:rFonts w:ascii="Times New Roman" w:hAnsi="Times New Roman" w:cs="Times New Roman"/>
                <w:sz w:val="17"/>
              </w:rPr>
              <w:t>Verduurzaming industrie</w:t>
            </w:r>
          </w:p>
        </w:tc>
        <w:tc>
          <w:tcPr>
            <w:tcW w:w="1260" w:type="dxa"/>
            <w:tcBorders>
              <w:bottom w:val="single" w:color="009EE0" w:sz="2" w:space="0"/>
            </w:tcBorders>
            <w:tcMar>
              <w:top w:w="22" w:type="dxa"/>
              <w:left w:w="28" w:type="dxa"/>
              <w:bottom w:w="22" w:type="dxa"/>
              <w:right w:w="28" w:type="dxa"/>
            </w:tcMar>
          </w:tcPr>
          <w:p w:rsidRPr="00BD367F" w:rsidR="00E67FFD" w:rsidRDefault="00B705CF" w14:paraId="31F17A07" w14:textId="77777777">
            <w:pPr>
              <w:pStyle w:val="p-table"/>
              <w:jc w:val="right"/>
              <w:rPr>
                <w:rFonts w:ascii="Times New Roman" w:hAnsi="Times New Roman" w:cs="Times New Roman"/>
                <w:sz w:val="17"/>
              </w:rPr>
            </w:pPr>
            <w:r w:rsidRPr="00BD367F">
              <w:rPr>
                <w:rFonts w:ascii="Times New Roman" w:hAnsi="Times New Roman" w:cs="Times New Roman"/>
                <w:sz w:val="17"/>
              </w:rPr>
              <w:t>69.475</w:t>
            </w:r>
          </w:p>
        </w:tc>
        <w:tc>
          <w:tcPr>
            <w:tcW w:w="1260" w:type="dxa"/>
            <w:tcBorders>
              <w:bottom w:val="single" w:color="009EE0" w:sz="2" w:space="0"/>
            </w:tcBorders>
            <w:tcMar>
              <w:top w:w="22" w:type="dxa"/>
              <w:left w:w="28" w:type="dxa"/>
              <w:bottom w:w="22" w:type="dxa"/>
              <w:right w:w="28" w:type="dxa"/>
            </w:tcMar>
          </w:tcPr>
          <w:p w:rsidRPr="00BD367F" w:rsidR="00E67FFD" w:rsidRDefault="00E67FFD" w14:paraId="17E33AEF" w14:textId="77777777">
            <w:pPr>
              <w:pStyle w:val="p-table"/>
              <w:rPr>
                <w:rFonts w:ascii="Times New Roman" w:hAnsi="Times New Roman" w:cs="Times New Roman"/>
                <w:sz w:val="17"/>
              </w:rPr>
            </w:pPr>
          </w:p>
        </w:tc>
        <w:tc>
          <w:tcPr>
            <w:tcW w:w="1260" w:type="dxa"/>
            <w:tcBorders>
              <w:bottom w:val="single" w:color="009EE0" w:sz="2" w:space="0"/>
            </w:tcBorders>
            <w:tcMar>
              <w:top w:w="22" w:type="dxa"/>
              <w:left w:w="28" w:type="dxa"/>
              <w:bottom w:w="22" w:type="dxa"/>
              <w:right w:w="28" w:type="dxa"/>
            </w:tcMar>
          </w:tcPr>
          <w:p w:rsidRPr="00BD367F" w:rsidR="00E67FFD" w:rsidRDefault="00B705CF" w14:paraId="035894E1" w14:textId="77777777">
            <w:pPr>
              <w:pStyle w:val="p-table"/>
              <w:jc w:val="right"/>
              <w:rPr>
                <w:rFonts w:ascii="Times New Roman" w:hAnsi="Times New Roman" w:cs="Times New Roman"/>
                <w:sz w:val="17"/>
              </w:rPr>
            </w:pPr>
            <w:r w:rsidRPr="00BD367F">
              <w:rPr>
                <w:rFonts w:ascii="Times New Roman" w:hAnsi="Times New Roman" w:cs="Times New Roman"/>
                <w:sz w:val="17"/>
              </w:rPr>
              <w:t>69.475</w:t>
            </w:r>
          </w:p>
        </w:tc>
      </w:tr>
      <w:tr w:rsidRPr="00BD367F" w:rsidR="00E67FFD" w14:paraId="4FA7A33C" w14:textId="77777777">
        <w:tblPrEx>
          <w:tblCellMar>
            <w:top w:w="0" w:type="dxa"/>
            <w:bottom w:w="0" w:type="dxa"/>
          </w:tblCellMar>
        </w:tblPrEx>
        <w:tc>
          <w:tcPr>
            <w:tcW w:w="5914" w:type="dxa"/>
            <w:tcBorders>
              <w:bottom w:val="single" w:color="009EE0" w:sz="2" w:space="0"/>
            </w:tcBorders>
            <w:tcMar>
              <w:top w:w="22" w:type="dxa"/>
              <w:left w:w="10" w:type="dxa"/>
              <w:bottom w:w="22" w:type="dxa"/>
              <w:right w:w="28" w:type="dxa"/>
            </w:tcMar>
          </w:tcPr>
          <w:p w:rsidRPr="00BD367F" w:rsidR="00E67FFD" w:rsidRDefault="00B705CF" w14:paraId="52928C68" w14:textId="77777777">
            <w:pPr>
              <w:pStyle w:val="p-table"/>
              <w:rPr>
                <w:rFonts w:ascii="Times New Roman" w:hAnsi="Times New Roman" w:cs="Times New Roman"/>
                <w:sz w:val="17"/>
              </w:rPr>
            </w:pPr>
            <w:r w:rsidRPr="00BD367F">
              <w:rPr>
                <w:rFonts w:ascii="Times New Roman" w:hAnsi="Times New Roman" w:cs="Times New Roman"/>
                <w:sz w:val="17"/>
              </w:rPr>
              <w:t>Infrastructuur duurzame industrie (PIDI)</w:t>
            </w:r>
          </w:p>
        </w:tc>
        <w:tc>
          <w:tcPr>
            <w:tcW w:w="1260" w:type="dxa"/>
            <w:tcBorders>
              <w:bottom w:val="single" w:color="009EE0" w:sz="2" w:space="0"/>
            </w:tcBorders>
            <w:tcMar>
              <w:top w:w="22" w:type="dxa"/>
              <w:left w:w="28" w:type="dxa"/>
              <w:bottom w:w="22" w:type="dxa"/>
              <w:right w:w="28" w:type="dxa"/>
            </w:tcMar>
          </w:tcPr>
          <w:p w:rsidRPr="00BD367F" w:rsidR="00E67FFD" w:rsidRDefault="00B705CF" w14:paraId="5B215F66" w14:textId="77777777">
            <w:pPr>
              <w:pStyle w:val="p-table"/>
              <w:jc w:val="right"/>
              <w:rPr>
                <w:rFonts w:ascii="Times New Roman" w:hAnsi="Times New Roman" w:cs="Times New Roman"/>
                <w:sz w:val="17"/>
              </w:rPr>
            </w:pPr>
            <w:r w:rsidRPr="00BD367F">
              <w:rPr>
                <w:rFonts w:ascii="Times New Roman" w:hAnsi="Times New Roman" w:cs="Times New Roman"/>
                <w:sz w:val="17"/>
              </w:rPr>
              <w:t>890</w:t>
            </w:r>
          </w:p>
        </w:tc>
        <w:tc>
          <w:tcPr>
            <w:tcW w:w="1260" w:type="dxa"/>
            <w:tcBorders>
              <w:bottom w:val="single" w:color="009EE0" w:sz="2" w:space="0"/>
            </w:tcBorders>
            <w:tcMar>
              <w:top w:w="22" w:type="dxa"/>
              <w:left w:w="28" w:type="dxa"/>
              <w:bottom w:w="22" w:type="dxa"/>
              <w:right w:w="28" w:type="dxa"/>
            </w:tcMar>
          </w:tcPr>
          <w:p w:rsidRPr="00BD367F" w:rsidR="00E67FFD" w:rsidRDefault="00E67FFD" w14:paraId="2A55C24B" w14:textId="77777777">
            <w:pPr>
              <w:pStyle w:val="p-table"/>
              <w:rPr>
                <w:rFonts w:ascii="Times New Roman" w:hAnsi="Times New Roman" w:cs="Times New Roman"/>
                <w:sz w:val="17"/>
              </w:rPr>
            </w:pPr>
          </w:p>
        </w:tc>
        <w:tc>
          <w:tcPr>
            <w:tcW w:w="1260" w:type="dxa"/>
            <w:tcBorders>
              <w:bottom w:val="single" w:color="009EE0" w:sz="2" w:space="0"/>
            </w:tcBorders>
            <w:tcMar>
              <w:top w:w="22" w:type="dxa"/>
              <w:left w:w="28" w:type="dxa"/>
              <w:bottom w:w="22" w:type="dxa"/>
              <w:right w:w="28" w:type="dxa"/>
            </w:tcMar>
          </w:tcPr>
          <w:p w:rsidRPr="00BD367F" w:rsidR="00E67FFD" w:rsidRDefault="00B705CF" w14:paraId="370B82DA" w14:textId="77777777">
            <w:pPr>
              <w:pStyle w:val="p-table"/>
              <w:jc w:val="right"/>
              <w:rPr>
                <w:rFonts w:ascii="Times New Roman" w:hAnsi="Times New Roman" w:cs="Times New Roman"/>
                <w:sz w:val="17"/>
              </w:rPr>
            </w:pPr>
            <w:r w:rsidRPr="00BD367F">
              <w:rPr>
                <w:rFonts w:ascii="Times New Roman" w:hAnsi="Times New Roman" w:cs="Times New Roman"/>
                <w:sz w:val="17"/>
              </w:rPr>
              <w:t>890</w:t>
            </w:r>
          </w:p>
        </w:tc>
      </w:tr>
      <w:tr w:rsidRPr="00BD367F" w:rsidR="00E67FFD" w14:paraId="5D6A49D4" w14:textId="77777777">
        <w:tblPrEx>
          <w:tblCellMar>
            <w:top w:w="0" w:type="dxa"/>
            <w:bottom w:w="0" w:type="dxa"/>
          </w:tblCellMar>
        </w:tblPrEx>
        <w:tc>
          <w:tcPr>
            <w:tcW w:w="5914" w:type="dxa"/>
            <w:tcBorders>
              <w:bottom w:val="single" w:color="009EE0" w:sz="2" w:space="0"/>
            </w:tcBorders>
            <w:tcMar>
              <w:top w:w="22" w:type="dxa"/>
              <w:left w:w="10" w:type="dxa"/>
              <w:bottom w:w="22" w:type="dxa"/>
              <w:right w:w="28" w:type="dxa"/>
            </w:tcMar>
          </w:tcPr>
          <w:p w:rsidRPr="00BD367F" w:rsidR="00E67FFD" w:rsidRDefault="00B705CF" w14:paraId="6D2E1DEB" w14:textId="77777777">
            <w:pPr>
              <w:pStyle w:val="p-table"/>
              <w:rPr>
                <w:rFonts w:ascii="Times New Roman" w:hAnsi="Times New Roman" w:cs="Times New Roman"/>
                <w:sz w:val="17"/>
              </w:rPr>
            </w:pPr>
            <w:r w:rsidRPr="00BD367F">
              <w:rPr>
                <w:rFonts w:ascii="Times New Roman" w:hAnsi="Times New Roman" w:cs="Times New Roman"/>
                <w:sz w:val="17"/>
              </w:rPr>
              <w:t>NGF - project Groenvermogen van de Nederlandse economie</w:t>
            </w:r>
          </w:p>
        </w:tc>
        <w:tc>
          <w:tcPr>
            <w:tcW w:w="1260" w:type="dxa"/>
            <w:tcBorders>
              <w:bottom w:val="single" w:color="009EE0" w:sz="2" w:space="0"/>
            </w:tcBorders>
            <w:tcMar>
              <w:top w:w="22" w:type="dxa"/>
              <w:left w:w="28" w:type="dxa"/>
              <w:bottom w:w="22" w:type="dxa"/>
              <w:right w:w="28" w:type="dxa"/>
            </w:tcMar>
          </w:tcPr>
          <w:p w:rsidRPr="00BD367F" w:rsidR="00E67FFD" w:rsidRDefault="00B705CF" w14:paraId="1D3EBA82" w14:textId="77777777">
            <w:pPr>
              <w:pStyle w:val="p-table"/>
              <w:jc w:val="right"/>
              <w:rPr>
                <w:rFonts w:ascii="Times New Roman" w:hAnsi="Times New Roman" w:cs="Times New Roman"/>
                <w:sz w:val="17"/>
              </w:rPr>
            </w:pPr>
            <w:r w:rsidRPr="00BD367F">
              <w:rPr>
                <w:rFonts w:ascii="Times New Roman" w:hAnsi="Times New Roman" w:cs="Times New Roman"/>
                <w:sz w:val="17"/>
              </w:rPr>
              <w:t>156.042</w:t>
            </w:r>
          </w:p>
        </w:tc>
        <w:tc>
          <w:tcPr>
            <w:tcW w:w="1260" w:type="dxa"/>
            <w:tcBorders>
              <w:bottom w:val="single" w:color="009EE0" w:sz="2" w:space="0"/>
            </w:tcBorders>
            <w:tcMar>
              <w:top w:w="22" w:type="dxa"/>
              <w:left w:w="28" w:type="dxa"/>
              <w:bottom w:w="22" w:type="dxa"/>
              <w:right w:w="28" w:type="dxa"/>
            </w:tcMar>
          </w:tcPr>
          <w:p w:rsidRPr="00BD367F" w:rsidR="00E67FFD" w:rsidRDefault="00E67FFD" w14:paraId="0A85C3B4" w14:textId="77777777">
            <w:pPr>
              <w:pStyle w:val="p-table"/>
              <w:rPr>
                <w:rFonts w:ascii="Times New Roman" w:hAnsi="Times New Roman" w:cs="Times New Roman"/>
                <w:sz w:val="17"/>
              </w:rPr>
            </w:pPr>
          </w:p>
        </w:tc>
        <w:tc>
          <w:tcPr>
            <w:tcW w:w="1260" w:type="dxa"/>
            <w:tcBorders>
              <w:bottom w:val="single" w:color="009EE0" w:sz="2" w:space="0"/>
            </w:tcBorders>
            <w:tcMar>
              <w:top w:w="22" w:type="dxa"/>
              <w:left w:w="28" w:type="dxa"/>
              <w:bottom w:w="22" w:type="dxa"/>
              <w:right w:w="28" w:type="dxa"/>
            </w:tcMar>
          </w:tcPr>
          <w:p w:rsidRPr="00BD367F" w:rsidR="00E67FFD" w:rsidRDefault="00B705CF" w14:paraId="48B185E4" w14:textId="77777777">
            <w:pPr>
              <w:pStyle w:val="p-table"/>
              <w:jc w:val="right"/>
              <w:rPr>
                <w:rFonts w:ascii="Times New Roman" w:hAnsi="Times New Roman" w:cs="Times New Roman"/>
                <w:sz w:val="17"/>
              </w:rPr>
            </w:pPr>
            <w:r w:rsidRPr="00BD367F">
              <w:rPr>
                <w:rFonts w:ascii="Times New Roman" w:hAnsi="Times New Roman" w:cs="Times New Roman"/>
                <w:sz w:val="17"/>
              </w:rPr>
              <w:t>156.042</w:t>
            </w:r>
          </w:p>
        </w:tc>
      </w:tr>
      <w:tr w:rsidRPr="00BD367F" w:rsidR="00E67FFD" w14:paraId="65D38D18" w14:textId="77777777">
        <w:tblPrEx>
          <w:tblCellMar>
            <w:top w:w="0" w:type="dxa"/>
            <w:bottom w:w="0" w:type="dxa"/>
          </w:tblCellMar>
        </w:tblPrEx>
        <w:tc>
          <w:tcPr>
            <w:tcW w:w="5914" w:type="dxa"/>
            <w:tcBorders>
              <w:bottom w:val="single" w:color="009EE0" w:sz="2" w:space="0"/>
            </w:tcBorders>
            <w:tcMar>
              <w:top w:w="22" w:type="dxa"/>
              <w:left w:w="10" w:type="dxa"/>
              <w:bottom w:w="22" w:type="dxa"/>
              <w:right w:w="28" w:type="dxa"/>
            </w:tcMar>
          </w:tcPr>
          <w:p w:rsidRPr="00BD367F" w:rsidR="00E67FFD" w:rsidRDefault="00B705CF" w14:paraId="519F273A" w14:textId="77777777">
            <w:pPr>
              <w:pStyle w:val="p-table"/>
              <w:rPr>
                <w:rFonts w:ascii="Times New Roman" w:hAnsi="Times New Roman" w:cs="Times New Roman"/>
                <w:sz w:val="17"/>
              </w:rPr>
            </w:pPr>
            <w:r w:rsidRPr="00BD367F">
              <w:rPr>
                <w:rFonts w:ascii="Times New Roman" w:hAnsi="Times New Roman" w:cs="Times New Roman"/>
                <w:sz w:val="17"/>
              </w:rPr>
              <w:t>Indirecte kostencompensatie ETS</w:t>
            </w:r>
          </w:p>
        </w:tc>
        <w:tc>
          <w:tcPr>
            <w:tcW w:w="1260" w:type="dxa"/>
            <w:tcBorders>
              <w:bottom w:val="single" w:color="009EE0" w:sz="2" w:space="0"/>
            </w:tcBorders>
            <w:tcMar>
              <w:top w:w="22" w:type="dxa"/>
              <w:left w:w="28" w:type="dxa"/>
              <w:bottom w:w="22" w:type="dxa"/>
              <w:right w:w="28" w:type="dxa"/>
            </w:tcMar>
          </w:tcPr>
          <w:p w:rsidRPr="00BD367F" w:rsidR="00E67FFD" w:rsidRDefault="00B705CF" w14:paraId="61B0B469" w14:textId="77777777">
            <w:pPr>
              <w:pStyle w:val="p-table"/>
              <w:jc w:val="right"/>
              <w:rPr>
                <w:rFonts w:ascii="Times New Roman" w:hAnsi="Times New Roman" w:cs="Times New Roman"/>
                <w:sz w:val="17"/>
              </w:rPr>
            </w:pPr>
            <w:r w:rsidRPr="00BD367F">
              <w:rPr>
                <w:rFonts w:ascii="Times New Roman" w:hAnsi="Times New Roman" w:cs="Times New Roman"/>
                <w:sz w:val="17"/>
              </w:rPr>
              <w:t>167.400</w:t>
            </w:r>
          </w:p>
        </w:tc>
        <w:tc>
          <w:tcPr>
            <w:tcW w:w="1260" w:type="dxa"/>
            <w:tcBorders>
              <w:bottom w:val="single" w:color="009EE0" w:sz="2" w:space="0"/>
            </w:tcBorders>
            <w:tcMar>
              <w:top w:w="22" w:type="dxa"/>
              <w:left w:w="28" w:type="dxa"/>
              <w:bottom w:w="22" w:type="dxa"/>
              <w:right w:w="28" w:type="dxa"/>
            </w:tcMar>
          </w:tcPr>
          <w:p w:rsidRPr="00BD367F" w:rsidR="00E67FFD" w:rsidRDefault="00E67FFD" w14:paraId="5305FFE7" w14:textId="77777777">
            <w:pPr>
              <w:pStyle w:val="p-table"/>
              <w:rPr>
                <w:rFonts w:ascii="Times New Roman" w:hAnsi="Times New Roman" w:cs="Times New Roman"/>
                <w:sz w:val="17"/>
              </w:rPr>
            </w:pPr>
          </w:p>
        </w:tc>
        <w:tc>
          <w:tcPr>
            <w:tcW w:w="1260" w:type="dxa"/>
            <w:tcBorders>
              <w:bottom w:val="single" w:color="009EE0" w:sz="2" w:space="0"/>
            </w:tcBorders>
            <w:tcMar>
              <w:top w:w="22" w:type="dxa"/>
              <w:left w:w="28" w:type="dxa"/>
              <w:bottom w:w="22" w:type="dxa"/>
              <w:right w:w="28" w:type="dxa"/>
            </w:tcMar>
          </w:tcPr>
          <w:p w:rsidRPr="00BD367F" w:rsidR="00E67FFD" w:rsidRDefault="00B705CF" w14:paraId="28372001" w14:textId="77777777">
            <w:pPr>
              <w:pStyle w:val="p-table"/>
              <w:jc w:val="right"/>
              <w:rPr>
                <w:rFonts w:ascii="Times New Roman" w:hAnsi="Times New Roman" w:cs="Times New Roman"/>
                <w:sz w:val="17"/>
              </w:rPr>
            </w:pPr>
            <w:r w:rsidRPr="00BD367F">
              <w:rPr>
                <w:rFonts w:ascii="Times New Roman" w:hAnsi="Times New Roman" w:cs="Times New Roman"/>
                <w:sz w:val="17"/>
              </w:rPr>
              <w:t>167.400</w:t>
            </w:r>
          </w:p>
        </w:tc>
      </w:tr>
      <w:tr w:rsidRPr="00BD367F" w:rsidR="00E67FFD" w14:paraId="61F5A3C8" w14:textId="77777777">
        <w:tblPrEx>
          <w:tblCellMar>
            <w:top w:w="0" w:type="dxa"/>
            <w:bottom w:w="0" w:type="dxa"/>
          </w:tblCellMar>
        </w:tblPrEx>
        <w:tc>
          <w:tcPr>
            <w:tcW w:w="5914" w:type="dxa"/>
            <w:tcBorders>
              <w:bottom w:val="single" w:color="009EE0" w:sz="2" w:space="0"/>
            </w:tcBorders>
            <w:tcMar>
              <w:top w:w="22" w:type="dxa"/>
              <w:left w:w="10" w:type="dxa"/>
              <w:bottom w:w="22" w:type="dxa"/>
              <w:right w:w="28" w:type="dxa"/>
            </w:tcMar>
          </w:tcPr>
          <w:p w:rsidRPr="00BD367F" w:rsidR="00E67FFD" w:rsidRDefault="00B705CF" w14:paraId="7FD8BD89" w14:textId="77777777">
            <w:pPr>
              <w:pStyle w:val="p-table"/>
              <w:rPr>
                <w:rFonts w:ascii="Times New Roman" w:hAnsi="Times New Roman" w:cs="Times New Roman"/>
                <w:sz w:val="17"/>
              </w:rPr>
            </w:pPr>
            <w:r w:rsidRPr="00BD367F">
              <w:rPr>
                <w:rFonts w:ascii="Times New Roman" w:hAnsi="Times New Roman" w:cs="Times New Roman"/>
                <w:sz w:val="17"/>
              </w:rPr>
              <w:t xml:space="preserve">Investeringen Verduurzaming </w:t>
            </w:r>
            <w:r w:rsidRPr="00BD367F">
              <w:rPr>
                <w:rFonts w:ascii="Times New Roman" w:hAnsi="Times New Roman" w:cs="Times New Roman"/>
                <w:sz w:val="17"/>
              </w:rPr>
              <w:t>Industrie - Klimaatfonds</w:t>
            </w:r>
          </w:p>
        </w:tc>
        <w:tc>
          <w:tcPr>
            <w:tcW w:w="1260" w:type="dxa"/>
            <w:tcBorders>
              <w:bottom w:val="single" w:color="009EE0" w:sz="2" w:space="0"/>
            </w:tcBorders>
            <w:tcMar>
              <w:top w:w="22" w:type="dxa"/>
              <w:left w:w="28" w:type="dxa"/>
              <w:bottom w:w="22" w:type="dxa"/>
              <w:right w:w="28" w:type="dxa"/>
            </w:tcMar>
          </w:tcPr>
          <w:p w:rsidRPr="00BD367F" w:rsidR="00E67FFD" w:rsidRDefault="00B705CF" w14:paraId="38EC3F95" w14:textId="77777777">
            <w:pPr>
              <w:pStyle w:val="p-table"/>
              <w:jc w:val="right"/>
              <w:rPr>
                <w:rFonts w:ascii="Times New Roman" w:hAnsi="Times New Roman" w:cs="Times New Roman"/>
                <w:sz w:val="17"/>
              </w:rPr>
            </w:pPr>
            <w:r w:rsidRPr="00BD367F">
              <w:rPr>
                <w:rFonts w:ascii="Times New Roman" w:hAnsi="Times New Roman" w:cs="Times New Roman"/>
                <w:sz w:val="17"/>
              </w:rPr>
              <w:t>79.067</w:t>
            </w:r>
          </w:p>
        </w:tc>
        <w:tc>
          <w:tcPr>
            <w:tcW w:w="1260" w:type="dxa"/>
            <w:tcBorders>
              <w:bottom w:val="single" w:color="009EE0" w:sz="2" w:space="0"/>
            </w:tcBorders>
            <w:tcMar>
              <w:top w:w="22" w:type="dxa"/>
              <w:left w:w="28" w:type="dxa"/>
              <w:bottom w:w="22" w:type="dxa"/>
              <w:right w:w="28" w:type="dxa"/>
            </w:tcMar>
          </w:tcPr>
          <w:p w:rsidRPr="00BD367F" w:rsidR="00E67FFD" w:rsidRDefault="00E67FFD" w14:paraId="5A50190F" w14:textId="77777777">
            <w:pPr>
              <w:pStyle w:val="p-table"/>
              <w:rPr>
                <w:rFonts w:ascii="Times New Roman" w:hAnsi="Times New Roman" w:cs="Times New Roman"/>
                <w:sz w:val="17"/>
              </w:rPr>
            </w:pPr>
          </w:p>
        </w:tc>
        <w:tc>
          <w:tcPr>
            <w:tcW w:w="1260" w:type="dxa"/>
            <w:tcBorders>
              <w:bottom w:val="single" w:color="009EE0" w:sz="2" w:space="0"/>
            </w:tcBorders>
            <w:tcMar>
              <w:top w:w="22" w:type="dxa"/>
              <w:left w:w="28" w:type="dxa"/>
              <w:bottom w:w="22" w:type="dxa"/>
              <w:right w:w="28" w:type="dxa"/>
            </w:tcMar>
          </w:tcPr>
          <w:p w:rsidRPr="00BD367F" w:rsidR="00E67FFD" w:rsidRDefault="00B705CF" w14:paraId="4DDE3DCC" w14:textId="77777777">
            <w:pPr>
              <w:pStyle w:val="p-table"/>
              <w:jc w:val="right"/>
              <w:rPr>
                <w:rFonts w:ascii="Times New Roman" w:hAnsi="Times New Roman" w:cs="Times New Roman"/>
                <w:sz w:val="17"/>
              </w:rPr>
            </w:pPr>
            <w:r w:rsidRPr="00BD367F">
              <w:rPr>
                <w:rFonts w:ascii="Times New Roman" w:hAnsi="Times New Roman" w:cs="Times New Roman"/>
                <w:sz w:val="17"/>
              </w:rPr>
              <w:t>79.067</w:t>
            </w:r>
          </w:p>
        </w:tc>
      </w:tr>
      <w:tr w:rsidRPr="00BD367F" w:rsidR="00E67FFD" w14:paraId="565B0D72" w14:textId="77777777">
        <w:tblPrEx>
          <w:tblCellMar>
            <w:top w:w="0" w:type="dxa"/>
            <w:bottom w:w="0" w:type="dxa"/>
          </w:tblCellMar>
        </w:tblPrEx>
        <w:tc>
          <w:tcPr>
            <w:tcW w:w="5914" w:type="dxa"/>
            <w:tcBorders>
              <w:bottom w:val="single" w:color="009EE0" w:sz="2" w:space="0"/>
            </w:tcBorders>
            <w:tcMar>
              <w:top w:w="22" w:type="dxa"/>
              <w:left w:w="10" w:type="dxa"/>
              <w:bottom w:w="22" w:type="dxa"/>
              <w:right w:w="28" w:type="dxa"/>
            </w:tcMar>
          </w:tcPr>
          <w:p w:rsidRPr="00BD367F" w:rsidR="00E67FFD" w:rsidRDefault="00B705CF" w14:paraId="27992658" w14:textId="77777777">
            <w:pPr>
              <w:pStyle w:val="p-table"/>
              <w:rPr>
                <w:rFonts w:ascii="Times New Roman" w:hAnsi="Times New Roman" w:cs="Times New Roman"/>
                <w:sz w:val="17"/>
              </w:rPr>
            </w:pPr>
            <w:r w:rsidRPr="00BD367F">
              <w:rPr>
                <w:rFonts w:ascii="Times New Roman" w:hAnsi="Times New Roman" w:cs="Times New Roman"/>
                <w:sz w:val="17"/>
              </w:rPr>
              <w:t>NGF - project Circulaire Plastics</w:t>
            </w:r>
          </w:p>
        </w:tc>
        <w:tc>
          <w:tcPr>
            <w:tcW w:w="1260" w:type="dxa"/>
            <w:tcBorders>
              <w:bottom w:val="single" w:color="009EE0" w:sz="2" w:space="0"/>
            </w:tcBorders>
            <w:tcMar>
              <w:top w:w="22" w:type="dxa"/>
              <w:left w:w="28" w:type="dxa"/>
              <w:bottom w:w="22" w:type="dxa"/>
              <w:right w:w="28" w:type="dxa"/>
            </w:tcMar>
          </w:tcPr>
          <w:p w:rsidRPr="00BD367F" w:rsidR="00E67FFD" w:rsidRDefault="00B705CF" w14:paraId="3960CD05" w14:textId="77777777">
            <w:pPr>
              <w:pStyle w:val="p-table"/>
              <w:jc w:val="right"/>
              <w:rPr>
                <w:rFonts w:ascii="Times New Roman" w:hAnsi="Times New Roman" w:cs="Times New Roman"/>
                <w:sz w:val="17"/>
              </w:rPr>
            </w:pPr>
            <w:r w:rsidRPr="00BD367F">
              <w:rPr>
                <w:rFonts w:ascii="Times New Roman" w:hAnsi="Times New Roman" w:cs="Times New Roman"/>
                <w:sz w:val="17"/>
              </w:rPr>
              <w:t>18.054</w:t>
            </w:r>
          </w:p>
        </w:tc>
        <w:tc>
          <w:tcPr>
            <w:tcW w:w="1260" w:type="dxa"/>
            <w:tcBorders>
              <w:bottom w:val="single" w:color="009EE0" w:sz="2" w:space="0"/>
            </w:tcBorders>
            <w:tcMar>
              <w:top w:w="22" w:type="dxa"/>
              <w:left w:w="28" w:type="dxa"/>
              <w:bottom w:w="22" w:type="dxa"/>
              <w:right w:w="28" w:type="dxa"/>
            </w:tcMar>
          </w:tcPr>
          <w:p w:rsidRPr="00BD367F" w:rsidR="00E67FFD" w:rsidRDefault="00E67FFD" w14:paraId="51A6047E" w14:textId="77777777">
            <w:pPr>
              <w:pStyle w:val="p-table"/>
              <w:rPr>
                <w:rFonts w:ascii="Times New Roman" w:hAnsi="Times New Roman" w:cs="Times New Roman"/>
                <w:sz w:val="17"/>
              </w:rPr>
            </w:pPr>
          </w:p>
        </w:tc>
        <w:tc>
          <w:tcPr>
            <w:tcW w:w="1260" w:type="dxa"/>
            <w:tcBorders>
              <w:bottom w:val="single" w:color="009EE0" w:sz="2" w:space="0"/>
            </w:tcBorders>
            <w:tcMar>
              <w:top w:w="22" w:type="dxa"/>
              <w:left w:w="28" w:type="dxa"/>
              <w:bottom w:w="22" w:type="dxa"/>
              <w:right w:w="28" w:type="dxa"/>
            </w:tcMar>
          </w:tcPr>
          <w:p w:rsidRPr="00BD367F" w:rsidR="00E67FFD" w:rsidRDefault="00B705CF" w14:paraId="69074125" w14:textId="77777777">
            <w:pPr>
              <w:pStyle w:val="p-table"/>
              <w:jc w:val="right"/>
              <w:rPr>
                <w:rFonts w:ascii="Times New Roman" w:hAnsi="Times New Roman" w:cs="Times New Roman"/>
                <w:sz w:val="17"/>
              </w:rPr>
            </w:pPr>
            <w:r w:rsidRPr="00BD367F">
              <w:rPr>
                <w:rFonts w:ascii="Times New Roman" w:hAnsi="Times New Roman" w:cs="Times New Roman"/>
                <w:sz w:val="17"/>
              </w:rPr>
              <w:t>18.054</w:t>
            </w:r>
          </w:p>
        </w:tc>
      </w:tr>
      <w:tr w:rsidRPr="00BD367F" w:rsidR="00E67FFD" w14:paraId="7A4BB680" w14:textId="77777777">
        <w:tblPrEx>
          <w:tblCellMar>
            <w:top w:w="0" w:type="dxa"/>
            <w:bottom w:w="0" w:type="dxa"/>
          </w:tblCellMar>
        </w:tblPrEx>
        <w:tc>
          <w:tcPr>
            <w:tcW w:w="5914" w:type="dxa"/>
            <w:tcBorders>
              <w:bottom w:val="single" w:color="009EE0" w:sz="2" w:space="0"/>
            </w:tcBorders>
            <w:tcMar>
              <w:top w:w="22" w:type="dxa"/>
              <w:left w:w="10" w:type="dxa"/>
              <w:bottom w:w="22" w:type="dxa"/>
              <w:right w:w="28" w:type="dxa"/>
            </w:tcMar>
          </w:tcPr>
          <w:p w:rsidRPr="00BD367F" w:rsidR="00E67FFD" w:rsidRDefault="00B705CF" w14:paraId="7E1FA28E" w14:textId="77777777">
            <w:pPr>
              <w:pStyle w:val="p-table"/>
              <w:rPr>
                <w:rFonts w:ascii="Times New Roman" w:hAnsi="Times New Roman" w:cs="Times New Roman"/>
                <w:sz w:val="17"/>
              </w:rPr>
            </w:pPr>
            <w:r w:rsidRPr="00BD367F">
              <w:rPr>
                <w:rFonts w:ascii="Times New Roman" w:hAnsi="Times New Roman" w:cs="Times New Roman"/>
                <w:sz w:val="17"/>
              </w:rPr>
              <w:t>NGF - project Biobased Circular</w:t>
            </w:r>
          </w:p>
        </w:tc>
        <w:tc>
          <w:tcPr>
            <w:tcW w:w="1260" w:type="dxa"/>
            <w:tcBorders>
              <w:bottom w:val="single" w:color="009EE0" w:sz="2" w:space="0"/>
            </w:tcBorders>
            <w:tcMar>
              <w:top w:w="22" w:type="dxa"/>
              <w:left w:w="28" w:type="dxa"/>
              <w:bottom w:w="22" w:type="dxa"/>
              <w:right w:w="28" w:type="dxa"/>
            </w:tcMar>
          </w:tcPr>
          <w:p w:rsidRPr="00BD367F" w:rsidR="00E67FFD" w:rsidRDefault="00B705CF" w14:paraId="1EAC211E" w14:textId="77777777">
            <w:pPr>
              <w:pStyle w:val="p-table"/>
              <w:jc w:val="right"/>
              <w:rPr>
                <w:rFonts w:ascii="Times New Roman" w:hAnsi="Times New Roman" w:cs="Times New Roman"/>
                <w:sz w:val="17"/>
              </w:rPr>
            </w:pPr>
            <w:r w:rsidRPr="00BD367F">
              <w:rPr>
                <w:rFonts w:ascii="Times New Roman" w:hAnsi="Times New Roman" w:cs="Times New Roman"/>
                <w:sz w:val="17"/>
              </w:rPr>
              <w:t>23.191</w:t>
            </w:r>
          </w:p>
        </w:tc>
        <w:tc>
          <w:tcPr>
            <w:tcW w:w="1260" w:type="dxa"/>
            <w:tcBorders>
              <w:bottom w:val="single" w:color="009EE0" w:sz="2" w:space="0"/>
            </w:tcBorders>
            <w:tcMar>
              <w:top w:w="22" w:type="dxa"/>
              <w:left w:w="28" w:type="dxa"/>
              <w:bottom w:w="22" w:type="dxa"/>
              <w:right w:w="28" w:type="dxa"/>
            </w:tcMar>
          </w:tcPr>
          <w:p w:rsidRPr="00BD367F" w:rsidR="00E67FFD" w:rsidRDefault="00E67FFD" w14:paraId="4C7F355E" w14:textId="77777777">
            <w:pPr>
              <w:pStyle w:val="p-table"/>
              <w:rPr>
                <w:rFonts w:ascii="Times New Roman" w:hAnsi="Times New Roman" w:cs="Times New Roman"/>
                <w:sz w:val="17"/>
              </w:rPr>
            </w:pPr>
          </w:p>
        </w:tc>
        <w:tc>
          <w:tcPr>
            <w:tcW w:w="1260" w:type="dxa"/>
            <w:tcBorders>
              <w:bottom w:val="single" w:color="009EE0" w:sz="2" w:space="0"/>
            </w:tcBorders>
            <w:tcMar>
              <w:top w:w="22" w:type="dxa"/>
              <w:left w:w="28" w:type="dxa"/>
              <w:bottom w:w="22" w:type="dxa"/>
              <w:right w:w="28" w:type="dxa"/>
            </w:tcMar>
          </w:tcPr>
          <w:p w:rsidRPr="00BD367F" w:rsidR="00E67FFD" w:rsidRDefault="00B705CF" w14:paraId="472F3D33" w14:textId="77777777">
            <w:pPr>
              <w:pStyle w:val="p-table"/>
              <w:jc w:val="right"/>
              <w:rPr>
                <w:rFonts w:ascii="Times New Roman" w:hAnsi="Times New Roman" w:cs="Times New Roman"/>
                <w:sz w:val="17"/>
              </w:rPr>
            </w:pPr>
            <w:r w:rsidRPr="00BD367F">
              <w:rPr>
                <w:rFonts w:ascii="Times New Roman" w:hAnsi="Times New Roman" w:cs="Times New Roman"/>
                <w:sz w:val="17"/>
              </w:rPr>
              <w:t>23.191</w:t>
            </w:r>
          </w:p>
        </w:tc>
      </w:tr>
      <w:tr w:rsidRPr="00BD367F" w:rsidR="00E67FFD" w14:paraId="64E979DE" w14:textId="77777777">
        <w:tblPrEx>
          <w:tblCellMar>
            <w:top w:w="0" w:type="dxa"/>
            <w:bottom w:w="0" w:type="dxa"/>
          </w:tblCellMar>
        </w:tblPrEx>
        <w:tc>
          <w:tcPr>
            <w:tcW w:w="5914" w:type="dxa"/>
            <w:tcBorders>
              <w:bottom w:val="single" w:color="009EE0" w:sz="2" w:space="0"/>
            </w:tcBorders>
            <w:tcMar>
              <w:top w:w="22" w:type="dxa"/>
              <w:left w:w="10" w:type="dxa"/>
              <w:bottom w:w="22" w:type="dxa"/>
              <w:right w:w="28" w:type="dxa"/>
            </w:tcMar>
          </w:tcPr>
          <w:p w:rsidRPr="00BD367F" w:rsidR="00E67FFD" w:rsidRDefault="00B705CF" w14:paraId="45A538B2" w14:textId="77777777">
            <w:pPr>
              <w:pStyle w:val="p-table"/>
              <w:rPr>
                <w:rFonts w:ascii="Times New Roman" w:hAnsi="Times New Roman" w:cs="Times New Roman"/>
                <w:sz w:val="17"/>
              </w:rPr>
            </w:pPr>
            <w:r w:rsidRPr="00BD367F">
              <w:rPr>
                <w:rFonts w:ascii="Times New Roman" w:hAnsi="Times New Roman" w:cs="Times New Roman"/>
                <w:sz w:val="17"/>
              </w:rPr>
              <w:t>Stikstofaanpak piekbelasters industrie</w:t>
            </w:r>
          </w:p>
        </w:tc>
        <w:tc>
          <w:tcPr>
            <w:tcW w:w="1260" w:type="dxa"/>
            <w:tcBorders>
              <w:bottom w:val="single" w:color="009EE0" w:sz="2" w:space="0"/>
            </w:tcBorders>
            <w:tcMar>
              <w:top w:w="22" w:type="dxa"/>
              <w:left w:w="28" w:type="dxa"/>
              <w:bottom w:w="22" w:type="dxa"/>
              <w:right w:w="28" w:type="dxa"/>
            </w:tcMar>
          </w:tcPr>
          <w:p w:rsidRPr="00BD367F" w:rsidR="00E67FFD" w:rsidRDefault="00B705CF" w14:paraId="6E7CE997" w14:textId="77777777">
            <w:pPr>
              <w:pStyle w:val="p-table"/>
              <w:jc w:val="right"/>
              <w:rPr>
                <w:rFonts w:ascii="Times New Roman" w:hAnsi="Times New Roman" w:cs="Times New Roman"/>
                <w:sz w:val="17"/>
              </w:rPr>
            </w:pPr>
            <w:r w:rsidRPr="00BD367F">
              <w:rPr>
                <w:rFonts w:ascii="Times New Roman" w:hAnsi="Times New Roman" w:cs="Times New Roman"/>
                <w:sz w:val="17"/>
              </w:rPr>
              <w:t>15.348</w:t>
            </w:r>
          </w:p>
        </w:tc>
        <w:tc>
          <w:tcPr>
            <w:tcW w:w="1260" w:type="dxa"/>
            <w:tcBorders>
              <w:bottom w:val="single" w:color="009EE0" w:sz="2" w:space="0"/>
            </w:tcBorders>
            <w:tcMar>
              <w:top w:w="22" w:type="dxa"/>
              <w:left w:w="28" w:type="dxa"/>
              <w:bottom w:w="22" w:type="dxa"/>
              <w:right w:w="28" w:type="dxa"/>
            </w:tcMar>
          </w:tcPr>
          <w:p w:rsidRPr="00BD367F" w:rsidR="00E67FFD" w:rsidRDefault="00E67FFD" w14:paraId="491A3965" w14:textId="77777777">
            <w:pPr>
              <w:pStyle w:val="p-table"/>
              <w:rPr>
                <w:rFonts w:ascii="Times New Roman" w:hAnsi="Times New Roman" w:cs="Times New Roman"/>
                <w:sz w:val="17"/>
              </w:rPr>
            </w:pPr>
          </w:p>
        </w:tc>
        <w:tc>
          <w:tcPr>
            <w:tcW w:w="1260" w:type="dxa"/>
            <w:tcBorders>
              <w:bottom w:val="single" w:color="009EE0" w:sz="2" w:space="0"/>
            </w:tcBorders>
            <w:tcMar>
              <w:top w:w="22" w:type="dxa"/>
              <w:left w:w="28" w:type="dxa"/>
              <w:bottom w:w="22" w:type="dxa"/>
              <w:right w:w="28" w:type="dxa"/>
            </w:tcMar>
          </w:tcPr>
          <w:p w:rsidRPr="00BD367F" w:rsidR="00E67FFD" w:rsidRDefault="00B705CF" w14:paraId="0E18B521" w14:textId="77777777">
            <w:pPr>
              <w:pStyle w:val="p-table"/>
              <w:jc w:val="right"/>
              <w:rPr>
                <w:rFonts w:ascii="Times New Roman" w:hAnsi="Times New Roman" w:cs="Times New Roman"/>
                <w:sz w:val="17"/>
              </w:rPr>
            </w:pPr>
            <w:r w:rsidRPr="00BD367F">
              <w:rPr>
                <w:rFonts w:ascii="Times New Roman" w:hAnsi="Times New Roman" w:cs="Times New Roman"/>
                <w:sz w:val="17"/>
              </w:rPr>
              <w:t>15.348</w:t>
            </w:r>
          </w:p>
        </w:tc>
      </w:tr>
      <w:tr w:rsidRPr="00BD367F" w:rsidR="00E67FFD" w14:paraId="4C06E5F1" w14:textId="77777777">
        <w:tblPrEx>
          <w:tblCellMar>
            <w:top w:w="0" w:type="dxa"/>
            <w:bottom w:w="0" w:type="dxa"/>
          </w:tblCellMar>
        </w:tblPrEx>
        <w:tc>
          <w:tcPr>
            <w:tcW w:w="5914" w:type="dxa"/>
            <w:tcBorders>
              <w:bottom w:val="single" w:color="009EE0" w:sz="2" w:space="0"/>
            </w:tcBorders>
            <w:tcMar>
              <w:top w:w="22" w:type="dxa"/>
              <w:left w:w="10" w:type="dxa"/>
              <w:bottom w:w="22" w:type="dxa"/>
              <w:right w:w="28" w:type="dxa"/>
            </w:tcMar>
          </w:tcPr>
          <w:p w:rsidRPr="00BD367F" w:rsidR="00E67FFD" w:rsidRDefault="00B705CF" w14:paraId="6BF53368" w14:textId="77777777">
            <w:pPr>
              <w:pStyle w:val="p-table"/>
              <w:rPr>
                <w:rFonts w:ascii="Times New Roman" w:hAnsi="Times New Roman" w:cs="Times New Roman"/>
                <w:sz w:val="17"/>
              </w:rPr>
            </w:pPr>
            <w:r w:rsidRPr="00BD367F">
              <w:rPr>
                <w:rFonts w:ascii="Times New Roman" w:hAnsi="Times New Roman" w:cs="Times New Roman"/>
                <w:sz w:val="17"/>
              </w:rPr>
              <w:t xml:space="preserve">Stimuleringsprogramma koolstofverwijdering </w:t>
            </w:r>
            <w:r w:rsidRPr="00BD367F">
              <w:rPr>
                <w:rFonts w:ascii="Times New Roman" w:hAnsi="Times New Roman" w:cs="Times New Roman"/>
                <w:sz w:val="17"/>
              </w:rPr>
              <w:t>klimaatfonds</w:t>
            </w:r>
          </w:p>
        </w:tc>
        <w:tc>
          <w:tcPr>
            <w:tcW w:w="1260" w:type="dxa"/>
            <w:tcBorders>
              <w:bottom w:val="single" w:color="009EE0" w:sz="2" w:space="0"/>
            </w:tcBorders>
            <w:tcMar>
              <w:top w:w="22" w:type="dxa"/>
              <w:left w:w="28" w:type="dxa"/>
              <w:bottom w:w="22" w:type="dxa"/>
              <w:right w:w="28" w:type="dxa"/>
            </w:tcMar>
          </w:tcPr>
          <w:p w:rsidRPr="00BD367F" w:rsidR="00E67FFD" w:rsidRDefault="00B705CF" w14:paraId="38C1FCFD" w14:textId="77777777">
            <w:pPr>
              <w:pStyle w:val="p-table"/>
              <w:jc w:val="right"/>
              <w:rPr>
                <w:rFonts w:ascii="Times New Roman" w:hAnsi="Times New Roman" w:cs="Times New Roman"/>
                <w:sz w:val="17"/>
              </w:rPr>
            </w:pPr>
            <w:r w:rsidRPr="00BD367F">
              <w:rPr>
                <w:rFonts w:ascii="Times New Roman" w:hAnsi="Times New Roman" w:cs="Times New Roman"/>
                <w:sz w:val="17"/>
              </w:rPr>
              <w:t>150</w:t>
            </w:r>
          </w:p>
        </w:tc>
        <w:tc>
          <w:tcPr>
            <w:tcW w:w="1260" w:type="dxa"/>
            <w:tcBorders>
              <w:bottom w:val="single" w:color="009EE0" w:sz="2" w:space="0"/>
            </w:tcBorders>
            <w:tcMar>
              <w:top w:w="22" w:type="dxa"/>
              <w:left w:w="28" w:type="dxa"/>
              <w:bottom w:w="22" w:type="dxa"/>
              <w:right w:w="28" w:type="dxa"/>
            </w:tcMar>
          </w:tcPr>
          <w:p w:rsidRPr="00BD367F" w:rsidR="00E67FFD" w:rsidRDefault="00E67FFD" w14:paraId="05135872" w14:textId="77777777">
            <w:pPr>
              <w:pStyle w:val="p-table"/>
              <w:rPr>
                <w:rFonts w:ascii="Times New Roman" w:hAnsi="Times New Roman" w:cs="Times New Roman"/>
                <w:sz w:val="17"/>
              </w:rPr>
            </w:pPr>
          </w:p>
        </w:tc>
        <w:tc>
          <w:tcPr>
            <w:tcW w:w="1260" w:type="dxa"/>
            <w:tcBorders>
              <w:bottom w:val="single" w:color="009EE0" w:sz="2" w:space="0"/>
            </w:tcBorders>
            <w:tcMar>
              <w:top w:w="22" w:type="dxa"/>
              <w:left w:w="28" w:type="dxa"/>
              <w:bottom w:w="22" w:type="dxa"/>
              <w:right w:w="28" w:type="dxa"/>
            </w:tcMar>
          </w:tcPr>
          <w:p w:rsidRPr="00BD367F" w:rsidR="00E67FFD" w:rsidRDefault="00B705CF" w14:paraId="5234BB6B" w14:textId="77777777">
            <w:pPr>
              <w:pStyle w:val="p-table"/>
              <w:jc w:val="right"/>
              <w:rPr>
                <w:rFonts w:ascii="Times New Roman" w:hAnsi="Times New Roman" w:cs="Times New Roman"/>
                <w:sz w:val="17"/>
              </w:rPr>
            </w:pPr>
            <w:r w:rsidRPr="00BD367F">
              <w:rPr>
                <w:rFonts w:ascii="Times New Roman" w:hAnsi="Times New Roman" w:cs="Times New Roman"/>
                <w:sz w:val="17"/>
              </w:rPr>
              <w:t>150</w:t>
            </w:r>
          </w:p>
        </w:tc>
      </w:tr>
      <w:tr w:rsidRPr="00BD367F" w:rsidR="00E67FFD" w14:paraId="5D3C533C" w14:textId="77777777">
        <w:tblPrEx>
          <w:tblCellMar>
            <w:top w:w="0" w:type="dxa"/>
            <w:bottom w:w="0" w:type="dxa"/>
          </w:tblCellMar>
        </w:tblPrEx>
        <w:tc>
          <w:tcPr>
            <w:tcW w:w="5914" w:type="dxa"/>
            <w:tcBorders>
              <w:bottom w:val="single" w:color="009EE0" w:sz="2" w:space="0"/>
            </w:tcBorders>
            <w:tcMar>
              <w:top w:w="22" w:type="dxa"/>
              <w:left w:w="10" w:type="dxa"/>
              <w:bottom w:w="22" w:type="dxa"/>
              <w:right w:w="28" w:type="dxa"/>
            </w:tcMar>
          </w:tcPr>
          <w:p w:rsidRPr="00BD367F" w:rsidR="00E67FFD" w:rsidRDefault="00B705CF" w14:paraId="3FB021DF" w14:textId="77777777">
            <w:pPr>
              <w:pStyle w:val="p-table"/>
              <w:rPr>
                <w:rFonts w:ascii="Times New Roman" w:hAnsi="Times New Roman" w:cs="Times New Roman"/>
                <w:sz w:val="17"/>
              </w:rPr>
            </w:pPr>
            <w:r w:rsidRPr="00BD367F">
              <w:rPr>
                <w:rFonts w:ascii="Times New Roman" w:hAnsi="Times New Roman" w:cs="Times New Roman"/>
                <w:sz w:val="17"/>
              </w:rPr>
              <w:t>Subsidies WarmtelinQ</w:t>
            </w:r>
          </w:p>
        </w:tc>
        <w:tc>
          <w:tcPr>
            <w:tcW w:w="1260" w:type="dxa"/>
            <w:tcBorders>
              <w:bottom w:val="single" w:color="009EE0" w:sz="2" w:space="0"/>
            </w:tcBorders>
            <w:tcMar>
              <w:top w:w="22" w:type="dxa"/>
              <w:left w:w="28" w:type="dxa"/>
              <w:bottom w:w="22" w:type="dxa"/>
              <w:right w:w="28" w:type="dxa"/>
            </w:tcMar>
          </w:tcPr>
          <w:p w:rsidRPr="00BD367F" w:rsidR="00E67FFD" w:rsidRDefault="00B705CF" w14:paraId="63104140" w14:textId="77777777">
            <w:pPr>
              <w:pStyle w:val="p-table"/>
              <w:jc w:val="right"/>
              <w:rPr>
                <w:rFonts w:ascii="Times New Roman" w:hAnsi="Times New Roman" w:cs="Times New Roman"/>
                <w:sz w:val="17"/>
              </w:rPr>
            </w:pPr>
            <w:r w:rsidRPr="00BD367F">
              <w:rPr>
                <w:rFonts w:ascii="Times New Roman" w:hAnsi="Times New Roman" w:cs="Times New Roman"/>
                <w:sz w:val="17"/>
              </w:rPr>
              <w:t>3.022</w:t>
            </w:r>
          </w:p>
        </w:tc>
        <w:tc>
          <w:tcPr>
            <w:tcW w:w="1260" w:type="dxa"/>
            <w:tcBorders>
              <w:bottom w:val="single" w:color="009EE0" w:sz="2" w:space="0"/>
            </w:tcBorders>
            <w:tcMar>
              <w:top w:w="22" w:type="dxa"/>
              <w:left w:w="28" w:type="dxa"/>
              <w:bottom w:w="22" w:type="dxa"/>
              <w:right w:w="28" w:type="dxa"/>
            </w:tcMar>
          </w:tcPr>
          <w:p w:rsidRPr="00BD367F" w:rsidR="00E67FFD" w:rsidRDefault="00E67FFD" w14:paraId="01A41AE8" w14:textId="77777777">
            <w:pPr>
              <w:pStyle w:val="p-table"/>
              <w:rPr>
                <w:rFonts w:ascii="Times New Roman" w:hAnsi="Times New Roman" w:cs="Times New Roman"/>
                <w:sz w:val="17"/>
              </w:rPr>
            </w:pPr>
          </w:p>
        </w:tc>
        <w:tc>
          <w:tcPr>
            <w:tcW w:w="1260" w:type="dxa"/>
            <w:tcBorders>
              <w:bottom w:val="single" w:color="009EE0" w:sz="2" w:space="0"/>
            </w:tcBorders>
            <w:tcMar>
              <w:top w:w="22" w:type="dxa"/>
              <w:left w:w="28" w:type="dxa"/>
              <w:bottom w:w="22" w:type="dxa"/>
              <w:right w:w="28" w:type="dxa"/>
            </w:tcMar>
          </w:tcPr>
          <w:p w:rsidRPr="00BD367F" w:rsidR="00E67FFD" w:rsidRDefault="00B705CF" w14:paraId="0FA8E3EA" w14:textId="77777777">
            <w:pPr>
              <w:pStyle w:val="p-table"/>
              <w:jc w:val="right"/>
              <w:rPr>
                <w:rFonts w:ascii="Times New Roman" w:hAnsi="Times New Roman" w:cs="Times New Roman"/>
                <w:sz w:val="17"/>
              </w:rPr>
            </w:pPr>
            <w:r w:rsidRPr="00BD367F">
              <w:rPr>
                <w:rFonts w:ascii="Times New Roman" w:hAnsi="Times New Roman" w:cs="Times New Roman"/>
                <w:sz w:val="17"/>
              </w:rPr>
              <w:t>3.022</w:t>
            </w:r>
          </w:p>
        </w:tc>
      </w:tr>
      <w:tr w:rsidRPr="00BD367F" w:rsidR="00E67FFD" w14:paraId="125B0F2B" w14:textId="77777777">
        <w:tblPrEx>
          <w:tblCellMar>
            <w:top w:w="0" w:type="dxa"/>
            <w:bottom w:w="0" w:type="dxa"/>
          </w:tblCellMar>
        </w:tblPrEx>
        <w:tc>
          <w:tcPr>
            <w:tcW w:w="5914" w:type="dxa"/>
            <w:tcBorders>
              <w:bottom w:val="single" w:color="009EE0" w:sz="2" w:space="0"/>
            </w:tcBorders>
            <w:tcMar>
              <w:top w:w="22" w:type="dxa"/>
              <w:left w:w="10" w:type="dxa"/>
              <w:bottom w:w="22" w:type="dxa"/>
              <w:right w:w="28" w:type="dxa"/>
            </w:tcMar>
          </w:tcPr>
          <w:p w:rsidRPr="00BD367F" w:rsidR="00E67FFD" w:rsidRDefault="00B705CF" w14:paraId="6E521839" w14:textId="77777777">
            <w:pPr>
              <w:pStyle w:val="p-table"/>
              <w:rPr>
                <w:rFonts w:ascii="Times New Roman" w:hAnsi="Times New Roman" w:cs="Times New Roman"/>
                <w:sz w:val="17"/>
              </w:rPr>
            </w:pPr>
            <w:r w:rsidRPr="00BD367F">
              <w:rPr>
                <w:rFonts w:ascii="Times New Roman" w:hAnsi="Times New Roman" w:cs="Times New Roman"/>
                <w:sz w:val="17"/>
              </w:rPr>
              <w:t>Subsidie Invest NL</w:t>
            </w:r>
          </w:p>
        </w:tc>
        <w:tc>
          <w:tcPr>
            <w:tcW w:w="1260" w:type="dxa"/>
            <w:tcBorders>
              <w:bottom w:val="single" w:color="009EE0" w:sz="2" w:space="0"/>
            </w:tcBorders>
            <w:tcMar>
              <w:top w:w="22" w:type="dxa"/>
              <w:left w:w="28" w:type="dxa"/>
              <w:bottom w:w="22" w:type="dxa"/>
              <w:right w:w="28" w:type="dxa"/>
            </w:tcMar>
          </w:tcPr>
          <w:p w:rsidRPr="00BD367F" w:rsidR="00E67FFD" w:rsidRDefault="00B705CF" w14:paraId="5E7828C2" w14:textId="77777777">
            <w:pPr>
              <w:pStyle w:val="p-table"/>
              <w:jc w:val="right"/>
              <w:rPr>
                <w:rFonts w:ascii="Times New Roman" w:hAnsi="Times New Roman" w:cs="Times New Roman"/>
                <w:sz w:val="17"/>
              </w:rPr>
            </w:pPr>
            <w:r w:rsidRPr="00BD367F">
              <w:rPr>
                <w:rFonts w:ascii="Times New Roman" w:hAnsi="Times New Roman" w:cs="Times New Roman"/>
                <w:sz w:val="17"/>
              </w:rPr>
              <w:t>15.000</w:t>
            </w:r>
          </w:p>
        </w:tc>
        <w:tc>
          <w:tcPr>
            <w:tcW w:w="1260" w:type="dxa"/>
            <w:tcBorders>
              <w:bottom w:val="single" w:color="009EE0" w:sz="2" w:space="0"/>
            </w:tcBorders>
            <w:tcMar>
              <w:top w:w="22" w:type="dxa"/>
              <w:left w:w="28" w:type="dxa"/>
              <w:bottom w:w="22" w:type="dxa"/>
              <w:right w:w="28" w:type="dxa"/>
            </w:tcMar>
          </w:tcPr>
          <w:p w:rsidRPr="00BD367F" w:rsidR="00E67FFD" w:rsidRDefault="00E67FFD" w14:paraId="42C0839A" w14:textId="77777777">
            <w:pPr>
              <w:pStyle w:val="p-table"/>
              <w:rPr>
                <w:rFonts w:ascii="Times New Roman" w:hAnsi="Times New Roman" w:cs="Times New Roman"/>
                <w:sz w:val="17"/>
              </w:rPr>
            </w:pPr>
          </w:p>
        </w:tc>
        <w:tc>
          <w:tcPr>
            <w:tcW w:w="1260" w:type="dxa"/>
            <w:tcBorders>
              <w:bottom w:val="single" w:color="009EE0" w:sz="2" w:space="0"/>
            </w:tcBorders>
            <w:tcMar>
              <w:top w:w="22" w:type="dxa"/>
              <w:left w:w="28" w:type="dxa"/>
              <w:bottom w:w="22" w:type="dxa"/>
              <w:right w:w="28" w:type="dxa"/>
            </w:tcMar>
          </w:tcPr>
          <w:p w:rsidRPr="00BD367F" w:rsidR="00E67FFD" w:rsidRDefault="00B705CF" w14:paraId="6E857EB6" w14:textId="77777777">
            <w:pPr>
              <w:pStyle w:val="p-table"/>
              <w:jc w:val="right"/>
              <w:rPr>
                <w:rFonts w:ascii="Times New Roman" w:hAnsi="Times New Roman" w:cs="Times New Roman"/>
                <w:sz w:val="17"/>
              </w:rPr>
            </w:pPr>
            <w:r w:rsidRPr="00BD367F">
              <w:rPr>
                <w:rFonts w:ascii="Times New Roman" w:hAnsi="Times New Roman" w:cs="Times New Roman"/>
                <w:sz w:val="17"/>
              </w:rPr>
              <w:t>15.000</w:t>
            </w:r>
          </w:p>
        </w:tc>
      </w:tr>
      <w:tr w:rsidRPr="00BD367F" w:rsidR="00E67FFD" w14:paraId="303D5ABC" w14:textId="77777777">
        <w:tblPrEx>
          <w:tblCellMar>
            <w:top w:w="0" w:type="dxa"/>
            <w:bottom w:w="0" w:type="dxa"/>
          </w:tblCellMar>
        </w:tblPrEx>
        <w:tc>
          <w:tcPr>
            <w:tcW w:w="5914" w:type="dxa"/>
            <w:tcBorders>
              <w:bottom w:val="single" w:color="009EE0" w:sz="2" w:space="0"/>
            </w:tcBorders>
            <w:tcMar>
              <w:top w:w="22" w:type="dxa"/>
              <w:left w:w="10" w:type="dxa"/>
              <w:bottom w:w="22" w:type="dxa"/>
              <w:right w:w="28" w:type="dxa"/>
            </w:tcMar>
          </w:tcPr>
          <w:p w:rsidRPr="00BD367F" w:rsidR="00E67FFD" w:rsidRDefault="00E67FFD" w14:paraId="4A61B29F" w14:textId="77777777">
            <w:pPr>
              <w:pStyle w:val="p-table"/>
              <w:rPr>
                <w:rFonts w:ascii="Times New Roman" w:hAnsi="Times New Roman" w:cs="Times New Roman"/>
                <w:sz w:val="17"/>
              </w:rPr>
            </w:pPr>
          </w:p>
        </w:tc>
        <w:tc>
          <w:tcPr>
            <w:tcW w:w="1260" w:type="dxa"/>
            <w:tcBorders>
              <w:bottom w:val="single" w:color="009EE0" w:sz="2" w:space="0"/>
            </w:tcBorders>
            <w:tcMar>
              <w:top w:w="22" w:type="dxa"/>
              <w:left w:w="28" w:type="dxa"/>
              <w:bottom w:w="22" w:type="dxa"/>
              <w:right w:w="28" w:type="dxa"/>
            </w:tcMar>
          </w:tcPr>
          <w:p w:rsidRPr="00BD367F" w:rsidR="00E67FFD" w:rsidRDefault="00E67FFD" w14:paraId="210E5AFA" w14:textId="77777777">
            <w:pPr>
              <w:pStyle w:val="p-table"/>
              <w:rPr>
                <w:rFonts w:ascii="Times New Roman" w:hAnsi="Times New Roman" w:cs="Times New Roman"/>
                <w:sz w:val="17"/>
              </w:rPr>
            </w:pPr>
          </w:p>
        </w:tc>
        <w:tc>
          <w:tcPr>
            <w:tcW w:w="1260" w:type="dxa"/>
            <w:tcBorders>
              <w:bottom w:val="single" w:color="009EE0" w:sz="2" w:space="0"/>
            </w:tcBorders>
            <w:tcMar>
              <w:top w:w="22" w:type="dxa"/>
              <w:left w:w="28" w:type="dxa"/>
              <w:bottom w:w="22" w:type="dxa"/>
              <w:right w:w="28" w:type="dxa"/>
            </w:tcMar>
          </w:tcPr>
          <w:p w:rsidRPr="00BD367F" w:rsidR="00E67FFD" w:rsidRDefault="00E67FFD" w14:paraId="3EC4DACC" w14:textId="77777777">
            <w:pPr>
              <w:pStyle w:val="p-table"/>
              <w:rPr>
                <w:rFonts w:ascii="Times New Roman" w:hAnsi="Times New Roman" w:cs="Times New Roman"/>
                <w:sz w:val="17"/>
              </w:rPr>
            </w:pPr>
          </w:p>
        </w:tc>
        <w:tc>
          <w:tcPr>
            <w:tcW w:w="1260" w:type="dxa"/>
            <w:tcBorders>
              <w:bottom w:val="single" w:color="009EE0" w:sz="2" w:space="0"/>
            </w:tcBorders>
            <w:tcMar>
              <w:top w:w="22" w:type="dxa"/>
              <w:left w:w="28" w:type="dxa"/>
              <w:bottom w:w="22" w:type="dxa"/>
              <w:right w:w="28" w:type="dxa"/>
            </w:tcMar>
          </w:tcPr>
          <w:p w:rsidRPr="00BD367F" w:rsidR="00E67FFD" w:rsidRDefault="00E67FFD" w14:paraId="210AA3DF" w14:textId="77777777">
            <w:pPr>
              <w:pStyle w:val="p-table"/>
              <w:rPr>
                <w:rFonts w:ascii="Times New Roman" w:hAnsi="Times New Roman" w:cs="Times New Roman"/>
                <w:sz w:val="17"/>
              </w:rPr>
            </w:pPr>
          </w:p>
        </w:tc>
      </w:tr>
      <w:tr w:rsidRPr="00BD367F" w:rsidR="00E67FFD" w14:paraId="34D83141" w14:textId="77777777">
        <w:tblPrEx>
          <w:tblCellMar>
            <w:top w:w="0" w:type="dxa"/>
            <w:bottom w:w="0" w:type="dxa"/>
          </w:tblCellMar>
        </w:tblPrEx>
        <w:tc>
          <w:tcPr>
            <w:tcW w:w="5914" w:type="dxa"/>
            <w:tcBorders>
              <w:bottom w:val="single" w:color="009EE0" w:sz="2" w:space="0"/>
            </w:tcBorders>
            <w:tcMar>
              <w:top w:w="22" w:type="dxa"/>
              <w:left w:w="10" w:type="dxa"/>
              <w:bottom w:w="22" w:type="dxa"/>
              <w:right w:w="28" w:type="dxa"/>
            </w:tcMar>
          </w:tcPr>
          <w:p w:rsidRPr="00BD367F" w:rsidR="00E67FFD" w:rsidRDefault="00B705CF" w14:paraId="3CCEA508" w14:textId="77777777">
            <w:pPr>
              <w:pStyle w:val="p-table"/>
              <w:rPr>
                <w:rFonts w:ascii="Times New Roman" w:hAnsi="Times New Roman" w:cs="Times New Roman"/>
              </w:rPr>
            </w:pPr>
            <w:r w:rsidRPr="00BD367F">
              <w:rPr>
                <w:rFonts w:ascii="Times New Roman" w:hAnsi="Times New Roman" w:cs="Times New Roman"/>
                <w:b/>
                <w:sz w:val="17"/>
              </w:rPr>
              <w:t>Leningen</w:t>
            </w:r>
          </w:p>
        </w:tc>
        <w:tc>
          <w:tcPr>
            <w:tcW w:w="1260" w:type="dxa"/>
            <w:tcBorders>
              <w:bottom w:val="single" w:color="009EE0" w:sz="2" w:space="0"/>
            </w:tcBorders>
            <w:tcMar>
              <w:top w:w="22" w:type="dxa"/>
              <w:left w:w="28" w:type="dxa"/>
              <w:bottom w:w="22" w:type="dxa"/>
              <w:right w:w="28" w:type="dxa"/>
            </w:tcMar>
          </w:tcPr>
          <w:p w:rsidRPr="00BD367F" w:rsidR="00E67FFD" w:rsidRDefault="00B705CF" w14:paraId="5E9DE95D" w14:textId="77777777">
            <w:pPr>
              <w:pStyle w:val="p-table"/>
              <w:jc w:val="right"/>
              <w:rPr>
                <w:rFonts w:ascii="Times New Roman" w:hAnsi="Times New Roman" w:cs="Times New Roman"/>
              </w:rPr>
            </w:pPr>
            <w:r w:rsidRPr="00BD367F">
              <w:rPr>
                <w:rFonts w:ascii="Times New Roman" w:hAnsi="Times New Roman" w:cs="Times New Roman"/>
                <w:b/>
                <w:sz w:val="17"/>
              </w:rPr>
              <w:t>120.539</w:t>
            </w:r>
          </w:p>
        </w:tc>
        <w:tc>
          <w:tcPr>
            <w:tcW w:w="1260" w:type="dxa"/>
            <w:tcBorders>
              <w:bottom w:val="single" w:color="009EE0" w:sz="2" w:space="0"/>
            </w:tcBorders>
            <w:tcMar>
              <w:top w:w="22" w:type="dxa"/>
              <w:left w:w="28" w:type="dxa"/>
              <w:bottom w:w="22" w:type="dxa"/>
              <w:right w:w="28" w:type="dxa"/>
            </w:tcMar>
          </w:tcPr>
          <w:p w:rsidRPr="00BD367F" w:rsidR="00E67FFD" w:rsidRDefault="00B705CF" w14:paraId="6B0E7D3C" w14:textId="77777777">
            <w:pPr>
              <w:pStyle w:val="p-table"/>
              <w:jc w:val="right"/>
              <w:rPr>
                <w:rFonts w:ascii="Times New Roman" w:hAnsi="Times New Roman" w:cs="Times New Roman"/>
              </w:rPr>
            </w:pPr>
            <w:r w:rsidRPr="00BD367F">
              <w:rPr>
                <w:rFonts w:ascii="Times New Roman" w:hAnsi="Times New Roman" w:cs="Times New Roman"/>
                <w:b/>
                <w:sz w:val="17"/>
              </w:rPr>
              <w:t>0</w:t>
            </w:r>
          </w:p>
        </w:tc>
        <w:tc>
          <w:tcPr>
            <w:tcW w:w="1260" w:type="dxa"/>
            <w:tcBorders>
              <w:bottom w:val="single" w:color="009EE0" w:sz="2" w:space="0"/>
            </w:tcBorders>
            <w:tcMar>
              <w:top w:w="22" w:type="dxa"/>
              <w:left w:w="28" w:type="dxa"/>
              <w:bottom w:w="22" w:type="dxa"/>
              <w:right w:w="28" w:type="dxa"/>
            </w:tcMar>
          </w:tcPr>
          <w:p w:rsidRPr="00BD367F" w:rsidR="00E67FFD" w:rsidRDefault="00B705CF" w14:paraId="25E74895" w14:textId="77777777">
            <w:pPr>
              <w:pStyle w:val="p-table"/>
              <w:jc w:val="right"/>
              <w:rPr>
                <w:rFonts w:ascii="Times New Roman" w:hAnsi="Times New Roman" w:cs="Times New Roman"/>
              </w:rPr>
            </w:pPr>
            <w:r w:rsidRPr="00BD367F">
              <w:rPr>
                <w:rFonts w:ascii="Times New Roman" w:hAnsi="Times New Roman" w:cs="Times New Roman"/>
                <w:b/>
                <w:sz w:val="17"/>
              </w:rPr>
              <w:t>120.539</w:t>
            </w:r>
          </w:p>
        </w:tc>
      </w:tr>
      <w:tr w:rsidRPr="00BD367F" w:rsidR="00E67FFD" w14:paraId="7B9F5B2E" w14:textId="77777777">
        <w:tblPrEx>
          <w:tblCellMar>
            <w:top w:w="0" w:type="dxa"/>
            <w:bottom w:w="0" w:type="dxa"/>
          </w:tblCellMar>
        </w:tblPrEx>
        <w:tc>
          <w:tcPr>
            <w:tcW w:w="5914" w:type="dxa"/>
            <w:tcBorders>
              <w:bottom w:val="single" w:color="009EE0" w:sz="2" w:space="0"/>
            </w:tcBorders>
            <w:tcMar>
              <w:top w:w="22" w:type="dxa"/>
              <w:left w:w="10" w:type="dxa"/>
              <w:bottom w:w="22" w:type="dxa"/>
              <w:right w:w="28" w:type="dxa"/>
            </w:tcMar>
          </w:tcPr>
          <w:p w:rsidRPr="00BD367F" w:rsidR="00E67FFD" w:rsidRDefault="00B705CF" w14:paraId="64E65C22" w14:textId="77777777">
            <w:pPr>
              <w:pStyle w:val="p-table"/>
              <w:rPr>
                <w:rFonts w:ascii="Times New Roman" w:hAnsi="Times New Roman" w:cs="Times New Roman"/>
                <w:sz w:val="17"/>
              </w:rPr>
            </w:pPr>
            <w:r w:rsidRPr="00BD367F">
              <w:rPr>
                <w:rFonts w:ascii="Times New Roman" w:hAnsi="Times New Roman" w:cs="Times New Roman"/>
                <w:sz w:val="17"/>
              </w:rPr>
              <w:lastRenderedPageBreak/>
              <w:t>Lening EBN</w:t>
            </w:r>
          </w:p>
        </w:tc>
        <w:tc>
          <w:tcPr>
            <w:tcW w:w="1260" w:type="dxa"/>
            <w:tcBorders>
              <w:bottom w:val="single" w:color="009EE0" w:sz="2" w:space="0"/>
            </w:tcBorders>
            <w:tcMar>
              <w:top w:w="22" w:type="dxa"/>
              <w:left w:w="28" w:type="dxa"/>
              <w:bottom w:w="22" w:type="dxa"/>
              <w:right w:w="28" w:type="dxa"/>
            </w:tcMar>
          </w:tcPr>
          <w:p w:rsidRPr="00BD367F" w:rsidR="00E67FFD" w:rsidRDefault="00B705CF" w14:paraId="7469762A" w14:textId="77777777">
            <w:pPr>
              <w:pStyle w:val="p-table"/>
              <w:jc w:val="right"/>
              <w:rPr>
                <w:rFonts w:ascii="Times New Roman" w:hAnsi="Times New Roman" w:cs="Times New Roman"/>
                <w:sz w:val="17"/>
              </w:rPr>
            </w:pPr>
            <w:r w:rsidRPr="00BD367F">
              <w:rPr>
                <w:rFonts w:ascii="Times New Roman" w:hAnsi="Times New Roman" w:cs="Times New Roman"/>
                <w:sz w:val="17"/>
              </w:rPr>
              <w:t>117.000</w:t>
            </w:r>
          </w:p>
        </w:tc>
        <w:tc>
          <w:tcPr>
            <w:tcW w:w="1260" w:type="dxa"/>
            <w:tcBorders>
              <w:bottom w:val="single" w:color="009EE0" w:sz="2" w:space="0"/>
            </w:tcBorders>
            <w:tcMar>
              <w:top w:w="22" w:type="dxa"/>
              <w:left w:w="28" w:type="dxa"/>
              <w:bottom w:w="22" w:type="dxa"/>
              <w:right w:w="28" w:type="dxa"/>
            </w:tcMar>
          </w:tcPr>
          <w:p w:rsidRPr="00BD367F" w:rsidR="00E67FFD" w:rsidRDefault="00E67FFD" w14:paraId="0CE72618" w14:textId="77777777">
            <w:pPr>
              <w:pStyle w:val="p-table"/>
              <w:rPr>
                <w:rFonts w:ascii="Times New Roman" w:hAnsi="Times New Roman" w:cs="Times New Roman"/>
                <w:sz w:val="17"/>
              </w:rPr>
            </w:pPr>
          </w:p>
        </w:tc>
        <w:tc>
          <w:tcPr>
            <w:tcW w:w="1260" w:type="dxa"/>
            <w:tcBorders>
              <w:bottom w:val="single" w:color="009EE0" w:sz="2" w:space="0"/>
            </w:tcBorders>
            <w:tcMar>
              <w:top w:w="22" w:type="dxa"/>
              <w:left w:w="28" w:type="dxa"/>
              <w:bottom w:w="22" w:type="dxa"/>
              <w:right w:w="28" w:type="dxa"/>
            </w:tcMar>
          </w:tcPr>
          <w:p w:rsidRPr="00BD367F" w:rsidR="00E67FFD" w:rsidRDefault="00B705CF" w14:paraId="1AAD0B83" w14:textId="77777777">
            <w:pPr>
              <w:pStyle w:val="p-table"/>
              <w:jc w:val="right"/>
              <w:rPr>
                <w:rFonts w:ascii="Times New Roman" w:hAnsi="Times New Roman" w:cs="Times New Roman"/>
                <w:sz w:val="17"/>
              </w:rPr>
            </w:pPr>
            <w:r w:rsidRPr="00BD367F">
              <w:rPr>
                <w:rFonts w:ascii="Times New Roman" w:hAnsi="Times New Roman" w:cs="Times New Roman"/>
                <w:sz w:val="17"/>
              </w:rPr>
              <w:t>117.000</w:t>
            </w:r>
          </w:p>
        </w:tc>
      </w:tr>
      <w:tr w:rsidRPr="00BD367F" w:rsidR="00E67FFD" w14:paraId="27667490" w14:textId="77777777">
        <w:tblPrEx>
          <w:tblCellMar>
            <w:top w:w="0" w:type="dxa"/>
            <w:bottom w:w="0" w:type="dxa"/>
          </w:tblCellMar>
        </w:tblPrEx>
        <w:tc>
          <w:tcPr>
            <w:tcW w:w="5914" w:type="dxa"/>
            <w:tcBorders>
              <w:bottom w:val="single" w:color="009EE0" w:sz="2" w:space="0"/>
            </w:tcBorders>
            <w:tcMar>
              <w:top w:w="22" w:type="dxa"/>
              <w:left w:w="10" w:type="dxa"/>
              <w:bottom w:w="22" w:type="dxa"/>
              <w:right w:w="28" w:type="dxa"/>
            </w:tcMar>
          </w:tcPr>
          <w:p w:rsidRPr="00BD367F" w:rsidR="00E67FFD" w:rsidRDefault="00B705CF" w14:paraId="2B79F590" w14:textId="77777777">
            <w:pPr>
              <w:pStyle w:val="p-table"/>
              <w:rPr>
                <w:rFonts w:ascii="Times New Roman" w:hAnsi="Times New Roman" w:cs="Times New Roman"/>
                <w:sz w:val="17"/>
              </w:rPr>
            </w:pPr>
            <w:r w:rsidRPr="00BD367F">
              <w:rPr>
                <w:rFonts w:ascii="Times New Roman" w:hAnsi="Times New Roman" w:cs="Times New Roman"/>
                <w:sz w:val="17"/>
              </w:rPr>
              <w:t>Lening InvestNL</w:t>
            </w:r>
          </w:p>
        </w:tc>
        <w:tc>
          <w:tcPr>
            <w:tcW w:w="1260" w:type="dxa"/>
            <w:tcBorders>
              <w:bottom w:val="single" w:color="009EE0" w:sz="2" w:space="0"/>
            </w:tcBorders>
            <w:tcMar>
              <w:top w:w="22" w:type="dxa"/>
              <w:left w:w="28" w:type="dxa"/>
              <w:bottom w:w="22" w:type="dxa"/>
              <w:right w:w="28" w:type="dxa"/>
            </w:tcMar>
          </w:tcPr>
          <w:p w:rsidRPr="00BD367F" w:rsidR="00E67FFD" w:rsidRDefault="00B705CF" w14:paraId="00CE66EA" w14:textId="77777777">
            <w:pPr>
              <w:pStyle w:val="p-table"/>
              <w:jc w:val="right"/>
              <w:rPr>
                <w:rFonts w:ascii="Times New Roman" w:hAnsi="Times New Roman" w:cs="Times New Roman"/>
                <w:sz w:val="17"/>
              </w:rPr>
            </w:pPr>
            <w:r w:rsidRPr="00BD367F">
              <w:rPr>
                <w:rFonts w:ascii="Times New Roman" w:hAnsi="Times New Roman" w:cs="Times New Roman"/>
                <w:sz w:val="17"/>
              </w:rPr>
              <w:t>604</w:t>
            </w:r>
          </w:p>
        </w:tc>
        <w:tc>
          <w:tcPr>
            <w:tcW w:w="1260" w:type="dxa"/>
            <w:tcBorders>
              <w:bottom w:val="single" w:color="009EE0" w:sz="2" w:space="0"/>
            </w:tcBorders>
            <w:tcMar>
              <w:top w:w="22" w:type="dxa"/>
              <w:left w:w="28" w:type="dxa"/>
              <w:bottom w:w="22" w:type="dxa"/>
              <w:right w:w="28" w:type="dxa"/>
            </w:tcMar>
          </w:tcPr>
          <w:p w:rsidRPr="00BD367F" w:rsidR="00E67FFD" w:rsidRDefault="00E67FFD" w14:paraId="094ECB12" w14:textId="77777777">
            <w:pPr>
              <w:pStyle w:val="p-table"/>
              <w:rPr>
                <w:rFonts w:ascii="Times New Roman" w:hAnsi="Times New Roman" w:cs="Times New Roman"/>
                <w:sz w:val="17"/>
              </w:rPr>
            </w:pPr>
          </w:p>
        </w:tc>
        <w:tc>
          <w:tcPr>
            <w:tcW w:w="1260" w:type="dxa"/>
            <w:tcBorders>
              <w:bottom w:val="single" w:color="009EE0" w:sz="2" w:space="0"/>
            </w:tcBorders>
            <w:tcMar>
              <w:top w:w="22" w:type="dxa"/>
              <w:left w:w="28" w:type="dxa"/>
              <w:bottom w:w="22" w:type="dxa"/>
              <w:right w:w="28" w:type="dxa"/>
            </w:tcMar>
          </w:tcPr>
          <w:p w:rsidRPr="00BD367F" w:rsidR="00E67FFD" w:rsidRDefault="00B705CF" w14:paraId="2ED11D86" w14:textId="77777777">
            <w:pPr>
              <w:pStyle w:val="p-table"/>
              <w:jc w:val="right"/>
              <w:rPr>
                <w:rFonts w:ascii="Times New Roman" w:hAnsi="Times New Roman" w:cs="Times New Roman"/>
                <w:sz w:val="17"/>
              </w:rPr>
            </w:pPr>
            <w:r w:rsidRPr="00BD367F">
              <w:rPr>
                <w:rFonts w:ascii="Times New Roman" w:hAnsi="Times New Roman" w:cs="Times New Roman"/>
                <w:sz w:val="17"/>
              </w:rPr>
              <w:t>604</w:t>
            </w:r>
          </w:p>
        </w:tc>
      </w:tr>
      <w:tr w:rsidRPr="00BD367F" w:rsidR="00E67FFD" w14:paraId="6C9CF454" w14:textId="77777777">
        <w:tblPrEx>
          <w:tblCellMar>
            <w:top w:w="0" w:type="dxa"/>
            <w:bottom w:w="0" w:type="dxa"/>
          </w:tblCellMar>
        </w:tblPrEx>
        <w:tc>
          <w:tcPr>
            <w:tcW w:w="5914" w:type="dxa"/>
            <w:tcBorders>
              <w:bottom w:val="single" w:color="009EE0" w:sz="2" w:space="0"/>
            </w:tcBorders>
            <w:tcMar>
              <w:top w:w="22" w:type="dxa"/>
              <w:left w:w="10" w:type="dxa"/>
              <w:bottom w:w="22" w:type="dxa"/>
              <w:right w:w="28" w:type="dxa"/>
            </w:tcMar>
          </w:tcPr>
          <w:p w:rsidRPr="00BD367F" w:rsidR="00E67FFD" w:rsidRDefault="00B705CF" w14:paraId="20927019" w14:textId="77777777">
            <w:pPr>
              <w:pStyle w:val="p-table"/>
              <w:rPr>
                <w:rFonts w:ascii="Times New Roman" w:hAnsi="Times New Roman" w:cs="Times New Roman"/>
                <w:sz w:val="17"/>
              </w:rPr>
            </w:pPr>
            <w:r w:rsidRPr="00BD367F">
              <w:rPr>
                <w:rFonts w:ascii="Times New Roman" w:hAnsi="Times New Roman" w:cs="Times New Roman"/>
                <w:sz w:val="17"/>
              </w:rPr>
              <w:t>Leningen NGF - project Circulaire zonnepanelen</w:t>
            </w:r>
          </w:p>
        </w:tc>
        <w:tc>
          <w:tcPr>
            <w:tcW w:w="1260" w:type="dxa"/>
            <w:tcBorders>
              <w:bottom w:val="single" w:color="009EE0" w:sz="2" w:space="0"/>
            </w:tcBorders>
            <w:tcMar>
              <w:top w:w="22" w:type="dxa"/>
              <w:left w:w="28" w:type="dxa"/>
              <w:bottom w:w="22" w:type="dxa"/>
              <w:right w:w="28" w:type="dxa"/>
            </w:tcMar>
          </w:tcPr>
          <w:p w:rsidRPr="00BD367F" w:rsidR="00E67FFD" w:rsidRDefault="00B705CF" w14:paraId="2CE33E9F" w14:textId="77777777">
            <w:pPr>
              <w:pStyle w:val="p-table"/>
              <w:jc w:val="right"/>
              <w:rPr>
                <w:rFonts w:ascii="Times New Roman" w:hAnsi="Times New Roman" w:cs="Times New Roman"/>
                <w:sz w:val="17"/>
              </w:rPr>
            </w:pPr>
            <w:r w:rsidRPr="00BD367F">
              <w:rPr>
                <w:rFonts w:ascii="Times New Roman" w:hAnsi="Times New Roman" w:cs="Times New Roman"/>
                <w:sz w:val="17"/>
              </w:rPr>
              <w:t>300</w:t>
            </w:r>
          </w:p>
        </w:tc>
        <w:tc>
          <w:tcPr>
            <w:tcW w:w="1260" w:type="dxa"/>
            <w:tcBorders>
              <w:bottom w:val="single" w:color="009EE0" w:sz="2" w:space="0"/>
            </w:tcBorders>
            <w:tcMar>
              <w:top w:w="22" w:type="dxa"/>
              <w:left w:w="28" w:type="dxa"/>
              <w:bottom w:w="22" w:type="dxa"/>
              <w:right w:w="28" w:type="dxa"/>
            </w:tcMar>
          </w:tcPr>
          <w:p w:rsidRPr="00BD367F" w:rsidR="00E67FFD" w:rsidRDefault="00E67FFD" w14:paraId="24E61931" w14:textId="77777777">
            <w:pPr>
              <w:pStyle w:val="p-table"/>
              <w:rPr>
                <w:rFonts w:ascii="Times New Roman" w:hAnsi="Times New Roman" w:cs="Times New Roman"/>
                <w:sz w:val="17"/>
              </w:rPr>
            </w:pPr>
          </w:p>
        </w:tc>
        <w:tc>
          <w:tcPr>
            <w:tcW w:w="1260" w:type="dxa"/>
            <w:tcBorders>
              <w:bottom w:val="single" w:color="009EE0" w:sz="2" w:space="0"/>
            </w:tcBorders>
            <w:tcMar>
              <w:top w:w="22" w:type="dxa"/>
              <w:left w:w="28" w:type="dxa"/>
              <w:bottom w:w="22" w:type="dxa"/>
              <w:right w:w="28" w:type="dxa"/>
            </w:tcMar>
          </w:tcPr>
          <w:p w:rsidRPr="00BD367F" w:rsidR="00E67FFD" w:rsidRDefault="00B705CF" w14:paraId="2A612A35" w14:textId="77777777">
            <w:pPr>
              <w:pStyle w:val="p-table"/>
              <w:jc w:val="right"/>
              <w:rPr>
                <w:rFonts w:ascii="Times New Roman" w:hAnsi="Times New Roman" w:cs="Times New Roman"/>
                <w:sz w:val="17"/>
              </w:rPr>
            </w:pPr>
            <w:r w:rsidRPr="00BD367F">
              <w:rPr>
                <w:rFonts w:ascii="Times New Roman" w:hAnsi="Times New Roman" w:cs="Times New Roman"/>
                <w:sz w:val="17"/>
              </w:rPr>
              <w:t>300</w:t>
            </w:r>
          </w:p>
        </w:tc>
      </w:tr>
      <w:tr w:rsidRPr="00BD367F" w:rsidR="00E67FFD" w14:paraId="08553B7E" w14:textId="77777777">
        <w:tblPrEx>
          <w:tblCellMar>
            <w:top w:w="0" w:type="dxa"/>
            <w:bottom w:w="0" w:type="dxa"/>
          </w:tblCellMar>
        </w:tblPrEx>
        <w:tc>
          <w:tcPr>
            <w:tcW w:w="5914" w:type="dxa"/>
            <w:tcBorders>
              <w:bottom w:val="single" w:color="009EE0" w:sz="2" w:space="0"/>
            </w:tcBorders>
            <w:tcMar>
              <w:top w:w="22" w:type="dxa"/>
              <w:left w:w="10" w:type="dxa"/>
              <w:bottom w:w="22" w:type="dxa"/>
              <w:right w:w="28" w:type="dxa"/>
            </w:tcMar>
          </w:tcPr>
          <w:p w:rsidRPr="00BD367F" w:rsidR="00E67FFD" w:rsidRDefault="00B705CF" w14:paraId="5C561E22" w14:textId="77777777">
            <w:pPr>
              <w:pStyle w:val="p-table"/>
              <w:rPr>
                <w:rFonts w:ascii="Times New Roman" w:hAnsi="Times New Roman" w:cs="Times New Roman"/>
                <w:sz w:val="17"/>
              </w:rPr>
            </w:pPr>
            <w:r w:rsidRPr="00BD367F">
              <w:rPr>
                <w:rFonts w:ascii="Times New Roman" w:hAnsi="Times New Roman" w:cs="Times New Roman"/>
                <w:sz w:val="17"/>
              </w:rPr>
              <w:t>Verduurzaming industrie</w:t>
            </w:r>
          </w:p>
        </w:tc>
        <w:tc>
          <w:tcPr>
            <w:tcW w:w="1260" w:type="dxa"/>
            <w:tcBorders>
              <w:bottom w:val="single" w:color="009EE0" w:sz="2" w:space="0"/>
            </w:tcBorders>
            <w:tcMar>
              <w:top w:w="22" w:type="dxa"/>
              <w:left w:w="28" w:type="dxa"/>
              <w:bottom w:w="22" w:type="dxa"/>
              <w:right w:w="28" w:type="dxa"/>
            </w:tcMar>
          </w:tcPr>
          <w:p w:rsidRPr="00BD367F" w:rsidR="00E67FFD" w:rsidRDefault="00B705CF" w14:paraId="6ECED7E3" w14:textId="77777777">
            <w:pPr>
              <w:pStyle w:val="p-table"/>
              <w:jc w:val="right"/>
              <w:rPr>
                <w:rFonts w:ascii="Times New Roman" w:hAnsi="Times New Roman" w:cs="Times New Roman"/>
                <w:sz w:val="17"/>
              </w:rPr>
            </w:pPr>
            <w:r w:rsidRPr="00BD367F">
              <w:rPr>
                <w:rFonts w:ascii="Times New Roman" w:hAnsi="Times New Roman" w:cs="Times New Roman"/>
                <w:sz w:val="17"/>
              </w:rPr>
              <w:t>2.635</w:t>
            </w:r>
          </w:p>
        </w:tc>
        <w:tc>
          <w:tcPr>
            <w:tcW w:w="1260" w:type="dxa"/>
            <w:tcBorders>
              <w:bottom w:val="single" w:color="009EE0" w:sz="2" w:space="0"/>
            </w:tcBorders>
            <w:tcMar>
              <w:top w:w="22" w:type="dxa"/>
              <w:left w:w="28" w:type="dxa"/>
              <w:bottom w:w="22" w:type="dxa"/>
              <w:right w:w="28" w:type="dxa"/>
            </w:tcMar>
          </w:tcPr>
          <w:p w:rsidRPr="00BD367F" w:rsidR="00E67FFD" w:rsidRDefault="00E67FFD" w14:paraId="103D21FE" w14:textId="77777777">
            <w:pPr>
              <w:pStyle w:val="p-table"/>
              <w:rPr>
                <w:rFonts w:ascii="Times New Roman" w:hAnsi="Times New Roman" w:cs="Times New Roman"/>
                <w:sz w:val="17"/>
              </w:rPr>
            </w:pPr>
          </w:p>
        </w:tc>
        <w:tc>
          <w:tcPr>
            <w:tcW w:w="1260" w:type="dxa"/>
            <w:tcBorders>
              <w:bottom w:val="single" w:color="009EE0" w:sz="2" w:space="0"/>
            </w:tcBorders>
            <w:tcMar>
              <w:top w:w="22" w:type="dxa"/>
              <w:left w:w="28" w:type="dxa"/>
              <w:bottom w:w="22" w:type="dxa"/>
              <w:right w:w="28" w:type="dxa"/>
            </w:tcMar>
          </w:tcPr>
          <w:p w:rsidRPr="00BD367F" w:rsidR="00E67FFD" w:rsidRDefault="00B705CF" w14:paraId="144DD0F0" w14:textId="77777777">
            <w:pPr>
              <w:pStyle w:val="p-table"/>
              <w:jc w:val="right"/>
              <w:rPr>
                <w:rFonts w:ascii="Times New Roman" w:hAnsi="Times New Roman" w:cs="Times New Roman"/>
                <w:sz w:val="17"/>
              </w:rPr>
            </w:pPr>
            <w:r w:rsidRPr="00BD367F">
              <w:rPr>
                <w:rFonts w:ascii="Times New Roman" w:hAnsi="Times New Roman" w:cs="Times New Roman"/>
                <w:sz w:val="17"/>
              </w:rPr>
              <w:t>2.635</w:t>
            </w:r>
          </w:p>
        </w:tc>
      </w:tr>
      <w:tr w:rsidRPr="00BD367F" w:rsidR="00E67FFD" w14:paraId="5148FC5C" w14:textId="77777777">
        <w:tblPrEx>
          <w:tblCellMar>
            <w:top w:w="0" w:type="dxa"/>
            <w:bottom w:w="0" w:type="dxa"/>
          </w:tblCellMar>
        </w:tblPrEx>
        <w:tc>
          <w:tcPr>
            <w:tcW w:w="5914" w:type="dxa"/>
            <w:tcBorders>
              <w:bottom w:val="single" w:color="009EE0" w:sz="2" w:space="0"/>
            </w:tcBorders>
            <w:tcMar>
              <w:top w:w="22" w:type="dxa"/>
              <w:left w:w="10" w:type="dxa"/>
              <w:bottom w:w="22" w:type="dxa"/>
              <w:right w:w="28" w:type="dxa"/>
            </w:tcMar>
          </w:tcPr>
          <w:p w:rsidRPr="00BD367F" w:rsidR="00E67FFD" w:rsidRDefault="00E67FFD" w14:paraId="48D7FC02" w14:textId="77777777">
            <w:pPr>
              <w:pStyle w:val="p-table"/>
              <w:rPr>
                <w:rFonts w:ascii="Times New Roman" w:hAnsi="Times New Roman" w:cs="Times New Roman"/>
                <w:sz w:val="17"/>
              </w:rPr>
            </w:pPr>
          </w:p>
        </w:tc>
        <w:tc>
          <w:tcPr>
            <w:tcW w:w="1260" w:type="dxa"/>
            <w:tcBorders>
              <w:bottom w:val="single" w:color="009EE0" w:sz="2" w:space="0"/>
            </w:tcBorders>
            <w:tcMar>
              <w:top w:w="22" w:type="dxa"/>
              <w:left w:w="28" w:type="dxa"/>
              <w:bottom w:w="22" w:type="dxa"/>
              <w:right w:w="28" w:type="dxa"/>
            </w:tcMar>
          </w:tcPr>
          <w:p w:rsidRPr="00BD367F" w:rsidR="00E67FFD" w:rsidRDefault="00E67FFD" w14:paraId="20EBAB26" w14:textId="77777777">
            <w:pPr>
              <w:pStyle w:val="p-table"/>
              <w:rPr>
                <w:rFonts w:ascii="Times New Roman" w:hAnsi="Times New Roman" w:cs="Times New Roman"/>
                <w:sz w:val="17"/>
              </w:rPr>
            </w:pPr>
          </w:p>
        </w:tc>
        <w:tc>
          <w:tcPr>
            <w:tcW w:w="1260" w:type="dxa"/>
            <w:tcBorders>
              <w:bottom w:val="single" w:color="009EE0" w:sz="2" w:space="0"/>
            </w:tcBorders>
            <w:tcMar>
              <w:top w:w="22" w:type="dxa"/>
              <w:left w:w="28" w:type="dxa"/>
              <w:bottom w:w="22" w:type="dxa"/>
              <w:right w:w="28" w:type="dxa"/>
            </w:tcMar>
          </w:tcPr>
          <w:p w:rsidRPr="00BD367F" w:rsidR="00E67FFD" w:rsidRDefault="00E67FFD" w14:paraId="0C11A328" w14:textId="77777777">
            <w:pPr>
              <w:pStyle w:val="p-table"/>
              <w:rPr>
                <w:rFonts w:ascii="Times New Roman" w:hAnsi="Times New Roman" w:cs="Times New Roman"/>
                <w:sz w:val="17"/>
              </w:rPr>
            </w:pPr>
          </w:p>
        </w:tc>
        <w:tc>
          <w:tcPr>
            <w:tcW w:w="1260" w:type="dxa"/>
            <w:tcBorders>
              <w:bottom w:val="single" w:color="009EE0" w:sz="2" w:space="0"/>
            </w:tcBorders>
            <w:tcMar>
              <w:top w:w="22" w:type="dxa"/>
              <w:left w:w="28" w:type="dxa"/>
              <w:bottom w:w="22" w:type="dxa"/>
              <w:right w:w="28" w:type="dxa"/>
            </w:tcMar>
          </w:tcPr>
          <w:p w:rsidRPr="00BD367F" w:rsidR="00E67FFD" w:rsidRDefault="00E67FFD" w14:paraId="1BACDA8C" w14:textId="77777777">
            <w:pPr>
              <w:pStyle w:val="p-table"/>
              <w:rPr>
                <w:rFonts w:ascii="Times New Roman" w:hAnsi="Times New Roman" w:cs="Times New Roman"/>
                <w:sz w:val="17"/>
              </w:rPr>
            </w:pPr>
          </w:p>
        </w:tc>
      </w:tr>
      <w:tr w:rsidRPr="00BD367F" w:rsidR="00E67FFD" w14:paraId="26B2F586" w14:textId="77777777">
        <w:tblPrEx>
          <w:tblCellMar>
            <w:top w:w="0" w:type="dxa"/>
            <w:bottom w:w="0" w:type="dxa"/>
          </w:tblCellMar>
        </w:tblPrEx>
        <w:tc>
          <w:tcPr>
            <w:tcW w:w="5914" w:type="dxa"/>
            <w:tcBorders>
              <w:bottom w:val="single" w:color="009EE0" w:sz="2" w:space="0"/>
            </w:tcBorders>
            <w:tcMar>
              <w:top w:w="22" w:type="dxa"/>
              <w:left w:w="10" w:type="dxa"/>
              <w:bottom w:w="22" w:type="dxa"/>
              <w:right w:w="28" w:type="dxa"/>
            </w:tcMar>
          </w:tcPr>
          <w:p w:rsidRPr="00BD367F" w:rsidR="00E67FFD" w:rsidRDefault="00B705CF" w14:paraId="7806248B" w14:textId="77777777">
            <w:pPr>
              <w:pStyle w:val="p-table"/>
              <w:rPr>
                <w:rFonts w:ascii="Times New Roman" w:hAnsi="Times New Roman" w:cs="Times New Roman"/>
              </w:rPr>
            </w:pPr>
            <w:r w:rsidRPr="00BD367F">
              <w:rPr>
                <w:rFonts w:ascii="Times New Roman" w:hAnsi="Times New Roman" w:cs="Times New Roman"/>
                <w:b/>
                <w:sz w:val="17"/>
              </w:rPr>
              <w:t>Garanties</w:t>
            </w:r>
          </w:p>
        </w:tc>
        <w:tc>
          <w:tcPr>
            <w:tcW w:w="1260" w:type="dxa"/>
            <w:tcBorders>
              <w:bottom w:val="single" w:color="009EE0" w:sz="2" w:space="0"/>
            </w:tcBorders>
            <w:tcMar>
              <w:top w:w="22" w:type="dxa"/>
              <w:left w:w="28" w:type="dxa"/>
              <w:bottom w:w="22" w:type="dxa"/>
              <w:right w:w="28" w:type="dxa"/>
            </w:tcMar>
          </w:tcPr>
          <w:p w:rsidRPr="00BD367F" w:rsidR="00E67FFD" w:rsidRDefault="00B705CF" w14:paraId="1EB4E182" w14:textId="77777777">
            <w:pPr>
              <w:pStyle w:val="p-table"/>
              <w:jc w:val="right"/>
              <w:rPr>
                <w:rFonts w:ascii="Times New Roman" w:hAnsi="Times New Roman" w:cs="Times New Roman"/>
              </w:rPr>
            </w:pPr>
            <w:r w:rsidRPr="00BD367F">
              <w:rPr>
                <w:rFonts w:ascii="Times New Roman" w:hAnsi="Times New Roman" w:cs="Times New Roman"/>
                <w:b/>
                <w:sz w:val="17"/>
              </w:rPr>
              <w:t>7.000</w:t>
            </w:r>
          </w:p>
        </w:tc>
        <w:tc>
          <w:tcPr>
            <w:tcW w:w="1260" w:type="dxa"/>
            <w:tcBorders>
              <w:bottom w:val="single" w:color="009EE0" w:sz="2" w:space="0"/>
            </w:tcBorders>
            <w:tcMar>
              <w:top w:w="22" w:type="dxa"/>
              <w:left w:w="28" w:type="dxa"/>
              <w:bottom w:w="22" w:type="dxa"/>
              <w:right w:w="28" w:type="dxa"/>
            </w:tcMar>
          </w:tcPr>
          <w:p w:rsidRPr="00BD367F" w:rsidR="00E67FFD" w:rsidRDefault="00B705CF" w14:paraId="1C3BF931" w14:textId="77777777">
            <w:pPr>
              <w:pStyle w:val="p-table"/>
              <w:jc w:val="right"/>
              <w:rPr>
                <w:rFonts w:ascii="Times New Roman" w:hAnsi="Times New Roman" w:cs="Times New Roman"/>
              </w:rPr>
            </w:pPr>
            <w:r w:rsidRPr="00BD367F">
              <w:rPr>
                <w:rFonts w:ascii="Times New Roman" w:hAnsi="Times New Roman" w:cs="Times New Roman"/>
                <w:b/>
                <w:sz w:val="17"/>
              </w:rPr>
              <w:t>0</w:t>
            </w:r>
          </w:p>
        </w:tc>
        <w:tc>
          <w:tcPr>
            <w:tcW w:w="1260" w:type="dxa"/>
            <w:tcBorders>
              <w:bottom w:val="single" w:color="009EE0" w:sz="2" w:space="0"/>
            </w:tcBorders>
            <w:tcMar>
              <w:top w:w="22" w:type="dxa"/>
              <w:left w:w="28" w:type="dxa"/>
              <w:bottom w:w="22" w:type="dxa"/>
              <w:right w:w="28" w:type="dxa"/>
            </w:tcMar>
          </w:tcPr>
          <w:p w:rsidRPr="00BD367F" w:rsidR="00E67FFD" w:rsidRDefault="00B705CF" w14:paraId="43D392C9" w14:textId="77777777">
            <w:pPr>
              <w:pStyle w:val="p-table"/>
              <w:jc w:val="right"/>
              <w:rPr>
                <w:rFonts w:ascii="Times New Roman" w:hAnsi="Times New Roman" w:cs="Times New Roman"/>
              </w:rPr>
            </w:pPr>
            <w:r w:rsidRPr="00BD367F">
              <w:rPr>
                <w:rFonts w:ascii="Times New Roman" w:hAnsi="Times New Roman" w:cs="Times New Roman"/>
                <w:b/>
                <w:sz w:val="17"/>
              </w:rPr>
              <w:t>7.000</w:t>
            </w:r>
          </w:p>
        </w:tc>
      </w:tr>
      <w:tr w:rsidRPr="00BD367F" w:rsidR="00E67FFD" w14:paraId="1D9CA555" w14:textId="77777777">
        <w:tblPrEx>
          <w:tblCellMar>
            <w:top w:w="0" w:type="dxa"/>
            <w:bottom w:w="0" w:type="dxa"/>
          </w:tblCellMar>
        </w:tblPrEx>
        <w:tc>
          <w:tcPr>
            <w:tcW w:w="5914" w:type="dxa"/>
            <w:tcBorders>
              <w:bottom w:val="single" w:color="009EE0" w:sz="2" w:space="0"/>
            </w:tcBorders>
            <w:tcMar>
              <w:top w:w="22" w:type="dxa"/>
              <w:left w:w="10" w:type="dxa"/>
              <w:bottom w:w="22" w:type="dxa"/>
              <w:right w:w="28" w:type="dxa"/>
            </w:tcMar>
          </w:tcPr>
          <w:p w:rsidRPr="00BD367F" w:rsidR="00E67FFD" w:rsidRDefault="00B705CF" w14:paraId="3A81DA9D" w14:textId="77777777">
            <w:pPr>
              <w:pStyle w:val="p-table"/>
              <w:rPr>
                <w:rFonts w:ascii="Times New Roman" w:hAnsi="Times New Roman" w:cs="Times New Roman"/>
                <w:sz w:val="17"/>
              </w:rPr>
            </w:pPr>
            <w:r w:rsidRPr="00BD367F">
              <w:rPr>
                <w:rFonts w:ascii="Times New Roman" w:hAnsi="Times New Roman" w:cs="Times New Roman"/>
                <w:sz w:val="17"/>
              </w:rPr>
              <w:t>Verliesdeclaratie aardwarmte</w:t>
            </w:r>
          </w:p>
        </w:tc>
        <w:tc>
          <w:tcPr>
            <w:tcW w:w="1260" w:type="dxa"/>
            <w:tcBorders>
              <w:bottom w:val="single" w:color="009EE0" w:sz="2" w:space="0"/>
            </w:tcBorders>
            <w:tcMar>
              <w:top w:w="22" w:type="dxa"/>
              <w:left w:w="28" w:type="dxa"/>
              <w:bottom w:w="22" w:type="dxa"/>
              <w:right w:w="28" w:type="dxa"/>
            </w:tcMar>
          </w:tcPr>
          <w:p w:rsidRPr="00BD367F" w:rsidR="00E67FFD" w:rsidRDefault="00B705CF" w14:paraId="22AC9713" w14:textId="77777777">
            <w:pPr>
              <w:pStyle w:val="p-table"/>
              <w:jc w:val="right"/>
              <w:rPr>
                <w:rFonts w:ascii="Times New Roman" w:hAnsi="Times New Roman" w:cs="Times New Roman"/>
                <w:sz w:val="17"/>
              </w:rPr>
            </w:pPr>
            <w:r w:rsidRPr="00BD367F">
              <w:rPr>
                <w:rFonts w:ascii="Times New Roman" w:hAnsi="Times New Roman" w:cs="Times New Roman"/>
                <w:sz w:val="17"/>
              </w:rPr>
              <w:t>7.000</w:t>
            </w:r>
          </w:p>
        </w:tc>
        <w:tc>
          <w:tcPr>
            <w:tcW w:w="1260" w:type="dxa"/>
            <w:tcBorders>
              <w:bottom w:val="single" w:color="009EE0" w:sz="2" w:space="0"/>
            </w:tcBorders>
            <w:tcMar>
              <w:top w:w="22" w:type="dxa"/>
              <w:left w:w="28" w:type="dxa"/>
              <w:bottom w:w="22" w:type="dxa"/>
              <w:right w:w="28" w:type="dxa"/>
            </w:tcMar>
          </w:tcPr>
          <w:p w:rsidRPr="00BD367F" w:rsidR="00E67FFD" w:rsidRDefault="00E67FFD" w14:paraId="522C65CE" w14:textId="77777777">
            <w:pPr>
              <w:pStyle w:val="p-table"/>
              <w:rPr>
                <w:rFonts w:ascii="Times New Roman" w:hAnsi="Times New Roman" w:cs="Times New Roman"/>
                <w:sz w:val="17"/>
              </w:rPr>
            </w:pPr>
          </w:p>
        </w:tc>
        <w:tc>
          <w:tcPr>
            <w:tcW w:w="1260" w:type="dxa"/>
            <w:tcBorders>
              <w:bottom w:val="single" w:color="009EE0" w:sz="2" w:space="0"/>
            </w:tcBorders>
            <w:tcMar>
              <w:top w:w="22" w:type="dxa"/>
              <w:left w:w="28" w:type="dxa"/>
              <w:bottom w:w="22" w:type="dxa"/>
              <w:right w:w="28" w:type="dxa"/>
            </w:tcMar>
          </w:tcPr>
          <w:p w:rsidRPr="00BD367F" w:rsidR="00E67FFD" w:rsidRDefault="00B705CF" w14:paraId="0C4A68A1" w14:textId="77777777">
            <w:pPr>
              <w:pStyle w:val="p-table"/>
              <w:jc w:val="right"/>
              <w:rPr>
                <w:rFonts w:ascii="Times New Roman" w:hAnsi="Times New Roman" w:cs="Times New Roman"/>
                <w:sz w:val="17"/>
              </w:rPr>
            </w:pPr>
            <w:r w:rsidRPr="00BD367F">
              <w:rPr>
                <w:rFonts w:ascii="Times New Roman" w:hAnsi="Times New Roman" w:cs="Times New Roman"/>
                <w:sz w:val="17"/>
              </w:rPr>
              <w:t>7.000</w:t>
            </w:r>
          </w:p>
        </w:tc>
      </w:tr>
      <w:tr w:rsidRPr="00BD367F" w:rsidR="00E67FFD" w14:paraId="5CB267FA" w14:textId="77777777">
        <w:tblPrEx>
          <w:tblCellMar>
            <w:top w:w="0" w:type="dxa"/>
            <w:bottom w:w="0" w:type="dxa"/>
          </w:tblCellMar>
        </w:tblPrEx>
        <w:tc>
          <w:tcPr>
            <w:tcW w:w="5914" w:type="dxa"/>
            <w:tcBorders>
              <w:bottom w:val="single" w:color="009EE0" w:sz="2" w:space="0"/>
            </w:tcBorders>
            <w:tcMar>
              <w:top w:w="22" w:type="dxa"/>
              <w:left w:w="10" w:type="dxa"/>
              <w:bottom w:w="22" w:type="dxa"/>
              <w:right w:w="28" w:type="dxa"/>
            </w:tcMar>
          </w:tcPr>
          <w:p w:rsidRPr="00BD367F" w:rsidR="00E67FFD" w:rsidRDefault="00E67FFD" w14:paraId="1D7F743D" w14:textId="77777777">
            <w:pPr>
              <w:pStyle w:val="p-table"/>
              <w:rPr>
                <w:rFonts w:ascii="Times New Roman" w:hAnsi="Times New Roman" w:cs="Times New Roman"/>
                <w:sz w:val="17"/>
              </w:rPr>
            </w:pPr>
          </w:p>
        </w:tc>
        <w:tc>
          <w:tcPr>
            <w:tcW w:w="1260" w:type="dxa"/>
            <w:tcBorders>
              <w:bottom w:val="single" w:color="009EE0" w:sz="2" w:space="0"/>
            </w:tcBorders>
            <w:tcMar>
              <w:top w:w="22" w:type="dxa"/>
              <w:left w:w="28" w:type="dxa"/>
              <w:bottom w:w="22" w:type="dxa"/>
              <w:right w:w="28" w:type="dxa"/>
            </w:tcMar>
          </w:tcPr>
          <w:p w:rsidRPr="00BD367F" w:rsidR="00E67FFD" w:rsidRDefault="00E67FFD" w14:paraId="3D9B1124" w14:textId="77777777">
            <w:pPr>
              <w:pStyle w:val="p-table"/>
              <w:rPr>
                <w:rFonts w:ascii="Times New Roman" w:hAnsi="Times New Roman" w:cs="Times New Roman"/>
                <w:sz w:val="17"/>
              </w:rPr>
            </w:pPr>
          </w:p>
        </w:tc>
        <w:tc>
          <w:tcPr>
            <w:tcW w:w="1260" w:type="dxa"/>
            <w:tcBorders>
              <w:bottom w:val="single" w:color="009EE0" w:sz="2" w:space="0"/>
            </w:tcBorders>
            <w:tcMar>
              <w:top w:w="22" w:type="dxa"/>
              <w:left w:w="28" w:type="dxa"/>
              <w:bottom w:w="22" w:type="dxa"/>
              <w:right w:w="28" w:type="dxa"/>
            </w:tcMar>
          </w:tcPr>
          <w:p w:rsidRPr="00BD367F" w:rsidR="00E67FFD" w:rsidRDefault="00E67FFD" w14:paraId="00ED68C6" w14:textId="77777777">
            <w:pPr>
              <w:pStyle w:val="p-table"/>
              <w:rPr>
                <w:rFonts w:ascii="Times New Roman" w:hAnsi="Times New Roman" w:cs="Times New Roman"/>
                <w:sz w:val="17"/>
              </w:rPr>
            </w:pPr>
          </w:p>
        </w:tc>
        <w:tc>
          <w:tcPr>
            <w:tcW w:w="1260" w:type="dxa"/>
            <w:tcBorders>
              <w:bottom w:val="single" w:color="009EE0" w:sz="2" w:space="0"/>
            </w:tcBorders>
            <w:tcMar>
              <w:top w:w="22" w:type="dxa"/>
              <w:left w:w="28" w:type="dxa"/>
              <w:bottom w:w="22" w:type="dxa"/>
              <w:right w:w="28" w:type="dxa"/>
            </w:tcMar>
          </w:tcPr>
          <w:p w:rsidRPr="00BD367F" w:rsidR="00E67FFD" w:rsidRDefault="00E67FFD" w14:paraId="2ED92D7A" w14:textId="77777777">
            <w:pPr>
              <w:pStyle w:val="p-table"/>
              <w:rPr>
                <w:rFonts w:ascii="Times New Roman" w:hAnsi="Times New Roman" w:cs="Times New Roman"/>
                <w:sz w:val="17"/>
              </w:rPr>
            </w:pPr>
          </w:p>
        </w:tc>
      </w:tr>
      <w:tr w:rsidRPr="00BD367F" w:rsidR="00E67FFD" w14:paraId="317028F4" w14:textId="77777777">
        <w:tblPrEx>
          <w:tblCellMar>
            <w:top w:w="0" w:type="dxa"/>
            <w:bottom w:w="0" w:type="dxa"/>
          </w:tblCellMar>
        </w:tblPrEx>
        <w:tc>
          <w:tcPr>
            <w:tcW w:w="5914" w:type="dxa"/>
            <w:tcBorders>
              <w:bottom w:val="single" w:color="009EE0" w:sz="2" w:space="0"/>
            </w:tcBorders>
            <w:tcMar>
              <w:top w:w="22" w:type="dxa"/>
              <w:left w:w="10" w:type="dxa"/>
              <w:bottom w:w="22" w:type="dxa"/>
              <w:right w:w="28" w:type="dxa"/>
            </w:tcMar>
          </w:tcPr>
          <w:p w:rsidRPr="00BD367F" w:rsidR="00E67FFD" w:rsidRDefault="00B705CF" w14:paraId="434BD22D" w14:textId="77777777">
            <w:pPr>
              <w:pStyle w:val="p-table"/>
              <w:rPr>
                <w:rFonts w:ascii="Times New Roman" w:hAnsi="Times New Roman" w:cs="Times New Roman"/>
              </w:rPr>
            </w:pPr>
            <w:r w:rsidRPr="00BD367F">
              <w:rPr>
                <w:rFonts w:ascii="Times New Roman" w:hAnsi="Times New Roman" w:cs="Times New Roman"/>
                <w:b/>
                <w:sz w:val="17"/>
              </w:rPr>
              <w:t>Opdrachten</w:t>
            </w:r>
          </w:p>
        </w:tc>
        <w:tc>
          <w:tcPr>
            <w:tcW w:w="1260" w:type="dxa"/>
            <w:tcBorders>
              <w:bottom w:val="single" w:color="009EE0" w:sz="2" w:space="0"/>
            </w:tcBorders>
            <w:tcMar>
              <w:top w:w="22" w:type="dxa"/>
              <w:left w:w="28" w:type="dxa"/>
              <w:bottom w:w="22" w:type="dxa"/>
              <w:right w:w="28" w:type="dxa"/>
            </w:tcMar>
          </w:tcPr>
          <w:p w:rsidRPr="00BD367F" w:rsidR="00E67FFD" w:rsidRDefault="00B705CF" w14:paraId="4ECADD2A" w14:textId="77777777">
            <w:pPr>
              <w:pStyle w:val="p-table"/>
              <w:jc w:val="right"/>
              <w:rPr>
                <w:rFonts w:ascii="Times New Roman" w:hAnsi="Times New Roman" w:cs="Times New Roman"/>
              </w:rPr>
            </w:pPr>
            <w:r w:rsidRPr="00BD367F">
              <w:rPr>
                <w:rFonts w:ascii="Times New Roman" w:hAnsi="Times New Roman" w:cs="Times New Roman"/>
                <w:b/>
                <w:sz w:val="17"/>
              </w:rPr>
              <w:t>95.309</w:t>
            </w:r>
          </w:p>
        </w:tc>
        <w:tc>
          <w:tcPr>
            <w:tcW w:w="1260" w:type="dxa"/>
            <w:tcBorders>
              <w:bottom w:val="single" w:color="009EE0" w:sz="2" w:space="0"/>
            </w:tcBorders>
            <w:tcMar>
              <w:top w:w="22" w:type="dxa"/>
              <w:left w:w="28" w:type="dxa"/>
              <w:bottom w:w="22" w:type="dxa"/>
              <w:right w:w="28" w:type="dxa"/>
            </w:tcMar>
          </w:tcPr>
          <w:p w:rsidRPr="00BD367F" w:rsidR="00E67FFD" w:rsidRDefault="00B705CF" w14:paraId="579385C6" w14:textId="77777777">
            <w:pPr>
              <w:pStyle w:val="p-table"/>
              <w:jc w:val="right"/>
              <w:rPr>
                <w:rFonts w:ascii="Times New Roman" w:hAnsi="Times New Roman" w:cs="Times New Roman"/>
              </w:rPr>
            </w:pPr>
            <w:r w:rsidRPr="00BD367F">
              <w:rPr>
                <w:rFonts w:ascii="Times New Roman" w:hAnsi="Times New Roman" w:cs="Times New Roman"/>
                <w:b/>
                <w:sz w:val="17"/>
              </w:rPr>
              <w:t>163.000</w:t>
            </w:r>
          </w:p>
        </w:tc>
        <w:tc>
          <w:tcPr>
            <w:tcW w:w="1260" w:type="dxa"/>
            <w:tcBorders>
              <w:bottom w:val="single" w:color="009EE0" w:sz="2" w:space="0"/>
            </w:tcBorders>
            <w:tcMar>
              <w:top w:w="22" w:type="dxa"/>
              <w:left w:w="28" w:type="dxa"/>
              <w:bottom w:w="22" w:type="dxa"/>
              <w:right w:w="28" w:type="dxa"/>
            </w:tcMar>
          </w:tcPr>
          <w:p w:rsidRPr="00BD367F" w:rsidR="00E67FFD" w:rsidRDefault="00B705CF" w14:paraId="517FDDE3" w14:textId="77777777">
            <w:pPr>
              <w:pStyle w:val="p-table"/>
              <w:jc w:val="right"/>
              <w:rPr>
                <w:rFonts w:ascii="Times New Roman" w:hAnsi="Times New Roman" w:cs="Times New Roman"/>
              </w:rPr>
            </w:pPr>
            <w:r w:rsidRPr="00BD367F">
              <w:rPr>
                <w:rFonts w:ascii="Times New Roman" w:hAnsi="Times New Roman" w:cs="Times New Roman"/>
                <w:b/>
                <w:sz w:val="17"/>
              </w:rPr>
              <w:t>258.309</w:t>
            </w:r>
          </w:p>
        </w:tc>
      </w:tr>
      <w:tr w:rsidRPr="00BD367F" w:rsidR="00E67FFD" w14:paraId="3CDB6028" w14:textId="77777777">
        <w:tblPrEx>
          <w:tblCellMar>
            <w:top w:w="0" w:type="dxa"/>
            <w:bottom w:w="0" w:type="dxa"/>
          </w:tblCellMar>
        </w:tblPrEx>
        <w:tc>
          <w:tcPr>
            <w:tcW w:w="5914" w:type="dxa"/>
            <w:tcBorders>
              <w:bottom w:val="single" w:color="009EE0" w:sz="2" w:space="0"/>
            </w:tcBorders>
            <w:tcMar>
              <w:top w:w="22" w:type="dxa"/>
              <w:left w:w="10" w:type="dxa"/>
              <w:bottom w:w="22" w:type="dxa"/>
              <w:right w:w="28" w:type="dxa"/>
            </w:tcMar>
          </w:tcPr>
          <w:p w:rsidRPr="00BD367F" w:rsidR="00E67FFD" w:rsidRDefault="00B705CF" w14:paraId="36DFEA2A" w14:textId="77777777">
            <w:pPr>
              <w:pStyle w:val="p-table"/>
              <w:rPr>
                <w:rFonts w:ascii="Times New Roman" w:hAnsi="Times New Roman" w:cs="Times New Roman"/>
                <w:sz w:val="17"/>
              </w:rPr>
            </w:pPr>
            <w:r w:rsidRPr="00BD367F">
              <w:rPr>
                <w:rFonts w:ascii="Times New Roman" w:hAnsi="Times New Roman" w:cs="Times New Roman"/>
                <w:sz w:val="17"/>
              </w:rPr>
              <w:t>Onderzoek mijnbouwbodembeweging</w:t>
            </w:r>
          </w:p>
        </w:tc>
        <w:tc>
          <w:tcPr>
            <w:tcW w:w="1260" w:type="dxa"/>
            <w:tcBorders>
              <w:bottom w:val="single" w:color="009EE0" w:sz="2" w:space="0"/>
            </w:tcBorders>
            <w:tcMar>
              <w:top w:w="22" w:type="dxa"/>
              <w:left w:w="28" w:type="dxa"/>
              <w:bottom w:w="22" w:type="dxa"/>
              <w:right w:w="28" w:type="dxa"/>
            </w:tcMar>
          </w:tcPr>
          <w:p w:rsidRPr="00BD367F" w:rsidR="00E67FFD" w:rsidRDefault="00B705CF" w14:paraId="472718B6" w14:textId="77777777">
            <w:pPr>
              <w:pStyle w:val="p-table"/>
              <w:jc w:val="right"/>
              <w:rPr>
                <w:rFonts w:ascii="Times New Roman" w:hAnsi="Times New Roman" w:cs="Times New Roman"/>
                <w:sz w:val="17"/>
              </w:rPr>
            </w:pPr>
            <w:r w:rsidRPr="00BD367F">
              <w:rPr>
                <w:rFonts w:ascii="Times New Roman" w:hAnsi="Times New Roman" w:cs="Times New Roman"/>
                <w:sz w:val="17"/>
              </w:rPr>
              <w:t>4.740</w:t>
            </w:r>
          </w:p>
        </w:tc>
        <w:tc>
          <w:tcPr>
            <w:tcW w:w="1260" w:type="dxa"/>
            <w:tcBorders>
              <w:bottom w:val="single" w:color="009EE0" w:sz="2" w:space="0"/>
            </w:tcBorders>
            <w:tcMar>
              <w:top w:w="22" w:type="dxa"/>
              <w:left w:w="28" w:type="dxa"/>
              <w:bottom w:w="22" w:type="dxa"/>
              <w:right w:w="28" w:type="dxa"/>
            </w:tcMar>
          </w:tcPr>
          <w:p w:rsidRPr="00BD367F" w:rsidR="00E67FFD" w:rsidRDefault="00E67FFD" w14:paraId="41EBD496" w14:textId="77777777">
            <w:pPr>
              <w:pStyle w:val="p-table"/>
              <w:rPr>
                <w:rFonts w:ascii="Times New Roman" w:hAnsi="Times New Roman" w:cs="Times New Roman"/>
                <w:sz w:val="17"/>
              </w:rPr>
            </w:pPr>
          </w:p>
        </w:tc>
        <w:tc>
          <w:tcPr>
            <w:tcW w:w="1260" w:type="dxa"/>
            <w:tcBorders>
              <w:bottom w:val="single" w:color="009EE0" w:sz="2" w:space="0"/>
            </w:tcBorders>
            <w:tcMar>
              <w:top w:w="22" w:type="dxa"/>
              <w:left w:w="28" w:type="dxa"/>
              <w:bottom w:w="22" w:type="dxa"/>
              <w:right w:w="28" w:type="dxa"/>
            </w:tcMar>
          </w:tcPr>
          <w:p w:rsidRPr="00BD367F" w:rsidR="00E67FFD" w:rsidRDefault="00B705CF" w14:paraId="0F474980" w14:textId="77777777">
            <w:pPr>
              <w:pStyle w:val="p-table"/>
              <w:jc w:val="right"/>
              <w:rPr>
                <w:rFonts w:ascii="Times New Roman" w:hAnsi="Times New Roman" w:cs="Times New Roman"/>
                <w:sz w:val="17"/>
              </w:rPr>
            </w:pPr>
            <w:r w:rsidRPr="00BD367F">
              <w:rPr>
                <w:rFonts w:ascii="Times New Roman" w:hAnsi="Times New Roman" w:cs="Times New Roman"/>
                <w:sz w:val="17"/>
              </w:rPr>
              <w:t>4.740</w:t>
            </w:r>
          </w:p>
        </w:tc>
      </w:tr>
      <w:tr w:rsidRPr="00BD367F" w:rsidR="00E67FFD" w14:paraId="0FAC19F8" w14:textId="77777777">
        <w:tblPrEx>
          <w:tblCellMar>
            <w:top w:w="0" w:type="dxa"/>
            <w:bottom w:w="0" w:type="dxa"/>
          </w:tblCellMar>
        </w:tblPrEx>
        <w:tc>
          <w:tcPr>
            <w:tcW w:w="5914" w:type="dxa"/>
            <w:tcBorders>
              <w:bottom w:val="single" w:color="009EE0" w:sz="2" w:space="0"/>
            </w:tcBorders>
            <w:tcMar>
              <w:top w:w="22" w:type="dxa"/>
              <w:left w:w="10" w:type="dxa"/>
              <w:bottom w:w="22" w:type="dxa"/>
              <w:right w:w="28" w:type="dxa"/>
            </w:tcMar>
          </w:tcPr>
          <w:p w:rsidRPr="00BD367F" w:rsidR="00E67FFD" w:rsidRDefault="00B705CF" w14:paraId="4704C243" w14:textId="77777777">
            <w:pPr>
              <w:pStyle w:val="p-table"/>
              <w:rPr>
                <w:rFonts w:ascii="Times New Roman" w:hAnsi="Times New Roman" w:cs="Times New Roman"/>
                <w:sz w:val="17"/>
              </w:rPr>
            </w:pPr>
            <w:r w:rsidRPr="00BD367F">
              <w:rPr>
                <w:rFonts w:ascii="Times New Roman" w:hAnsi="Times New Roman" w:cs="Times New Roman"/>
                <w:sz w:val="17"/>
              </w:rPr>
              <w:t>SodM onderzoek</w:t>
            </w:r>
          </w:p>
        </w:tc>
        <w:tc>
          <w:tcPr>
            <w:tcW w:w="1260" w:type="dxa"/>
            <w:tcBorders>
              <w:bottom w:val="single" w:color="009EE0" w:sz="2" w:space="0"/>
            </w:tcBorders>
            <w:tcMar>
              <w:top w:w="22" w:type="dxa"/>
              <w:left w:w="28" w:type="dxa"/>
              <w:bottom w:w="22" w:type="dxa"/>
              <w:right w:w="28" w:type="dxa"/>
            </w:tcMar>
          </w:tcPr>
          <w:p w:rsidRPr="00BD367F" w:rsidR="00E67FFD" w:rsidRDefault="00B705CF" w14:paraId="1C9D551D" w14:textId="77777777">
            <w:pPr>
              <w:pStyle w:val="p-table"/>
              <w:jc w:val="right"/>
              <w:rPr>
                <w:rFonts w:ascii="Times New Roman" w:hAnsi="Times New Roman" w:cs="Times New Roman"/>
                <w:sz w:val="17"/>
              </w:rPr>
            </w:pPr>
            <w:r w:rsidRPr="00BD367F">
              <w:rPr>
                <w:rFonts w:ascii="Times New Roman" w:hAnsi="Times New Roman" w:cs="Times New Roman"/>
                <w:sz w:val="17"/>
              </w:rPr>
              <w:t>1.593</w:t>
            </w:r>
          </w:p>
        </w:tc>
        <w:tc>
          <w:tcPr>
            <w:tcW w:w="1260" w:type="dxa"/>
            <w:tcBorders>
              <w:bottom w:val="single" w:color="009EE0" w:sz="2" w:space="0"/>
            </w:tcBorders>
            <w:tcMar>
              <w:top w:w="22" w:type="dxa"/>
              <w:left w:w="28" w:type="dxa"/>
              <w:bottom w:w="22" w:type="dxa"/>
              <w:right w:w="28" w:type="dxa"/>
            </w:tcMar>
          </w:tcPr>
          <w:p w:rsidRPr="00BD367F" w:rsidR="00E67FFD" w:rsidRDefault="00E67FFD" w14:paraId="5AD70C08" w14:textId="77777777">
            <w:pPr>
              <w:pStyle w:val="p-table"/>
              <w:rPr>
                <w:rFonts w:ascii="Times New Roman" w:hAnsi="Times New Roman" w:cs="Times New Roman"/>
                <w:sz w:val="17"/>
              </w:rPr>
            </w:pPr>
          </w:p>
        </w:tc>
        <w:tc>
          <w:tcPr>
            <w:tcW w:w="1260" w:type="dxa"/>
            <w:tcBorders>
              <w:bottom w:val="single" w:color="009EE0" w:sz="2" w:space="0"/>
            </w:tcBorders>
            <w:tcMar>
              <w:top w:w="22" w:type="dxa"/>
              <w:left w:w="28" w:type="dxa"/>
              <w:bottom w:w="22" w:type="dxa"/>
              <w:right w:w="28" w:type="dxa"/>
            </w:tcMar>
          </w:tcPr>
          <w:p w:rsidRPr="00BD367F" w:rsidR="00E67FFD" w:rsidRDefault="00B705CF" w14:paraId="06F56839" w14:textId="77777777">
            <w:pPr>
              <w:pStyle w:val="p-table"/>
              <w:jc w:val="right"/>
              <w:rPr>
                <w:rFonts w:ascii="Times New Roman" w:hAnsi="Times New Roman" w:cs="Times New Roman"/>
                <w:sz w:val="17"/>
              </w:rPr>
            </w:pPr>
            <w:r w:rsidRPr="00BD367F">
              <w:rPr>
                <w:rFonts w:ascii="Times New Roman" w:hAnsi="Times New Roman" w:cs="Times New Roman"/>
                <w:sz w:val="17"/>
              </w:rPr>
              <w:t>1.593</w:t>
            </w:r>
          </w:p>
        </w:tc>
      </w:tr>
      <w:tr w:rsidRPr="00BD367F" w:rsidR="00E67FFD" w14:paraId="008F31D2" w14:textId="77777777">
        <w:tblPrEx>
          <w:tblCellMar>
            <w:top w:w="0" w:type="dxa"/>
            <w:bottom w:w="0" w:type="dxa"/>
          </w:tblCellMar>
        </w:tblPrEx>
        <w:tc>
          <w:tcPr>
            <w:tcW w:w="5914" w:type="dxa"/>
            <w:tcBorders>
              <w:bottom w:val="single" w:color="009EE0" w:sz="2" w:space="0"/>
            </w:tcBorders>
            <w:tcMar>
              <w:top w:w="22" w:type="dxa"/>
              <w:left w:w="10" w:type="dxa"/>
              <w:bottom w:w="22" w:type="dxa"/>
              <w:right w:w="28" w:type="dxa"/>
            </w:tcMar>
          </w:tcPr>
          <w:p w:rsidRPr="00BD367F" w:rsidR="00E67FFD" w:rsidRDefault="00B705CF" w14:paraId="586CE89A" w14:textId="77777777">
            <w:pPr>
              <w:pStyle w:val="p-table"/>
              <w:rPr>
                <w:rFonts w:ascii="Times New Roman" w:hAnsi="Times New Roman" w:cs="Times New Roman"/>
                <w:sz w:val="17"/>
              </w:rPr>
            </w:pPr>
            <w:r w:rsidRPr="00BD367F">
              <w:rPr>
                <w:rFonts w:ascii="Times New Roman" w:hAnsi="Times New Roman" w:cs="Times New Roman"/>
                <w:sz w:val="17"/>
              </w:rPr>
              <w:t>Uitvoeringsagenda klimaat</w:t>
            </w:r>
          </w:p>
        </w:tc>
        <w:tc>
          <w:tcPr>
            <w:tcW w:w="1260" w:type="dxa"/>
            <w:tcBorders>
              <w:bottom w:val="single" w:color="009EE0" w:sz="2" w:space="0"/>
            </w:tcBorders>
            <w:tcMar>
              <w:top w:w="22" w:type="dxa"/>
              <w:left w:w="28" w:type="dxa"/>
              <w:bottom w:w="22" w:type="dxa"/>
              <w:right w:w="28" w:type="dxa"/>
            </w:tcMar>
          </w:tcPr>
          <w:p w:rsidRPr="00BD367F" w:rsidR="00E67FFD" w:rsidRDefault="00B705CF" w14:paraId="65244DE9" w14:textId="77777777">
            <w:pPr>
              <w:pStyle w:val="p-table"/>
              <w:jc w:val="right"/>
              <w:rPr>
                <w:rFonts w:ascii="Times New Roman" w:hAnsi="Times New Roman" w:cs="Times New Roman"/>
                <w:sz w:val="17"/>
              </w:rPr>
            </w:pPr>
            <w:r w:rsidRPr="00BD367F">
              <w:rPr>
                <w:rFonts w:ascii="Times New Roman" w:hAnsi="Times New Roman" w:cs="Times New Roman"/>
                <w:sz w:val="17"/>
              </w:rPr>
              <w:t>477</w:t>
            </w:r>
          </w:p>
        </w:tc>
        <w:tc>
          <w:tcPr>
            <w:tcW w:w="1260" w:type="dxa"/>
            <w:tcBorders>
              <w:bottom w:val="single" w:color="009EE0" w:sz="2" w:space="0"/>
            </w:tcBorders>
            <w:tcMar>
              <w:top w:w="22" w:type="dxa"/>
              <w:left w:w="28" w:type="dxa"/>
              <w:bottom w:w="22" w:type="dxa"/>
              <w:right w:w="28" w:type="dxa"/>
            </w:tcMar>
          </w:tcPr>
          <w:p w:rsidRPr="00BD367F" w:rsidR="00E67FFD" w:rsidRDefault="00E67FFD" w14:paraId="3CCDC80D" w14:textId="77777777">
            <w:pPr>
              <w:pStyle w:val="p-table"/>
              <w:rPr>
                <w:rFonts w:ascii="Times New Roman" w:hAnsi="Times New Roman" w:cs="Times New Roman"/>
                <w:sz w:val="17"/>
              </w:rPr>
            </w:pPr>
          </w:p>
        </w:tc>
        <w:tc>
          <w:tcPr>
            <w:tcW w:w="1260" w:type="dxa"/>
            <w:tcBorders>
              <w:bottom w:val="single" w:color="009EE0" w:sz="2" w:space="0"/>
            </w:tcBorders>
            <w:tcMar>
              <w:top w:w="22" w:type="dxa"/>
              <w:left w:w="28" w:type="dxa"/>
              <w:bottom w:w="22" w:type="dxa"/>
              <w:right w:w="28" w:type="dxa"/>
            </w:tcMar>
          </w:tcPr>
          <w:p w:rsidRPr="00BD367F" w:rsidR="00E67FFD" w:rsidRDefault="00B705CF" w14:paraId="3D805D7C" w14:textId="77777777">
            <w:pPr>
              <w:pStyle w:val="p-table"/>
              <w:jc w:val="right"/>
              <w:rPr>
                <w:rFonts w:ascii="Times New Roman" w:hAnsi="Times New Roman" w:cs="Times New Roman"/>
                <w:sz w:val="17"/>
              </w:rPr>
            </w:pPr>
            <w:r w:rsidRPr="00BD367F">
              <w:rPr>
                <w:rFonts w:ascii="Times New Roman" w:hAnsi="Times New Roman" w:cs="Times New Roman"/>
                <w:sz w:val="17"/>
              </w:rPr>
              <w:t>477</w:t>
            </w:r>
          </w:p>
        </w:tc>
      </w:tr>
      <w:tr w:rsidRPr="00BD367F" w:rsidR="00E67FFD" w14:paraId="652628E3" w14:textId="77777777">
        <w:tblPrEx>
          <w:tblCellMar>
            <w:top w:w="0" w:type="dxa"/>
            <w:bottom w:w="0" w:type="dxa"/>
          </w:tblCellMar>
        </w:tblPrEx>
        <w:tc>
          <w:tcPr>
            <w:tcW w:w="5914" w:type="dxa"/>
            <w:tcBorders>
              <w:bottom w:val="single" w:color="009EE0" w:sz="2" w:space="0"/>
            </w:tcBorders>
            <w:tcMar>
              <w:top w:w="22" w:type="dxa"/>
              <w:left w:w="10" w:type="dxa"/>
              <w:bottom w:w="22" w:type="dxa"/>
              <w:right w:w="28" w:type="dxa"/>
            </w:tcMar>
          </w:tcPr>
          <w:p w:rsidRPr="00BD367F" w:rsidR="00E67FFD" w:rsidRDefault="00B705CF" w14:paraId="1076FB9E" w14:textId="77777777">
            <w:pPr>
              <w:pStyle w:val="p-table"/>
              <w:rPr>
                <w:rFonts w:ascii="Times New Roman" w:hAnsi="Times New Roman" w:cs="Times New Roman"/>
                <w:sz w:val="17"/>
              </w:rPr>
            </w:pPr>
            <w:r w:rsidRPr="00BD367F">
              <w:rPr>
                <w:rFonts w:ascii="Times New Roman" w:hAnsi="Times New Roman" w:cs="Times New Roman"/>
                <w:sz w:val="17"/>
              </w:rPr>
              <w:t>Klimaat mondiaal</w:t>
            </w:r>
          </w:p>
        </w:tc>
        <w:tc>
          <w:tcPr>
            <w:tcW w:w="1260" w:type="dxa"/>
            <w:tcBorders>
              <w:bottom w:val="single" w:color="009EE0" w:sz="2" w:space="0"/>
            </w:tcBorders>
            <w:tcMar>
              <w:top w:w="22" w:type="dxa"/>
              <w:left w:w="28" w:type="dxa"/>
              <w:bottom w:w="22" w:type="dxa"/>
              <w:right w:w="28" w:type="dxa"/>
            </w:tcMar>
          </w:tcPr>
          <w:p w:rsidRPr="00BD367F" w:rsidR="00E67FFD" w:rsidRDefault="00B705CF" w14:paraId="3F9F83F6" w14:textId="77777777">
            <w:pPr>
              <w:pStyle w:val="p-table"/>
              <w:jc w:val="right"/>
              <w:rPr>
                <w:rFonts w:ascii="Times New Roman" w:hAnsi="Times New Roman" w:cs="Times New Roman"/>
                <w:sz w:val="17"/>
              </w:rPr>
            </w:pPr>
            <w:r w:rsidRPr="00BD367F">
              <w:rPr>
                <w:rFonts w:ascii="Times New Roman" w:hAnsi="Times New Roman" w:cs="Times New Roman"/>
                <w:sz w:val="17"/>
              </w:rPr>
              <w:t>2.055</w:t>
            </w:r>
          </w:p>
        </w:tc>
        <w:tc>
          <w:tcPr>
            <w:tcW w:w="1260" w:type="dxa"/>
            <w:tcBorders>
              <w:bottom w:val="single" w:color="009EE0" w:sz="2" w:space="0"/>
            </w:tcBorders>
            <w:tcMar>
              <w:top w:w="22" w:type="dxa"/>
              <w:left w:w="28" w:type="dxa"/>
              <w:bottom w:w="22" w:type="dxa"/>
              <w:right w:w="28" w:type="dxa"/>
            </w:tcMar>
          </w:tcPr>
          <w:p w:rsidRPr="00BD367F" w:rsidR="00E67FFD" w:rsidRDefault="00E67FFD" w14:paraId="6596561C" w14:textId="77777777">
            <w:pPr>
              <w:pStyle w:val="p-table"/>
              <w:rPr>
                <w:rFonts w:ascii="Times New Roman" w:hAnsi="Times New Roman" w:cs="Times New Roman"/>
                <w:sz w:val="17"/>
              </w:rPr>
            </w:pPr>
          </w:p>
        </w:tc>
        <w:tc>
          <w:tcPr>
            <w:tcW w:w="1260" w:type="dxa"/>
            <w:tcBorders>
              <w:bottom w:val="single" w:color="009EE0" w:sz="2" w:space="0"/>
            </w:tcBorders>
            <w:tcMar>
              <w:top w:w="22" w:type="dxa"/>
              <w:left w:w="28" w:type="dxa"/>
              <w:bottom w:w="22" w:type="dxa"/>
              <w:right w:w="28" w:type="dxa"/>
            </w:tcMar>
          </w:tcPr>
          <w:p w:rsidRPr="00BD367F" w:rsidR="00E67FFD" w:rsidRDefault="00B705CF" w14:paraId="53725B52" w14:textId="77777777">
            <w:pPr>
              <w:pStyle w:val="p-table"/>
              <w:jc w:val="right"/>
              <w:rPr>
                <w:rFonts w:ascii="Times New Roman" w:hAnsi="Times New Roman" w:cs="Times New Roman"/>
                <w:sz w:val="17"/>
              </w:rPr>
            </w:pPr>
            <w:r w:rsidRPr="00BD367F">
              <w:rPr>
                <w:rFonts w:ascii="Times New Roman" w:hAnsi="Times New Roman" w:cs="Times New Roman"/>
                <w:sz w:val="17"/>
              </w:rPr>
              <w:t>2.055</w:t>
            </w:r>
          </w:p>
        </w:tc>
      </w:tr>
      <w:tr w:rsidRPr="00BD367F" w:rsidR="00E67FFD" w14:paraId="15671639" w14:textId="77777777">
        <w:tblPrEx>
          <w:tblCellMar>
            <w:top w:w="0" w:type="dxa"/>
            <w:bottom w:w="0" w:type="dxa"/>
          </w:tblCellMar>
        </w:tblPrEx>
        <w:tc>
          <w:tcPr>
            <w:tcW w:w="5914" w:type="dxa"/>
            <w:tcBorders>
              <w:bottom w:val="single" w:color="009EE0" w:sz="2" w:space="0"/>
            </w:tcBorders>
            <w:tcMar>
              <w:top w:w="22" w:type="dxa"/>
              <w:left w:w="10" w:type="dxa"/>
              <w:bottom w:w="22" w:type="dxa"/>
              <w:right w:w="28" w:type="dxa"/>
            </w:tcMar>
          </w:tcPr>
          <w:p w:rsidRPr="00BD367F" w:rsidR="00E67FFD" w:rsidRDefault="00B705CF" w14:paraId="03FB6CFA" w14:textId="77777777">
            <w:pPr>
              <w:pStyle w:val="p-table"/>
              <w:rPr>
                <w:rFonts w:ascii="Times New Roman" w:hAnsi="Times New Roman" w:cs="Times New Roman"/>
                <w:sz w:val="17"/>
              </w:rPr>
            </w:pPr>
            <w:r w:rsidRPr="00BD367F">
              <w:rPr>
                <w:rFonts w:ascii="Times New Roman" w:hAnsi="Times New Roman" w:cs="Times New Roman"/>
                <w:sz w:val="17"/>
              </w:rPr>
              <w:t>Onderzoek en opdrachten</w:t>
            </w:r>
          </w:p>
        </w:tc>
        <w:tc>
          <w:tcPr>
            <w:tcW w:w="1260" w:type="dxa"/>
            <w:tcBorders>
              <w:bottom w:val="single" w:color="009EE0" w:sz="2" w:space="0"/>
            </w:tcBorders>
            <w:tcMar>
              <w:top w:w="22" w:type="dxa"/>
              <w:left w:w="28" w:type="dxa"/>
              <w:bottom w:w="22" w:type="dxa"/>
              <w:right w:w="28" w:type="dxa"/>
            </w:tcMar>
          </w:tcPr>
          <w:p w:rsidRPr="00BD367F" w:rsidR="00E67FFD" w:rsidRDefault="00B705CF" w14:paraId="5F90647F" w14:textId="77777777">
            <w:pPr>
              <w:pStyle w:val="p-table"/>
              <w:jc w:val="right"/>
              <w:rPr>
                <w:rFonts w:ascii="Times New Roman" w:hAnsi="Times New Roman" w:cs="Times New Roman"/>
                <w:sz w:val="17"/>
              </w:rPr>
            </w:pPr>
            <w:r w:rsidRPr="00BD367F">
              <w:rPr>
                <w:rFonts w:ascii="Times New Roman" w:hAnsi="Times New Roman" w:cs="Times New Roman"/>
                <w:sz w:val="17"/>
              </w:rPr>
              <w:t>26.302</w:t>
            </w:r>
          </w:p>
        </w:tc>
        <w:tc>
          <w:tcPr>
            <w:tcW w:w="1260" w:type="dxa"/>
            <w:tcBorders>
              <w:bottom w:val="single" w:color="009EE0" w:sz="2" w:space="0"/>
            </w:tcBorders>
            <w:tcMar>
              <w:top w:w="22" w:type="dxa"/>
              <w:left w:w="28" w:type="dxa"/>
              <w:bottom w:w="22" w:type="dxa"/>
              <w:right w:w="28" w:type="dxa"/>
            </w:tcMar>
          </w:tcPr>
          <w:p w:rsidRPr="00BD367F" w:rsidR="00E67FFD" w:rsidRDefault="00E67FFD" w14:paraId="416C4663" w14:textId="77777777">
            <w:pPr>
              <w:pStyle w:val="p-table"/>
              <w:rPr>
                <w:rFonts w:ascii="Times New Roman" w:hAnsi="Times New Roman" w:cs="Times New Roman"/>
                <w:sz w:val="17"/>
              </w:rPr>
            </w:pPr>
          </w:p>
        </w:tc>
        <w:tc>
          <w:tcPr>
            <w:tcW w:w="1260" w:type="dxa"/>
            <w:tcBorders>
              <w:bottom w:val="single" w:color="009EE0" w:sz="2" w:space="0"/>
            </w:tcBorders>
            <w:tcMar>
              <w:top w:w="22" w:type="dxa"/>
              <w:left w:w="28" w:type="dxa"/>
              <w:bottom w:w="22" w:type="dxa"/>
              <w:right w:w="28" w:type="dxa"/>
            </w:tcMar>
          </w:tcPr>
          <w:p w:rsidRPr="00BD367F" w:rsidR="00E67FFD" w:rsidRDefault="00B705CF" w14:paraId="71D50D2B" w14:textId="77777777">
            <w:pPr>
              <w:pStyle w:val="p-table"/>
              <w:jc w:val="right"/>
              <w:rPr>
                <w:rFonts w:ascii="Times New Roman" w:hAnsi="Times New Roman" w:cs="Times New Roman"/>
                <w:sz w:val="17"/>
              </w:rPr>
            </w:pPr>
            <w:r w:rsidRPr="00BD367F">
              <w:rPr>
                <w:rFonts w:ascii="Times New Roman" w:hAnsi="Times New Roman" w:cs="Times New Roman"/>
                <w:sz w:val="17"/>
              </w:rPr>
              <w:t>26.302</w:t>
            </w:r>
          </w:p>
        </w:tc>
      </w:tr>
      <w:tr w:rsidRPr="00BD367F" w:rsidR="00E67FFD" w14:paraId="59E48F05" w14:textId="77777777">
        <w:tblPrEx>
          <w:tblCellMar>
            <w:top w:w="0" w:type="dxa"/>
            <w:bottom w:w="0" w:type="dxa"/>
          </w:tblCellMar>
        </w:tblPrEx>
        <w:tc>
          <w:tcPr>
            <w:tcW w:w="5914" w:type="dxa"/>
            <w:tcBorders>
              <w:bottom w:val="single" w:color="009EE0" w:sz="2" w:space="0"/>
            </w:tcBorders>
            <w:tcMar>
              <w:top w:w="22" w:type="dxa"/>
              <w:left w:w="10" w:type="dxa"/>
              <w:bottom w:w="22" w:type="dxa"/>
              <w:right w:w="28" w:type="dxa"/>
            </w:tcMar>
          </w:tcPr>
          <w:p w:rsidRPr="00BD367F" w:rsidR="00E67FFD" w:rsidRDefault="00B705CF" w14:paraId="2ECC35E4" w14:textId="77777777">
            <w:pPr>
              <w:pStyle w:val="p-table"/>
              <w:rPr>
                <w:rFonts w:ascii="Times New Roman" w:hAnsi="Times New Roman" w:cs="Times New Roman"/>
                <w:sz w:val="17"/>
              </w:rPr>
            </w:pPr>
            <w:r w:rsidRPr="00BD367F">
              <w:rPr>
                <w:rFonts w:ascii="Times New Roman" w:hAnsi="Times New Roman" w:cs="Times New Roman"/>
                <w:sz w:val="17"/>
              </w:rPr>
              <w:t>Programma Opwek Energie op Rijksbastgoed (OER)</w:t>
            </w:r>
          </w:p>
        </w:tc>
        <w:tc>
          <w:tcPr>
            <w:tcW w:w="1260" w:type="dxa"/>
            <w:tcBorders>
              <w:bottom w:val="single" w:color="009EE0" w:sz="2" w:space="0"/>
            </w:tcBorders>
            <w:tcMar>
              <w:top w:w="22" w:type="dxa"/>
              <w:left w:w="28" w:type="dxa"/>
              <w:bottom w:w="22" w:type="dxa"/>
              <w:right w:w="28" w:type="dxa"/>
            </w:tcMar>
          </w:tcPr>
          <w:p w:rsidRPr="00BD367F" w:rsidR="00E67FFD" w:rsidRDefault="00B705CF" w14:paraId="6B3C339B" w14:textId="77777777">
            <w:pPr>
              <w:pStyle w:val="p-table"/>
              <w:jc w:val="right"/>
              <w:rPr>
                <w:rFonts w:ascii="Times New Roman" w:hAnsi="Times New Roman" w:cs="Times New Roman"/>
                <w:sz w:val="17"/>
              </w:rPr>
            </w:pPr>
            <w:r w:rsidRPr="00BD367F">
              <w:rPr>
                <w:rFonts w:ascii="Times New Roman" w:hAnsi="Times New Roman" w:cs="Times New Roman"/>
                <w:sz w:val="17"/>
              </w:rPr>
              <w:t>18.045</w:t>
            </w:r>
          </w:p>
        </w:tc>
        <w:tc>
          <w:tcPr>
            <w:tcW w:w="1260" w:type="dxa"/>
            <w:tcBorders>
              <w:bottom w:val="single" w:color="009EE0" w:sz="2" w:space="0"/>
            </w:tcBorders>
            <w:tcMar>
              <w:top w:w="22" w:type="dxa"/>
              <w:left w:w="28" w:type="dxa"/>
              <w:bottom w:w="22" w:type="dxa"/>
              <w:right w:w="28" w:type="dxa"/>
            </w:tcMar>
          </w:tcPr>
          <w:p w:rsidRPr="00BD367F" w:rsidR="00E67FFD" w:rsidRDefault="00E67FFD" w14:paraId="7F94C1F5" w14:textId="77777777">
            <w:pPr>
              <w:pStyle w:val="p-table"/>
              <w:rPr>
                <w:rFonts w:ascii="Times New Roman" w:hAnsi="Times New Roman" w:cs="Times New Roman"/>
                <w:sz w:val="17"/>
              </w:rPr>
            </w:pPr>
          </w:p>
        </w:tc>
        <w:tc>
          <w:tcPr>
            <w:tcW w:w="1260" w:type="dxa"/>
            <w:tcBorders>
              <w:bottom w:val="single" w:color="009EE0" w:sz="2" w:space="0"/>
            </w:tcBorders>
            <w:tcMar>
              <w:top w:w="22" w:type="dxa"/>
              <w:left w:w="28" w:type="dxa"/>
              <w:bottom w:w="22" w:type="dxa"/>
              <w:right w:w="28" w:type="dxa"/>
            </w:tcMar>
          </w:tcPr>
          <w:p w:rsidRPr="00BD367F" w:rsidR="00E67FFD" w:rsidRDefault="00B705CF" w14:paraId="08E1CF90" w14:textId="77777777">
            <w:pPr>
              <w:pStyle w:val="p-table"/>
              <w:jc w:val="right"/>
              <w:rPr>
                <w:rFonts w:ascii="Times New Roman" w:hAnsi="Times New Roman" w:cs="Times New Roman"/>
                <w:sz w:val="17"/>
              </w:rPr>
            </w:pPr>
            <w:r w:rsidRPr="00BD367F">
              <w:rPr>
                <w:rFonts w:ascii="Times New Roman" w:hAnsi="Times New Roman" w:cs="Times New Roman"/>
                <w:sz w:val="17"/>
              </w:rPr>
              <w:t>18.045</w:t>
            </w:r>
          </w:p>
        </w:tc>
      </w:tr>
      <w:tr w:rsidRPr="00BD367F" w:rsidR="00E67FFD" w14:paraId="7B3A4A7D" w14:textId="77777777">
        <w:tblPrEx>
          <w:tblCellMar>
            <w:top w:w="0" w:type="dxa"/>
            <w:bottom w:w="0" w:type="dxa"/>
          </w:tblCellMar>
        </w:tblPrEx>
        <w:tc>
          <w:tcPr>
            <w:tcW w:w="5914" w:type="dxa"/>
            <w:tcBorders>
              <w:bottom w:val="single" w:color="009EE0" w:sz="2" w:space="0"/>
            </w:tcBorders>
            <w:tcMar>
              <w:top w:w="22" w:type="dxa"/>
              <w:left w:w="10" w:type="dxa"/>
              <w:bottom w:w="22" w:type="dxa"/>
              <w:right w:w="28" w:type="dxa"/>
            </w:tcMar>
          </w:tcPr>
          <w:p w:rsidRPr="00BD367F" w:rsidR="00E67FFD" w:rsidRDefault="00B705CF" w14:paraId="304F8623" w14:textId="77777777">
            <w:pPr>
              <w:pStyle w:val="p-table"/>
              <w:rPr>
                <w:rFonts w:ascii="Times New Roman" w:hAnsi="Times New Roman" w:cs="Times New Roman"/>
                <w:sz w:val="17"/>
              </w:rPr>
            </w:pPr>
            <w:r w:rsidRPr="00BD367F">
              <w:rPr>
                <w:rFonts w:ascii="Times New Roman" w:hAnsi="Times New Roman" w:cs="Times New Roman"/>
                <w:sz w:val="17"/>
              </w:rPr>
              <w:t>Energiehulp Oekraïne</w:t>
            </w:r>
          </w:p>
        </w:tc>
        <w:tc>
          <w:tcPr>
            <w:tcW w:w="1260" w:type="dxa"/>
            <w:tcBorders>
              <w:bottom w:val="single" w:color="009EE0" w:sz="2" w:space="0"/>
            </w:tcBorders>
            <w:tcMar>
              <w:top w:w="22" w:type="dxa"/>
              <w:left w:w="28" w:type="dxa"/>
              <w:bottom w:w="22" w:type="dxa"/>
              <w:right w:w="28" w:type="dxa"/>
            </w:tcMar>
          </w:tcPr>
          <w:p w:rsidRPr="00BD367F" w:rsidR="00E67FFD" w:rsidRDefault="00B705CF" w14:paraId="75D9C5F4" w14:textId="77777777">
            <w:pPr>
              <w:pStyle w:val="p-table"/>
              <w:jc w:val="right"/>
              <w:rPr>
                <w:rFonts w:ascii="Times New Roman" w:hAnsi="Times New Roman" w:cs="Times New Roman"/>
                <w:sz w:val="17"/>
              </w:rPr>
            </w:pPr>
            <w:r w:rsidRPr="00BD367F">
              <w:rPr>
                <w:rFonts w:ascii="Times New Roman" w:hAnsi="Times New Roman" w:cs="Times New Roman"/>
                <w:sz w:val="17"/>
              </w:rPr>
              <w:t>750</w:t>
            </w:r>
          </w:p>
        </w:tc>
        <w:tc>
          <w:tcPr>
            <w:tcW w:w="1260" w:type="dxa"/>
            <w:tcBorders>
              <w:bottom w:val="single" w:color="009EE0" w:sz="2" w:space="0"/>
            </w:tcBorders>
            <w:tcMar>
              <w:top w:w="22" w:type="dxa"/>
              <w:left w:w="28" w:type="dxa"/>
              <w:bottom w:w="22" w:type="dxa"/>
              <w:right w:w="28" w:type="dxa"/>
            </w:tcMar>
          </w:tcPr>
          <w:p w:rsidRPr="00BD367F" w:rsidR="00E67FFD" w:rsidRDefault="00E67FFD" w14:paraId="3E8C084B" w14:textId="77777777">
            <w:pPr>
              <w:pStyle w:val="p-table"/>
              <w:rPr>
                <w:rFonts w:ascii="Times New Roman" w:hAnsi="Times New Roman" w:cs="Times New Roman"/>
                <w:sz w:val="17"/>
              </w:rPr>
            </w:pPr>
          </w:p>
        </w:tc>
        <w:tc>
          <w:tcPr>
            <w:tcW w:w="1260" w:type="dxa"/>
            <w:tcBorders>
              <w:bottom w:val="single" w:color="009EE0" w:sz="2" w:space="0"/>
            </w:tcBorders>
            <w:tcMar>
              <w:top w:w="22" w:type="dxa"/>
              <w:left w:w="28" w:type="dxa"/>
              <w:bottom w:w="22" w:type="dxa"/>
              <w:right w:w="28" w:type="dxa"/>
            </w:tcMar>
          </w:tcPr>
          <w:p w:rsidRPr="00BD367F" w:rsidR="00E67FFD" w:rsidRDefault="00B705CF" w14:paraId="1D26F965" w14:textId="77777777">
            <w:pPr>
              <w:pStyle w:val="p-table"/>
              <w:jc w:val="right"/>
              <w:rPr>
                <w:rFonts w:ascii="Times New Roman" w:hAnsi="Times New Roman" w:cs="Times New Roman"/>
                <w:sz w:val="17"/>
              </w:rPr>
            </w:pPr>
            <w:r w:rsidRPr="00BD367F">
              <w:rPr>
                <w:rFonts w:ascii="Times New Roman" w:hAnsi="Times New Roman" w:cs="Times New Roman"/>
                <w:sz w:val="17"/>
              </w:rPr>
              <w:t>750</w:t>
            </w:r>
          </w:p>
        </w:tc>
      </w:tr>
      <w:tr w:rsidRPr="00BD367F" w:rsidR="00E67FFD" w14:paraId="3B7515DC" w14:textId="77777777">
        <w:tblPrEx>
          <w:tblCellMar>
            <w:top w:w="0" w:type="dxa"/>
            <w:bottom w:w="0" w:type="dxa"/>
          </w:tblCellMar>
        </w:tblPrEx>
        <w:tc>
          <w:tcPr>
            <w:tcW w:w="5914" w:type="dxa"/>
            <w:tcBorders>
              <w:bottom w:val="single" w:color="009EE0" w:sz="2" w:space="0"/>
            </w:tcBorders>
            <w:tcMar>
              <w:top w:w="22" w:type="dxa"/>
              <w:left w:w="10" w:type="dxa"/>
              <w:bottom w:w="22" w:type="dxa"/>
              <w:right w:w="28" w:type="dxa"/>
            </w:tcMar>
          </w:tcPr>
          <w:p w:rsidRPr="00BD367F" w:rsidR="00E67FFD" w:rsidRDefault="00B705CF" w14:paraId="0648A376" w14:textId="77777777">
            <w:pPr>
              <w:pStyle w:val="p-table"/>
              <w:rPr>
                <w:rFonts w:ascii="Times New Roman" w:hAnsi="Times New Roman" w:cs="Times New Roman"/>
                <w:sz w:val="17"/>
              </w:rPr>
            </w:pPr>
            <w:r w:rsidRPr="00BD367F">
              <w:rPr>
                <w:rFonts w:ascii="Times New Roman" w:hAnsi="Times New Roman" w:cs="Times New Roman"/>
                <w:sz w:val="17"/>
              </w:rPr>
              <w:t>Projecten Kernenergie</w:t>
            </w:r>
          </w:p>
        </w:tc>
        <w:tc>
          <w:tcPr>
            <w:tcW w:w="1260" w:type="dxa"/>
            <w:tcBorders>
              <w:bottom w:val="single" w:color="009EE0" w:sz="2" w:space="0"/>
            </w:tcBorders>
            <w:tcMar>
              <w:top w:w="22" w:type="dxa"/>
              <w:left w:w="28" w:type="dxa"/>
              <w:bottom w:w="22" w:type="dxa"/>
              <w:right w:w="28" w:type="dxa"/>
            </w:tcMar>
          </w:tcPr>
          <w:p w:rsidRPr="00BD367F" w:rsidR="00E67FFD" w:rsidRDefault="00B705CF" w14:paraId="2BB397B2" w14:textId="77777777">
            <w:pPr>
              <w:pStyle w:val="p-table"/>
              <w:jc w:val="right"/>
              <w:rPr>
                <w:rFonts w:ascii="Times New Roman" w:hAnsi="Times New Roman" w:cs="Times New Roman"/>
                <w:sz w:val="17"/>
              </w:rPr>
            </w:pPr>
            <w:r w:rsidRPr="00BD367F">
              <w:rPr>
                <w:rFonts w:ascii="Times New Roman" w:hAnsi="Times New Roman" w:cs="Times New Roman"/>
                <w:sz w:val="17"/>
              </w:rPr>
              <w:t>31.924</w:t>
            </w:r>
          </w:p>
        </w:tc>
        <w:tc>
          <w:tcPr>
            <w:tcW w:w="1260" w:type="dxa"/>
            <w:tcBorders>
              <w:bottom w:val="single" w:color="009EE0" w:sz="2" w:space="0"/>
            </w:tcBorders>
            <w:tcMar>
              <w:top w:w="22" w:type="dxa"/>
              <w:left w:w="28" w:type="dxa"/>
              <w:bottom w:w="22" w:type="dxa"/>
              <w:right w:w="28" w:type="dxa"/>
            </w:tcMar>
          </w:tcPr>
          <w:p w:rsidRPr="00BD367F" w:rsidR="00E67FFD" w:rsidRDefault="00E67FFD" w14:paraId="23CF597D" w14:textId="77777777">
            <w:pPr>
              <w:pStyle w:val="p-table"/>
              <w:rPr>
                <w:rFonts w:ascii="Times New Roman" w:hAnsi="Times New Roman" w:cs="Times New Roman"/>
                <w:sz w:val="17"/>
              </w:rPr>
            </w:pPr>
          </w:p>
        </w:tc>
        <w:tc>
          <w:tcPr>
            <w:tcW w:w="1260" w:type="dxa"/>
            <w:tcBorders>
              <w:bottom w:val="single" w:color="009EE0" w:sz="2" w:space="0"/>
            </w:tcBorders>
            <w:tcMar>
              <w:top w:w="22" w:type="dxa"/>
              <w:left w:w="28" w:type="dxa"/>
              <w:bottom w:w="22" w:type="dxa"/>
              <w:right w:w="28" w:type="dxa"/>
            </w:tcMar>
          </w:tcPr>
          <w:p w:rsidRPr="00BD367F" w:rsidR="00E67FFD" w:rsidRDefault="00B705CF" w14:paraId="64A8D15F" w14:textId="77777777">
            <w:pPr>
              <w:pStyle w:val="p-table"/>
              <w:jc w:val="right"/>
              <w:rPr>
                <w:rFonts w:ascii="Times New Roman" w:hAnsi="Times New Roman" w:cs="Times New Roman"/>
                <w:sz w:val="17"/>
              </w:rPr>
            </w:pPr>
            <w:r w:rsidRPr="00BD367F">
              <w:rPr>
                <w:rFonts w:ascii="Times New Roman" w:hAnsi="Times New Roman" w:cs="Times New Roman"/>
                <w:sz w:val="17"/>
              </w:rPr>
              <w:t>31.924</w:t>
            </w:r>
          </w:p>
        </w:tc>
      </w:tr>
      <w:tr w:rsidRPr="00BD367F" w:rsidR="00E67FFD" w14:paraId="52FCB537" w14:textId="77777777">
        <w:tblPrEx>
          <w:tblCellMar>
            <w:top w:w="0" w:type="dxa"/>
            <w:bottom w:w="0" w:type="dxa"/>
          </w:tblCellMar>
        </w:tblPrEx>
        <w:tc>
          <w:tcPr>
            <w:tcW w:w="5914" w:type="dxa"/>
            <w:tcBorders>
              <w:bottom w:val="single" w:color="009EE0" w:sz="2" w:space="0"/>
            </w:tcBorders>
            <w:tcMar>
              <w:top w:w="22" w:type="dxa"/>
              <w:left w:w="10" w:type="dxa"/>
              <w:bottom w:w="22" w:type="dxa"/>
              <w:right w:w="28" w:type="dxa"/>
            </w:tcMar>
          </w:tcPr>
          <w:p w:rsidRPr="00BD367F" w:rsidR="00E67FFD" w:rsidRDefault="00B705CF" w14:paraId="15D4656D" w14:textId="77777777">
            <w:pPr>
              <w:pStyle w:val="p-table"/>
              <w:rPr>
                <w:rFonts w:ascii="Times New Roman" w:hAnsi="Times New Roman" w:cs="Times New Roman"/>
                <w:sz w:val="17"/>
              </w:rPr>
            </w:pPr>
            <w:r w:rsidRPr="00BD367F">
              <w:rPr>
                <w:rFonts w:ascii="Times New Roman" w:hAnsi="Times New Roman" w:cs="Times New Roman"/>
                <w:sz w:val="17"/>
              </w:rPr>
              <w:t>Stikstofaanpak piekbelasters industrie</w:t>
            </w:r>
          </w:p>
        </w:tc>
        <w:tc>
          <w:tcPr>
            <w:tcW w:w="1260" w:type="dxa"/>
            <w:tcBorders>
              <w:bottom w:val="single" w:color="009EE0" w:sz="2" w:space="0"/>
            </w:tcBorders>
            <w:tcMar>
              <w:top w:w="22" w:type="dxa"/>
              <w:left w:w="28" w:type="dxa"/>
              <w:bottom w:w="22" w:type="dxa"/>
              <w:right w:w="28" w:type="dxa"/>
            </w:tcMar>
          </w:tcPr>
          <w:p w:rsidRPr="00BD367F" w:rsidR="00E67FFD" w:rsidRDefault="00B705CF" w14:paraId="1043CB89" w14:textId="77777777">
            <w:pPr>
              <w:pStyle w:val="p-table"/>
              <w:jc w:val="right"/>
              <w:rPr>
                <w:rFonts w:ascii="Times New Roman" w:hAnsi="Times New Roman" w:cs="Times New Roman"/>
                <w:sz w:val="17"/>
              </w:rPr>
            </w:pPr>
            <w:r w:rsidRPr="00BD367F">
              <w:rPr>
                <w:rFonts w:ascii="Times New Roman" w:hAnsi="Times New Roman" w:cs="Times New Roman"/>
                <w:sz w:val="17"/>
              </w:rPr>
              <w:t>13</w:t>
            </w:r>
          </w:p>
        </w:tc>
        <w:tc>
          <w:tcPr>
            <w:tcW w:w="1260" w:type="dxa"/>
            <w:tcBorders>
              <w:bottom w:val="single" w:color="009EE0" w:sz="2" w:space="0"/>
            </w:tcBorders>
            <w:tcMar>
              <w:top w:w="22" w:type="dxa"/>
              <w:left w:w="28" w:type="dxa"/>
              <w:bottom w:w="22" w:type="dxa"/>
              <w:right w:w="28" w:type="dxa"/>
            </w:tcMar>
          </w:tcPr>
          <w:p w:rsidRPr="00BD367F" w:rsidR="00E67FFD" w:rsidRDefault="00E67FFD" w14:paraId="13E3FE72" w14:textId="77777777">
            <w:pPr>
              <w:pStyle w:val="p-table"/>
              <w:rPr>
                <w:rFonts w:ascii="Times New Roman" w:hAnsi="Times New Roman" w:cs="Times New Roman"/>
                <w:sz w:val="17"/>
              </w:rPr>
            </w:pPr>
          </w:p>
        </w:tc>
        <w:tc>
          <w:tcPr>
            <w:tcW w:w="1260" w:type="dxa"/>
            <w:tcBorders>
              <w:bottom w:val="single" w:color="009EE0" w:sz="2" w:space="0"/>
            </w:tcBorders>
            <w:tcMar>
              <w:top w:w="22" w:type="dxa"/>
              <w:left w:w="28" w:type="dxa"/>
              <w:bottom w:w="22" w:type="dxa"/>
              <w:right w:w="28" w:type="dxa"/>
            </w:tcMar>
          </w:tcPr>
          <w:p w:rsidRPr="00BD367F" w:rsidR="00E67FFD" w:rsidRDefault="00B705CF" w14:paraId="2CA50D51" w14:textId="77777777">
            <w:pPr>
              <w:pStyle w:val="p-table"/>
              <w:jc w:val="right"/>
              <w:rPr>
                <w:rFonts w:ascii="Times New Roman" w:hAnsi="Times New Roman" w:cs="Times New Roman"/>
                <w:sz w:val="17"/>
              </w:rPr>
            </w:pPr>
            <w:r w:rsidRPr="00BD367F">
              <w:rPr>
                <w:rFonts w:ascii="Times New Roman" w:hAnsi="Times New Roman" w:cs="Times New Roman"/>
                <w:sz w:val="17"/>
              </w:rPr>
              <w:t>13</w:t>
            </w:r>
          </w:p>
        </w:tc>
      </w:tr>
      <w:tr w:rsidRPr="00BD367F" w:rsidR="00E67FFD" w14:paraId="77CAF944" w14:textId="77777777">
        <w:tblPrEx>
          <w:tblCellMar>
            <w:top w:w="0" w:type="dxa"/>
            <w:bottom w:w="0" w:type="dxa"/>
          </w:tblCellMar>
        </w:tblPrEx>
        <w:tc>
          <w:tcPr>
            <w:tcW w:w="5914" w:type="dxa"/>
            <w:tcBorders>
              <w:bottom w:val="single" w:color="009EE0" w:sz="2" w:space="0"/>
            </w:tcBorders>
            <w:tcMar>
              <w:top w:w="22" w:type="dxa"/>
              <w:left w:w="10" w:type="dxa"/>
              <w:bottom w:w="22" w:type="dxa"/>
              <w:right w:w="28" w:type="dxa"/>
            </w:tcMar>
          </w:tcPr>
          <w:p w:rsidRPr="00BD367F" w:rsidR="00E67FFD" w:rsidRDefault="00B705CF" w14:paraId="43C0E230" w14:textId="77777777">
            <w:pPr>
              <w:pStyle w:val="p-table"/>
              <w:rPr>
                <w:rFonts w:ascii="Times New Roman" w:hAnsi="Times New Roman" w:cs="Times New Roman"/>
                <w:sz w:val="17"/>
              </w:rPr>
            </w:pPr>
            <w:r w:rsidRPr="00BD367F">
              <w:rPr>
                <w:rFonts w:ascii="Times New Roman" w:hAnsi="Times New Roman" w:cs="Times New Roman"/>
                <w:sz w:val="17"/>
              </w:rPr>
              <w:t>Verduurzaming industrie</w:t>
            </w:r>
          </w:p>
        </w:tc>
        <w:tc>
          <w:tcPr>
            <w:tcW w:w="1260" w:type="dxa"/>
            <w:tcBorders>
              <w:bottom w:val="single" w:color="009EE0" w:sz="2" w:space="0"/>
            </w:tcBorders>
            <w:tcMar>
              <w:top w:w="22" w:type="dxa"/>
              <w:left w:w="28" w:type="dxa"/>
              <w:bottom w:w="22" w:type="dxa"/>
              <w:right w:w="28" w:type="dxa"/>
            </w:tcMar>
          </w:tcPr>
          <w:p w:rsidRPr="00BD367F" w:rsidR="00E67FFD" w:rsidRDefault="00B705CF" w14:paraId="59B211CB" w14:textId="77777777">
            <w:pPr>
              <w:pStyle w:val="p-table"/>
              <w:jc w:val="right"/>
              <w:rPr>
                <w:rFonts w:ascii="Times New Roman" w:hAnsi="Times New Roman" w:cs="Times New Roman"/>
                <w:sz w:val="17"/>
              </w:rPr>
            </w:pPr>
            <w:r w:rsidRPr="00BD367F">
              <w:rPr>
                <w:rFonts w:ascii="Times New Roman" w:hAnsi="Times New Roman" w:cs="Times New Roman"/>
                <w:sz w:val="17"/>
              </w:rPr>
              <w:t>2.676</w:t>
            </w:r>
          </w:p>
        </w:tc>
        <w:tc>
          <w:tcPr>
            <w:tcW w:w="1260" w:type="dxa"/>
            <w:tcBorders>
              <w:bottom w:val="single" w:color="009EE0" w:sz="2" w:space="0"/>
            </w:tcBorders>
            <w:tcMar>
              <w:top w:w="22" w:type="dxa"/>
              <w:left w:w="28" w:type="dxa"/>
              <w:bottom w:w="22" w:type="dxa"/>
              <w:right w:w="28" w:type="dxa"/>
            </w:tcMar>
          </w:tcPr>
          <w:p w:rsidRPr="00BD367F" w:rsidR="00E67FFD" w:rsidRDefault="00E67FFD" w14:paraId="1F618818" w14:textId="77777777">
            <w:pPr>
              <w:pStyle w:val="p-table"/>
              <w:rPr>
                <w:rFonts w:ascii="Times New Roman" w:hAnsi="Times New Roman" w:cs="Times New Roman"/>
                <w:sz w:val="17"/>
              </w:rPr>
            </w:pPr>
          </w:p>
        </w:tc>
        <w:tc>
          <w:tcPr>
            <w:tcW w:w="1260" w:type="dxa"/>
            <w:tcBorders>
              <w:bottom w:val="single" w:color="009EE0" w:sz="2" w:space="0"/>
            </w:tcBorders>
            <w:tcMar>
              <w:top w:w="22" w:type="dxa"/>
              <w:left w:w="28" w:type="dxa"/>
              <w:bottom w:w="22" w:type="dxa"/>
              <w:right w:w="28" w:type="dxa"/>
            </w:tcMar>
          </w:tcPr>
          <w:p w:rsidRPr="00BD367F" w:rsidR="00E67FFD" w:rsidRDefault="00B705CF" w14:paraId="7BAEB10B" w14:textId="77777777">
            <w:pPr>
              <w:pStyle w:val="p-table"/>
              <w:jc w:val="right"/>
              <w:rPr>
                <w:rFonts w:ascii="Times New Roman" w:hAnsi="Times New Roman" w:cs="Times New Roman"/>
                <w:sz w:val="17"/>
              </w:rPr>
            </w:pPr>
            <w:r w:rsidRPr="00BD367F">
              <w:rPr>
                <w:rFonts w:ascii="Times New Roman" w:hAnsi="Times New Roman" w:cs="Times New Roman"/>
                <w:sz w:val="17"/>
              </w:rPr>
              <w:t>2.676</w:t>
            </w:r>
          </w:p>
        </w:tc>
      </w:tr>
      <w:tr w:rsidRPr="00BD367F" w:rsidR="00E67FFD" w14:paraId="7A2A0AD7" w14:textId="77777777">
        <w:tblPrEx>
          <w:tblCellMar>
            <w:top w:w="0" w:type="dxa"/>
            <w:bottom w:w="0" w:type="dxa"/>
          </w:tblCellMar>
        </w:tblPrEx>
        <w:tc>
          <w:tcPr>
            <w:tcW w:w="5914" w:type="dxa"/>
            <w:tcBorders>
              <w:bottom w:val="single" w:color="009EE0" w:sz="2" w:space="0"/>
            </w:tcBorders>
            <w:tcMar>
              <w:top w:w="22" w:type="dxa"/>
              <w:left w:w="10" w:type="dxa"/>
              <w:bottom w:w="22" w:type="dxa"/>
              <w:right w:w="28" w:type="dxa"/>
            </w:tcMar>
          </w:tcPr>
          <w:p w:rsidRPr="00BD367F" w:rsidR="00E67FFD" w:rsidRDefault="00B705CF" w14:paraId="40C992B9" w14:textId="77777777">
            <w:pPr>
              <w:pStyle w:val="p-table"/>
              <w:rPr>
                <w:rFonts w:ascii="Times New Roman" w:hAnsi="Times New Roman" w:cs="Times New Roman"/>
                <w:sz w:val="17"/>
              </w:rPr>
            </w:pPr>
            <w:r w:rsidRPr="00BD367F">
              <w:rPr>
                <w:rFonts w:ascii="Times New Roman" w:hAnsi="Times New Roman" w:cs="Times New Roman"/>
                <w:sz w:val="17"/>
              </w:rPr>
              <w:t>Werkbudgetten</w:t>
            </w:r>
          </w:p>
        </w:tc>
        <w:tc>
          <w:tcPr>
            <w:tcW w:w="1260" w:type="dxa"/>
            <w:tcBorders>
              <w:bottom w:val="single" w:color="009EE0" w:sz="2" w:space="0"/>
            </w:tcBorders>
            <w:tcMar>
              <w:top w:w="22" w:type="dxa"/>
              <w:left w:w="28" w:type="dxa"/>
              <w:bottom w:w="22" w:type="dxa"/>
              <w:right w:w="28" w:type="dxa"/>
            </w:tcMar>
          </w:tcPr>
          <w:p w:rsidRPr="00BD367F" w:rsidR="00E67FFD" w:rsidRDefault="00B705CF" w14:paraId="100EA824" w14:textId="77777777">
            <w:pPr>
              <w:pStyle w:val="p-table"/>
              <w:jc w:val="right"/>
              <w:rPr>
                <w:rFonts w:ascii="Times New Roman" w:hAnsi="Times New Roman" w:cs="Times New Roman"/>
                <w:sz w:val="17"/>
              </w:rPr>
            </w:pPr>
            <w:r w:rsidRPr="00BD367F">
              <w:rPr>
                <w:rFonts w:ascii="Times New Roman" w:hAnsi="Times New Roman" w:cs="Times New Roman"/>
                <w:sz w:val="17"/>
              </w:rPr>
              <w:t>4.243</w:t>
            </w:r>
          </w:p>
        </w:tc>
        <w:tc>
          <w:tcPr>
            <w:tcW w:w="1260" w:type="dxa"/>
            <w:tcBorders>
              <w:bottom w:val="single" w:color="009EE0" w:sz="2" w:space="0"/>
            </w:tcBorders>
            <w:tcMar>
              <w:top w:w="22" w:type="dxa"/>
              <w:left w:w="28" w:type="dxa"/>
              <w:bottom w:w="22" w:type="dxa"/>
              <w:right w:w="28" w:type="dxa"/>
            </w:tcMar>
          </w:tcPr>
          <w:p w:rsidRPr="00BD367F" w:rsidR="00E67FFD" w:rsidRDefault="00B705CF" w14:paraId="1D5513E5" w14:textId="77777777">
            <w:pPr>
              <w:pStyle w:val="p-table"/>
              <w:jc w:val="right"/>
              <w:rPr>
                <w:rFonts w:ascii="Times New Roman" w:hAnsi="Times New Roman" w:cs="Times New Roman"/>
                <w:sz w:val="17"/>
              </w:rPr>
            </w:pPr>
            <w:r w:rsidRPr="00BD367F">
              <w:rPr>
                <w:rFonts w:ascii="Times New Roman" w:hAnsi="Times New Roman" w:cs="Times New Roman"/>
                <w:sz w:val="17"/>
              </w:rPr>
              <w:t>163.000</w:t>
            </w:r>
          </w:p>
        </w:tc>
        <w:tc>
          <w:tcPr>
            <w:tcW w:w="1260" w:type="dxa"/>
            <w:tcBorders>
              <w:bottom w:val="single" w:color="009EE0" w:sz="2" w:space="0"/>
            </w:tcBorders>
            <w:tcMar>
              <w:top w:w="22" w:type="dxa"/>
              <w:left w:w="28" w:type="dxa"/>
              <w:bottom w:w="22" w:type="dxa"/>
              <w:right w:w="28" w:type="dxa"/>
            </w:tcMar>
          </w:tcPr>
          <w:p w:rsidRPr="00BD367F" w:rsidR="00E67FFD" w:rsidRDefault="00B705CF" w14:paraId="63E8EF1D" w14:textId="77777777">
            <w:pPr>
              <w:pStyle w:val="p-table"/>
              <w:jc w:val="right"/>
              <w:rPr>
                <w:rFonts w:ascii="Times New Roman" w:hAnsi="Times New Roman" w:cs="Times New Roman"/>
                <w:sz w:val="17"/>
              </w:rPr>
            </w:pPr>
            <w:r w:rsidRPr="00BD367F">
              <w:rPr>
                <w:rFonts w:ascii="Times New Roman" w:hAnsi="Times New Roman" w:cs="Times New Roman"/>
                <w:sz w:val="17"/>
              </w:rPr>
              <w:t>167.243</w:t>
            </w:r>
          </w:p>
        </w:tc>
      </w:tr>
      <w:tr w:rsidRPr="00BD367F" w:rsidR="00E67FFD" w14:paraId="01EAD355" w14:textId="77777777">
        <w:tblPrEx>
          <w:tblCellMar>
            <w:top w:w="0" w:type="dxa"/>
            <w:bottom w:w="0" w:type="dxa"/>
          </w:tblCellMar>
        </w:tblPrEx>
        <w:tc>
          <w:tcPr>
            <w:tcW w:w="5914" w:type="dxa"/>
            <w:tcBorders>
              <w:bottom w:val="single" w:color="009EE0" w:sz="2" w:space="0"/>
            </w:tcBorders>
            <w:tcMar>
              <w:top w:w="22" w:type="dxa"/>
              <w:left w:w="10" w:type="dxa"/>
              <w:bottom w:w="22" w:type="dxa"/>
              <w:right w:w="28" w:type="dxa"/>
            </w:tcMar>
          </w:tcPr>
          <w:p w:rsidRPr="00BD367F" w:rsidR="00E67FFD" w:rsidRDefault="00B705CF" w14:paraId="39EEDC1B" w14:textId="77777777">
            <w:pPr>
              <w:pStyle w:val="p-table"/>
              <w:rPr>
                <w:rFonts w:ascii="Times New Roman" w:hAnsi="Times New Roman" w:cs="Times New Roman"/>
                <w:sz w:val="17"/>
              </w:rPr>
            </w:pPr>
            <w:r w:rsidRPr="00BD367F">
              <w:rPr>
                <w:rFonts w:ascii="Times New Roman" w:hAnsi="Times New Roman" w:cs="Times New Roman"/>
                <w:sz w:val="17"/>
              </w:rPr>
              <w:t>CSIRT - DSP</w:t>
            </w:r>
          </w:p>
        </w:tc>
        <w:tc>
          <w:tcPr>
            <w:tcW w:w="1260" w:type="dxa"/>
            <w:tcBorders>
              <w:bottom w:val="single" w:color="009EE0" w:sz="2" w:space="0"/>
            </w:tcBorders>
            <w:tcMar>
              <w:top w:w="22" w:type="dxa"/>
              <w:left w:w="28" w:type="dxa"/>
              <w:bottom w:w="22" w:type="dxa"/>
              <w:right w:w="28" w:type="dxa"/>
            </w:tcMar>
          </w:tcPr>
          <w:p w:rsidRPr="00BD367F" w:rsidR="00E67FFD" w:rsidRDefault="00B705CF" w14:paraId="1B7ED758" w14:textId="77777777">
            <w:pPr>
              <w:pStyle w:val="p-table"/>
              <w:jc w:val="right"/>
              <w:rPr>
                <w:rFonts w:ascii="Times New Roman" w:hAnsi="Times New Roman" w:cs="Times New Roman"/>
                <w:sz w:val="17"/>
              </w:rPr>
            </w:pPr>
            <w:r w:rsidRPr="00BD367F">
              <w:rPr>
                <w:rFonts w:ascii="Times New Roman" w:hAnsi="Times New Roman" w:cs="Times New Roman"/>
                <w:sz w:val="17"/>
              </w:rPr>
              <w:t>266</w:t>
            </w:r>
          </w:p>
        </w:tc>
        <w:tc>
          <w:tcPr>
            <w:tcW w:w="1260" w:type="dxa"/>
            <w:tcBorders>
              <w:bottom w:val="single" w:color="009EE0" w:sz="2" w:space="0"/>
            </w:tcBorders>
            <w:tcMar>
              <w:top w:w="22" w:type="dxa"/>
              <w:left w:w="28" w:type="dxa"/>
              <w:bottom w:w="22" w:type="dxa"/>
              <w:right w:w="28" w:type="dxa"/>
            </w:tcMar>
          </w:tcPr>
          <w:p w:rsidRPr="00BD367F" w:rsidR="00E67FFD" w:rsidRDefault="00E67FFD" w14:paraId="6C181525" w14:textId="77777777">
            <w:pPr>
              <w:pStyle w:val="p-table"/>
              <w:rPr>
                <w:rFonts w:ascii="Times New Roman" w:hAnsi="Times New Roman" w:cs="Times New Roman"/>
                <w:sz w:val="17"/>
              </w:rPr>
            </w:pPr>
          </w:p>
        </w:tc>
        <w:tc>
          <w:tcPr>
            <w:tcW w:w="1260" w:type="dxa"/>
            <w:tcBorders>
              <w:bottom w:val="single" w:color="009EE0" w:sz="2" w:space="0"/>
            </w:tcBorders>
            <w:tcMar>
              <w:top w:w="22" w:type="dxa"/>
              <w:left w:w="28" w:type="dxa"/>
              <w:bottom w:w="22" w:type="dxa"/>
              <w:right w:w="28" w:type="dxa"/>
            </w:tcMar>
          </w:tcPr>
          <w:p w:rsidRPr="00BD367F" w:rsidR="00E67FFD" w:rsidRDefault="00B705CF" w14:paraId="72F025E6" w14:textId="77777777">
            <w:pPr>
              <w:pStyle w:val="p-table"/>
              <w:jc w:val="right"/>
              <w:rPr>
                <w:rFonts w:ascii="Times New Roman" w:hAnsi="Times New Roman" w:cs="Times New Roman"/>
                <w:sz w:val="17"/>
              </w:rPr>
            </w:pPr>
            <w:r w:rsidRPr="00BD367F">
              <w:rPr>
                <w:rFonts w:ascii="Times New Roman" w:hAnsi="Times New Roman" w:cs="Times New Roman"/>
                <w:sz w:val="17"/>
              </w:rPr>
              <w:t>266</w:t>
            </w:r>
          </w:p>
        </w:tc>
      </w:tr>
      <w:tr w:rsidRPr="00BD367F" w:rsidR="00E67FFD" w14:paraId="7F72FD2A" w14:textId="77777777">
        <w:tblPrEx>
          <w:tblCellMar>
            <w:top w:w="0" w:type="dxa"/>
            <w:bottom w:w="0" w:type="dxa"/>
          </w:tblCellMar>
        </w:tblPrEx>
        <w:tc>
          <w:tcPr>
            <w:tcW w:w="5914" w:type="dxa"/>
            <w:tcBorders>
              <w:bottom w:val="single" w:color="009EE0" w:sz="2" w:space="0"/>
            </w:tcBorders>
            <w:tcMar>
              <w:top w:w="22" w:type="dxa"/>
              <w:left w:w="10" w:type="dxa"/>
              <w:bottom w:w="22" w:type="dxa"/>
              <w:right w:w="28" w:type="dxa"/>
            </w:tcMar>
          </w:tcPr>
          <w:p w:rsidRPr="00BD367F" w:rsidR="00E67FFD" w:rsidRDefault="00B705CF" w14:paraId="28BA1136" w14:textId="77777777">
            <w:pPr>
              <w:pStyle w:val="p-table"/>
              <w:rPr>
                <w:rFonts w:ascii="Times New Roman" w:hAnsi="Times New Roman" w:cs="Times New Roman"/>
                <w:sz w:val="17"/>
              </w:rPr>
            </w:pPr>
            <w:r w:rsidRPr="00BD367F">
              <w:rPr>
                <w:rFonts w:ascii="Times New Roman" w:hAnsi="Times New Roman" w:cs="Times New Roman"/>
                <w:sz w:val="17"/>
              </w:rPr>
              <w:t>Energie-efficiency</w:t>
            </w:r>
          </w:p>
        </w:tc>
        <w:tc>
          <w:tcPr>
            <w:tcW w:w="1260" w:type="dxa"/>
            <w:tcBorders>
              <w:bottom w:val="single" w:color="009EE0" w:sz="2" w:space="0"/>
            </w:tcBorders>
            <w:tcMar>
              <w:top w:w="22" w:type="dxa"/>
              <w:left w:w="28" w:type="dxa"/>
              <w:bottom w:w="22" w:type="dxa"/>
              <w:right w:w="28" w:type="dxa"/>
            </w:tcMar>
          </w:tcPr>
          <w:p w:rsidRPr="00BD367F" w:rsidR="00E67FFD" w:rsidRDefault="00B705CF" w14:paraId="05331A57" w14:textId="77777777">
            <w:pPr>
              <w:pStyle w:val="p-table"/>
              <w:jc w:val="right"/>
              <w:rPr>
                <w:rFonts w:ascii="Times New Roman" w:hAnsi="Times New Roman" w:cs="Times New Roman"/>
                <w:sz w:val="17"/>
              </w:rPr>
            </w:pPr>
            <w:r w:rsidRPr="00BD367F">
              <w:rPr>
                <w:rFonts w:ascii="Times New Roman" w:hAnsi="Times New Roman" w:cs="Times New Roman"/>
                <w:sz w:val="17"/>
              </w:rPr>
              <w:t>2.225</w:t>
            </w:r>
          </w:p>
        </w:tc>
        <w:tc>
          <w:tcPr>
            <w:tcW w:w="1260" w:type="dxa"/>
            <w:tcBorders>
              <w:bottom w:val="single" w:color="009EE0" w:sz="2" w:space="0"/>
            </w:tcBorders>
            <w:tcMar>
              <w:top w:w="22" w:type="dxa"/>
              <w:left w:w="28" w:type="dxa"/>
              <w:bottom w:w="22" w:type="dxa"/>
              <w:right w:w="28" w:type="dxa"/>
            </w:tcMar>
          </w:tcPr>
          <w:p w:rsidRPr="00BD367F" w:rsidR="00E67FFD" w:rsidRDefault="00E67FFD" w14:paraId="14863E4B" w14:textId="77777777">
            <w:pPr>
              <w:pStyle w:val="p-table"/>
              <w:rPr>
                <w:rFonts w:ascii="Times New Roman" w:hAnsi="Times New Roman" w:cs="Times New Roman"/>
                <w:sz w:val="17"/>
              </w:rPr>
            </w:pPr>
          </w:p>
        </w:tc>
        <w:tc>
          <w:tcPr>
            <w:tcW w:w="1260" w:type="dxa"/>
            <w:tcBorders>
              <w:bottom w:val="single" w:color="009EE0" w:sz="2" w:space="0"/>
            </w:tcBorders>
            <w:tcMar>
              <w:top w:w="22" w:type="dxa"/>
              <w:left w:w="28" w:type="dxa"/>
              <w:bottom w:w="22" w:type="dxa"/>
              <w:right w:w="28" w:type="dxa"/>
            </w:tcMar>
          </w:tcPr>
          <w:p w:rsidRPr="00BD367F" w:rsidR="00E67FFD" w:rsidRDefault="00B705CF" w14:paraId="7D10900B" w14:textId="77777777">
            <w:pPr>
              <w:pStyle w:val="p-table"/>
              <w:jc w:val="right"/>
              <w:rPr>
                <w:rFonts w:ascii="Times New Roman" w:hAnsi="Times New Roman" w:cs="Times New Roman"/>
                <w:sz w:val="17"/>
              </w:rPr>
            </w:pPr>
            <w:r w:rsidRPr="00BD367F">
              <w:rPr>
                <w:rFonts w:ascii="Times New Roman" w:hAnsi="Times New Roman" w:cs="Times New Roman"/>
                <w:sz w:val="17"/>
              </w:rPr>
              <w:t>2.225</w:t>
            </w:r>
          </w:p>
        </w:tc>
      </w:tr>
      <w:tr w:rsidRPr="00BD367F" w:rsidR="00E67FFD" w14:paraId="4FFA5E9C" w14:textId="77777777">
        <w:tblPrEx>
          <w:tblCellMar>
            <w:top w:w="0" w:type="dxa"/>
            <w:bottom w:w="0" w:type="dxa"/>
          </w:tblCellMar>
        </w:tblPrEx>
        <w:tc>
          <w:tcPr>
            <w:tcW w:w="5914" w:type="dxa"/>
            <w:tcBorders>
              <w:bottom w:val="single" w:color="009EE0" w:sz="2" w:space="0"/>
            </w:tcBorders>
            <w:tcMar>
              <w:top w:w="22" w:type="dxa"/>
              <w:left w:w="10" w:type="dxa"/>
              <w:bottom w:w="22" w:type="dxa"/>
              <w:right w:w="28" w:type="dxa"/>
            </w:tcMar>
          </w:tcPr>
          <w:p w:rsidRPr="00BD367F" w:rsidR="00E67FFD" w:rsidRDefault="00E67FFD" w14:paraId="7967282B" w14:textId="77777777">
            <w:pPr>
              <w:pStyle w:val="p-table"/>
              <w:rPr>
                <w:rFonts w:ascii="Times New Roman" w:hAnsi="Times New Roman" w:cs="Times New Roman"/>
                <w:sz w:val="17"/>
              </w:rPr>
            </w:pPr>
          </w:p>
        </w:tc>
        <w:tc>
          <w:tcPr>
            <w:tcW w:w="1260" w:type="dxa"/>
            <w:tcBorders>
              <w:bottom w:val="single" w:color="009EE0" w:sz="2" w:space="0"/>
            </w:tcBorders>
            <w:tcMar>
              <w:top w:w="22" w:type="dxa"/>
              <w:left w:w="28" w:type="dxa"/>
              <w:bottom w:w="22" w:type="dxa"/>
              <w:right w:w="28" w:type="dxa"/>
            </w:tcMar>
          </w:tcPr>
          <w:p w:rsidRPr="00BD367F" w:rsidR="00E67FFD" w:rsidRDefault="00E67FFD" w14:paraId="057CF9D4" w14:textId="77777777">
            <w:pPr>
              <w:pStyle w:val="p-table"/>
              <w:rPr>
                <w:rFonts w:ascii="Times New Roman" w:hAnsi="Times New Roman" w:cs="Times New Roman"/>
                <w:sz w:val="17"/>
              </w:rPr>
            </w:pPr>
          </w:p>
        </w:tc>
        <w:tc>
          <w:tcPr>
            <w:tcW w:w="1260" w:type="dxa"/>
            <w:tcBorders>
              <w:bottom w:val="single" w:color="009EE0" w:sz="2" w:space="0"/>
            </w:tcBorders>
            <w:tcMar>
              <w:top w:w="22" w:type="dxa"/>
              <w:left w:w="28" w:type="dxa"/>
              <w:bottom w:w="22" w:type="dxa"/>
              <w:right w:w="28" w:type="dxa"/>
            </w:tcMar>
          </w:tcPr>
          <w:p w:rsidRPr="00BD367F" w:rsidR="00E67FFD" w:rsidRDefault="00E67FFD" w14:paraId="2688E567" w14:textId="77777777">
            <w:pPr>
              <w:pStyle w:val="p-table"/>
              <w:rPr>
                <w:rFonts w:ascii="Times New Roman" w:hAnsi="Times New Roman" w:cs="Times New Roman"/>
                <w:sz w:val="17"/>
              </w:rPr>
            </w:pPr>
          </w:p>
        </w:tc>
        <w:tc>
          <w:tcPr>
            <w:tcW w:w="1260" w:type="dxa"/>
            <w:tcBorders>
              <w:bottom w:val="single" w:color="009EE0" w:sz="2" w:space="0"/>
            </w:tcBorders>
            <w:tcMar>
              <w:top w:w="22" w:type="dxa"/>
              <w:left w:w="28" w:type="dxa"/>
              <w:bottom w:w="22" w:type="dxa"/>
              <w:right w:w="28" w:type="dxa"/>
            </w:tcMar>
          </w:tcPr>
          <w:p w:rsidRPr="00BD367F" w:rsidR="00E67FFD" w:rsidRDefault="00E67FFD" w14:paraId="6CD55A69" w14:textId="77777777">
            <w:pPr>
              <w:pStyle w:val="p-table"/>
              <w:rPr>
                <w:rFonts w:ascii="Times New Roman" w:hAnsi="Times New Roman" w:cs="Times New Roman"/>
                <w:sz w:val="17"/>
              </w:rPr>
            </w:pPr>
          </w:p>
        </w:tc>
      </w:tr>
      <w:tr w:rsidRPr="00BD367F" w:rsidR="00E67FFD" w14:paraId="0D796E6B" w14:textId="77777777">
        <w:tblPrEx>
          <w:tblCellMar>
            <w:top w:w="0" w:type="dxa"/>
            <w:bottom w:w="0" w:type="dxa"/>
          </w:tblCellMar>
        </w:tblPrEx>
        <w:tc>
          <w:tcPr>
            <w:tcW w:w="5914" w:type="dxa"/>
            <w:tcBorders>
              <w:bottom w:val="single" w:color="009EE0" w:sz="2" w:space="0"/>
            </w:tcBorders>
            <w:tcMar>
              <w:top w:w="22" w:type="dxa"/>
              <w:left w:w="10" w:type="dxa"/>
              <w:bottom w:w="22" w:type="dxa"/>
              <w:right w:w="28" w:type="dxa"/>
            </w:tcMar>
          </w:tcPr>
          <w:p w:rsidRPr="00BD367F" w:rsidR="00E67FFD" w:rsidRDefault="00B705CF" w14:paraId="530C793D" w14:textId="77777777">
            <w:pPr>
              <w:pStyle w:val="p-table"/>
              <w:rPr>
                <w:rFonts w:ascii="Times New Roman" w:hAnsi="Times New Roman" w:cs="Times New Roman"/>
              </w:rPr>
            </w:pPr>
            <w:r w:rsidRPr="00BD367F">
              <w:rPr>
                <w:rFonts w:ascii="Times New Roman" w:hAnsi="Times New Roman" w:cs="Times New Roman"/>
                <w:b/>
                <w:sz w:val="17"/>
              </w:rPr>
              <w:t>Bijdrage aan agentschappen</w:t>
            </w:r>
          </w:p>
        </w:tc>
        <w:tc>
          <w:tcPr>
            <w:tcW w:w="1260" w:type="dxa"/>
            <w:tcBorders>
              <w:bottom w:val="single" w:color="009EE0" w:sz="2" w:space="0"/>
            </w:tcBorders>
            <w:tcMar>
              <w:top w:w="22" w:type="dxa"/>
              <w:left w:w="28" w:type="dxa"/>
              <w:bottom w:w="22" w:type="dxa"/>
              <w:right w:w="28" w:type="dxa"/>
            </w:tcMar>
          </w:tcPr>
          <w:p w:rsidRPr="00BD367F" w:rsidR="00E67FFD" w:rsidRDefault="00B705CF" w14:paraId="2093E896" w14:textId="77777777">
            <w:pPr>
              <w:pStyle w:val="p-table"/>
              <w:jc w:val="right"/>
              <w:rPr>
                <w:rFonts w:ascii="Times New Roman" w:hAnsi="Times New Roman" w:cs="Times New Roman"/>
              </w:rPr>
            </w:pPr>
            <w:r w:rsidRPr="00BD367F">
              <w:rPr>
                <w:rFonts w:ascii="Times New Roman" w:hAnsi="Times New Roman" w:cs="Times New Roman"/>
                <w:b/>
                <w:sz w:val="17"/>
              </w:rPr>
              <w:t>218.414</w:t>
            </w:r>
          </w:p>
        </w:tc>
        <w:tc>
          <w:tcPr>
            <w:tcW w:w="1260" w:type="dxa"/>
            <w:tcBorders>
              <w:bottom w:val="single" w:color="009EE0" w:sz="2" w:space="0"/>
            </w:tcBorders>
            <w:tcMar>
              <w:top w:w="22" w:type="dxa"/>
              <w:left w:w="28" w:type="dxa"/>
              <w:bottom w:w="22" w:type="dxa"/>
              <w:right w:w="28" w:type="dxa"/>
            </w:tcMar>
          </w:tcPr>
          <w:p w:rsidRPr="00BD367F" w:rsidR="00E67FFD" w:rsidRDefault="00B705CF" w14:paraId="654E8AA5" w14:textId="77777777">
            <w:pPr>
              <w:pStyle w:val="p-table"/>
              <w:jc w:val="right"/>
              <w:rPr>
                <w:rFonts w:ascii="Times New Roman" w:hAnsi="Times New Roman" w:cs="Times New Roman"/>
              </w:rPr>
            </w:pPr>
            <w:r w:rsidRPr="00BD367F">
              <w:rPr>
                <w:rFonts w:ascii="Times New Roman" w:hAnsi="Times New Roman" w:cs="Times New Roman"/>
                <w:b/>
                <w:sz w:val="17"/>
              </w:rPr>
              <w:t>0</w:t>
            </w:r>
          </w:p>
        </w:tc>
        <w:tc>
          <w:tcPr>
            <w:tcW w:w="1260" w:type="dxa"/>
            <w:tcBorders>
              <w:bottom w:val="single" w:color="009EE0" w:sz="2" w:space="0"/>
            </w:tcBorders>
            <w:tcMar>
              <w:top w:w="22" w:type="dxa"/>
              <w:left w:w="28" w:type="dxa"/>
              <w:bottom w:w="22" w:type="dxa"/>
              <w:right w:w="28" w:type="dxa"/>
            </w:tcMar>
          </w:tcPr>
          <w:p w:rsidRPr="00BD367F" w:rsidR="00E67FFD" w:rsidRDefault="00B705CF" w14:paraId="1129D913" w14:textId="77777777">
            <w:pPr>
              <w:pStyle w:val="p-table"/>
              <w:jc w:val="right"/>
              <w:rPr>
                <w:rFonts w:ascii="Times New Roman" w:hAnsi="Times New Roman" w:cs="Times New Roman"/>
              </w:rPr>
            </w:pPr>
            <w:r w:rsidRPr="00BD367F">
              <w:rPr>
                <w:rFonts w:ascii="Times New Roman" w:hAnsi="Times New Roman" w:cs="Times New Roman"/>
                <w:b/>
                <w:sz w:val="17"/>
              </w:rPr>
              <w:t>218.414</w:t>
            </w:r>
          </w:p>
        </w:tc>
      </w:tr>
      <w:tr w:rsidRPr="00BD367F" w:rsidR="00E67FFD" w14:paraId="00ADD19B" w14:textId="77777777">
        <w:tblPrEx>
          <w:tblCellMar>
            <w:top w:w="0" w:type="dxa"/>
            <w:bottom w:w="0" w:type="dxa"/>
          </w:tblCellMar>
        </w:tblPrEx>
        <w:tc>
          <w:tcPr>
            <w:tcW w:w="5914" w:type="dxa"/>
            <w:tcBorders>
              <w:bottom w:val="single" w:color="009EE0" w:sz="2" w:space="0"/>
            </w:tcBorders>
            <w:tcMar>
              <w:top w:w="22" w:type="dxa"/>
              <w:left w:w="10" w:type="dxa"/>
              <w:bottom w:w="22" w:type="dxa"/>
              <w:right w:w="28" w:type="dxa"/>
            </w:tcMar>
          </w:tcPr>
          <w:p w:rsidRPr="00BD367F" w:rsidR="00E67FFD" w:rsidRDefault="00B705CF" w14:paraId="068DC169" w14:textId="77777777">
            <w:pPr>
              <w:pStyle w:val="p-table"/>
              <w:rPr>
                <w:rFonts w:ascii="Times New Roman" w:hAnsi="Times New Roman" w:cs="Times New Roman"/>
                <w:sz w:val="17"/>
              </w:rPr>
            </w:pPr>
            <w:r w:rsidRPr="00BD367F">
              <w:rPr>
                <w:rFonts w:ascii="Times New Roman" w:hAnsi="Times New Roman" w:cs="Times New Roman"/>
                <w:sz w:val="17"/>
              </w:rPr>
              <w:t>Bijdrage RVO.nl</w:t>
            </w:r>
          </w:p>
        </w:tc>
        <w:tc>
          <w:tcPr>
            <w:tcW w:w="1260" w:type="dxa"/>
            <w:tcBorders>
              <w:bottom w:val="single" w:color="009EE0" w:sz="2" w:space="0"/>
            </w:tcBorders>
            <w:tcMar>
              <w:top w:w="22" w:type="dxa"/>
              <w:left w:w="28" w:type="dxa"/>
              <w:bottom w:w="22" w:type="dxa"/>
              <w:right w:w="28" w:type="dxa"/>
            </w:tcMar>
          </w:tcPr>
          <w:p w:rsidRPr="00BD367F" w:rsidR="00E67FFD" w:rsidRDefault="00B705CF" w14:paraId="07419803" w14:textId="77777777">
            <w:pPr>
              <w:pStyle w:val="p-table"/>
              <w:jc w:val="right"/>
              <w:rPr>
                <w:rFonts w:ascii="Times New Roman" w:hAnsi="Times New Roman" w:cs="Times New Roman"/>
                <w:sz w:val="17"/>
              </w:rPr>
            </w:pPr>
            <w:r w:rsidRPr="00BD367F">
              <w:rPr>
                <w:rFonts w:ascii="Times New Roman" w:hAnsi="Times New Roman" w:cs="Times New Roman"/>
                <w:sz w:val="17"/>
              </w:rPr>
              <w:t>177.550</w:t>
            </w:r>
          </w:p>
        </w:tc>
        <w:tc>
          <w:tcPr>
            <w:tcW w:w="1260" w:type="dxa"/>
            <w:tcBorders>
              <w:bottom w:val="single" w:color="009EE0" w:sz="2" w:space="0"/>
            </w:tcBorders>
            <w:tcMar>
              <w:top w:w="22" w:type="dxa"/>
              <w:left w:w="28" w:type="dxa"/>
              <w:bottom w:w="22" w:type="dxa"/>
              <w:right w:w="28" w:type="dxa"/>
            </w:tcMar>
          </w:tcPr>
          <w:p w:rsidRPr="00BD367F" w:rsidR="00E67FFD" w:rsidRDefault="00E67FFD" w14:paraId="7A716DC6" w14:textId="77777777">
            <w:pPr>
              <w:pStyle w:val="p-table"/>
              <w:rPr>
                <w:rFonts w:ascii="Times New Roman" w:hAnsi="Times New Roman" w:cs="Times New Roman"/>
                <w:sz w:val="17"/>
              </w:rPr>
            </w:pPr>
          </w:p>
        </w:tc>
        <w:tc>
          <w:tcPr>
            <w:tcW w:w="1260" w:type="dxa"/>
            <w:tcBorders>
              <w:bottom w:val="single" w:color="009EE0" w:sz="2" w:space="0"/>
            </w:tcBorders>
            <w:tcMar>
              <w:top w:w="22" w:type="dxa"/>
              <w:left w:w="28" w:type="dxa"/>
              <w:bottom w:w="22" w:type="dxa"/>
              <w:right w:w="28" w:type="dxa"/>
            </w:tcMar>
          </w:tcPr>
          <w:p w:rsidRPr="00BD367F" w:rsidR="00E67FFD" w:rsidRDefault="00B705CF" w14:paraId="6C8D3818" w14:textId="77777777">
            <w:pPr>
              <w:pStyle w:val="p-table"/>
              <w:jc w:val="right"/>
              <w:rPr>
                <w:rFonts w:ascii="Times New Roman" w:hAnsi="Times New Roman" w:cs="Times New Roman"/>
                <w:sz w:val="17"/>
              </w:rPr>
            </w:pPr>
            <w:r w:rsidRPr="00BD367F">
              <w:rPr>
                <w:rFonts w:ascii="Times New Roman" w:hAnsi="Times New Roman" w:cs="Times New Roman"/>
                <w:sz w:val="17"/>
              </w:rPr>
              <w:t>177.550</w:t>
            </w:r>
          </w:p>
        </w:tc>
      </w:tr>
      <w:tr w:rsidRPr="00BD367F" w:rsidR="00E67FFD" w14:paraId="56996638" w14:textId="77777777">
        <w:tblPrEx>
          <w:tblCellMar>
            <w:top w:w="0" w:type="dxa"/>
            <w:bottom w:w="0" w:type="dxa"/>
          </w:tblCellMar>
        </w:tblPrEx>
        <w:tc>
          <w:tcPr>
            <w:tcW w:w="5914" w:type="dxa"/>
            <w:tcBorders>
              <w:bottom w:val="single" w:color="009EE0" w:sz="2" w:space="0"/>
            </w:tcBorders>
            <w:tcMar>
              <w:top w:w="22" w:type="dxa"/>
              <w:left w:w="10" w:type="dxa"/>
              <w:bottom w:w="22" w:type="dxa"/>
              <w:right w:w="28" w:type="dxa"/>
            </w:tcMar>
          </w:tcPr>
          <w:p w:rsidRPr="00BD367F" w:rsidR="00E67FFD" w:rsidRDefault="00B705CF" w14:paraId="274ED58B" w14:textId="77777777">
            <w:pPr>
              <w:pStyle w:val="p-table"/>
              <w:rPr>
                <w:rFonts w:ascii="Times New Roman" w:hAnsi="Times New Roman" w:cs="Times New Roman"/>
                <w:sz w:val="17"/>
              </w:rPr>
            </w:pPr>
            <w:r w:rsidRPr="00BD367F">
              <w:rPr>
                <w:rFonts w:ascii="Times New Roman" w:hAnsi="Times New Roman" w:cs="Times New Roman"/>
                <w:sz w:val="17"/>
              </w:rPr>
              <w:t>Bijdrage RDI</w:t>
            </w:r>
          </w:p>
        </w:tc>
        <w:tc>
          <w:tcPr>
            <w:tcW w:w="1260" w:type="dxa"/>
            <w:tcBorders>
              <w:bottom w:val="single" w:color="009EE0" w:sz="2" w:space="0"/>
            </w:tcBorders>
            <w:tcMar>
              <w:top w:w="22" w:type="dxa"/>
              <w:left w:w="28" w:type="dxa"/>
              <w:bottom w:w="22" w:type="dxa"/>
              <w:right w:w="28" w:type="dxa"/>
            </w:tcMar>
          </w:tcPr>
          <w:p w:rsidRPr="00BD367F" w:rsidR="00E67FFD" w:rsidRDefault="00B705CF" w14:paraId="1662EBC0" w14:textId="77777777">
            <w:pPr>
              <w:pStyle w:val="p-table"/>
              <w:jc w:val="right"/>
              <w:rPr>
                <w:rFonts w:ascii="Times New Roman" w:hAnsi="Times New Roman" w:cs="Times New Roman"/>
                <w:sz w:val="17"/>
              </w:rPr>
            </w:pPr>
            <w:r w:rsidRPr="00BD367F">
              <w:rPr>
                <w:rFonts w:ascii="Times New Roman" w:hAnsi="Times New Roman" w:cs="Times New Roman"/>
                <w:sz w:val="17"/>
              </w:rPr>
              <w:t>11.328</w:t>
            </w:r>
          </w:p>
        </w:tc>
        <w:tc>
          <w:tcPr>
            <w:tcW w:w="1260" w:type="dxa"/>
            <w:tcBorders>
              <w:bottom w:val="single" w:color="009EE0" w:sz="2" w:space="0"/>
            </w:tcBorders>
            <w:tcMar>
              <w:top w:w="22" w:type="dxa"/>
              <w:left w:w="28" w:type="dxa"/>
              <w:bottom w:w="22" w:type="dxa"/>
              <w:right w:w="28" w:type="dxa"/>
            </w:tcMar>
          </w:tcPr>
          <w:p w:rsidRPr="00BD367F" w:rsidR="00E67FFD" w:rsidRDefault="00E67FFD" w14:paraId="6BFAD0D8" w14:textId="77777777">
            <w:pPr>
              <w:pStyle w:val="p-table"/>
              <w:rPr>
                <w:rFonts w:ascii="Times New Roman" w:hAnsi="Times New Roman" w:cs="Times New Roman"/>
                <w:sz w:val="17"/>
              </w:rPr>
            </w:pPr>
          </w:p>
        </w:tc>
        <w:tc>
          <w:tcPr>
            <w:tcW w:w="1260" w:type="dxa"/>
            <w:tcBorders>
              <w:bottom w:val="single" w:color="009EE0" w:sz="2" w:space="0"/>
            </w:tcBorders>
            <w:tcMar>
              <w:top w:w="22" w:type="dxa"/>
              <w:left w:w="28" w:type="dxa"/>
              <w:bottom w:w="22" w:type="dxa"/>
              <w:right w:w="28" w:type="dxa"/>
            </w:tcMar>
          </w:tcPr>
          <w:p w:rsidRPr="00BD367F" w:rsidR="00E67FFD" w:rsidRDefault="00B705CF" w14:paraId="102AD77C" w14:textId="77777777">
            <w:pPr>
              <w:pStyle w:val="p-table"/>
              <w:jc w:val="right"/>
              <w:rPr>
                <w:rFonts w:ascii="Times New Roman" w:hAnsi="Times New Roman" w:cs="Times New Roman"/>
                <w:sz w:val="17"/>
              </w:rPr>
            </w:pPr>
            <w:r w:rsidRPr="00BD367F">
              <w:rPr>
                <w:rFonts w:ascii="Times New Roman" w:hAnsi="Times New Roman" w:cs="Times New Roman"/>
                <w:sz w:val="17"/>
              </w:rPr>
              <w:t>11.328</w:t>
            </w:r>
          </w:p>
        </w:tc>
      </w:tr>
      <w:tr w:rsidRPr="00BD367F" w:rsidR="00E67FFD" w14:paraId="07E8E8B2" w14:textId="77777777">
        <w:tblPrEx>
          <w:tblCellMar>
            <w:top w:w="0" w:type="dxa"/>
            <w:bottom w:w="0" w:type="dxa"/>
          </w:tblCellMar>
        </w:tblPrEx>
        <w:tc>
          <w:tcPr>
            <w:tcW w:w="5914" w:type="dxa"/>
            <w:tcBorders>
              <w:bottom w:val="single" w:color="009EE0" w:sz="2" w:space="0"/>
            </w:tcBorders>
            <w:tcMar>
              <w:top w:w="22" w:type="dxa"/>
              <w:left w:w="10" w:type="dxa"/>
              <w:bottom w:w="22" w:type="dxa"/>
              <w:right w:w="28" w:type="dxa"/>
            </w:tcMar>
          </w:tcPr>
          <w:p w:rsidRPr="00BD367F" w:rsidR="00E67FFD" w:rsidRDefault="00B705CF" w14:paraId="55F358B2" w14:textId="77777777">
            <w:pPr>
              <w:pStyle w:val="p-table"/>
              <w:rPr>
                <w:rFonts w:ascii="Times New Roman" w:hAnsi="Times New Roman" w:cs="Times New Roman"/>
                <w:sz w:val="17"/>
              </w:rPr>
            </w:pPr>
            <w:r w:rsidRPr="00BD367F">
              <w:rPr>
                <w:rFonts w:ascii="Times New Roman" w:hAnsi="Times New Roman" w:cs="Times New Roman"/>
                <w:sz w:val="17"/>
              </w:rPr>
              <w:t>Bijdrage NEa</w:t>
            </w:r>
          </w:p>
        </w:tc>
        <w:tc>
          <w:tcPr>
            <w:tcW w:w="1260" w:type="dxa"/>
            <w:tcBorders>
              <w:bottom w:val="single" w:color="009EE0" w:sz="2" w:space="0"/>
            </w:tcBorders>
            <w:tcMar>
              <w:top w:w="22" w:type="dxa"/>
              <w:left w:w="28" w:type="dxa"/>
              <w:bottom w:w="22" w:type="dxa"/>
              <w:right w:w="28" w:type="dxa"/>
            </w:tcMar>
          </w:tcPr>
          <w:p w:rsidRPr="00BD367F" w:rsidR="00E67FFD" w:rsidRDefault="00B705CF" w14:paraId="739E8325" w14:textId="77777777">
            <w:pPr>
              <w:pStyle w:val="p-table"/>
              <w:jc w:val="right"/>
              <w:rPr>
                <w:rFonts w:ascii="Times New Roman" w:hAnsi="Times New Roman" w:cs="Times New Roman"/>
                <w:sz w:val="17"/>
              </w:rPr>
            </w:pPr>
            <w:r w:rsidRPr="00BD367F">
              <w:rPr>
                <w:rFonts w:ascii="Times New Roman" w:hAnsi="Times New Roman" w:cs="Times New Roman"/>
                <w:sz w:val="17"/>
              </w:rPr>
              <w:t>22.069</w:t>
            </w:r>
          </w:p>
        </w:tc>
        <w:tc>
          <w:tcPr>
            <w:tcW w:w="1260" w:type="dxa"/>
            <w:tcBorders>
              <w:bottom w:val="single" w:color="009EE0" w:sz="2" w:space="0"/>
            </w:tcBorders>
            <w:tcMar>
              <w:top w:w="22" w:type="dxa"/>
              <w:left w:w="28" w:type="dxa"/>
              <w:bottom w:w="22" w:type="dxa"/>
              <w:right w:w="28" w:type="dxa"/>
            </w:tcMar>
          </w:tcPr>
          <w:p w:rsidRPr="00BD367F" w:rsidR="00E67FFD" w:rsidRDefault="00E67FFD" w14:paraId="231A2485" w14:textId="77777777">
            <w:pPr>
              <w:pStyle w:val="p-table"/>
              <w:rPr>
                <w:rFonts w:ascii="Times New Roman" w:hAnsi="Times New Roman" w:cs="Times New Roman"/>
                <w:sz w:val="17"/>
              </w:rPr>
            </w:pPr>
          </w:p>
        </w:tc>
        <w:tc>
          <w:tcPr>
            <w:tcW w:w="1260" w:type="dxa"/>
            <w:tcBorders>
              <w:bottom w:val="single" w:color="009EE0" w:sz="2" w:space="0"/>
            </w:tcBorders>
            <w:tcMar>
              <w:top w:w="22" w:type="dxa"/>
              <w:left w:w="28" w:type="dxa"/>
              <w:bottom w:w="22" w:type="dxa"/>
              <w:right w:w="28" w:type="dxa"/>
            </w:tcMar>
          </w:tcPr>
          <w:p w:rsidRPr="00BD367F" w:rsidR="00E67FFD" w:rsidRDefault="00B705CF" w14:paraId="3CF7C261" w14:textId="77777777">
            <w:pPr>
              <w:pStyle w:val="p-table"/>
              <w:jc w:val="right"/>
              <w:rPr>
                <w:rFonts w:ascii="Times New Roman" w:hAnsi="Times New Roman" w:cs="Times New Roman"/>
                <w:sz w:val="17"/>
              </w:rPr>
            </w:pPr>
            <w:r w:rsidRPr="00BD367F">
              <w:rPr>
                <w:rFonts w:ascii="Times New Roman" w:hAnsi="Times New Roman" w:cs="Times New Roman"/>
                <w:sz w:val="17"/>
              </w:rPr>
              <w:t>22.069</w:t>
            </w:r>
          </w:p>
        </w:tc>
      </w:tr>
      <w:tr w:rsidRPr="00BD367F" w:rsidR="00E67FFD" w14:paraId="5FCDD304" w14:textId="77777777">
        <w:tblPrEx>
          <w:tblCellMar>
            <w:top w:w="0" w:type="dxa"/>
            <w:bottom w:w="0" w:type="dxa"/>
          </w:tblCellMar>
        </w:tblPrEx>
        <w:tc>
          <w:tcPr>
            <w:tcW w:w="5914" w:type="dxa"/>
            <w:tcBorders>
              <w:bottom w:val="single" w:color="009EE0" w:sz="2" w:space="0"/>
            </w:tcBorders>
            <w:tcMar>
              <w:top w:w="22" w:type="dxa"/>
              <w:left w:w="10" w:type="dxa"/>
              <w:bottom w:w="22" w:type="dxa"/>
              <w:right w:w="28" w:type="dxa"/>
            </w:tcMar>
          </w:tcPr>
          <w:p w:rsidRPr="00BD367F" w:rsidR="00E67FFD" w:rsidRDefault="00B705CF" w14:paraId="0D33A5E5" w14:textId="77777777">
            <w:pPr>
              <w:pStyle w:val="p-table"/>
              <w:rPr>
                <w:rFonts w:ascii="Times New Roman" w:hAnsi="Times New Roman" w:cs="Times New Roman"/>
                <w:sz w:val="17"/>
              </w:rPr>
            </w:pPr>
            <w:r w:rsidRPr="00BD367F">
              <w:rPr>
                <w:rFonts w:ascii="Times New Roman" w:hAnsi="Times New Roman" w:cs="Times New Roman"/>
                <w:sz w:val="17"/>
              </w:rPr>
              <w:t>Bijdrage KNMI</w:t>
            </w:r>
          </w:p>
        </w:tc>
        <w:tc>
          <w:tcPr>
            <w:tcW w:w="1260" w:type="dxa"/>
            <w:tcBorders>
              <w:bottom w:val="single" w:color="009EE0" w:sz="2" w:space="0"/>
            </w:tcBorders>
            <w:tcMar>
              <w:top w:w="22" w:type="dxa"/>
              <w:left w:w="28" w:type="dxa"/>
              <w:bottom w:w="22" w:type="dxa"/>
              <w:right w:w="28" w:type="dxa"/>
            </w:tcMar>
          </w:tcPr>
          <w:p w:rsidRPr="00BD367F" w:rsidR="00E67FFD" w:rsidRDefault="00B705CF" w14:paraId="117002A2" w14:textId="77777777">
            <w:pPr>
              <w:pStyle w:val="p-table"/>
              <w:jc w:val="right"/>
              <w:rPr>
                <w:rFonts w:ascii="Times New Roman" w:hAnsi="Times New Roman" w:cs="Times New Roman"/>
                <w:sz w:val="17"/>
              </w:rPr>
            </w:pPr>
            <w:r w:rsidRPr="00BD367F">
              <w:rPr>
                <w:rFonts w:ascii="Times New Roman" w:hAnsi="Times New Roman" w:cs="Times New Roman"/>
                <w:sz w:val="17"/>
              </w:rPr>
              <w:t>3.761</w:t>
            </w:r>
          </w:p>
        </w:tc>
        <w:tc>
          <w:tcPr>
            <w:tcW w:w="1260" w:type="dxa"/>
            <w:tcBorders>
              <w:bottom w:val="single" w:color="009EE0" w:sz="2" w:space="0"/>
            </w:tcBorders>
            <w:tcMar>
              <w:top w:w="22" w:type="dxa"/>
              <w:left w:w="28" w:type="dxa"/>
              <w:bottom w:w="22" w:type="dxa"/>
              <w:right w:w="28" w:type="dxa"/>
            </w:tcMar>
          </w:tcPr>
          <w:p w:rsidRPr="00BD367F" w:rsidR="00E67FFD" w:rsidRDefault="00E67FFD" w14:paraId="1121BC6C" w14:textId="77777777">
            <w:pPr>
              <w:pStyle w:val="p-table"/>
              <w:rPr>
                <w:rFonts w:ascii="Times New Roman" w:hAnsi="Times New Roman" w:cs="Times New Roman"/>
                <w:sz w:val="17"/>
              </w:rPr>
            </w:pPr>
          </w:p>
        </w:tc>
        <w:tc>
          <w:tcPr>
            <w:tcW w:w="1260" w:type="dxa"/>
            <w:tcBorders>
              <w:bottom w:val="single" w:color="009EE0" w:sz="2" w:space="0"/>
            </w:tcBorders>
            <w:tcMar>
              <w:top w:w="22" w:type="dxa"/>
              <w:left w:w="28" w:type="dxa"/>
              <w:bottom w:w="22" w:type="dxa"/>
              <w:right w:w="28" w:type="dxa"/>
            </w:tcMar>
          </w:tcPr>
          <w:p w:rsidRPr="00BD367F" w:rsidR="00E67FFD" w:rsidRDefault="00B705CF" w14:paraId="56463E38" w14:textId="77777777">
            <w:pPr>
              <w:pStyle w:val="p-table"/>
              <w:jc w:val="right"/>
              <w:rPr>
                <w:rFonts w:ascii="Times New Roman" w:hAnsi="Times New Roman" w:cs="Times New Roman"/>
                <w:sz w:val="17"/>
              </w:rPr>
            </w:pPr>
            <w:r w:rsidRPr="00BD367F">
              <w:rPr>
                <w:rFonts w:ascii="Times New Roman" w:hAnsi="Times New Roman" w:cs="Times New Roman"/>
                <w:sz w:val="17"/>
              </w:rPr>
              <w:t>3.761</w:t>
            </w:r>
          </w:p>
        </w:tc>
      </w:tr>
      <w:tr w:rsidRPr="00BD367F" w:rsidR="00E67FFD" w14:paraId="5F3D41E1" w14:textId="77777777">
        <w:tblPrEx>
          <w:tblCellMar>
            <w:top w:w="0" w:type="dxa"/>
            <w:bottom w:w="0" w:type="dxa"/>
          </w:tblCellMar>
        </w:tblPrEx>
        <w:tc>
          <w:tcPr>
            <w:tcW w:w="5914" w:type="dxa"/>
            <w:tcBorders>
              <w:bottom w:val="single" w:color="009EE0" w:sz="2" w:space="0"/>
            </w:tcBorders>
            <w:tcMar>
              <w:top w:w="22" w:type="dxa"/>
              <w:left w:w="10" w:type="dxa"/>
              <w:bottom w:w="22" w:type="dxa"/>
              <w:right w:w="28" w:type="dxa"/>
            </w:tcMar>
          </w:tcPr>
          <w:p w:rsidRPr="00BD367F" w:rsidR="00E67FFD" w:rsidRDefault="00B705CF" w14:paraId="76253723" w14:textId="77777777">
            <w:pPr>
              <w:pStyle w:val="p-table"/>
              <w:rPr>
                <w:rFonts w:ascii="Times New Roman" w:hAnsi="Times New Roman" w:cs="Times New Roman"/>
                <w:sz w:val="17"/>
              </w:rPr>
            </w:pPr>
            <w:r w:rsidRPr="00BD367F">
              <w:rPr>
                <w:rFonts w:ascii="Times New Roman" w:hAnsi="Times New Roman" w:cs="Times New Roman"/>
                <w:sz w:val="17"/>
              </w:rPr>
              <w:t>Bijdrage NVWA</w:t>
            </w:r>
          </w:p>
        </w:tc>
        <w:tc>
          <w:tcPr>
            <w:tcW w:w="1260" w:type="dxa"/>
            <w:tcBorders>
              <w:bottom w:val="single" w:color="009EE0" w:sz="2" w:space="0"/>
            </w:tcBorders>
            <w:tcMar>
              <w:top w:w="22" w:type="dxa"/>
              <w:left w:w="28" w:type="dxa"/>
              <w:bottom w:w="22" w:type="dxa"/>
              <w:right w:w="28" w:type="dxa"/>
            </w:tcMar>
          </w:tcPr>
          <w:p w:rsidRPr="00BD367F" w:rsidR="00E67FFD" w:rsidRDefault="00B705CF" w14:paraId="0CC12F22" w14:textId="77777777">
            <w:pPr>
              <w:pStyle w:val="p-table"/>
              <w:jc w:val="right"/>
              <w:rPr>
                <w:rFonts w:ascii="Times New Roman" w:hAnsi="Times New Roman" w:cs="Times New Roman"/>
                <w:sz w:val="17"/>
              </w:rPr>
            </w:pPr>
            <w:r w:rsidRPr="00BD367F">
              <w:rPr>
                <w:rFonts w:ascii="Times New Roman" w:hAnsi="Times New Roman" w:cs="Times New Roman"/>
                <w:sz w:val="17"/>
              </w:rPr>
              <w:t>1.058</w:t>
            </w:r>
          </w:p>
        </w:tc>
        <w:tc>
          <w:tcPr>
            <w:tcW w:w="1260" w:type="dxa"/>
            <w:tcBorders>
              <w:bottom w:val="single" w:color="009EE0" w:sz="2" w:space="0"/>
            </w:tcBorders>
            <w:tcMar>
              <w:top w:w="22" w:type="dxa"/>
              <w:left w:w="28" w:type="dxa"/>
              <w:bottom w:w="22" w:type="dxa"/>
              <w:right w:w="28" w:type="dxa"/>
            </w:tcMar>
          </w:tcPr>
          <w:p w:rsidRPr="00BD367F" w:rsidR="00E67FFD" w:rsidRDefault="00E67FFD" w14:paraId="6A39D0BD" w14:textId="77777777">
            <w:pPr>
              <w:pStyle w:val="p-table"/>
              <w:rPr>
                <w:rFonts w:ascii="Times New Roman" w:hAnsi="Times New Roman" w:cs="Times New Roman"/>
                <w:sz w:val="17"/>
              </w:rPr>
            </w:pPr>
          </w:p>
        </w:tc>
        <w:tc>
          <w:tcPr>
            <w:tcW w:w="1260" w:type="dxa"/>
            <w:tcBorders>
              <w:bottom w:val="single" w:color="009EE0" w:sz="2" w:space="0"/>
            </w:tcBorders>
            <w:tcMar>
              <w:top w:w="22" w:type="dxa"/>
              <w:left w:w="28" w:type="dxa"/>
              <w:bottom w:w="22" w:type="dxa"/>
              <w:right w:w="28" w:type="dxa"/>
            </w:tcMar>
          </w:tcPr>
          <w:p w:rsidRPr="00BD367F" w:rsidR="00E67FFD" w:rsidRDefault="00B705CF" w14:paraId="4709D500" w14:textId="77777777">
            <w:pPr>
              <w:pStyle w:val="p-table"/>
              <w:jc w:val="right"/>
              <w:rPr>
                <w:rFonts w:ascii="Times New Roman" w:hAnsi="Times New Roman" w:cs="Times New Roman"/>
                <w:sz w:val="17"/>
              </w:rPr>
            </w:pPr>
            <w:r w:rsidRPr="00BD367F">
              <w:rPr>
                <w:rFonts w:ascii="Times New Roman" w:hAnsi="Times New Roman" w:cs="Times New Roman"/>
                <w:sz w:val="17"/>
              </w:rPr>
              <w:t>1.058</w:t>
            </w:r>
          </w:p>
        </w:tc>
      </w:tr>
      <w:tr w:rsidRPr="00BD367F" w:rsidR="00E67FFD" w14:paraId="2AEFE341" w14:textId="77777777">
        <w:tblPrEx>
          <w:tblCellMar>
            <w:top w:w="0" w:type="dxa"/>
            <w:bottom w:w="0" w:type="dxa"/>
          </w:tblCellMar>
        </w:tblPrEx>
        <w:tc>
          <w:tcPr>
            <w:tcW w:w="5914" w:type="dxa"/>
            <w:tcBorders>
              <w:bottom w:val="single" w:color="009EE0" w:sz="2" w:space="0"/>
            </w:tcBorders>
            <w:tcMar>
              <w:top w:w="22" w:type="dxa"/>
              <w:left w:w="10" w:type="dxa"/>
              <w:bottom w:w="22" w:type="dxa"/>
              <w:right w:w="28" w:type="dxa"/>
            </w:tcMar>
          </w:tcPr>
          <w:p w:rsidRPr="00BD367F" w:rsidR="00E67FFD" w:rsidRDefault="00B705CF" w14:paraId="4C154F9F" w14:textId="77777777">
            <w:pPr>
              <w:pStyle w:val="p-table"/>
              <w:rPr>
                <w:rFonts w:ascii="Times New Roman" w:hAnsi="Times New Roman" w:cs="Times New Roman"/>
                <w:sz w:val="17"/>
              </w:rPr>
            </w:pPr>
            <w:r w:rsidRPr="00BD367F">
              <w:rPr>
                <w:rFonts w:ascii="Times New Roman" w:hAnsi="Times New Roman" w:cs="Times New Roman"/>
                <w:sz w:val="17"/>
              </w:rPr>
              <w:t>Bijdrage RIVM</w:t>
            </w:r>
          </w:p>
        </w:tc>
        <w:tc>
          <w:tcPr>
            <w:tcW w:w="1260" w:type="dxa"/>
            <w:tcBorders>
              <w:bottom w:val="single" w:color="009EE0" w:sz="2" w:space="0"/>
            </w:tcBorders>
            <w:tcMar>
              <w:top w:w="22" w:type="dxa"/>
              <w:left w:w="28" w:type="dxa"/>
              <w:bottom w:w="22" w:type="dxa"/>
              <w:right w:w="28" w:type="dxa"/>
            </w:tcMar>
          </w:tcPr>
          <w:p w:rsidRPr="00BD367F" w:rsidR="00E67FFD" w:rsidRDefault="00B705CF" w14:paraId="689C5C67" w14:textId="77777777">
            <w:pPr>
              <w:pStyle w:val="p-table"/>
              <w:jc w:val="right"/>
              <w:rPr>
                <w:rFonts w:ascii="Times New Roman" w:hAnsi="Times New Roman" w:cs="Times New Roman"/>
                <w:sz w:val="17"/>
              </w:rPr>
            </w:pPr>
            <w:r w:rsidRPr="00BD367F">
              <w:rPr>
                <w:rFonts w:ascii="Times New Roman" w:hAnsi="Times New Roman" w:cs="Times New Roman"/>
                <w:sz w:val="17"/>
              </w:rPr>
              <w:t>176</w:t>
            </w:r>
          </w:p>
        </w:tc>
        <w:tc>
          <w:tcPr>
            <w:tcW w:w="1260" w:type="dxa"/>
            <w:tcBorders>
              <w:bottom w:val="single" w:color="009EE0" w:sz="2" w:space="0"/>
            </w:tcBorders>
            <w:tcMar>
              <w:top w:w="22" w:type="dxa"/>
              <w:left w:w="28" w:type="dxa"/>
              <w:bottom w:w="22" w:type="dxa"/>
              <w:right w:w="28" w:type="dxa"/>
            </w:tcMar>
          </w:tcPr>
          <w:p w:rsidRPr="00BD367F" w:rsidR="00E67FFD" w:rsidRDefault="00E67FFD" w14:paraId="5191CCDC" w14:textId="77777777">
            <w:pPr>
              <w:pStyle w:val="p-table"/>
              <w:rPr>
                <w:rFonts w:ascii="Times New Roman" w:hAnsi="Times New Roman" w:cs="Times New Roman"/>
                <w:sz w:val="17"/>
              </w:rPr>
            </w:pPr>
          </w:p>
        </w:tc>
        <w:tc>
          <w:tcPr>
            <w:tcW w:w="1260" w:type="dxa"/>
            <w:tcBorders>
              <w:bottom w:val="single" w:color="009EE0" w:sz="2" w:space="0"/>
            </w:tcBorders>
            <w:tcMar>
              <w:top w:w="22" w:type="dxa"/>
              <w:left w:w="28" w:type="dxa"/>
              <w:bottom w:w="22" w:type="dxa"/>
              <w:right w:w="28" w:type="dxa"/>
            </w:tcMar>
          </w:tcPr>
          <w:p w:rsidRPr="00BD367F" w:rsidR="00E67FFD" w:rsidRDefault="00B705CF" w14:paraId="616CEDE9" w14:textId="77777777">
            <w:pPr>
              <w:pStyle w:val="p-table"/>
              <w:jc w:val="right"/>
              <w:rPr>
                <w:rFonts w:ascii="Times New Roman" w:hAnsi="Times New Roman" w:cs="Times New Roman"/>
                <w:sz w:val="17"/>
              </w:rPr>
            </w:pPr>
            <w:r w:rsidRPr="00BD367F">
              <w:rPr>
                <w:rFonts w:ascii="Times New Roman" w:hAnsi="Times New Roman" w:cs="Times New Roman"/>
                <w:sz w:val="17"/>
              </w:rPr>
              <w:t>176</w:t>
            </w:r>
          </w:p>
        </w:tc>
      </w:tr>
      <w:tr w:rsidRPr="00BD367F" w:rsidR="00E67FFD" w14:paraId="1120108C" w14:textId="77777777">
        <w:tblPrEx>
          <w:tblCellMar>
            <w:top w:w="0" w:type="dxa"/>
            <w:bottom w:w="0" w:type="dxa"/>
          </w:tblCellMar>
        </w:tblPrEx>
        <w:tc>
          <w:tcPr>
            <w:tcW w:w="5914" w:type="dxa"/>
            <w:tcBorders>
              <w:bottom w:val="single" w:color="009EE0" w:sz="2" w:space="0"/>
            </w:tcBorders>
            <w:tcMar>
              <w:top w:w="22" w:type="dxa"/>
              <w:left w:w="10" w:type="dxa"/>
              <w:bottom w:w="22" w:type="dxa"/>
              <w:right w:w="28" w:type="dxa"/>
            </w:tcMar>
          </w:tcPr>
          <w:p w:rsidRPr="00BD367F" w:rsidR="00E67FFD" w:rsidRDefault="00B705CF" w14:paraId="4FEE05C3" w14:textId="77777777">
            <w:pPr>
              <w:pStyle w:val="p-table"/>
              <w:rPr>
                <w:rFonts w:ascii="Times New Roman" w:hAnsi="Times New Roman" w:cs="Times New Roman"/>
                <w:sz w:val="17"/>
              </w:rPr>
            </w:pPr>
            <w:r w:rsidRPr="00BD367F">
              <w:rPr>
                <w:rFonts w:ascii="Times New Roman" w:hAnsi="Times New Roman" w:cs="Times New Roman"/>
                <w:sz w:val="17"/>
              </w:rPr>
              <w:t>Bijdrage RWS</w:t>
            </w:r>
          </w:p>
        </w:tc>
        <w:tc>
          <w:tcPr>
            <w:tcW w:w="1260" w:type="dxa"/>
            <w:tcBorders>
              <w:bottom w:val="single" w:color="009EE0" w:sz="2" w:space="0"/>
            </w:tcBorders>
            <w:tcMar>
              <w:top w:w="22" w:type="dxa"/>
              <w:left w:w="28" w:type="dxa"/>
              <w:bottom w:w="22" w:type="dxa"/>
              <w:right w:w="28" w:type="dxa"/>
            </w:tcMar>
          </w:tcPr>
          <w:p w:rsidRPr="00BD367F" w:rsidR="00E67FFD" w:rsidRDefault="00B705CF" w14:paraId="795FD8D0" w14:textId="77777777">
            <w:pPr>
              <w:pStyle w:val="p-table"/>
              <w:jc w:val="right"/>
              <w:rPr>
                <w:rFonts w:ascii="Times New Roman" w:hAnsi="Times New Roman" w:cs="Times New Roman"/>
                <w:sz w:val="17"/>
              </w:rPr>
            </w:pPr>
            <w:r w:rsidRPr="00BD367F">
              <w:rPr>
                <w:rFonts w:ascii="Times New Roman" w:hAnsi="Times New Roman" w:cs="Times New Roman"/>
                <w:sz w:val="17"/>
              </w:rPr>
              <w:t>2.472</w:t>
            </w:r>
          </w:p>
        </w:tc>
        <w:tc>
          <w:tcPr>
            <w:tcW w:w="1260" w:type="dxa"/>
            <w:tcBorders>
              <w:bottom w:val="single" w:color="009EE0" w:sz="2" w:space="0"/>
            </w:tcBorders>
            <w:tcMar>
              <w:top w:w="22" w:type="dxa"/>
              <w:left w:w="28" w:type="dxa"/>
              <w:bottom w:w="22" w:type="dxa"/>
              <w:right w:w="28" w:type="dxa"/>
            </w:tcMar>
          </w:tcPr>
          <w:p w:rsidRPr="00BD367F" w:rsidR="00E67FFD" w:rsidRDefault="00E67FFD" w14:paraId="6D0D8EA2" w14:textId="77777777">
            <w:pPr>
              <w:pStyle w:val="p-table"/>
              <w:rPr>
                <w:rFonts w:ascii="Times New Roman" w:hAnsi="Times New Roman" w:cs="Times New Roman"/>
                <w:sz w:val="17"/>
              </w:rPr>
            </w:pPr>
          </w:p>
        </w:tc>
        <w:tc>
          <w:tcPr>
            <w:tcW w:w="1260" w:type="dxa"/>
            <w:tcBorders>
              <w:bottom w:val="single" w:color="009EE0" w:sz="2" w:space="0"/>
            </w:tcBorders>
            <w:tcMar>
              <w:top w:w="22" w:type="dxa"/>
              <w:left w:w="28" w:type="dxa"/>
              <w:bottom w:w="22" w:type="dxa"/>
              <w:right w:w="28" w:type="dxa"/>
            </w:tcMar>
          </w:tcPr>
          <w:p w:rsidRPr="00BD367F" w:rsidR="00E67FFD" w:rsidRDefault="00B705CF" w14:paraId="3C25CC6C" w14:textId="77777777">
            <w:pPr>
              <w:pStyle w:val="p-table"/>
              <w:jc w:val="right"/>
              <w:rPr>
                <w:rFonts w:ascii="Times New Roman" w:hAnsi="Times New Roman" w:cs="Times New Roman"/>
                <w:sz w:val="17"/>
              </w:rPr>
            </w:pPr>
            <w:r w:rsidRPr="00BD367F">
              <w:rPr>
                <w:rFonts w:ascii="Times New Roman" w:hAnsi="Times New Roman" w:cs="Times New Roman"/>
                <w:sz w:val="17"/>
              </w:rPr>
              <w:t>2.472</w:t>
            </w:r>
          </w:p>
        </w:tc>
      </w:tr>
      <w:tr w:rsidRPr="00BD367F" w:rsidR="00E67FFD" w14:paraId="5BCE9F3A" w14:textId="77777777">
        <w:tblPrEx>
          <w:tblCellMar>
            <w:top w:w="0" w:type="dxa"/>
            <w:bottom w:w="0" w:type="dxa"/>
          </w:tblCellMar>
        </w:tblPrEx>
        <w:tc>
          <w:tcPr>
            <w:tcW w:w="5914" w:type="dxa"/>
            <w:tcBorders>
              <w:bottom w:val="single" w:color="009EE0" w:sz="2" w:space="0"/>
            </w:tcBorders>
            <w:tcMar>
              <w:top w:w="22" w:type="dxa"/>
              <w:left w:w="10" w:type="dxa"/>
              <w:bottom w:w="22" w:type="dxa"/>
              <w:right w:w="28" w:type="dxa"/>
            </w:tcMar>
          </w:tcPr>
          <w:p w:rsidRPr="00BD367F" w:rsidR="00E67FFD" w:rsidRDefault="00E67FFD" w14:paraId="16277F03" w14:textId="77777777">
            <w:pPr>
              <w:pStyle w:val="p-table"/>
              <w:rPr>
                <w:rFonts w:ascii="Times New Roman" w:hAnsi="Times New Roman" w:cs="Times New Roman"/>
                <w:sz w:val="17"/>
              </w:rPr>
            </w:pPr>
          </w:p>
        </w:tc>
        <w:tc>
          <w:tcPr>
            <w:tcW w:w="1260" w:type="dxa"/>
            <w:tcBorders>
              <w:bottom w:val="single" w:color="009EE0" w:sz="2" w:space="0"/>
            </w:tcBorders>
            <w:tcMar>
              <w:top w:w="22" w:type="dxa"/>
              <w:left w:w="28" w:type="dxa"/>
              <w:bottom w:w="22" w:type="dxa"/>
              <w:right w:w="28" w:type="dxa"/>
            </w:tcMar>
          </w:tcPr>
          <w:p w:rsidRPr="00BD367F" w:rsidR="00E67FFD" w:rsidRDefault="00E67FFD" w14:paraId="044059C1" w14:textId="77777777">
            <w:pPr>
              <w:pStyle w:val="p-table"/>
              <w:rPr>
                <w:rFonts w:ascii="Times New Roman" w:hAnsi="Times New Roman" w:cs="Times New Roman"/>
                <w:sz w:val="17"/>
              </w:rPr>
            </w:pPr>
          </w:p>
        </w:tc>
        <w:tc>
          <w:tcPr>
            <w:tcW w:w="1260" w:type="dxa"/>
            <w:tcBorders>
              <w:bottom w:val="single" w:color="009EE0" w:sz="2" w:space="0"/>
            </w:tcBorders>
            <w:tcMar>
              <w:top w:w="22" w:type="dxa"/>
              <w:left w:w="28" w:type="dxa"/>
              <w:bottom w:w="22" w:type="dxa"/>
              <w:right w:w="28" w:type="dxa"/>
            </w:tcMar>
          </w:tcPr>
          <w:p w:rsidRPr="00BD367F" w:rsidR="00E67FFD" w:rsidRDefault="00E67FFD" w14:paraId="33BFF56A" w14:textId="77777777">
            <w:pPr>
              <w:pStyle w:val="p-table"/>
              <w:rPr>
                <w:rFonts w:ascii="Times New Roman" w:hAnsi="Times New Roman" w:cs="Times New Roman"/>
                <w:sz w:val="17"/>
              </w:rPr>
            </w:pPr>
          </w:p>
        </w:tc>
        <w:tc>
          <w:tcPr>
            <w:tcW w:w="1260" w:type="dxa"/>
            <w:tcBorders>
              <w:bottom w:val="single" w:color="009EE0" w:sz="2" w:space="0"/>
            </w:tcBorders>
            <w:tcMar>
              <w:top w:w="22" w:type="dxa"/>
              <w:left w:w="28" w:type="dxa"/>
              <w:bottom w:w="22" w:type="dxa"/>
              <w:right w:w="28" w:type="dxa"/>
            </w:tcMar>
          </w:tcPr>
          <w:p w:rsidRPr="00BD367F" w:rsidR="00E67FFD" w:rsidRDefault="00E67FFD" w14:paraId="6636B51A" w14:textId="77777777">
            <w:pPr>
              <w:pStyle w:val="p-table"/>
              <w:rPr>
                <w:rFonts w:ascii="Times New Roman" w:hAnsi="Times New Roman" w:cs="Times New Roman"/>
                <w:sz w:val="17"/>
              </w:rPr>
            </w:pPr>
          </w:p>
        </w:tc>
      </w:tr>
      <w:tr w:rsidRPr="00BD367F" w:rsidR="00E67FFD" w14:paraId="095644F3" w14:textId="77777777">
        <w:tblPrEx>
          <w:tblCellMar>
            <w:top w:w="0" w:type="dxa"/>
            <w:bottom w:w="0" w:type="dxa"/>
          </w:tblCellMar>
        </w:tblPrEx>
        <w:tc>
          <w:tcPr>
            <w:tcW w:w="5914" w:type="dxa"/>
            <w:tcBorders>
              <w:bottom w:val="single" w:color="009EE0" w:sz="2" w:space="0"/>
            </w:tcBorders>
            <w:tcMar>
              <w:top w:w="22" w:type="dxa"/>
              <w:left w:w="10" w:type="dxa"/>
              <w:bottom w:w="22" w:type="dxa"/>
              <w:right w:w="28" w:type="dxa"/>
            </w:tcMar>
          </w:tcPr>
          <w:p w:rsidRPr="00BD367F" w:rsidR="00E67FFD" w:rsidRDefault="00B705CF" w14:paraId="20BF6CC8" w14:textId="77777777">
            <w:pPr>
              <w:pStyle w:val="p-table"/>
              <w:rPr>
                <w:rFonts w:ascii="Times New Roman" w:hAnsi="Times New Roman" w:cs="Times New Roman"/>
              </w:rPr>
            </w:pPr>
            <w:r w:rsidRPr="00BD367F">
              <w:rPr>
                <w:rFonts w:ascii="Times New Roman" w:hAnsi="Times New Roman" w:cs="Times New Roman"/>
                <w:b/>
                <w:sz w:val="17"/>
              </w:rPr>
              <w:t>Bijdrage aan ZBO's/RWT's</w:t>
            </w:r>
          </w:p>
        </w:tc>
        <w:tc>
          <w:tcPr>
            <w:tcW w:w="1260" w:type="dxa"/>
            <w:tcBorders>
              <w:bottom w:val="single" w:color="009EE0" w:sz="2" w:space="0"/>
            </w:tcBorders>
            <w:tcMar>
              <w:top w:w="22" w:type="dxa"/>
              <w:left w:w="28" w:type="dxa"/>
              <w:bottom w:w="22" w:type="dxa"/>
              <w:right w:w="28" w:type="dxa"/>
            </w:tcMar>
          </w:tcPr>
          <w:p w:rsidRPr="00BD367F" w:rsidR="00E67FFD" w:rsidRDefault="00B705CF" w14:paraId="6ABD0008" w14:textId="77777777">
            <w:pPr>
              <w:pStyle w:val="p-table"/>
              <w:jc w:val="right"/>
              <w:rPr>
                <w:rFonts w:ascii="Times New Roman" w:hAnsi="Times New Roman" w:cs="Times New Roman"/>
              </w:rPr>
            </w:pPr>
            <w:r w:rsidRPr="00BD367F">
              <w:rPr>
                <w:rFonts w:ascii="Times New Roman" w:hAnsi="Times New Roman" w:cs="Times New Roman"/>
                <w:b/>
                <w:sz w:val="17"/>
              </w:rPr>
              <w:t>140.231</w:t>
            </w:r>
          </w:p>
        </w:tc>
        <w:tc>
          <w:tcPr>
            <w:tcW w:w="1260" w:type="dxa"/>
            <w:tcBorders>
              <w:bottom w:val="single" w:color="009EE0" w:sz="2" w:space="0"/>
            </w:tcBorders>
            <w:tcMar>
              <w:top w:w="22" w:type="dxa"/>
              <w:left w:w="28" w:type="dxa"/>
              <w:bottom w:w="22" w:type="dxa"/>
              <w:right w:w="28" w:type="dxa"/>
            </w:tcMar>
          </w:tcPr>
          <w:p w:rsidRPr="00BD367F" w:rsidR="00E67FFD" w:rsidRDefault="00B705CF" w14:paraId="6FB728C4" w14:textId="77777777">
            <w:pPr>
              <w:pStyle w:val="p-table"/>
              <w:jc w:val="right"/>
              <w:rPr>
                <w:rFonts w:ascii="Times New Roman" w:hAnsi="Times New Roman" w:cs="Times New Roman"/>
              </w:rPr>
            </w:pPr>
            <w:r w:rsidRPr="00BD367F">
              <w:rPr>
                <w:rFonts w:ascii="Times New Roman" w:hAnsi="Times New Roman" w:cs="Times New Roman"/>
                <w:b/>
                <w:sz w:val="17"/>
              </w:rPr>
              <w:t>0</w:t>
            </w:r>
          </w:p>
        </w:tc>
        <w:tc>
          <w:tcPr>
            <w:tcW w:w="1260" w:type="dxa"/>
            <w:tcBorders>
              <w:bottom w:val="single" w:color="009EE0" w:sz="2" w:space="0"/>
            </w:tcBorders>
            <w:tcMar>
              <w:top w:w="22" w:type="dxa"/>
              <w:left w:w="28" w:type="dxa"/>
              <w:bottom w:w="22" w:type="dxa"/>
              <w:right w:w="28" w:type="dxa"/>
            </w:tcMar>
          </w:tcPr>
          <w:p w:rsidRPr="00BD367F" w:rsidR="00E67FFD" w:rsidRDefault="00B705CF" w14:paraId="60A3DCB0" w14:textId="77777777">
            <w:pPr>
              <w:pStyle w:val="p-table"/>
              <w:jc w:val="right"/>
              <w:rPr>
                <w:rFonts w:ascii="Times New Roman" w:hAnsi="Times New Roman" w:cs="Times New Roman"/>
              </w:rPr>
            </w:pPr>
            <w:r w:rsidRPr="00BD367F">
              <w:rPr>
                <w:rFonts w:ascii="Times New Roman" w:hAnsi="Times New Roman" w:cs="Times New Roman"/>
                <w:b/>
                <w:sz w:val="17"/>
              </w:rPr>
              <w:t>140.231</w:t>
            </w:r>
          </w:p>
        </w:tc>
      </w:tr>
      <w:tr w:rsidRPr="00BD367F" w:rsidR="00E67FFD" w14:paraId="2049CB51" w14:textId="77777777">
        <w:tblPrEx>
          <w:tblCellMar>
            <w:top w:w="0" w:type="dxa"/>
            <w:bottom w:w="0" w:type="dxa"/>
          </w:tblCellMar>
        </w:tblPrEx>
        <w:tc>
          <w:tcPr>
            <w:tcW w:w="5914" w:type="dxa"/>
            <w:tcBorders>
              <w:bottom w:val="single" w:color="009EE0" w:sz="2" w:space="0"/>
            </w:tcBorders>
            <w:tcMar>
              <w:top w:w="22" w:type="dxa"/>
              <w:left w:w="10" w:type="dxa"/>
              <w:bottom w:w="22" w:type="dxa"/>
              <w:right w:w="28" w:type="dxa"/>
            </w:tcMar>
          </w:tcPr>
          <w:p w:rsidRPr="00BD367F" w:rsidR="00E67FFD" w:rsidRDefault="00B705CF" w14:paraId="4D9FDF2A" w14:textId="77777777">
            <w:pPr>
              <w:pStyle w:val="p-table"/>
              <w:rPr>
                <w:rFonts w:ascii="Times New Roman" w:hAnsi="Times New Roman" w:cs="Times New Roman"/>
                <w:sz w:val="17"/>
              </w:rPr>
            </w:pPr>
            <w:r w:rsidRPr="00BD367F">
              <w:rPr>
                <w:rFonts w:ascii="Times New Roman" w:hAnsi="Times New Roman" w:cs="Times New Roman"/>
                <w:sz w:val="17"/>
              </w:rPr>
              <w:t xml:space="preserve">Doorsluis </w:t>
            </w:r>
            <w:r w:rsidRPr="00BD367F">
              <w:rPr>
                <w:rFonts w:ascii="Times New Roman" w:hAnsi="Times New Roman" w:cs="Times New Roman"/>
                <w:sz w:val="17"/>
              </w:rPr>
              <w:t>COVA-heffing</w:t>
            </w:r>
          </w:p>
        </w:tc>
        <w:tc>
          <w:tcPr>
            <w:tcW w:w="1260" w:type="dxa"/>
            <w:tcBorders>
              <w:bottom w:val="single" w:color="009EE0" w:sz="2" w:space="0"/>
            </w:tcBorders>
            <w:tcMar>
              <w:top w:w="22" w:type="dxa"/>
              <w:left w:w="28" w:type="dxa"/>
              <w:bottom w:w="22" w:type="dxa"/>
              <w:right w:w="28" w:type="dxa"/>
            </w:tcMar>
          </w:tcPr>
          <w:p w:rsidRPr="00BD367F" w:rsidR="00E67FFD" w:rsidRDefault="00B705CF" w14:paraId="094133A4" w14:textId="77777777">
            <w:pPr>
              <w:pStyle w:val="p-table"/>
              <w:jc w:val="right"/>
              <w:rPr>
                <w:rFonts w:ascii="Times New Roman" w:hAnsi="Times New Roman" w:cs="Times New Roman"/>
                <w:sz w:val="17"/>
              </w:rPr>
            </w:pPr>
            <w:r w:rsidRPr="00BD367F">
              <w:rPr>
                <w:rFonts w:ascii="Times New Roman" w:hAnsi="Times New Roman" w:cs="Times New Roman"/>
                <w:sz w:val="17"/>
              </w:rPr>
              <w:t>111.000</w:t>
            </w:r>
          </w:p>
        </w:tc>
        <w:tc>
          <w:tcPr>
            <w:tcW w:w="1260" w:type="dxa"/>
            <w:tcBorders>
              <w:bottom w:val="single" w:color="009EE0" w:sz="2" w:space="0"/>
            </w:tcBorders>
            <w:tcMar>
              <w:top w:w="22" w:type="dxa"/>
              <w:left w:w="28" w:type="dxa"/>
              <w:bottom w:w="22" w:type="dxa"/>
              <w:right w:w="28" w:type="dxa"/>
            </w:tcMar>
          </w:tcPr>
          <w:p w:rsidRPr="00BD367F" w:rsidR="00E67FFD" w:rsidRDefault="00E67FFD" w14:paraId="2566C4D7" w14:textId="77777777">
            <w:pPr>
              <w:pStyle w:val="p-table"/>
              <w:rPr>
                <w:rFonts w:ascii="Times New Roman" w:hAnsi="Times New Roman" w:cs="Times New Roman"/>
                <w:sz w:val="17"/>
              </w:rPr>
            </w:pPr>
          </w:p>
        </w:tc>
        <w:tc>
          <w:tcPr>
            <w:tcW w:w="1260" w:type="dxa"/>
            <w:tcBorders>
              <w:bottom w:val="single" w:color="009EE0" w:sz="2" w:space="0"/>
            </w:tcBorders>
            <w:tcMar>
              <w:top w:w="22" w:type="dxa"/>
              <w:left w:w="28" w:type="dxa"/>
              <w:bottom w:w="22" w:type="dxa"/>
              <w:right w:w="28" w:type="dxa"/>
            </w:tcMar>
          </w:tcPr>
          <w:p w:rsidRPr="00BD367F" w:rsidR="00E67FFD" w:rsidRDefault="00B705CF" w14:paraId="729A30A9" w14:textId="77777777">
            <w:pPr>
              <w:pStyle w:val="p-table"/>
              <w:jc w:val="right"/>
              <w:rPr>
                <w:rFonts w:ascii="Times New Roman" w:hAnsi="Times New Roman" w:cs="Times New Roman"/>
                <w:sz w:val="17"/>
              </w:rPr>
            </w:pPr>
            <w:r w:rsidRPr="00BD367F">
              <w:rPr>
                <w:rFonts w:ascii="Times New Roman" w:hAnsi="Times New Roman" w:cs="Times New Roman"/>
                <w:sz w:val="17"/>
              </w:rPr>
              <w:t>111.000</w:t>
            </w:r>
          </w:p>
        </w:tc>
      </w:tr>
      <w:tr w:rsidRPr="00BD367F" w:rsidR="00E67FFD" w14:paraId="66B1DF9F" w14:textId="77777777">
        <w:tblPrEx>
          <w:tblCellMar>
            <w:top w:w="0" w:type="dxa"/>
            <w:bottom w:w="0" w:type="dxa"/>
          </w:tblCellMar>
        </w:tblPrEx>
        <w:tc>
          <w:tcPr>
            <w:tcW w:w="5914" w:type="dxa"/>
            <w:tcBorders>
              <w:bottom w:val="single" w:color="009EE0" w:sz="2" w:space="0"/>
            </w:tcBorders>
            <w:tcMar>
              <w:top w:w="22" w:type="dxa"/>
              <w:left w:w="10" w:type="dxa"/>
              <w:bottom w:w="22" w:type="dxa"/>
              <w:right w:w="28" w:type="dxa"/>
            </w:tcMar>
          </w:tcPr>
          <w:p w:rsidRPr="00BD367F" w:rsidR="00E67FFD" w:rsidRDefault="00B705CF" w14:paraId="4A09A915" w14:textId="77777777">
            <w:pPr>
              <w:pStyle w:val="p-table"/>
              <w:rPr>
                <w:rFonts w:ascii="Times New Roman" w:hAnsi="Times New Roman" w:cs="Times New Roman"/>
                <w:sz w:val="17"/>
              </w:rPr>
            </w:pPr>
            <w:r w:rsidRPr="00BD367F">
              <w:rPr>
                <w:rFonts w:ascii="Times New Roman" w:hAnsi="Times New Roman" w:cs="Times New Roman"/>
                <w:sz w:val="17"/>
              </w:rPr>
              <w:t>TNO kerndepartement</w:t>
            </w:r>
          </w:p>
        </w:tc>
        <w:tc>
          <w:tcPr>
            <w:tcW w:w="1260" w:type="dxa"/>
            <w:tcBorders>
              <w:bottom w:val="single" w:color="009EE0" w:sz="2" w:space="0"/>
            </w:tcBorders>
            <w:tcMar>
              <w:top w:w="22" w:type="dxa"/>
              <w:left w:w="28" w:type="dxa"/>
              <w:bottom w:w="22" w:type="dxa"/>
              <w:right w:w="28" w:type="dxa"/>
            </w:tcMar>
          </w:tcPr>
          <w:p w:rsidRPr="00BD367F" w:rsidR="00E67FFD" w:rsidRDefault="00B705CF" w14:paraId="6FA86F7B" w14:textId="77777777">
            <w:pPr>
              <w:pStyle w:val="p-table"/>
              <w:jc w:val="right"/>
              <w:rPr>
                <w:rFonts w:ascii="Times New Roman" w:hAnsi="Times New Roman" w:cs="Times New Roman"/>
                <w:sz w:val="17"/>
              </w:rPr>
            </w:pPr>
            <w:r w:rsidRPr="00BD367F">
              <w:rPr>
                <w:rFonts w:ascii="Times New Roman" w:hAnsi="Times New Roman" w:cs="Times New Roman"/>
                <w:sz w:val="17"/>
              </w:rPr>
              <w:t>25.566</w:t>
            </w:r>
          </w:p>
        </w:tc>
        <w:tc>
          <w:tcPr>
            <w:tcW w:w="1260" w:type="dxa"/>
            <w:tcBorders>
              <w:bottom w:val="single" w:color="009EE0" w:sz="2" w:space="0"/>
            </w:tcBorders>
            <w:tcMar>
              <w:top w:w="22" w:type="dxa"/>
              <w:left w:w="28" w:type="dxa"/>
              <w:bottom w:w="22" w:type="dxa"/>
              <w:right w:w="28" w:type="dxa"/>
            </w:tcMar>
          </w:tcPr>
          <w:p w:rsidRPr="00BD367F" w:rsidR="00E67FFD" w:rsidRDefault="00E67FFD" w14:paraId="2BC9AE42" w14:textId="77777777">
            <w:pPr>
              <w:pStyle w:val="p-table"/>
              <w:rPr>
                <w:rFonts w:ascii="Times New Roman" w:hAnsi="Times New Roman" w:cs="Times New Roman"/>
                <w:sz w:val="17"/>
              </w:rPr>
            </w:pPr>
          </w:p>
        </w:tc>
        <w:tc>
          <w:tcPr>
            <w:tcW w:w="1260" w:type="dxa"/>
            <w:tcBorders>
              <w:bottom w:val="single" w:color="009EE0" w:sz="2" w:space="0"/>
            </w:tcBorders>
            <w:tcMar>
              <w:top w:w="22" w:type="dxa"/>
              <w:left w:w="28" w:type="dxa"/>
              <w:bottom w:w="22" w:type="dxa"/>
              <w:right w:w="28" w:type="dxa"/>
            </w:tcMar>
          </w:tcPr>
          <w:p w:rsidRPr="00BD367F" w:rsidR="00E67FFD" w:rsidRDefault="00B705CF" w14:paraId="732ED518" w14:textId="77777777">
            <w:pPr>
              <w:pStyle w:val="p-table"/>
              <w:jc w:val="right"/>
              <w:rPr>
                <w:rFonts w:ascii="Times New Roman" w:hAnsi="Times New Roman" w:cs="Times New Roman"/>
                <w:sz w:val="17"/>
              </w:rPr>
            </w:pPr>
            <w:r w:rsidRPr="00BD367F">
              <w:rPr>
                <w:rFonts w:ascii="Times New Roman" w:hAnsi="Times New Roman" w:cs="Times New Roman"/>
                <w:sz w:val="17"/>
              </w:rPr>
              <w:t>25.566</w:t>
            </w:r>
          </w:p>
        </w:tc>
      </w:tr>
      <w:tr w:rsidRPr="00BD367F" w:rsidR="00E67FFD" w14:paraId="29DBE854" w14:textId="77777777">
        <w:tblPrEx>
          <w:tblCellMar>
            <w:top w:w="0" w:type="dxa"/>
            <w:bottom w:w="0" w:type="dxa"/>
          </w:tblCellMar>
        </w:tblPrEx>
        <w:tc>
          <w:tcPr>
            <w:tcW w:w="5914" w:type="dxa"/>
            <w:tcBorders>
              <w:bottom w:val="single" w:color="009EE0" w:sz="2" w:space="0"/>
            </w:tcBorders>
            <w:tcMar>
              <w:top w:w="22" w:type="dxa"/>
              <w:left w:w="10" w:type="dxa"/>
              <w:bottom w:w="22" w:type="dxa"/>
              <w:right w:w="28" w:type="dxa"/>
            </w:tcMar>
          </w:tcPr>
          <w:p w:rsidRPr="00BD367F" w:rsidR="00E67FFD" w:rsidRDefault="00B705CF" w14:paraId="50DCB1CD" w14:textId="77777777">
            <w:pPr>
              <w:pStyle w:val="p-table"/>
              <w:rPr>
                <w:rFonts w:ascii="Times New Roman" w:hAnsi="Times New Roman" w:cs="Times New Roman"/>
                <w:sz w:val="17"/>
              </w:rPr>
            </w:pPr>
            <w:r w:rsidRPr="00BD367F">
              <w:rPr>
                <w:rFonts w:ascii="Times New Roman" w:hAnsi="Times New Roman" w:cs="Times New Roman"/>
                <w:sz w:val="17"/>
              </w:rPr>
              <w:t>TNO SodM</w:t>
            </w:r>
          </w:p>
        </w:tc>
        <w:tc>
          <w:tcPr>
            <w:tcW w:w="1260" w:type="dxa"/>
            <w:tcBorders>
              <w:bottom w:val="single" w:color="009EE0" w:sz="2" w:space="0"/>
            </w:tcBorders>
            <w:tcMar>
              <w:top w:w="22" w:type="dxa"/>
              <w:left w:w="28" w:type="dxa"/>
              <w:bottom w:w="22" w:type="dxa"/>
              <w:right w:w="28" w:type="dxa"/>
            </w:tcMar>
          </w:tcPr>
          <w:p w:rsidRPr="00BD367F" w:rsidR="00E67FFD" w:rsidRDefault="00B705CF" w14:paraId="3D9DD38C" w14:textId="77777777">
            <w:pPr>
              <w:pStyle w:val="p-table"/>
              <w:jc w:val="right"/>
              <w:rPr>
                <w:rFonts w:ascii="Times New Roman" w:hAnsi="Times New Roman" w:cs="Times New Roman"/>
                <w:sz w:val="17"/>
              </w:rPr>
            </w:pPr>
            <w:r w:rsidRPr="00BD367F">
              <w:rPr>
                <w:rFonts w:ascii="Times New Roman" w:hAnsi="Times New Roman" w:cs="Times New Roman"/>
                <w:sz w:val="17"/>
              </w:rPr>
              <w:t>2.265</w:t>
            </w:r>
          </w:p>
        </w:tc>
        <w:tc>
          <w:tcPr>
            <w:tcW w:w="1260" w:type="dxa"/>
            <w:tcBorders>
              <w:bottom w:val="single" w:color="009EE0" w:sz="2" w:space="0"/>
            </w:tcBorders>
            <w:tcMar>
              <w:top w:w="22" w:type="dxa"/>
              <w:left w:w="28" w:type="dxa"/>
              <w:bottom w:w="22" w:type="dxa"/>
              <w:right w:w="28" w:type="dxa"/>
            </w:tcMar>
          </w:tcPr>
          <w:p w:rsidRPr="00BD367F" w:rsidR="00E67FFD" w:rsidRDefault="00E67FFD" w14:paraId="6AC98609" w14:textId="77777777">
            <w:pPr>
              <w:pStyle w:val="p-table"/>
              <w:rPr>
                <w:rFonts w:ascii="Times New Roman" w:hAnsi="Times New Roman" w:cs="Times New Roman"/>
                <w:sz w:val="17"/>
              </w:rPr>
            </w:pPr>
          </w:p>
        </w:tc>
        <w:tc>
          <w:tcPr>
            <w:tcW w:w="1260" w:type="dxa"/>
            <w:tcBorders>
              <w:bottom w:val="single" w:color="009EE0" w:sz="2" w:space="0"/>
            </w:tcBorders>
            <w:tcMar>
              <w:top w:w="22" w:type="dxa"/>
              <w:left w:w="28" w:type="dxa"/>
              <w:bottom w:w="22" w:type="dxa"/>
              <w:right w:w="28" w:type="dxa"/>
            </w:tcMar>
          </w:tcPr>
          <w:p w:rsidRPr="00BD367F" w:rsidR="00E67FFD" w:rsidRDefault="00B705CF" w14:paraId="502801DA" w14:textId="77777777">
            <w:pPr>
              <w:pStyle w:val="p-table"/>
              <w:jc w:val="right"/>
              <w:rPr>
                <w:rFonts w:ascii="Times New Roman" w:hAnsi="Times New Roman" w:cs="Times New Roman"/>
                <w:sz w:val="17"/>
              </w:rPr>
            </w:pPr>
            <w:r w:rsidRPr="00BD367F">
              <w:rPr>
                <w:rFonts w:ascii="Times New Roman" w:hAnsi="Times New Roman" w:cs="Times New Roman"/>
                <w:sz w:val="17"/>
              </w:rPr>
              <w:t>2.265</w:t>
            </w:r>
          </w:p>
        </w:tc>
      </w:tr>
      <w:tr w:rsidRPr="00BD367F" w:rsidR="00E67FFD" w14:paraId="32DD315F" w14:textId="77777777">
        <w:tblPrEx>
          <w:tblCellMar>
            <w:top w:w="0" w:type="dxa"/>
            <w:bottom w:w="0" w:type="dxa"/>
          </w:tblCellMar>
        </w:tblPrEx>
        <w:tc>
          <w:tcPr>
            <w:tcW w:w="5914" w:type="dxa"/>
            <w:tcBorders>
              <w:bottom w:val="single" w:color="009EE0" w:sz="2" w:space="0"/>
            </w:tcBorders>
            <w:tcMar>
              <w:top w:w="22" w:type="dxa"/>
              <w:left w:w="10" w:type="dxa"/>
              <w:bottom w:w="22" w:type="dxa"/>
              <w:right w:w="28" w:type="dxa"/>
            </w:tcMar>
          </w:tcPr>
          <w:p w:rsidRPr="00BD367F" w:rsidR="00E67FFD" w:rsidRDefault="00B705CF" w14:paraId="746CBA13" w14:textId="77777777">
            <w:pPr>
              <w:pStyle w:val="p-table"/>
              <w:rPr>
                <w:rFonts w:ascii="Times New Roman" w:hAnsi="Times New Roman" w:cs="Times New Roman"/>
                <w:sz w:val="17"/>
              </w:rPr>
            </w:pPr>
            <w:r w:rsidRPr="00BD367F">
              <w:rPr>
                <w:rFonts w:ascii="Times New Roman" w:hAnsi="Times New Roman" w:cs="Times New Roman"/>
                <w:sz w:val="17"/>
              </w:rPr>
              <w:t>TNO publieke SDRA</w:t>
            </w:r>
          </w:p>
        </w:tc>
        <w:tc>
          <w:tcPr>
            <w:tcW w:w="1260" w:type="dxa"/>
            <w:tcBorders>
              <w:bottom w:val="single" w:color="009EE0" w:sz="2" w:space="0"/>
            </w:tcBorders>
            <w:tcMar>
              <w:top w:w="22" w:type="dxa"/>
              <w:left w:w="28" w:type="dxa"/>
              <w:bottom w:w="22" w:type="dxa"/>
              <w:right w:w="28" w:type="dxa"/>
            </w:tcMar>
          </w:tcPr>
          <w:p w:rsidRPr="00BD367F" w:rsidR="00E67FFD" w:rsidRDefault="00B705CF" w14:paraId="0A2B69C2" w14:textId="77777777">
            <w:pPr>
              <w:pStyle w:val="p-table"/>
              <w:jc w:val="right"/>
              <w:rPr>
                <w:rFonts w:ascii="Times New Roman" w:hAnsi="Times New Roman" w:cs="Times New Roman"/>
                <w:sz w:val="17"/>
              </w:rPr>
            </w:pPr>
            <w:r w:rsidRPr="00BD367F">
              <w:rPr>
                <w:rFonts w:ascii="Times New Roman" w:hAnsi="Times New Roman" w:cs="Times New Roman"/>
                <w:sz w:val="17"/>
              </w:rPr>
              <w:t>1.400</w:t>
            </w:r>
          </w:p>
        </w:tc>
        <w:tc>
          <w:tcPr>
            <w:tcW w:w="1260" w:type="dxa"/>
            <w:tcBorders>
              <w:bottom w:val="single" w:color="009EE0" w:sz="2" w:space="0"/>
            </w:tcBorders>
            <w:tcMar>
              <w:top w:w="22" w:type="dxa"/>
              <w:left w:w="28" w:type="dxa"/>
              <w:bottom w:w="22" w:type="dxa"/>
              <w:right w:w="28" w:type="dxa"/>
            </w:tcMar>
          </w:tcPr>
          <w:p w:rsidRPr="00BD367F" w:rsidR="00E67FFD" w:rsidRDefault="00E67FFD" w14:paraId="3E84FEE2" w14:textId="77777777">
            <w:pPr>
              <w:pStyle w:val="p-table"/>
              <w:rPr>
                <w:rFonts w:ascii="Times New Roman" w:hAnsi="Times New Roman" w:cs="Times New Roman"/>
                <w:sz w:val="17"/>
              </w:rPr>
            </w:pPr>
          </w:p>
        </w:tc>
        <w:tc>
          <w:tcPr>
            <w:tcW w:w="1260" w:type="dxa"/>
            <w:tcBorders>
              <w:bottom w:val="single" w:color="009EE0" w:sz="2" w:space="0"/>
            </w:tcBorders>
            <w:tcMar>
              <w:top w:w="22" w:type="dxa"/>
              <w:left w:w="28" w:type="dxa"/>
              <w:bottom w:w="22" w:type="dxa"/>
              <w:right w:w="28" w:type="dxa"/>
            </w:tcMar>
          </w:tcPr>
          <w:p w:rsidRPr="00BD367F" w:rsidR="00E67FFD" w:rsidRDefault="00B705CF" w14:paraId="0F3301EA" w14:textId="77777777">
            <w:pPr>
              <w:pStyle w:val="p-table"/>
              <w:jc w:val="right"/>
              <w:rPr>
                <w:rFonts w:ascii="Times New Roman" w:hAnsi="Times New Roman" w:cs="Times New Roman"/>
                <w:sz w:val="17"/>
              </w:rPr>
            </w:pPr>
            <w:r w:rsidRPr="00BD367F">
              <w:rPr>
                <w:rFonts w:ascii="Times New Roman" w:hAnsi="Times New Roman" w:cs="Times New Roman"/>
                <w:sz w:val="17"/>
              </w:rPr>
              <w:t>1.400</w:t>
            </w:r>
          </w:p>
        </w:tc>
      </w:tr>
      <w:tr w:rsidRPr="00BD367F" w:rsidR="00E67FFD" w14:paraId="0BA26CF8" w14:textId="77777777">
        <w:tblPrEx>
          <w:tblCellMar>
            <w:top w:w="0" w:type="dxa"/>
            <w:bottom w:w="0" w:type="dxa"/>
          </w:tblCellMar>
        </w:tblPrEx>
        <w:tc>
          <w:tcPr>
            <w:tcW w:w="5914" w:type="dxa"/>
            <w:tcBorders>
              <w:bottom w:val="single" w:color="009EE0" w:sz="2" w:space="0"/>
            </w:tcBorders>
            <w:tcMar>
              <w:top w:w="22" w:type="dxa"/>
              <w:left w:w="10" w:type="dxa"/>
              <w:bottom w:w="22" w:type="dxa"/>
              <w:right w:w="28" w:type="dxa"/>
            </w:tcMar>
          </w:tcPr>
          <w:p w:rsidRPr="00BD367F" w:rsidR="00E67FFD" w:rsidRDefault="00E67FFD" w14:paraId="6ABBC84D" w14:textId="77777777">
            <w:pPr>
              <w:pStyle w:val="p-table"/>
              <w:rPr>
                <w:rFonts w:ascii="Times New Roman" w:hAnsi="Times New Roman" w:cs="Times New Roman"/>
                <w:sz w:val="17"/>
              </w:rPr>
            </w:pPr>
          </w:p>
        </w:tc>
        <w:tc>
          <w:tcPr>
            <w:tcW w:w="1260" w:type="dxa"/>
            <w:tcBorders>
              <w:bottom w:val="single" w:color="009EE0" w:sz="2" w:space="0"/>
            </w:tcBorders>
            <w:tcMar>
              <w:top w:w="22" w:type="dxa"/>
              <w:left w:w="28" w:type="dxa"/>
              <w:bottom w:w="22" w:type="dxa"/>
              <w:right w:w="28" w:type="dxa"/>
            </w:tcMar>
          </w:tcPr>
          <w:p w:rsidRPr="00BD367F" w:rsidR="00E67FFD" w:rsidRDefault="00E67FFD" w14:paraId="4100140E" w14:textId="77777777">
            <w:pPr>
              <w:pStyle w:val="p-table"/>
              <w:rPr>
                <w:rFonts w:ascii="Times New Roman" w:hAnsi="Times New Roman" w:cs="Times New Roman"/>
                <w:sz w:val="17"/>
              </w:rPr>
            </w:pPr>
          </w:p>
        </w:tc>
        <w:tc>
          <w:tcPr>
            <w:tcW w:w="1260" w:type="dxa"/>
            <w:tcBorders>
              <w:bottom w:val="single" w:color="009EE0" w:sz="2" w:space="0"/>
            </w:tcBorders>
            <w:tcMar>
              <w:top w:w="22" w:type="dxa"/>
              <w:left w:w="28" w:type="dxa"/>
              <w:bottom w:w="22" w:type="dxa"/>
              <w:right w:w="28" w:type="dxa"/>
            </w:tcMar>
          </w:tcPr>
          <w:p w:rsidRPr="00BD367F" w:rsidR="00E67FFD" w:rsidRDefault="00E67FFD" w14:paraId="3B0E2E02" w14:textId="77777777">
            <w:pPr>
              <w:pStyle w:val="p-table"/>
              <w:rPr>
                <w:rFonts w:ascii="Times New Roman" w:hAnsi="Times New Roman" w:cs="Times New Roman"/>
                <w:sz w:val="17"/>
              </w:rPr>
            </w:pPr>
          </w:p>
        </w:tc>
        <w:tc>
          <w:tcPr>
            <w:tcW w:w="1260" w:type="dxa"/>
            <w:tcBorders>
              <w:bottom w:val="single" w:color="009EE0" w:sz="2" w:space="0"/>
            </w:tcBorders>
            <w:tcMar>
              <w:top w:w="22" w:type="dxa"/>
              <w:left w:w="28" w:type="dxa"/>
              <w:bottom w:w="22" w:type="dxa"/>
              <w:right w:w="28" w:type="dxa"/>
            </w:tcMar>
          </w:tcPr>
          <w:p w:rsidRPr="00BD367F" w:rsidR="00E67FFD" w:rsidRDefault="00E67FFD" w14:paraId="2A07E329" w14:textId="77777777">
            <w:pPr>
              <w:pStyle w:val="p-table"/>
              <w:rPr>
                <w:rFonts w:ascii="Times New Roman" w:hAnsi="Times New Roman" w:cs="Times New Roman"/>
                <w:sz w:val="17"/>
              </w:rPr>
            </w:pPr>
          </w:p>
        </w:tc>
      </w:tr>
      <w:tr w:rsidRPr="00BD367F" w:rsidR="00E67FFD" w14:paraId="1C447000" w14:textId="77777777">
        <w:tblPrEx>
          <w:tblCellMar>
            <w:top w:w="0" w:type="dxa"/>
            <w:bottom w:w="0" w:type="dxa"/>
          </w:tblCellMar>
        </w:tblPrEx>
        <w:tc>
          <w:tcPr>
            <w:tcW w:w="5914" w:type="dxa"/>
            <w:tcBorders>
              <w:bottom w:val="single" w:color="009EE0" w:sz="2" w:space="0"/>
            </w:tcBorders>
            <w:tcMar>
              <w:top w:w="22" w:type="dxa"/>
              <w:left w:w="10" w:type="dxa"/>
              <w:bottom w:w="22" w:type="dxa"/>
              <w:right w:w="28" w:type="dxa"/>
            </w:tcMar>
          </w:tcPr>
          <w:p w:rsidRPr="00BD367F" w:rsidR="00E67FFD" w:rsidRDefault="00B705CF" w14:paraId="713B2E19" w14:textId="77777777">
            <w:pPr>
              <w:pStyle w:val="p-table"/>
              <w:rPr>
                <w:rFonts w:ascii="Times New Roman" w:hAnsi="Times New Roman" w:cs="Times New Roman"/>
              </w:rPr>
            </w:pPr>
            <w:r w:rsidRPr="00BD367F">
              <w:rPr>
                <w:rFonts w:ascii="Times New Roman" w:hAnsi="Times New Roman" w:cs="Times New Roman"/>
                <w:b/>
                <w:sz w:val="17"/>
              </w:rPr>
              <w:t>Bijdrage aan medeoverheden</w:t>
            </w:r>
          </w:p>
        </w:tc>
        <w:tc>
          <w:tcPr>
            <w:tcW w:w="1260" w:type="dxa"/>
            <w:tcBorders>
              <w:bottom w:val="single" w:color="009EE0" w:sz="2" w:space="0"/>
            </w:tcBorders>
            <w:tcMar>
              <w:top w:w="22" w:type="dxa"/>
              <w:left w:w="28" w:type="dxa"/>
              <w:bottom w:w="22" w:type="dxa"/>
              <w:right w:w="28" w:type="dxa"/>
            </w:tcMar>
          </w:tcPr>
          <w:p w:rsidRPr="00BD367F" w:rsidR="00E67FFD" w:rsidRDefault="00B705CF" w14:paraId="06646448" w14:textId="77777777">
            <w:pPr>
              <w:pStyle w:val="p-table"/>
              <w:jc w:val="right"/>
              <w:rPr>
                <w:rFonts w:ascii="Times New Roman" w:hAnsi="Times New Roman" w:cs="Times New Roman"/>
              </w:rPr>
            </w:pPr>
            <w:r w:rsidRPr="00BD367F">
              <w:rPr>
                <w:rFonts w:ascii="Times New Roman" w:hAnsi="Times New Roman" w:cs="Times New Roman"/>
                <w:b/>
                <w:sz w:val="17"/>
              </w:rPr>
              <w:t>888.856</w:t>
            </w:r>
          </w:p>
        </w:tc>
        <w:tc>
          <w:tcPr>
            <w:tcW w:w="1260" w:type="dxa"/>
            <w:tcBorders>
              <w:bottom w:val="single" w:color="009EE0" w:sz="2" w:space="0"/>
            </w:tcBorders>
            <w:tcMar>
              <w:top w:w="22" w:type="dxa"/>
              <w:left w:w="28" w:type="dxa"/>
              <w:bottom w:w="22" w:type="dxa"/>
              <w:right w:w="28" w:type="dxa"/>
            </w:tcMar>
          </w:tcPr>
          <w:p w:rsidRPr="00BD367F" w:rsidR="00E67FFD" w:rsidRDefault="00B705CF" w14:paraId="5467C08C" w14:textId="77777777">
            <w:pPr>
              <w:pStyle w:val="p-table"/>
              <w:jc w:val="right"/>
              <w:rPr>
                <w:rFonts w:ascii="Times New Roman" w:hAnsi="Times New Roman" w:cs="Times New Roman"/>
              </w:rPr>
            </w:pPr>
            <w:r w:rsidRPr="00BD367F">
              <w:rPr>
                <w:rFonts w:ascii="Times New Roman" w:hAnsi="Times New Roman" w:cs="Times New Roman"/>
                <w:b/>
                <w:sz w:val="17"/>
              </w:rPr>
              <w:t>0</w:t>
            </w:r>
          </w:p>
        </w:tc>
        <w:tc>
          <w:tcPr>
            <w:tcW w:w="1260" w:type="dxa"/>
            <w:tcBorders>
              <w:bottom w:val="single" w:color="009EE0" w:sz="2" w:space="0"/>
            </w:tcBorders>
            <w:tcMar>
              <w:top w:w="22" w:type="dxa"/>
              <w:left w:w="28" w:type="dxa"/>
              <w:bottom w:w="22" w:type="dxa"/>
              <w:right w:w="28" w:type="dxa"/>
            </w:tcMar>
          </w:tcPr>
          <w:p w:rsidRPr="00BD367F" w:rsidR="00E67FFD" w:rsidRDefault="00B705CF" w14:paraId="2B52A303" w14:textId="77777777">
            <w:pPr>
              <w:pStyle w:val="p-table"/>
              <w:jc w:val="right"/>
              <w:rPr>
                <w:rFonts w:ascii="Times New Roman" w:hAnsi="Times New Roman" w:cs="Times New Roman"/>
              </w:rPr>
            </w:pPr>
            <w:r w:rsidRPr="00BD367F">
              <w:rPr>
                <w:rFonts w:ascii="Times New Roman" w:hAnsi="Times New Roman" w:cs="Times New Roman"/>
                <w:b/>
                <w:sz w:val="17"/>
              </w:rPr>
              <w:t>888.856</w:t>
            </w:r>
          </w:p>
        </w:tc>
      </w:tr>
      <w:tr w:rsidRPr="00BD367F" w:rsidR="00E67FFD" w14:paraId="392F5B3A" w14:textId="77777777">
        <w:tblPrEx>
          <w:tblCellMar>
            <w:top w:w="0" w:type="dxa"/>
            <w:bottom w:w="0" w:type="dxa"/>
          </w:tblCellMar>
        </w:tblPrEx>
        <w:tc>
          <w:tcPr>
            <w:tcW w:w="5914" w:type="dxa"/>
            <w:tcBorders>
              <w:bottom w:val="single" w:color="009EE0" w:sz="2" w:space="0"/>
            </w:tcBorders>
            <w:tcMar>
              <w:top w:w="22" w:type="dxa"/>
              <w:left w:w="10" w:type="dxa"/>
              <w:bottom w:w="22" w:type="dxa"/>
              <w:right w:w="28" w:type="dxa"/>
            </w:tcMar>
          </w:tcPr>
          <w:p w:rsidRPr="00BD367F" w:rsidR="00E67FFD" w:rsidRDefault="00B705CF" w14:paraId="0889758A" w14:textId="77777777">
            <w:pPr>
              <w:pStyle w:val="p-table"/>
              <w:rPr>
                <w:rFonts w:ascii="Times New Roman" w:hAnsi="Times New Roman" w:cs="Times New Roman"/>
                <w:sz w:val="17"/>
              </w:rPr>
            </w:pPr>
            <w:r w:rsidRPr="00BD367F">
              <w:rPr>
                <w:rFonts w:ascii="Times New Roman" w:hAnsi="Times New Roman" w:cs="Times New Roman"/>
                <w:sz w:val="17"/>
              </w:rPr>
              <w:t>Uitkoopregeling</w:t>
            </w:r>
          </w:p>
        </w:tc>
        <w:tc>
          <w:tcPr>
            <w:tcW w:w="1260" w:type="dxa"/>
            <w:tcBorders>
              <w:bottom w:val="single" w:color="009EE0" w:sz="2" w:space="0"/>
            </w:tcBorders>
            <w:tcMar>
              <w:top w:w="22" w:type="dxa"/>
              <w:left w:w="28" w:type="dxa"/>
              <w:bottom w:w="22" w:type="dxa"/>
              <w:right w:w="28" w:type="dxa"/>
            </w:tcMar>
          </w:tcPr>
          <w:p w:rsidRPr="00BD367F" w:rsidR="00E67FFD" w:rsidRDefault="00B705CF" w14:paraId="1C6ED1D4" w14:textId="77777777">
            <w:pPr>
              <w:pStyle w:val="p-table"/>
              <w:jc w:val="right"/>
              <w:rPr>
                <w:rFonts w:ascii="Times New Roman" w:hAnsi="Times New Roman" w:cs="Times New Roman"/>
                <w:sz w:val="17"/>
              </w:rPr>
            </w:pPr>
            <w:r w:rsidRPr="00BD367F">
              <w:rPr>
                <w:rFonts w:ascii="Times New Roman" w:hAnsi="Times New Roman" w:cs="Times New Roman"/>
                <w:sz w:val="17"/>
              </w:rPr>
              <w:t>750</w:t>
            </w:r>
          </w:p>
        </w:tc>
        <w:tc>
          <w:tcPr>
            <w:tcW w:w="1260" w:type="dxa"/>
            <w:tcBorders>
              <w:bottom w:val="single" w:color="009EE0" w:sz="2" w:space="0"/>
            </w:tcBorders>
            <w:tcMar>
              <w:top w:w="22" w:type="dxa"/>
              <w:left w:w="28" w:type="dxa"/>
              <w:bottom w:w="22" w:type="dxa"/>
              <w:right w:w="28" w:type="dxa"/>
            </w:tcMar>
          </w:tcPr>
          <w:p w:rsidRPr="00BD367F" w:rsidR="00E67FFD" w:rsidRDefault="00E67FFD" w14:paraId="62746950" w14:textId="77777777">
            <w:pPr>
              <w:pStyle w:val="p-table"/>
              <w:rPr>
                <w:rFonts w:ascii="Times New Roman" w:hAnsi="Times New Roman" w:cs="Times New Roman"/>
                <w:sz w:val="17"/>
              </w:rPr>
            </w:pPr>
          </w:p>
        </w:tc>
        <w:tc>
          <w:tcPr>
            <w:tcW w:w="1260" w:type="dxa"/>
            <w:tcBorders>
              <w:bottom w:val="single" w:color="009EE0" w:sz="2" w:space="0"/>
            </w:tcBorders>
            <w:tcMar>
              <w:top w:w="22" w:type="dxa"/>
              <w:left w:w="28" w:type="dxa"/>
              <w:bottom w:w="22" w:type="dxa"/>
              <w:right w:w="28" w:type="dxa"/>
            </w:tcMar>
          </w:tcPr>
          <w:p w:rsidRPr="00BD367F" w:rsidR="00E67FFD" w:rsidRDefault="00B705CF" w14:paraId="26F8FDDA" w14:textId="77777777">
            <w:pPr>
              <w:pStyle w:val="p-table"/>
              <w:jc w:val="right"/>
              <w:rPr>
                <w:rFonts w:ascii="Times New Roman" w:hAnsi="Times New Roman" w:cs="Times New Roman"/>
                <w:sz w:val="17"/>
              </w:rPr>
            </w:pPr>
            <w:r w:rsidRPr="00BD367F">
              <w:rPr>
                <w:rFonts w:ascii="Times New Roman" w:hAnsi="Times New Roman" w:cs="Times New Roman"/>
                <w:sz w:val="17"/>
              </w:rPr>
              <w:t>750</w:t>
            </w:r>
          </w:p>
        </w:tc>
      </w:tr>
      <w:tr w:rsidRPr="00BD367F" w:rsidR="00E67FFD" w14:paraId="39EDD5D2" w14:textId="77777777">
        <w:tblPrEx>
          <w:tblCellMar>
            <w:top w:w="0" w:type="dxa"/>
            <w:bottom w:w="0" w:type="dxa"/>
          </w:tblCellMar>
        </w:tblPrEx>
        <w:tc>
          <w:tcPr>
            <w:tcW w:w="5914" w:type="dxa"/>
            <w:tcBorders>
              <w:bottom w:val="single" w:color="009EE0" w:sz="2" w:space="0"/>
            </w:tcBorders>
            <w:tcMar>
              <w:top w:w="22" w:type="dxa"/>
              <w:left w:w="10" w:type="dxa"/>
              <w:bottom w:w="22" w:type="dxa"/>
              <w:right w:w="28" w:type="dxa"/>
            </w:tcMar>
          </w:tcPr>
          <w:p w:rsidRPr="00BD367F" w:rsidR="00E67FFD" w:rsidRDefault="00B705CF" w14:paraId="68CBA166" w14:textId="77777777">
            <w:pPr>
              <w:pStyle w:val="p-table"/>
              <w:rPr>
                <w:rFonts w:ascii="Times New Roman" w:hAnsi="Times New Roman" w:cs="Times New Roman"/>
                <w:sz w:val="17"/>
              </w:rPr>
            </w:pPr>
            <w:r w:rsidRPr="00BD367F">
              <w:rPr>
                <w:rFonts w:ascii="Times New Roman" w:hAnsi="Times New Roman" w:cs="Times New Roman"/>
                <w:sz w:val="17"/>
              </w:rPr>
              <w:t xml:space="preserve">Regeling toezicht </w:t>
            </w:r>
            <w:r w:rsidRPr="00BD367F">
              <w:rPr>
                <w:rFonts w:ascii="Times New Roman" w:hAnsi="Times New Roman" w:cs="Times New Roman"/>
                <w:sz w:val="17"/>
              </w:rPr>
              <w:t>energiebesparingsplicht</w:t>
            </w:r>
          </w:p>
        </w:tc>
        <w:tc>
          <w:tcPr>
            <w:tcW w:w="1260" w:type="dxa"/>
            <w:tcBorders>
              <w:bottom w:val="single" w:color="009EE0" w:sz="2" w:space="0"/>
            </w:tcBorders>
            <w:tcMar>
              <w:top w:w="22" w:type="dxa"/>
              <w:left w:w="28" w:type="dxa"/>
              <w:bottom w:w="22" w:type="dxa"/>
              <w:right w:w="28" w:type="dxa"/>
            </w:tcMar>
          </w:tcPr>
          <w:p w:rsidRPr="00BD367F" w:rsidR="00E67FFD" w:rsidRDefault="00B705CF" w14:paraId="66FBC462" w14:textId="77777777">
            <w:pPr>
              <w:pStyle w:val="p-table"/>
              <w:jc w:val="right"/>
              <w:rPr>
                <w:rFonts w:ascii="Times New Roman" w:hAnsi="Times New Roman" w:cs="Times New Roman"/>
                <w:sz w:val="17"/>
              </w:rPr>
            </w:pPr>
            <w:r w:rsidRPr="00BD367F">
              <w:rPr>
                <w:rFonts w:ascii="Times New Roman" w:hAnsi="Times New Roman" w:cs="Times New Roman"/>
                <w:sz w:val="17"/>
              </w:rPr>
              <w:t>9.879</w:t>
            </w:r>
          </w:p>
        </w:tc>
        <w:tc>
          <w:tcPr>
            <w:tcW w:w="1260" w:type="dxa"/>
            <w:tcBorders>
              <w:bottom w:val="single" w:color="009EE0" w:sz="2" w:space="0"/>
            </w:tcBorders>
            <w:tcMar>
              <w:top w:w="22" w:type="dxa"/>
              <w:left w:w="28" w:type="dxa"/>
              <w:bottom w:w="22" w:type="dxa"/>
              <w:right w:w="28" w:type="dxa"/>
            </w:tcMar>
          </w:tcPr>
          <w:p w:rsidRPr="00BD367F" w:rsidR="00E67FFD" w:rsidRDefault="00E67FFD" w14:paraId="63A9C6E1" w14:textId="77777777">
            <w:pPr>
              <w:pStyle w:val="p-table"/>
              <w:rPr>
                <w:rFonts w:ascii="Times New Roman" w:hAnsi="Times New Roman" w:cs="Times New Roman"/>
                <w:sz w:val="17"/>
              </w:rPr>
            </w:pPr>
          </w:p>
        </w:tc>
        <w:tc>
          <w:tcPr>
            <w:tcW w:w="1260" w:type="dxa"/>
            <w:tcBorders>
              <w:bottom w:val="single" w:color="009EE0" w:sz="2" w:space="0"/>
            </w:tcBorders>
            <w:tcMar>
              <w:top w:w="22" w:type="dxa"/>
              <w:left w:w="28" w:type="dxa"/>
              <w:bottom w:w="22" w:type="dxa"/>
              <w:right w:w="28" w:type="dxa"/>
            </w:tcMar>
          </w:tcPr>
          <w:p w:rsidRPr="00BD367F" w:rsidR="00E67FFD" w:rsidRDefault="00B705CF" w14:paraId="033F996E" w14:textId="77777777">
            <w:pPr>
              <w:pStyle w:val="p-table"/>
              <w:jc w:val="right"/>
              <w:rPr>
                <w:rFonts w:ascii="Times New Roman" w:hAnsi="Times New Roman" w:cs="Times New Roman"/>
                <w:sz w:val="17"/>
              </w:rPr>
            </w:pPr>
            <w:r w:rsidRPr="00BD367F">
              <w:rPr>
                <w:rFonts w:ascii="Times New Roman" w:hAnsi="Times New Roman" w:cs="Times New Roman"/>
                <w:sz w:val="17"/>
              </w:rPr>
              <w:t>9.879</w:t>
            </w:r>
          </w:p>
        </w:tc>
      </w:tr>
      <w:tr w:rsidRPr="00BD367F" w:rsidR="00E67FFD" w14:paraId="200DE13D" w14:textId="77777777">
        <w:tblPrEx>
          <w:tblCellMar>
            <w:top w:w="0" w:type="dxa"/>
            <w:bottom w:w="0" w:type="dxa"/>
          </w:tblCellMar>
        </w:tblPrEx>
        <w:tc>
          <w:tcPr>
            <w:tcW w:w="5914" w:type="dxa"/>
            <w:tcBorders>
              <w:bottom w:val="single" w:color="009EE0" w:sz="2" w:space="0"/>
            </w:tcBorders>
            <w:tcMar>
              <w:top w:w="22" w:type="dxa"/>
              <w:left w:w="10" w:type="dxa"/>
              <w:bottom w:w="22" w:type="dxa"/>
              <w:right w:w="28" w:type="dxa"/>
            </w:tcMar>
          </w:tcPr>
          <w:p w:rsidRPr="00BD367F" w:rsidR="00E67FFD" w:rsidRDefault="00B705CF" w14:paraId="7430B05B" w14:textId="77777777">
            <w:pPr>
              <w:pStyle w:val="p-table"/>
              <w:rPr>
                <w:rFonts w:ascii="Times New Roman" w:hAnsi="Times New Roman" w:cs="Times New Roman"/>
                <w:sz w:val="17"/>
              </w:rPr>
            </w:pPr>
            <w:r w:rsidRPr="00BD367F">
              <w:rPr>
                <w:rFonts w:ascii="Times New Roman" w:hAnsi="Times New Roman" w:cs="Times New Roman"/>
                <w:sz w:val="17"/>
              </w:rPr>
              <w:t>Uitvoeringskosten klimaat medeoverheden</w:t>
            </w:r>
          </w:p>
        </w:tc>
        <w:tc>
          <w:tcPr>
            <w:tcW w:w="1260" w:type="dxa"/>
            <w:tcBorders>
              <w:bottom w:val="single" w:color="009EE0" w:sz="2" w:space="0"/>
            </w:tcBorders>
            <w:tcMar>
              <w:top w:w="22" w:type="dxa"/>
              <w:left w:w="28" w:type="dxa"/>
              <w:bottom w:w="22" w:type="dxa"/>
              <w:right w:w="28" w:type="dxa"/>
            </w:tcMar>
          </w:tcPr>
          <w:p w:rsidRPr="00BD367F" w:rsidR="00E67FFD" w:rsidRDefault="00B705CF" w14:paraId="0AEA8674" w14:textId="77777777">
            <w:pPr>
              <w:pStyle w:val="p-table"/>
              <w:jc w:val="right"/>
              <w:rPr>
                <w:rFonts w:ascii="Times New Roman" w:hAnsi="Times New Roman" w:cs="Times New Roman"/>
                <w:sz w:val="17"/>
              </w:rPr>
            </w:pPr>
            <w:r w:rsidRPr="00BD367F">
              <w:rPr>
                <w:rFonts w:ascii="Times New Roman" w:hAnsi="Times New Roman" w:cs="Times New Roman"/>
                <w:sz w:val="17"/>
              </w:rPr>
              <w:t>878.227</w:t>
            </w:r>
          </w:p>
        </w:tc>
        <w:tc>
          <w:tcPr>
            <w:tcW w:w="1260" w:type="dxa"/>
            <w:tcBorders>
              <w:bottom w:val="single" w:color="009EE0" w:sz="2" w:space="0"/>
            </w:tcBorders>
            <w:tcMar>
              <w:top w:w="22" w:type="dxa"/>
              <w:left w:w="28" w:type="dxa"/>
              <w:bottom w:w="22" w:type="dxa"/>
              <w:right w:w="28" w:type="dxa"/>
            </w:tcMar>
          </w:tcPr>
          <w:p w:rsidRPr="00BD367F" w:rsidR="00E67FFD" w:rsidRDefault="00E67FFD" w14:paraId="6234B920" w14:textId="77777777">
            <w:pPr>
              <w:pStyle w:val="p-table"/>
              <w:rPr>
                <w:rFonts w:ascii="Times New Roman" w:hAnsi="Times New Roman" w:cs="Times New Roman"/>
                <w:sz w:val="17"/>
              </w:rPr>
            </w:pPr>
          </w:p>
        </w:tc>
        <w:tc>
          <w:tcPr>
            <w:tcW w:w="1260" w:type="dxa"/>
            <w:tcBorders>
              <w:bottom w:val="single" w:color="009EE0" w:sz="2" w:space="0"/>
            </w:tcBorders>
            <w:tcMar>
              <w:top w:w="22" w:type="dxa"/>
              <w:left w:w="28" w:type="dxa"/>
              <w:bottom w:w="22" w:type="dxa"/>
              <w:right w:w="28" w:type="dxa"/>
            </w:tcMar>
          </w:tcPr>
          <w:p w:rsidRPr="00BD367F" w:rsidR="00E67FFD" w:rsidRDefault="00B705CF" w14:paraId="1BAEE82E" w14:textId="77777777">
            <w:pPr>
              <w:pStyle w:val="p-table"/>
              <w:jc w:val="right"/>
              <w:rPr>
                <w:rFonts w:ascii="Times New Roman" w:hAnsi="Times New Roman" w:cs="Times New Roman"/>
                <w:sz w:val="17"/>
              </w:rPr>
            </w:pPr>
            <w:r w:rsidRPr="00BD367F">
              <w:rPr>
                <w:rFonts w:ascii="Times New Roman" w:hAnsi="Times New Roman" w:cs="Times New Roman"/>
                <w:sz w:val="17"/>
              </w:rPr>
              <w:t>878.227</w:t>
            </w:r>
          </w:p>
        </w:tc>
      </w:tr>
      <w:tr w:rsidRPr="00BD367F" w:rsidR="00E67FFD" w14:paraId="411529E0" w14:textId="77777777">
        <w:tblPrEx>
          <w:tblCellMar>
            <w:top w:w="0" w:type="dxa"/>
            <w:bottom w:w="0" w:type="dxa"/>
          </w:tblCellMar>
        </w:tblPrEx>
        <w:tc>
          <w:tcPr>
            <w:tcW w:w="5914" w:type="dxa"/>
            <w:tcBorders>
              <w:bottom w:val="single" w:color="009EE0" w:sz="2" w:space="0"/>
            </w:tcBorders>
            <w:tcMar>
              <w:top w:w="22" w:type="dxa"/>
              <w:left w:w="10" w:type="dxa"/>
              <w:bottom w:w="22" w:type="dxa"/>
              <w:right w:w="28" w:type="dxa"/>
            </w:tcMar>
          </w:tcPr>
          <w:p w:rsidRPr="00BD367F" w:rsidR="00E67FFD" w:rsidRDefault="00E67FFD" w14:paraId="4F86A14C" w14:textId="77777777">
            <w:pPr>
              <w:pStyle w:val="p-table"/>
              <w:rPr>
                <w:rFonts w:ascii="Times New Roman" w:hAnsi="Times New Roman" w:cs="Times New Roman"/>
                <w:sz w:val="17"/>
              </w:rPr>
            </w:pPr>
          </w:p>
        </w:tc>
        <w:tc>
          <w:tcPr>
            <w:tcW w:w="1260" w:type="dxa"/>
            <w:tcBorders>
              <w:bottom w:val="single" w:color="009EE0" w:sz="2" w:space="0"/>
            </w:tcBorders>
            <w:tcMar>
              <w:top w:w="22" w:type="dxa"/>
              <w:left w:w="28" w:type="dxa"/>
              <w:bottom w:w="22" w:type="dxa"/>
              <w:right w:w="28" w:type="dxa"/>
            </w:tcMar>
          </w:tcPr>
          <w:p w:rsidRPr="00BD367F" w:rsidR="00E67FFD" w:rsidRDefault="00E67FFD" w14:paraId="7AE6CD07" w14:textId="77777777">
            <w:pPr>
              <w:pStyle w:val="p-table"/>
              <w:rPr>
                <w:rFonts w:ascii="Times New Roman" w:hAnsi="Times New Roman" w:cs="Times New Roman"/>
                <w:sz w:val="17"/>
              </w:rPr>
            </w:pPr>
          </w:p>
        </w:tc>
        <w:tc>
          <w:tcPr>
            <w:tcW w:w="1260" w:type="dxa"/>
            <w:tcBorders>
              <w:bottom w:val="single" w:color="009EE0" w:sz="2" w:space="0"/>
            </w:tcBorders>
            <w:tcMar>
              <w:top w:w="22" w:type="dxa"/>
              <w:left w:w="28" w:type="dxa"/>
              <w:bottom w:w="22" w:type="dxa"/>
              <w:right w:w="28" w:type="dxa"/>
            </w:tcMar>
          </w:tcPr>
          <w:p w:rsidRPr="00BD367F" w:rsidR="00E67FFD" w:rsidRDefault="00E67FFD" w14:paraId="03547F61" w14:textId="77777777">
            <w:pPr>
              <w:pStyle w:val="p-table"/>
              <w:rPr>
                <w:rFonts w:ascii="Times New Roman" w:hAnsi="Times New Roman" w:cs="Times New Roman"/>
                <w:sz w:val="17"/>
              </w:rPr>
            </w:pPr>
          </w:p>
        </w:tc>
        <w:tc>
          <w:tcPr>
            <w:tcW w:w="1260" w:type="dxa"/>
            <w:tcBorders>
              <w:bottom w:val="single" w:color="009EE0" w:sz="2" w:space="0"/>
            </w:tcBorders>
            <w:tcMar>
              <w:top w:w="22" w:type="dxa"/>
              <w:left w:w="28" w:type="dxa"/>
              <w:bottom w:w="22" w:type="dxa"/>
              <w:right w:w="28" w:type="dxa"/>
            </w:tcMar>
          </w:tcPr>
          <w:p w:rsidRPr="00BD367F" w:rsidR="00E67FFD" w:rsidRDefault="00E67FFD" w14:paraId="5BA76D33" w14:textId="77777777">
            <w:pPr>
              <w:pStyle w:val="p-table"/>
              <w:rPr>
                <w:rFonts w:ascii="Times New Roman" w:hAnsi="Times New Roman" w:cs="Times New Roman"/>
                <w:sz w:val="17"/>
              </w:rPr>
            </w:pPr>
          </w:p>
        </w:tc>
      </w:tr>
      <w:tr w:rsidRPr="00BD367F" w:rsidR="00E67FFD" w14:paraId="287C7334" w14:textId="77777777">
        <w:tblPrEx>
          <w:tblCellMar>
            <w:top w:w="0" w:type="dxa"/>
            <w:bottom w:w="0" w:type="dxa"/>
          </w:tblCellMar>
        </w:tblPrEx>
        <w:tc>
          <w:tcPr>
            <w:tcW w:w="5914" w:type="dxa"/>
            <w:tcBorders>
              <w:bottom w:val="single" w:color="009EE0" w:sz="2" w:space="0"/>
            </w:tcBorders>
            <w:tcMar>
              <w:top w:w="22" w:type="dxa"/>
              <w:left w:w="10" w:type="dxa"/>
              <w:bottom w:w="22" w:type="dxa"/>
              <w:right w:w="28" w:type="dxa"/>
            </w:tcMar>
          </w:tcPr>
          <w:p w:rsidRPr="00BD367F" w:rsidR="00E67FFD" w:rsidRDefault="00B705CF" w14:paraId="63F459E1" w14:textId="77777777">
            <w:pPr>
              <w:pStyle w:val="p-table"/>
              <w:rPr>
                <w:rFonts w:ascii="Times New Roman" w:hAnsi="Times New Roman" w:cs="Times New Roman"/>
              </w:rPr>
            </w:pPr>
            <w:r w:rsidRPr="00BD367F">
              <w:rPr>
                <w:rFonts w:ascii="Times New Roman" w:hAnsi="Times New Roman" w:cs="Times New Roman"/>
                <w:b/>
                <w:sz w:val="17"/>
              </w:rPr>
              <w:t>Bijdrage aan (inter-)nationale organisaties</w:t>
            </w:r>
          </w:p>
        </w:tc>
        <w:tc>
          <w:tcPr>
            <w:tcW w:w="1260" w:type="dxa"/>
            <w:tcBorders>
              <w:bottom w:val="single" w:color="009EE0" w:sz="2" w:space="0"/>
            </w:tcBorders>
            <w:tcMar>
              <w:top w:w="22" w:type="dxa"/>
              <w:left w:w="28" w:type="dxa"/>
              <w:bottom w:w="22" w:type="dxa"/>
              <w:right w:w="28" w:type="dxa"/>
            </w:tcMar>
          </w:tcPr>
          <w:p w:rsidRPr="00BD367F" w:rsidR="00E67FFD" w:rsidRDefault="00B705CF" w14:paraId="3028EEF8" w14:textId="77777777">
            <w:pPr>
              <w:pStyle w:val="p-table"/>
              <w:jc w:val="right"/>
              <w:rPr>
                <w:rFonts w:ascii="Times New Roman" w:hAnsi="Times New Roman" w:cs="Times New Roman"/>
              </w:rPr>
            </w:pPr>
            <w:r w:rsidRPr="00BD367F">
              <w:rPr>
                <w:rFonts w:ascii="Times New Roman" w:hAnsi="Times New Roman" w:cs="Times New Roman"/>
                <w:b/>
                <w:sz w:val="17"/>
              </w:rPr>
              <w:t>10.506</w:t>
            </w:r>
          </w:p>
        </w:tc>
        <w:tc>
          <w:tcPr>
            <w:tcW w:w="1260" w:type="dxa"/>
            <w:tcBorders>
              <w:bottom w:val="single" w:color="009EE0" w:sz="2" w:space="0"/>
            </w:tcBorders>
            <w:tcMar>
              <w:top w:w="22" w:type="dxa"/>
              <w:left w:w="28" w:type="dxa"/>
              <w:bottom w:w="22" w:type="dxa"/>
              <w:right w:w="28" w:type="dxa"/>
            </w:tcMar>
          </w:tcPr>
          <w:p w:rsidRPr="00BD367F" w:rsidR="00E67FFD" w:rsidRDefault="00B705CF" w14:paraId="2D647EF4" w14:textId="77777777">
            <w:pPr>
              <w:pStyle w:val="p-table"/>
              <w:jc w:val="right"/>
              <w:rPr>
                <w:rFonts w:ascii="Times New Roman" w:hAnsi="Times New Roman" w:cs="Times New Roman"/>
              </w:rPr>
            </w:pPr>
            <w:r w:rsidRPr="00BD367F">
              <w:rPr>
                <w:rFonts w:ascii="Times New Roman" w:hAnsi="Times New Roman" w:cs="Times New Roman"/>
                <w:b/>
                <w:sz w:val="17"/>
              </w:rPr>
              <w:t>0</w:t>
            </w:r>
          </w:p>
        </w:tc>
        <w:tc>
          <w:tcPr>
            <w:tcW w:w="1260" w:type="dxa"/>
            <w:tcBorders>
              <w:bottom w:val="single" w:color="009EE0" w:sz="2" w:space="0"/>
            </w:tcBorders>
            <w:tcMar>
              <w:top w:w="22" w:type="dxa"/>
              <w:left w:w="28" w:type="dxa"/>
              <w:bottom w:w="22" w:type="dxa"/>
              <w:right w:w="28" w:type="dxa"/>
            </w:tcMar>
          </w:tcPr>
          <w:p w:rsidRPr="00BD367F" w:rsidR="00E67FFD" w:rsidRDefault="00B705CF" w14:paraId="03672ED6" w14:textId="77777777">
            <w:pPr>
              <w:pStyle w:val="p-table"/>
              <w:jc w:val="right"/>
              <w:rPr>
                <w:rFonts w:ascii="Times New Roman" w:hAnsi="Times New Roman" w:cs="Times New Roman"/>
              </w:rPr>
            </w:pPr>
            <w:r w:rsidRPr="00BD367F">
              <w:rPr>
                <w:rFonts w:ascii="Times New Roman" w:hAnsi="Times New Roman" w:cs="Times New Roman"/>
                <w:b/>
                <w:sz w:val="17"/>
              </w:rPr>
              <w:t>10.506</w:t>
            </w:r>
          </w:p>
        </w:tc>
      </w:tr>
      <w:tr w:rsidRPr="00BD367F" w:rsidR="00E67FFD" w14:paraId="786C10BA" w14:textId="77777777">
        <w:tblPrEx>
          <w:tblCellMar>
            <w:top w:w="0" w:type="dxa"/>
            <w:bottom w:w="0" w:type="dxa"/>
          </w:tblCellMar>
        </w:tblPrEx>
        <w:tc>
          <w:tcPr>
            <w:tcW w:w="5914" w:type="dxa"/>
            <w:tcBorders>
              <w:bottom w:val="single" w:color="009EE0" w:sz="2" w:space="0"/>
            </w:tcBorders>
            <w:tcMar>
              <w:top w:w="22" w:type="dxa"/>
              <w:left w:w="10" w:type="dxa"/>
              <w:bottom w:w="22" w:type="dxa"/>
              <w:right w:w="28" w:type="dxa"/>
            </w:tcMar>
          </w:tcPr>
          <w:p w:rsidRPr="00BD367F" w:rsidR="00E67FFD" w:rsidRDefault="00B705CF" w14:paraId="495C52DA" w14:textId="77777777">
            <w:pPr>
              <w:pStyle w:val="p-table"/>
              <w:rPr>
                <w:rFonts w:ascii="Times New Roman" w:hAnsi="Times New Roman" w:cs="Times New Roman"/>
                <w:sz w:val="17"/>
              </w:rPr>
            </w:pPr>
            <w:r w:rsidRPr="00BD367F">
              <w:rPr>
                <w:rFonts w:ascii="Times New Roman" w:hAnsi="Times New Roman" w:cs="Times New Roman"/>
                <w:sz w:val="17"/>
              </w:rPr>
              <w:t>Nuclear Research Group</w:t>
            </w:r>
          </w:p>
        </w:tc>
        <w:tc>
          <w:tcPr>
            <w:tcW w:w="1260" w:type="dxa"/>
            <w:tcBorders>
              <w:bottom w:val="single" w:color="009EE0" w:sz="2" w:space="0"/>
            </w:tcBorders>
            <w:tcMar>
              <w:top w:w="22" w:type="dxa"/>
              <w:left w:w="28" w:type="dxa"/>
              <w:bottom w:w="22" w:type="dxa"/>
              <w:right w:w="28" w:type="dxa"/>
            </w:tcMar>
          </w:tcPr>
          <w:p w:rsidRPr="00BD367F" w:rsidR="00E67FFD" w:rsidRDefault="00B705CF" w14:paraId="75E3618A" w14:textId="77777777">
            <w:pPr>
              <w:pStyle w:val="p-table"/>
              <w:jc w:val="right"/>
              <w:rPr>
                <w:rFonts w:ascii="Times New Roman" w:hAnsi="Times New Roman" w:cs="Times New Roman"/>
                <w:sz w:val="17"/>
              </w:rPr>
            </w:pPr>
            <w:r w:rsidRPr="00BD367F">
              <w:rPr>
                <w:rFonts w:ascii="Times New Roman" w:hAnsi="Times New Roman" w:cs="Times New Roman"/>
                <w:sz w:val="17"/>
              </w:rPr>
              <w:t>8.637</w:t>
            </w:r>
          </w:p>
        </w:tc>
        <w:tc>
          <w:tcPr>
            <w:tcW w:w="1260" w:type="dxa"/>
            <w:tcBorders>
              <w:bottom w:val="single" w:color="009EE0" w:sz="2" w:space="0"/>
            </w:tcBorders>
            <w:tcMar>
              <w:top w:w="22" w:type="dxa"/>
              <w:left w:w="28" w:type="dxa"/>
              <w:bottom w:w="22" w:type="dxa"/>
              <w:right w:w="28" w:type="dxa"/>
            </w:tcMar>
          </w:tcPr>
          <w:p w:rsidRPr="00BD367F" w:rsidR="00E67FFD" w:rsidRDefault="00E67FFD" w14:paraId="2F21DE00" w14:textId="77777777">
            <w:pPr>
              <w:pStyle w:val="p-table"/>
              <w:rPr>
                <w:rFonts w:ascii="Times New Roman" w:hAnsi="Times New Roman" w:cs="Times New Roman"/>
                <w:sz w:val="17"/>
              </w:rPr>
            </w:pPr>
          </w:p>
        </w:tc>
        <w:tc>
          <w:tcPr>
            <w:tcW w:w="1260" w:type="dxa"/>
            <w:tcBorders>
              <w:bottom w:val="single" w:color="009EE0" w:sz="2" w:space="0"/>
            </w:tcBorders>
            <w:tcMar>
              <w:top w:w="22" w:type="dxa"/>
              <w:left w:w="28" w:type="dxa"/>
              <w:bottom w:w="22" w:type="dxa"/>
              <w:right w:w="28" w:type="dxa"/>
            </w:tcMar>
          </w:tcPr>
          <w:p w:rsidRPr="00BD367F" w:rsidR="00E67FFD" w:rsidRDefault="00B705CF" w14:paraId="414E6B02" w14:textId="77777777">
            <w:pPr>
              <w:pStyle w:val="p-table"/>
              <w:jc w:val="right"/>
              <w:rPr>
                <w:rFonts w:ascii="Times New Roman" w:hAnsi="Times New Roman" w:cs="Times New Roman"/>
                <w:sz w:val="17"/>
              </w:rPr>
            </w:pPr>
            <w:r w:rsidRPr="00BD367F">
              <w:rPr>
                <w:rFonts w:ascii="Times New Roman" w:hAnsi="Times New Roman" w:cs="Times New Roman"/>
                <w:sz w:val="17"/>
              </w:rPr>
              <w:t>8.637</w:t>
            </w:r>
          </w:p>
        </w:tc>
      </w:tr>
      <w:tr w:rsidRPr="00BD367F" w:rsidR="00E67FFD" w14:paraId="6DD2D981" w14:textId="77777777">
        <w:tblPrEx>
          <w:tblCellMar>
            <w:top w:w="0" w:type="dxa"/>
            <w:bottom w:w="0" w:type="dxa"/>
          </w:tblCellMar>
        </w:tblPrEx>
        <w:tc>
          <w:tcPr>
            <w:tcW w:w="5914" w:type="dxa"/>
            <w:tcBorders>
              <w:bottom w:val="single" w:color="009EE0" w:sz="2" w:space="0"/>
            </w:tcBorders>
            <w:tcMar>
              <w:top w:w="22" w:type="dxa"/>
              <w:left w:w="10" w:type="dxa"/>
              <w:bottom w:w="22" w:type="dxa"/>
              <w:right w:w="28" w:type="dxa"/>
            </w:tcMar>
          </w:tcPr>
          <w:p w:rsidRPr="00BD367F" w:rsidR="00E67FFD" w:rsidRDefault="00B705CF" w14:paraId="64CAAA13" w14:textId="77777777">
            <w:pPr>
              <w:pStyle w:val="p-table"/>
              <w:rPr>
                <w:rFonts w:ascii="Times New Roman" w:hAnsi="Times New Roman" w:cs="Times New Roman"/>
                <w:sz w:val="17"/>
              </w:rPr>
            </w:pPr>
            <w:r w:rsidRPr="00BD367F">
              <w:rPr>
                <w:rFonts w:ascii="Times New Roman" w:hAnsi="Times New Roman" w:cs="Times New Roman"/>
                <w:sz w:val="17"/>
              </w:rPr>
              <w:t>Internationale contributies</w:t>
            </w:r>
          </w:p>
        </w:tc>
        <w:tc>
          <w:tcPr>
            <w:tcW w:w="1260" w:type="dxa"/>
            <w:tcBorders>
              <w:bottom w:val="single" w:color="009EE0" w:sz="2" w:space="0"/>
            </w:tcBorders>
            <w:tcMar>
              <w:top w:w="22" w:type="dxa"/>
              <w:left w:w="28" w:type="dxa"/>
              <w:bottom w:w="22" w:type="dxa"/>
              <w:right w:w="28" w:type="dxa"/>
            </w:tcMar>
          </w:tcPr>
          <w:p w:rsidRPr="00BD367F" w:rsidR="00E67FFD" w:rsidRDefault="00B705CF" w14:paraId="4DEB9A81" w14:textId="77777777">
            <w:pPr>
              <w:pStyle w:val="p-table"/>
              <w:jc w:val="right"/>
              <w:rPr>
                <w:rFonts w:ascii="Times New Roman" w:hAnsi="Times New Roman" w:cs="Times New Roman"/>
                <w:sz w:val="17"/>
              </w:rPr>
            </w:pPr>
            <w:r w:rsidRPr="00BD367F">
              <w:rPr>
                <w:rFonts w:ascii="Times New Roman" w:hAnsi="Times New Roman" w:cs="Times New Roman"/>
                <w:sz w:val="17"/>
              </w:rPr>
              <w:t>1.724</w:t>
            </w:r>
          </w:p>
        </w:tc>
        <w:tc>
          <w:tcPr>
            <w:tcW w:w="1260" w:type="dxa"/>
            <w:tcBorders>
              <w:bottom w:val="single" w:color="009EE0" w:sz="2" w:space="0"/>
            </w:tcBorders>
            <w:tcMar>
              <w:top w:w="22" w:type="dxa"/>
              <w:left w:w="28" w:type="dxa"/>
              <w:bottom w:w="22" w:type="dxa"/>
              <w:right w:w="28" w:type="dxa"/>
            </w:tcMar>
          </w:tcPr>
          <w:p w:rsidRPr="00BD367F" w:rsidR="00E67FFD" w:rsidRDefault="00E67FFD" w14:paraId="62932D83" w14:textId="77777777">
            <w:pPr>
              <w:pStyle w:val="p-table"/>
              <w:rPr>
                <w:rFonts w:ascii="Times New Roman" w:hAnsi="Times New Roman" w:cs="Times New Roman"/>
                <w:sz w:val="17"/>
              </w:rPr>
            </w:pPr>
          </w:p>
        </w:tc>
        <w:tc>
          <w:tcPr>
            <w:tcW w:w="1260" w:type="dxa"/>
            <w:tcBorders>
              <w:bottom w:val="single" w:color="009EE0" w:sz="2" w:space="0"/>
            </w:tcBorders>
            <w:tcMar>
              <w:top w:w="22" w:type="dxa"/>
              <w:left w:w="28" w:type="dxa"/>
              <w:bottom w:w="22" w:type="dxa"/>
              <w:right w:w="28" w:type="dxa"/>
            </w:tcMar>
          </w:tcPr>
          <w:p w:rsidRPr="00BD367F" w:rsidR="00E67FFD" w:rsidRDefault="00B705CF" w14:paraId="4345F4F3" w14:textId="77777777">
            <w:pPr>
              <w:pStyle w:val="p-table"/>
              <w:jc w:val="right"/>
              <w:rPr>
                <w:rFonts w:ascii="Times New Roman" w:hAnsi="Times New Roman" w:cs="Times New Roman"/>
                <w:sz w:val="17"/>
              </w:rPr>
            </w:pPr>
            <w:r w:rsidRPr="00BD367F">
              <w:rPr>
                <w:rFonts w:ascii="Times New Roman" w:hAnsi="Times New Roman" w:cs="Times New Roman"/>
                <w:sz w:val="17"/>
              </w:rPr>
              <w:t>1.724</w:t>
            </w:r>
          </w:p>
        </w:tc>
      </w:tr>
      <w:tr w:rsidRPr="00BD367F" w:rsidR="00E67FFD" w14:paraId="2BDE3A4D" w14:textId="77777777">
        <w:tblPrEx>
          <w:tblCellMar>
            <w:top w:w="0" w:type="dxa"/>
            <w:bottom w:w="0" w:type="dxa"/>
          </w:tblCellMar>
        </w:tblPrEx>
        <w:tc>
          <w:tcPr>
            <w:tcW w:w="5914" w:type="dxa"/>
            <w:tcBorders>
              <w:bottom w:val="single" w:color="009EE0" w:sz="2" w:space="0"/>
            </w:tcBorders>
            <w:tcMar>
              <w:top w:w="22" w:type="dxa"/>
              <w:left w:w="10" w:type="dxa"/>
              <w:bottom w:w="22" w:type="dxa"/>
              <w:right w:w="28" w:type="dxa"/>
            </w:tcMar>
          </w:tcPr>
          <w:p w:rsidRPr="00BD367F" w:rsidR="00E67FFD" w:rsidRDefault="00B705CF" w14:paraId="4CEF11CA" w14:textId="77777777">
            <w:pPr>
              <w:pStyle w:val="p-table"/>
              <w:rPr>
                <w:rFonts w:ascii="Times New Roman" w:hAnsi="Times New Roman" w:cs="Times New Roman"/>
                <w:sz w:val="17"/>
              </w:rPr>
            </w:pPr>
            <w:r w:rsidRPr="00BD367F">
              <w:rPr>
                <w:rFonts w:ascii="Times New Roman" w:hAnsi="Times New Roman" w:cs="Times New Roman"/>
                <w:sz w:val="17"/>
              </w:rPr>
              <w:t xml:space="preserve">PBL </w:t>
            </w:r>
            <w:r w:rsidRPr="00BD367F">
              <w:rPr>
                <w:rFonts w:ascii="Times New Roman" w:hAnsi="Times New Roman" w:cs="Times New Roman"/>
                <w:sz w:val="17"/>
              </w:rPr>
              <w:t>Rekenmeesterfunctie</w:t>
            </w:r>
          </w:p>
        </w:tc>
        <w:tc>
          <w:tcPr>
            <w:tcW w:w="1260" w:type="dxa"/>
            <w:tcBorders>
              <w:bottom w:val="single" w:color="009EE0" w:sz="2" w:space="0"/>
            </w:tcBorders>
            <w:tcMar>
              <w:top w:w="22" w:type="dxa"/>
              <w:left w:w="28" w:type="dxa"/>
              <w:bottom w:w="22" w:type="dxa"/>
              <w:right w:w="28" w:type="dxa"/>
            </w:tcMar>
          </w:tcPr>
          <w:p w:rsidRPr="00BD367F" w:rsidR="00E67FFD" w:rsidRDefault="00B705CF" w14:paraId="0A8A49D4" w14:textId="77777777">
            <w:pPr>
              <w:pStyle w:val="p-table"/>
              <w:jc w:val="right"/>
              <w:rPr>
                <w:rFonts w:ascii="Times New Roman" w:hAnsi="Times New Roman" w:cs="Times New Roman"/>
                <w:sz w:val="17"/>
              </w:rPr>
            </w:pPr>
            <w:r w:rsidRPr="00BD367F">
              <w:rPr>
                <w:rFonts w:ascii="Times New Roman" w:hAnsi="Times New Roman" w:cs="Times New Roman"/>
                <w:sz w:val="17"/>
              </w:rPr>
              <w:t>145</w:t>
            </w:r>
          </w:p>
        </w:tc>
        <w:tc>
          <w:tcPr>
            <w:tcW w:w="1260" w:type="dxa"/>
            <w:tcBorders>
              <w:bottom w:val="single" w:color="009EE0" w:sz="2" w:space="0"/>
            </w:tcBorders>
            <w:tcMar>
              <w:top w:w="22" w:type="dxa"/>
              <w:left w:w="28" w:type="dxa"/>
              <w:bottom w:w="22" w:type="dxa"/>
              <w:right w:w="28" w:type="dxa"/>
            </w:tcMar>
          </w:tcPr>
          <w:p w:rsidRPr="00BD367F" w:rsidR="00E67FFD" w:rsidRDefault="00E67FFD" w14:paraId="763EFC84" w14:textId="77777777">
            <w:pPr>
              <w:pStyle w:val="p-table"/>
              <w:rPr>
                <w:rFonts w:ascii="Times New Roman" w:hAnsi="Times New Roman" w:cs="Times New Roman"/>
                <w:sz w:val="17"/>
              </w:rPr>
            </w:pPr>
          </w:p>
        </w:tc>
        <w:tc>
          <w:tcPr>
            <w:tcW w:w="1260" w:type="dxa"/>
            <w:tcBorders>
              <w:bottom w:val="single" w:color="009EE0" w:sz="2" w:space="0"/>
            </w:tcBorders>
            <w:tcMar>
              <w:top w:w="22" w:type="dxa"/>
              <w:left w:w="28" w:type="dxa"/>
              <w:bottom w:w="22" w:type="dxa"/>
              <w:right w:w="28" w:type="dxa"/>
            </w:tcMar>
          </w:tcPr>
          <w:p w:rsidRPr="00BD367F" w:rsidR="00E67FFD" w:rsidRDefault="00B705CF" w14:paraId="696A3E20" w14:textId="77777777">
            <w:pPr>
              <w:pStyle w:val="p-table"/>
              <w:jc w:val="right"/>
              <w:rPr>
                <w:rFonts w:ascii="Times New Roman" w:hAnsi="Times New Roman" w:cs="Times New Roman"/>
                <w:sz w:val="17"/>
              </w:rPr>
            </w:pPr>
            <w:r w:rsidRPr="00BD367F">
              <w:rPr>
                <w:rFonts w:ascii="Times New Roman" w:hAnsi="Times New Roman" w:cs="Times New Roman"/>
                <w:sz w:val="17"/>
              </w:rPr>
              <w:t>145</w:t>
            </w:r>
          </w:p>
        </w:tc>
      </w:tr>
      <w:tr w:rsidRPr="00BD367F" w:rsidR="00E67FFD" w14:paraId="62EF55A5" w14:textId="77777777">
        <w:tblPrEx>
          <w:tblCellMar>
            <w:top w:w="0" w:type="dxa"/>
            <w:bottom w:w="0" w:type="dxa"/>
          </w:tblCellMar>
        </w:tblPrEx>
        <w:tc>
          <w:tcPr>
            <w:tcW w:w="5914" w:type="dxa"/>
            <w:tcBorders>
              <w:bottom w:val="single" w:color="009EE0" w:sz="2" w:space="0"/>
            </w:tcBorders>
            <w:tcMar>
              <w:top w:w="22" w:type="dxa"/>
              <w:left w:w="10" w:type="dxa"/>
              <w:bottom w:w="22" w:type="dxa"/>
              <w:right w:w="28" w:type="dxa"/>
            </w:tcMar>
          </w:tcPr>
          <w:p w:rsidRPr="00BD367F" w:rsidR="00E67FFD" w:rsidRDefault="00E67FFD" w14:paraId="076F6C4D" w14:textId="77777777">
            <w:pPr>
              <w:pStyle w:val="p-table"/>
              <w:rPr>
                <w:rFonts w:ascii="Times New Roman" w:hAnsi="Times New Roman" w:cs="Times New Roman"/>
                <w:sz w:val="17"/>
              </w:rPr>
            </w:pPr>
          </w:p>
        </w:tc>
        <w:tc>
          <w:tcPr>
            <w:tcW w:w="1260" w:type="dxa"/>
            <w:tcBorders>
              <w:bottom w:val="single" w:color="009EE0" w:sz="2" w:space="0"/>
            </w:tcBorders>
            <w:tcMar>
              <w:top w:w="22" w:type="dxa"/>
              <w:left w:w="28" w:type="dxa"/>
              <w:bottom w:w="22" w:type="dxa"/>
              <w:right w:w="28" w:type="dxa"/>
            </w:tcMar>
          </w:tcPr>
          <w:p w:rsidRPr="00BD367F" w:rsidR="00E67FFD" w:rsidRDefault="00E67FFD" w14:paraId="589A6EA8" w14:textId="77777777">
            <w:pPr>
              <w:pStyle w:val="p-table"/>
              <w:rPr>
                <w:rFonts w:ascii="Times New Roman" w:hAnsi="Times New Roman" w:cs="Times New Roman"/>
                <w:sz w:val="17"/>
              </w:rPr>
            </w:pPr>
          </w:p>
        </w:tc>
        <w:tc>
          <w:tcPr>
            <w:tcW w:w="1260" w:type="dxa"/>
            <w:tcBorders>
              <w:bottom w:val="single" w:color="009EE0" w:sz="2" w:space="0"/>
            </w:tcBorders>
            <w:tcMar>
              <w:top w:w="22" w:type="dxa"/>
              <w:left w:w="28" w:type="dxa"/>
              <w:bottom w:w="22" w:type="dxa"/>
              <w:right w:w="28" w:type="dxa"/>
            </w:tcMar>
          </w:tcPr>
          <w:p w:rsidRPr="00BD367F" w:rsidR="00E67FFD" w:rsidRDefault="00E67FFD" w14:paraId="37941513" w14:textId="77777777">
            <w:pPr>
              <w:pStyle w:val="p-table"/>
              <w:rPr>
                <w:rFonts w:ascii="Times New Roman" w:hAnsi="Times New Roman" w:cs="Times New Roman"/>
                <w:sz w:val="17"/>
              </w:rPr>
            </w:pPr>
          </w:p>
        </w:tc>
        <w:tc>
          <w:tcPr>
            <w:tcW w:w="1260" w:type="dxa"/>
            <w:tcBorders>
              <w:bottom w:val="single" w:color="009EE0" w:sz="2" w:space="0"/>
            </w:tcBorders>
            <w:tcMar>
              <w:top w:w="22" w:type="dxa"/>
              <w:left w:w="28" w:type="dxa"/>
              <w:bottom w:w="22" w:type="dxa"/>
              <w:right w:w="28" w:type="dxa"/>
            </w:tcMar>
          </w:tcPr>
          <w:p w:rsidRPr="00BD367F" w:rsidR="00E67FFD" w:rsidRDefault="00E67FFD" w14:paraId="46F93EE9" w14:textId="77777777">
            <w:pPr>
              <w:pStyle w:val="p-table"/>
              <w:rPr>
                <w:rFonts w:ascii="Times New Roman" w:hAnsi="Times New Roman" w:cs="Times New Roman"/>
                <w:sz w:val="17"/>
              </w:rPr>
            </w:pPr>
          </w:p>
        </w:tc>
      </w:tr>
      <w:tr w:rsidRPr="00BD367F" w:rsidR="00E67FFD" w14:paraId="6F63EADC" w14:textId="77777777">
        <w:tblPrEx>
          <w:tblCellMar>
            <w:top w:w="0" w:type="dxa"/>
            <w:bottom w:w="0" w:type="dxa"/>
          </w:tblCellMar>
        </w:tblPrEx>
        <w:tc>
          <w:tcPr>
            <w:tcW w:w="5914" w:type="dxa"/>
            <w:tcBorders>
              <w:bottom w:val="single" w:color="009EE0" w:sz="2" w:space="0"/>
            </w:tcBorders>
            <w:tcMar>
              <w:top w:w="22" w:type="dxa"/>
              <w:left w:w="10" w:type="dxa"/>
              <w:bottom w:w="22" w:type="dxa"/>
              <w:right w:w="28" w:type="dxa"/>
            </w:tcMar>
          </w:tcPr>
          <w:p w:rsidRPr="00BD367F" w:rsidR="00E67FFD" w:rsidRDefault="00B705CF" w14:paraId="12B59574" w14:textId="77777777">
            <w:pPr>
              <w:pStyle w:val="p-table"/>
              <w:rPr>
                <w:rFonts w:ascii="Times New Roman" w:hAnsi="Times New Roman" w:cs="Times New Roman"/>
              </w:rPr>
            </w:pPr>
            <w:r w:rsidRPr="00BD367F">
              <w:rPr>
                <w:rFonts w:ascii="Times New Roman" w:hAnsi="Times New Roman" w:cs="Times New Roman"/>
                <w:b/>
                <w:sz w:val="17"/>
              </w:rPr>
              <w:t>Storting/onttrekking begrotingsreserve</w:t>
            </w:r>
          </w:p>
        </w:tc>
        <w:tc>
          <w:tcPr>
            <w:tcW w:w="1260" w:type="dxa"/>
            <w:tcBorders>
              <w:bottom w:val="single" w:color="009EE0" w:sz="2" w:space="0"/>
            </w:tcBorders>
            <w:tcMar>
              <w:top w:w="22" w:type="dxa"/>
              <w:left w:w="28" w:type="dxa"/>
              <w:bottom w:w="22" w:type="dxa"/>
              <w:right w:w="28" w:type="dxa"/>
            </w:tcMar>
          </w:tcPr>
          <w:p w:rsidRPr="00BD367F" w:rsidR="00E67FFD" w:rsidRDefault="00B705CF" w14:paraId="5B3335F1" w14:textId="77777777">
            <w:pPr>
              <w:pStyle w:val="p-table"/>
              <w:jc w:val="right"/>
              <w:rPr>
                <w:rFonts w:ascii="Times New Roman" w:hAnsi="Times New Roman" w:cs="Times New Roman"/>
              </w:rPr>
            </w:pPr>
            <w:r w:rsidRPr="00BD367F">
              <w:rPr>
                <w:rFonts w:ascii="Times New Roman" w:hAnsi="Times New Roman" w:cs="Times New Roman"/>
                <w:b/>
                <w:sz w:val="17"/>
              </w:rPr>
              <w:t>7.359</w:t>
            </w:r>
          </w:p>
        </w:tc>
        <w:tc>
          <w:tcPr>
            <w:tcW w:w="1260" w:type="dxa"/>
            <w:tcBorders>
              <w:bottom w:val="single" w:color="009EE0" w:sz="2" w:space="0"/>
            </w:tcBorders>
            <w:tcMar>
              <w:top w:w="22" w:type="dxa"/>
              <w:left w:w="28" w:type="dxa"/>
              <w:bottom w:w="22" w:type="dxa"/>
              <w:right w:w="28" w:type="dxa"/>
            </w:tcMar>
          </w:tcPr>
          <w:p w:rsidRPr="00BD367F" w:rsidR="00E67FFD" w:rsidRDefault="00B705CF" w14:paraId="56A93E3C" w14:textId="77777777">
            <w:pPr>
              <w:pStyle w:val="p-table"/>
              <w:jc w:val="right"/>
              <w:rPr>
                <w:rFonts w:ascii="Times New Roman" w:hAnsi="Times New Roman" w:cs="Times New Roman"/>
              </w:rPr>
            </w:pPr>
            <w:r w:rsidRPr="00BD367F">
              <w:rPr>
                <w:rFonts w:ascii="Times New Roman" w:hAnsi="Times New Roman" w:cs="Times New Roman"/>
                <w:b/>
                <w:sz w:val="17"/>
              </w:rPr>
              <w:t>0</w:t>
            </w:r>
          </w:p>
        </w:tc>
        <w:tc>
          <w:tcPr>
            <w:tcW w:w="1260" w:type="dxa"/>
            <w:tcBorders>
              <w:bottom w:val="single" w:color="009EE0" w:sz="2" w:space="0"/>
            </w:tcBorders>
            <w:tcMar>
              <w:top w:w="22" w:type="dxa"/>
              <w:left w:w="28" w:type="dxa"/>
              <w:bottom w:w="22" w:type="dxa"/>
              <w:right w:w="28" w:type="dxa"/>
            </w:tcMar>
          </w:tcPr>
          <w:p w:rsidRPr="00BD367F" w:rsidR="00E67FFD" w:rsidRDefault="00B705CF" w14:paraId="35C55BEA" w14:textId="77777777">
            <w:pPr>
              <w:pStyle w:val="p-table"/>
              <w:jc w:val="right"/>
              <w:rPr>
                <w:rFonts w:ascii="Times New Roman" w:hAnsi="Times New Roman" w:cs="Times New Roman"/>
              </w:rPr>
            </w:pPr>
            <w:r w:rsidRPr="00BD367F">
              <w:rPr>
                <w:rFonts w:ascii="Times New Roman" w:hAnsi="Times New Roman" w:cs="Times New Roman"/>
                <w:b/>
                <w:sz w:val="17"/>
              </w:rPr>
              <w:t>7.359</w:t>
            </w:r>
          </w:p>
        </w:tc>
      </w:tr>
      <w:tr w:rsidRPr="00BD367F" w:rsidR="00E67FFD" w14:paraId="4997FA04" w14:textId="77777777">
        <w:tblPrEx>
          <w:tblCellMar>
            <w:top w:w="0" w:type="dxa"/>
            <w:bottom w:w="0" w:type="dxa"/>
          </w:tblCellMar>
        </w:tblPrEx>
        <w:tc>
          <w:tcPr>
            <w:tcW w:w="5914" w:type="dxa"/>
            <w:tcBorders>
              <w:bottom w:val="single" w:color="009EE0" w:sz="2" w:space="0"/>
            </w:tcBorders>
            <w:tcMar>
              <w:top w:w="22" w:type="dxa"/>
              <w:left w:w="10" w:type="dxa"/>
              <w:bottom w:w="22" w:type="dxa"/>
              <w:right w:w="28" w:type="dxa"/>
            </w:tcMar>
          </w:tcPr>
          <w:p w:rsidRPr="00BD367F" w:rsidR="00E67FFD" w:rsidRDefault="00B705CF" w14:paraId="6735E55E" w14:textId="77777777">
            <w:pPr>
              <w:pStyle w:val="p-table"/>
              <w:rPr>
                <w:rFonts w:ascii="Times New Roman" w:hAnsi="Times New Roman" w:cs="Times New Roman"/>
                <w:sz w:val="17"/>
              </w:rPr>
            </w:pPr>
            <w:r w:rsidRPr="00BD367F">
              <w:rPr>
                <w:rFonts w:ascii="Times New Roman" w:hAnsi="Times New Roman" w:cs="Times New Roman"/>
                <w:sz w:val="17"/>
              </w:rPr>
              <w:t>Storting in begrotingsreserve duurzame energie en klimaattransitie</w:t>
            </w:r>
          </w:p>
        </w:tc>
        <w:tc>
          <w:tcPr>
            <w:tcW w:w="1260" w:type="dxa"/>
            <w:tcBorders>
              <w:bottom w:val="single" w:color="009EE0" w:sz="2" w:space="0"/>
            </w:tcBorders>
            <w:tcMar>
              <w:top w:w="22" w:type="dxa"/>
              <w:left w:w="28" w:type="dxa"/>
              <w:bottom w:w="22" w:type="dxa"/>
              <w:right w:w="28" w:type="dxa"/>
            </w:tcMar>
          </w:tcPr>
          <w:p w:rsidRPr="00BD367F" w:rsidR="00E67FFD" w:rsidRDefault="00B705CF" w14:paraId="19AD3346" w14:textId="77777777">
            <w:pPr>
              <w:pStyle w:val="p-table"/>
              <w:jc w:val="right"/>
              <w:rPr>
                <w:rFonts w:ascii="Times New Roman" w:hAnsi="Times New Roman" w:cs="Times New Roman"/>
                <w:sz w:val="17"/>
              </w:rPr>
            </w:pPr>
            <w:r w:rsidRPr="00BD367F">
              <w:rPr>
                <w:rFonts w:ascii="Times New Roman" w:hAnsi="Times New Roman" w:cs="Times New Roman"/>
                <w:sz w:val="17"/>
              </w:rPr>
              <w:t>7.359</w:t>
            </w:r>
          </w:p>
        </w:tc>
        <w:tc>
          <w:tcPr>
            <w:tcW w:w="1260" w:type="dxa"/>
            <w:tcBorders>
              <w:bottom w:val="single" w:color="009EE0" w:sz="2" w:space="0"/>
            </w:tcBorders>
            <w:tcMar>
              <w:top w:w="22" w:type="dxa"/>
              <w:left w:w="28" w:type="dxa"/>
              <w:bottom w:w="22" w:type="dxa"/>
              <w:right w:w="28" w:type="dxa"/>
            </w:tcMar>
          </w:tcPr>
          <w:p w:rsidRPr="00BD367F" w:rsidR="00E67FFD" w:rsidRDefault="00B705CF" w14:paraId="2494BC07" w14:textId="77777777">
            <w:pPr>
              <w:pStyle w:val="p-table"/>
              <w:jc w:val="right"/>
              <w:rPr>
                <w:rFonts w:ascii="Times New Roman" w:hAnsi="Times New Roman" w:cs="Times New Roman"/>
                <w:sz w:val="17"/>
              </w:rPr>
            </w:pPr>
            <w:r w:rsidRPr="00BD367F">
              <w:rPr>
                <w:rFonts w:ascii="Times New Roman" w:hAnsi="Times New Roman" w:cs="Times New Roman"/>
                <w:sz w:val="17"/>
              </w:rPr>
              <w:t>0</w:t>
            </w:r>
          </w:p>
        </w:tc>
        <w:tc>
          <w:tcPr>
            <w:tcW w:w="1260" w:type="dxa"/>
            <w:tcBorders>
              <w:bottom w:val="single" w:color="009EE0" w:sz="2" w:space="0"/>
            </w:tcBorders>
            <w:tcMar>
              <w:top w:w="22" w:type="dxa"/>
              <w:left w:w="28" w:type="dxa"/>
              <w:bottom w:w="22" w:type="dxa"/>
              <w:right w:w="28" w:type="dxa"/>
            </w:tcMar>
          </w:tcPr>
          <w:p w:rsidRPr="00BD367F" w:rsidR="00E67FFD" w:rsidRDefault="00B705CF" w14:paraId="78FE29D6" w14:textId="77777777">
            <w:pPr>
              <w:pStyle w:val="p-table"/>
              <w:jc w:val="right"/>
              <w:rPr>
                <w:rFonts w:ascii="Times New Roman" w:hAnsi="Times New Roman" w:cs="Times New Roman"/>
                <w:sz w:val="17"/>
              </w:rPr>
            </w:pPr>
            <w:r w:rsidRPr="00BD367F">
              <w:rPr>
                <w:rFonts w:ascii="Times New Roman" w:hAnsi="Times New Roman" w:cs="Times New Roman"/>
                <w:sz w:val="17"/>
              </w:rPr>
              <w:t>7.359</w:t>
            </w:r>
          </w:p>
        </w:tc>
      </w:tr>
      <w:tr w:rsidRPr="00BD367F" w:rsidR="00E67FFD" w14:paraId="7B44E213" w14:textId="77777777">
        <w:tblPrEx>
          <w:tblCellMar>
            <w:top w:w="0" w:type="dxa"/>
            <w:bottom w:w="0" w:type="dxa"/>
          </w:tblCellMar>
        </w:tblPrEx>
        <w:tc>
          <w:tcPr>
            <w:tcW w:w="5914" w:type="dxa"/>
            <w:tcBorders>
              <w:bottom w:val="single" w:color="009EE0" w:sz="2" w:space="0"/>
            </w:tcBorders>
            <w:tcMar>
              <w:top w:w="22" w:type="dxa"/>
              <w:left w:w="10" w:type="dxa"/>
              <w:bottom w:w="22" w:type="dxa"/>
              <w:right w:w="28" w:type="dxa"/>
            </w:tcMar>
          </w:tcPr>
          <w:p w:rsidRPr="00BD367F" w:rsidR="00E67FFD" w:rsidRDefault="00E67FFD" w14:paraId="665F4E48" w14:textId="77777777">
            <w:pPr>
              <w:pStyle w:val="p-table"/>
              <w:rPr>
                <w:rFonts w:ascii="Times New Roman" w:hAnsi="Times New Roman" w:cs="Times New Roman"/>
                <w:sz w:val="17"/>
              </w:rPr>
            </w:pPr>
          </w:p>
        </w:tc>
        <w:tc>
          <w:tcPr>
            <w:tcW w:w="1260" w:type="dxa"/>
            <w:tcBorders>
              <w:bottom w:val="single" w:color="009EE0" w:sz="2" w:space="0"/>
            </w:tcBorders>
            <w:tcMar>
              <w:top w:w="22" w:type="dxa"/>
              <w:left w:w="28" w:type="dxa"/>
              <w:bottom w:w="22" w:type="dxa"/>
              <w:right w:w="28" w:type="dxa"/>
            </w:tcMar>
          </w:tcPr>
          <w:p w:rsidRPr="00BD367F" w:rsidR="00E67FFD" w:rsidRDefault="00E67FFD" w14:paraId="714B1065" w14:textId="77777777">
            <w:pPr>
              <w:pStyle w:val="p-table"/>
              <w:rPr>
                <w:rFonts w:ascii="Times New Roman" w:hAnsi="Times New Roman" w:cs="Times New Roman"/>
                <w:sz w:val="17"/>
              </w:rPr>
            </w:pPr>
          </w:p>
        </w:tc>
        <w:tc>
          <w:tcPr>
            <w:tcW w:w="1260" w:type="dxa"/>
            <w:tcBorders>
              <w:bottom w:val="single" w:color="009EE0" w:sz="2" w:space="0"/>
            </w:tcBorders>
            <w:tcMar>
              <w:top w:w="22" w:type="dxa"/>
              <w:left w:w="28" w:type="dxa"/>
              <w:bottom w:w="22" w:type="dxa"/>
              <w:right w:w="28" w:type="dxa"/>
            </w:tcMar>
          </w:tcPr>
          <w:p w:rsidRPr="00BD367F" w:rsidR="00E67FFD" w:rsidRDefault="00E67FFD" w14:paraId="67C0F6A3" w14:textId="77777777">
            <w:pPr>
              <w:pStyle w:val="p-table"/>
              <w:rPr>
                <w:rFonts w:ascii="Times New Roman" w:hAnsi="Times New Roman" w:cs="Times New Roman"/>
                <w:sz w:val="17"/>
              </w:rPr>
            </w:pPr>
          </w:p>
        </w:tc>
        <w:tc>
          <w:tcPr>
            <w:tcW w:w="1260" w:type="dxa"/>
            <w:tcBorders>
              <w:bottom w:val="single" w:color="009EE0" w:sz="2" w:space="0"/>
            </w:tcBorders>
            <w:tcMar>
              <w:top w:w="22" w:type="dxa"/>
              <w:left w:w="28" w:type="dxa"/>
              <w:bottom w:w="22" w:type="dxa"/>
              <w:right w:w="28" w:type="dxa"/>
            </w:tcMar>
          </w:tcPr>
          <w:p w:rsidRPr="00BD367F" w:rsidR="00E67FFD" w:rsidRDefault="00E67FFD" w14:paraId="70C2C678" w14:textId="77777777">
            <w:pPr>
              <w:pStyle w:val="p-table"/>
              <w:rPr>
                <w:rFonts w:ascii="Times New Roman" w:hAnsi="Times New Roman" w:cs="Times New Roman"/>
                <w:sz w:val="17"/>
              </w:rPr>
            </w:pPr>
          </w:p>
        </w:tc>
      </w:tr>
      <w:tr w:rsidRPr="00BD367F" w:rsidR="00E67FFD" w14:paraId="2EA99BB4" w14:textId="77777777">
        <w:tblPrEx>
          <w:tblCellMar>
            <w:top w:w="0" w:type="dxa"/>
            <w:bottom w:w="0" w:type="dxa"/>
          </w:tblCellMar>
        </w:tblPrEx>
        <w:tc>
          <w:tcPr>
            <w:tcW w:w="5914" w:type="dxa"/>
            <w:tcBorders>
              <w:bottom w:val="single" w:color="009EE0" w:sz="2" w:space="0"/>
            </w:tcBorders>
            <w:tcMar>
              <w:top w:w="22" w:type="dxa"/>
              <w:left w:w="10" w:type="dxa"/>
              <w:bottom w:w="22" w:type="dxa"/>
              <w:right w:w="28" w:type="dxa"/>
            </w:tcMar>
          </w:tcPr>
          <w:p w:rsidRPr="00BD367F" w:rsidR="00E67FFD" w:rsidRDefault="00B705CF" w14:paraId="1CA1F61B" w14:textId="77777777">
            <w:pPr>
              <w:pStyle w:val="p-table"/>
              <w:rPr>
                <w:rFonts w:ascii="Times New Roman" w:hAnsi="Times New Roman" w:cs="Times New Roman"/>
              </w:rPr>
            </w:pPr>
            <w:r w:rsidRPr="00BD367F">
              <w:rPr>
                <w:rFonts w:ascii="Times New Roman" w:hAnsi="Times New Roman" w:cs="Times New Roman"/>
                <w:b/>
                <w:sz w:val="17"/>
              </w:rPr>
              <w:t>Ontvangsten</w:t>
            </w:r>
          </w:p>
        </w:tc>
        <w:tc>
          <w:tcPr>
            <w:tcW w:w="1260" w:type="dxa"/>
            <w:tcBorders>
              <w:bottom w:val="single" w:color="009EE0" w:sz="2" w:space="0"/>
            </w:tcBorders>
            <w:tcMar>
              <w:top w:w="22" w:type="dxa"/>
              <w:left w:w="28" w:type="dxa"/>
              <w:bottom w:w="22" w:type="dxa"/>
              <w:right w:w="28" w:type="dxa"/>
            </w:tcMar>
          </w:tcPr>
          <w:p w:rsidRPr="00BD367F" w:rsidR="00E67FFD" w:rsidRDefault="00B705CF" w14:paraId="0C6B1F63" w14:textId="77777777">
            <w:pPr>
              <w:pStyle w:val="p-table"/>
              <w:jc w:val="right"/>
              <w:rPr>
                <w:rFonts w:ascii="Times New Roman" w:hAnsi="Times New Roman" w:cs="Times New Roman"/>
              </w:rPr>
            </w:pPr>
            <w:r w:rsidRPr="00BD367F">
              <w:rPr>
                <w:rFonts w:ascii="Times New Roman" w:hAnsi="Times New Roman" w:cs="Times New Roman"/>
                <w:b/>
                <w:sz w:val="17"/>
              </w:rPr>
              <w:t>4.182.293</w:t>
            </w:r>
          </w:p>
        </w:tc>
        <w:tc>
          <w:tcPr>
            <w:tcW w:w="1260" w:type="dxa"/>
            <w:tcBorders>
              <w:bottom w:val="single" w:color="009EE0" w:sz="2" w:space="0"/>
            </w:tcBorders>
            <w:tcMar>
              <w:top w:w="22" w:type="dxa"/>
              <w:left w:w="28" w:type="dxa"/>
              <w:bottom w:w="22" w:type="dxa"/>
              <w:right w:w="28" w:type="dxa"/>
            </w:tcMar>
          </w:tcPr>
          <w:p w:rsidRPr="00BD367F" w:rsidR="00E67FFD" w:rsidRDefault="00B705CF" w14:paraId="049FC793" w14:textId="77777777">
            <w:pPr>
              <w:pStyle w:val="p-table"/>
              <w:jc w:val="right"/>
              <w:rPr>
                <w:rFonts w:ascii="Times New Roman" w:hAnsi="Times New Roman" w:cs="Times New Roman"/>
              </w:rPr>
            </w:pPr>
            <w:r w:rsidRPr="00BD367F">
              <w:rPr>
                <w:rFonts w:ascii="Times New Roman" w:hAnsi="Times New Roman" w:cs="Times New Roman"/>
                <w:b/>
                <w:sz w:val="17"/>
              </w:rPr>
              <w:t>0</w:t>
            </w:r>
          </w:p>
        </w:tc>
        <w:tc>
          <w:tcPr>
            <w:tcW w:w="1260" w:type="dxa"/>
            <w:tcBorders>
              <w:bottom w:val="single" w:color="009EE0" w:sz="2" w:space="0"/>
            </w:tcBorders>
            <w:tcMar>
              <w:top w:w="22" w:type="dxa"/>
              <w:left w:w="28" w:type="dxa"/>
              <w:bottom w:w="22" w:type="dxa"/>
              <w:right w:w="28" w:type="dxa"/>
            </w:tcMar>
          </w:tcPr>
          <w:p w:rsidRPr="00BD367F" w:rsidR="00E67FFD" w:rsidRDefault="00B705CF" w14:paraId="00B80522" w14:textId="77777777">
            <w:pPr>
              <w:pStyle w:val="p-table"/>
              <w:jc w:val="right"/>
              <w:rPr>
                <w:rFonts w:ascii="Times New Roman" w:hAnsi="Times New Roman" w:cs="Times New Roman"/>
              </w:rPr>
            </w:pPr>
            <w:r w:rsidRPr="00BD367F">
              <w:rPr>
                <w:rFonts w:ascii="Times New Roman" w:hAnsi="Times New Roman" w:cs="Times New Roman"/>
                <w:b/>
                <w:sz w:val="17"/>
              </w:rPr>
              <w:t>4.182.293</w:t>
            </w:r>
          </w:p>
        </w:tc>
      </w:tr>
      <w:tr w:rsidRPr="00BD367F" w:rsidR="00E67FFD" w14:paraId="50C6CBDA" w14:textId="77777777">
        <w:tblPrEx>
          <w:tblCellMar>
            <w:top w:w="0" w:type="dxa"/>
            <w:bottom w:w="0" w:type="dxa"/>
          </w:tblCellMar>
        </w:tblPrEx>
        <w:tc>
          <w:tcPr>
            <w:tcW w:w="5914" w:type="dxa"/>
            <w:tcBorders>
              <w:bottom w:val="single" w:color="009EE0" w:sz="2" w:space="0"/>
            </w:tcBorders>
            <w:tcMar>
              <w:top w:w="22" w:type="dxa"/>
              <w:left w:w="10" w:type="dxa"/>
              <w:bottom w:w="22" w:type="dxa"/>
              <w:right w:w="28" w:type="dxa"/>
            </w:tcMar>
          </w:tcPr>
          <w:p w:rsidRPr="00BD367F" w:rsidR="00E67FFD" w:rsidRDefault="00B705CF" w14:paraId="3BC724A1" w14:textId="77777777">
            <w:pPr>
              <w:pStyle w:val="p-table"/>
              <w:rPr>
                <w:rFonts w:ascii="Times New Roman" w:hAnsi="Times New Roman" w:cs="Times New Roman"/>
                <w:sz w:val="17"/>
              </w:rPr>
            </w:pPr>
            <w:r w:rsidRPr="00BD367F">
              <w:rPr>
                <w:rFonts w:ascii="Times New Roman" w:hAnsi="Times New Roman" w:cs="Times New Roman"/>
                <w:sz w:val="17"/>
              </w:rPr>
              <w:lastRenderedPageBreak/>
              <w:t>Ontvangsten COVA</w:t>
            </w:r>
          </w:p>
        </w:tc>
        <w:tc>
          <w:tcPr>
            <w:tcW w:w="1260" w:type="dxa"/>
            <w:tcBorders>
              <w:bottom w:val="single" w:color="009EE0" w:sz="2" w:space="0"/>
            </w:tcBorders>
            <w:tcMar>
              <w:top w:w="22" w:type="dxa"/>
              <w:left w:w="28" w:type="dxa"/>
              <w:bottom w:w="22" w:type="dxa"/>
              <w:right w:w="28" w:type="dxa"/>
            </w:tcMar>
          </w:tcPr>
          <w:p w:rsidRPr="00BD367F" w:rsidR="00E67FFD" w:rsidRDefault="00B705CF" w14:paraId="61D50A77" w14:textId="77777777">
            <w:pPr>
              <w:pStyle w:val="p-table"/>
              <w:jc w:val="right"/>
              <w:rPr>
                <w:rFonts w:ascii="Times New Roman" w:hAnsi="Times New Roman" w:cs="Times New Roman"/>
                <w:sz w:val="17"/>
              </w:rPr>
            </w:pPr>
            <w:r w:rsidRPr="00BD367F">
              <w:rPr>
                <w:rFonts w:ascii="Times New Roman" w:hAnsi="Times New Roman" w:cs="Times New Roman"/>
                <w:sz w:val="17"/>
              </w:rPr>
              <w:t>111.000</w:t>
            </w:r>
          </w:p>
        </w:tc>
        <w:tc>
          <w:tcPr>
            <w:tcW w:w="1260" w:type="dxa"/>
            <w:tcBorders>
              <w:bottom w:val="single" w:color="009EE0" w:sz="2" w:space="0"/>
            </w:tcBorders>
            <w:tcMar>
              <w:top w:w="22" w:type="dxa"/>
              <w:left w:w="28" w:type="dxa"/>
              <w:bottom w:w="22" w:type="dxa"/>
              <w:right w:w="28" w:type="dxa"/>
            </w:tcMar>
          </w:tcPr>
          <w:p w:rsidRPr="00BD367F" w:rsidR="00E67FFD" w:rsidRDefault="00E67FFD" w14:paraId="44FF74CF" w14:textId="77777777">
            <w:pPr>
              <w:pStyle w:val="p-table"/>
              <w:rPr>
                <w:rFonts w:ascii="Times New Roman" w:hAnsi="Times New Roman" w:cs="Times New Roman"/>
                <w:sz w:val="17"/>
              </w:rPr>
            </w:pPr>
          </w:p>
        </w:tc>
        <w:tc>
          <w:tcPr>
            <w:tcW w:w="1260" w:type="dxa"/>
            <w:tcBorders>
              <w:bottom w:val="single" w:color="009EE0" w:sz="2" w:space="0"/>
            </w:tcBorders>
            <w:tcMar>
              <w:top w:w="22" w:type="dxa"/>
              <w:left w:w="28" w:type="dxa"/>
              <w:bottom w:w="22" w:type="dxa"/>
              <w:right w:w="28" w:type="dxa"/>
            </w:tcMar>
          </w:tcPr>
          <w:p w:rsidRPr="00BD367F" w:rsidR="00E67FFD" w:rsidRDefault="00B705CF" w14:paraId="17311386" w14:textId="77777777">
            <w:pPr>
              <w:pStyle w:val="p-table"/>
              <w:jc w:val="right"/>
              <w:rPr>
                <w:rFonts w:ascii="Times New Roman" w:hAnsi="Times New Roman" w:cs="Times New Roman"/>
                <w:sz w:val="17"/>
              </w:rPr>
            </w:pPr>
            <w:r w:rsidRPr="00BD367F">
              <w:rPr>
                <w:rFonts w:ascii="Times New Roman" w:hAnsi="Times New Roman" w:cs="Times New Roman"/>
                <w:sz w:val="17"/>
              </w:rPr>
              <w:t>111.000</w:t>
            </w:r>
          </w:p>
        </w:tc>
      </w:tr>
      <w:tr w:rsidRPr="00BD367F" w:rsidR="00E67FFD" w14:paraId="141B9635" w14:textId="77777777">
        <w:tblPrEx>
          <w:tblCellMar>
            <w:top w:w="0" w:type="dxa"/>
            <w:bottom w:w="0" w:type="dxa"/>
          </w:tblCellMar>
        </w:tblPrEx>
        <w:tc>
          <w:tcPr>
            <w:tcW w:w="5914" w:type="dxa"/>
            <w:tcBorders>
              <w:bottom w:val="single" w:color="009EE0" w:sz="2" w:space="0"/>
            </w:tcBorders>
            <w:tcMar>
              <w:top w:w="22" w:type="dxa"/>
              <w:left w:w="10" w:type="dxa"/>
              <w:bottom w:w="22" w:type="dxa"/>
              <w:right w:w="28" w:type="dxa"/>
            </w:tcMar>
          </w:tcPr>
          <w:p w:rsidRPr="00BD367F" w:rsidR="00E67FFD" w:rsidRDefault="00B705CF" w14:paraId="758751AB" w14:textId="77777777">
            <w:pPr>
              <w:pStyle w:val="p-table"/>
              <w:rPr>
                <w:rFonts w:ascii="Times New Roman" w:hAnsi="Times New Roman" w:cs="Times New Roman"/>
                <w:sz w:val="17"/>
              </w:rPr>
            </w:pPr>
            <w:r w:rsidRPr="00BD367F">
              <w:rPr>
                <w:rFonts w:ascii="Times New Roman" w:hAnsi="Times New Roman" w:cs="Times New Roman"/>
                <w:sz w:val="17"/>
              </w:rPr>
              <w:t>Ontvangsten zoutwinning</w:t>
            </w:r>
          </w:p>
        </w:tc>
        <w:tc>
          <w:tcPr>
            <w:tcW w:w="1260" w:type="dxa"/>
            <w:tcBorders>
              <w:bottom w:val="single" w:color="009EE0" w:sz="2" w:space="0"/>
            </w:tcBorders>
            <w:tcMar>
              <w:top w:w="22" w:type="dxa"/>
              <w:left w:w="28" w:type="dxa"/>
              <w:bottom w:w="22" w:type="dxa"/>
              <w:right w:w="28" w:type="dxa"/>
            </w:tcMar>
          </w:tcPr>
          <w:p w:rsidRPr="00BD367F" w:rsidR="00E67FFD" w:rsidRDefault="00B705CF" w14:paraId="63550767" w14:textId="77777777">
            <w:pPr>
              <w:pStyle w:val="p-table"/>
              <w:jc w:val="right"/>
              <w:rPr>
                <w:rFonts w:ascii="Times New Roman" w:hAnsi="Times New Roman" w:cs="Times New Roman"/>
                <w:sz w:val="17"/>
              </w:rPr>
            </w:pPr>
            <w:r w:rsidRPr="00BD367F">
              <w:rPr>
                <w:rFonts w:ascii="Times New Roman" w:hAnsi="Times New Roman" w:cs="Times New Roman"/>
                <w:sz w:val="17"/>
              </w:rPr>
              <w:t>2.511</w:t>
            </w:r>
          </w:p>
        </w:tc>
        <w:tc>
          <w:tcPr>
            <w:tcW w:w="1260" w:type="dxa"/>
            <w:tcBorders>
              <w:bottom w:val="single" w:color="009EE0" w:sz="2" w:space="0"/>
            </w:tcBorders>
            <w:tcMar>
              <w:top w:w="22" w:type="dxa"/>
              <w:left w:w="28" w:type="dxa"/>
              <w:bottom w:w="22" w:type="dxa"/>
              <w:right w:w="28" w:type="dxa"/>
            </w:tcMar>
          </w:tcPr>
          <w:p w:rsidRPr="00BD367F" w:rsidR="00E67FFD" w:rsidRDefault="00E67FFD" w14:paraId="5009E50A" w14:textId="77777777">
            <w:pPr>
              <w:pStyle w:val="p-table"/>
              <w:rPr>
                <w:rFonts w:ascii="Times New Roman" w:hAnsi="Times New Roman" w:cs="Times New Roman"/>
                <w:sz w:val="17"/>
              </w:rPr>
            </w:pPr>
          </w:p>
        </w:tc>
        <w:tc>
          <w:tcPr>
            <w:tcW w:w="1260" w:type="dxa"/>
            <w:tcBorders>
              <w:bottom w:val="single" w:color="009EE0" w:sz="2" w:space="0"/>
            </w:tcBorders>
            <w:tcMar>
              <w:top w:w="22" w:type="dxa"/>
              <w:left w:w="28" w:type="dxa"/>
              <w:bottom w:w="22" w:type="dxa"/>
              <w:right w:w="28" w:type="dxa"/>
            </w:tcMar>
          </w:tcPr>
          <w:p w:rsidRPr="00BD367F" w:rsidR="00E67FFD" w:rsidRDefault="00B705CF" w14:paraId="26A49CAE" w14:textId="77777777">
            <w:pPr>
              <w:pStyle w:val="p-table"/>
              <w:jc w:val="right"/>
              <w:rPr>
                <w:rFonts w:ascii="Times New Roman" w:hAnsi="Times New Roman" w:cs="Times New Roman"/>
                <w:sz w:val="17"/>
              </w:rPr>
            </w:pPr>
            <w:r w:rsidRPr="00BD367F">
              <w:rPr>
                <w:rFonts w:ascii="Times New Roman" w:hAnsi="Times New Roman" w:cs="Times New Roman"/>
                <w:sz w:val="17"/>
              </w:rPr>
              <w:t>2.511</w:t>
            </w:r>
          </w:p>
        </w:tc>
      </w:tr>
      <w:tr w:rsidRPr="00BD367F" w:rsidR="00E67FFD" w14:paraId="55AF7FBE" w14:textId="77777777">
        <w:tblPrEx>
          <w:tblCellMar>
            <w:top w:w="0" w:type="dxa"/>
            <w:bottom w:w="0" w:type="dxa"/>
          </w:tblCellMar>
        </w:tblPrEx>
        <w:tc>
          <w:tcPr>
            <w:tcW w:w="5914" w:type="dxa"/>
            <w:tcBorders>
              <w:bottom w:val="single" w:color="009EE0" w:sz="2" w:space="0"/>
            </w:tcBorders>
            <w:tcMar>
              <w:top w:w="22" w:type="dxa"/>
              <w:left w:w="10" w:type="dxa"/>
              <w:bottom w:w="22" w:type="dxa"/>
              <w:right w:w="28" w:type="dxa"/>
            </w:tcMar>
          </w:tcPr>
          <w:p w:rsidRPr="00BD367F" w:rsidR="00E67FFD" w:rsidRDefault="00B705CF" w14:paraId="015E1E50" w14:textId="77777777">
            <w:pPr>
              <w:pStyle w:val="p-table"/>
              <w:rPr>
                <w:rFonts w:ascii="Times New Roman" w:hAnsi="Times New Roman" w:cs="Times New Roman"/>
                <w:sz w:val="17"/>
              </w:rPr>
            </w:pPr>
            <w:r w:rsidRPr="00BD367F">
              <w:rPr>
                <w:rFonts w:ascii="Times New Roman" w:hAnsi="Times New Roman" w:cs="Times New Roman"/>
                <w:sz w:val="17"/>
              </w:rPr>
              <w:t>Onttrekking reserve duurzame energie en klimaattransitie</w:t>
            </w:r>
          </w:p>
        </w:tc>
        <w:tc>
          <w:tcPr>
            <w:tcW w:w="1260" w:type="dxa"/>
            <w:tcBorders>
              <w:bottom w:val="single" w:color="009EE0" w:sz="2" w:space="0"/>
            </w:tcBorders>
            <w:tcMar>
              <w:top w:w="22" w:type="dxa"/>
              <w:left w:w="28" w:type="dxa"/>
              <w:bottom w:w="22" w:type="dxa"/>
              <w:right w:w="28" w:type="dxa"/>
            </w:tcMar>
          </w:tcPr>
          <w:p w:rsidRPr="00BD367F" w:rsidR="00E67FFD" w:rsidRDefault="00B705CF" w14:paraId="12BD993D" w14:textId="77777777">
            <w:pPr>
              <w:pStyle w:val="p-table"/>
              <w:jc w:val="right"/>
              <w:rPr>
                <w:rFonts w:ascii="Times New Roman" w:hAnsi="Times New Roman" w:cs="Times New Roman"/>
                <w:sz w:val="17"/>
              </w:rPr>
            </w:pPr>
            <w:r w:rsidRPr="00BD367F">
              <w:rPr>
                <w:rFonts w:ascii="Times New Roman" w:hAnsi="Times New Roman" w:cs="Times New Roman"/>
                <w:sz w:val="17"/>
              </w:rPr>
              <w:t>2.746.003</w:t>
            </w:r>
          </w:p>
        </w:tc>
        <w:tc>
          <w:tcPr>
            <w:tcW w:w="1260" w:type="dxa"/>
            <w:tcBorders>
              <w:bottom w:val="single" w:color="009EE0" w:sz="2" w:space="0"/>
            </w:tcBorders>
            <w:tcMar>
              <w:top w:w="22" w:type="dxa"/>
              <w:left w:w="28" w:type="dxa"/>
              <w:bottom w:w="22" w:type="dxa"/>
              <w:right w:w="28" w:type="dxa"/>
            </w:tcMar>
          </w:tcPr>
          <w:p w:rsidRPr="00BD367F" w:rsidR="00E67FFD" w:rsidRDefault="00E67FFD" w14:paraId="0EAC7927" w14:textId="77777777">
            <w:pPr>
              <w:pStyle w:val="p-table"/>
              <w:rPr>
                <w:rFonts w:ascii="Times New Roman" w:hAnsi="Times New Roman" w:cs="Times New Roman"/>
                <w:sz w:val="17"/>
              </w:rPr>
            </w:pPr>
          </w:p>
        </w:tc>
        <w:tc>
          <w:tcPr>
            <w:tcW w:w="1260" w:type="dxa"/>
            <w:tcBorders>
              <w:bottom w:val="single" w:color="009EE0" w:sz="2" w:space="0"/>
            </w:tcBorders>
            <w:tcMar>
              <w:top w:w="22" w:type="dxa"/>
              <w:left w:w="28" w:type="dxa"/>
              <w:bottom w:w="22" w:type="dxa"/>
              <w:right w:w="28" w:type="dxa"/>
            </w:tcMar>
          </w:tcPr>
          <w:p w:rsidRPr="00BD367F" w:rsidR="00E67FFD" w:rsidRDefault="00B705CF" w14:paraId="09B090CB" w14:textId="77777777">
            <w:pPr>
              <w:pStyle w:val="p-table"/>
              <w:jc w:val="right"/>
              <w:rPr>
                <w:rFonts w:ascii="Times New Roman" w:hAnsi="Times New Roman" w:cs="Times New Roman"/>
                <w:sz w:val="17"/>
              </w:rPr>
            </w:pPr>
            <w:r w:rsidRPr="00BD367F">
              <w:rPr>
                <w:rFonts w:ascii="Times New Roman" w:hAnsi="Times New Roman" w:cs="Times New Roman"/>
                <w:sz w:val="17"/>
              </w:rPr>
              <w:t>2.746.003</w:t>
            </w:r>
          </w:p>
        </w:tc>
      </w:tr>
      <w:tr w:rsidRPr="00BD367F" w:rsidR="00E67FFD" w14:paraId="35EC91BF" w14:textId="77777777">
        <w:tblPrEx>
          <w:tblCellMar>
            <w:top w:w="0" w:type="dxa"/>
            <w:bottom w:w="0" w:type="dxa"/>
          </w:tblCellMar>
        </w:tblPrEx>
        <w:tc>
          <w:tcPr>
            <w:tcW w:w="5914" w:type="dxa"/>
            <w:tcBorders>
              <w:bottom w:val="single" w:color="009EE0" w:sz="2" w:space="0"/>
            </w:tcBorders>
            <w:tcMar>
              <w:top w:w="22" w:type="dxa"/>
              <w:left w:w="10" w:type="dxa"/>
              <w:bottom w:w="22" w:type="dxa"/>
              <w:right w:w="28" w:type="dxa"/>
            </w:tcMar>
          </w:tcPr>
          <w:p w:rsidRPr="00BD367F" w:rsidR="00E67FFD" w:rsidRDefault="00B705CF" w14:paraId="48C482DD" w14:textId="77777777">
            <w:pPr>
              <w:pStyle w:val="p-table"/>
              <w:rPr>
                <w:rFonts w:ascii="Times New Roman" w:hAnsi="Times New Roman" w:cs="Times New Roman"/>
                <w:sz w:val="17"/>
              </w:rPr>
            </w:pPr>
            <w:r w:rsidRPr="00BD367F">
              <w:rPr>
                <w:rFonts w:ascii="Times New Roman" w:hAnsi="Times New Roman" w:cs="Times New Roman"/>
                <w:sz w:val="17"/>
              </w:rPr>
              <w:t>ETS-ontvangsten</w:t>
            </w:r>
          </w:p>
        </w:tc>
        <w:tc>
          <w:tcPr>
            <w:tcW w:w="1260" w:type="dxa"/>
            <w:tcBorders>
              <w:bottom w:val="single" w:color="009EE0" w:sz="2" w:space="0"/>
            </w:tcBorders>
            <w:tcMar>
              <w:top w:w="22" w:type="dxa"/>
              <w:left w:w="28" w:type="dxa"/>
              <w:bottom w:w="22" w:type="dxa"/>
              <w:right w:w="28" w:type="dxa"/>
            </w:tcMar>
          </w:tcPr>
          <w:p w:rsidRPr="00BD367F" w:rsidR="00E67FFD" w:rsidRDefault="00B705CF" w14:paraId="35DD2A8F" w14:textId="77777777">
            <w:pPr>
              <w:pStyle w:val="p-table"/>
              <w:jc w:val="right"/>
              <w:rPr>
                <w:rFonts w:ascii="Times New Roman" w:hAnsi="Times New Roman" w:cs="Times New Roman"/>
                <w:sz w:val="17"/>
              </w:rPr>
            </w:pPr>
            <w:r w:rsidRPr="00BD367F">
              <w:rPr>
                <w:rFonts w:ascii="Times New Roman" w:hAnsi="Times New Roman" w:cs="Times New Roman"/>
                <w:sz w:val="17"/>
              </w:rPr>
              <w:t>840.000</w:t>
            </w:r>
          </w:p>
        </w:tc>
        <w:tc>
          <w:tcPr>
            <w:tcW w:w="1260" w:type="dxa"/>
            <w:tcBorders>
              <w:bottom w:val="single" w:color="009EE0" w:sz="2" w:space="0"/>
            </w:tcBorders>
            <w:tcMar>
              <w:top w:w="22" w:type="dxa"/>
              <w:left w:w="28" w:type="dxa"/>
              <w:bottom w:w="22" w:type="dxa"/>
              <w:right w:w="28" w:type="dxa"/>
            </w:tcMar>
          </w:tcPr>
          <w:p w:rsidRPr="00BD367F" w:rsidR="00E67FFD" w:rsidRDefault="00E67FFD" w14:paraId="00B6745D" w14:textId="77777777">
            <w:pPr>
              <w:pStyle w:val="p-table"/>
              <w:rPr>
                <w:rFonts w:ascii="Times New Roman" w:hAnsi="Times New Roman" w:cs="Times New Roman"/>
                <w:sz w:val="17"/>
              </w:rPr>
            </w:pPr>
          </w:p>
        </w:tc>
        <w:tc>
          <w:tcPr>
            <w:tcW w:w="1260" w:type="dxa"/>
            <w:tcBorders>
              <w:bottom w:val="single" w:color="009EE0" w:sz="2" w:space="0"/>
            </w:tcBorders>
            <w:tcMar>
              <w:top w:w="22" w:type="dxa"/>
              <w:left w:w="28" w:type="dxa"/>
              <w:bottom w:w="22" w:type="dxa"/>
              <w:right w:w="28" w:type="dxa"/>
            </w:tcMar>
          </w:tcPr>
          <w:p w:rsidRPr="00BD367F" w:rsidR="00E67FFD" w:rsidRDefault="00B705CF" w14:paraId="729AC10A" w14:textId="77777777">
            <w:pPr>
              <w:pStyle w:val="p-table"/>
              <w:jc w:val="right"/>
              <w:rPr>
                <w:rFonts w:ascii="Times New Roman" w:hAnsi="Times New Roman" w:cs="Times New Roman"/>
                <w:sz w:val="17"/>
              </w:rPr>
            </w:pPr>
            <w:r w:rsidRPr="00BD367F">
              <w:rPr>
                <w:rFonts w:ascii="Times New Roman" w:hAnsi="Times New Roman" w:cs="Times New Roman"/>
                <w:sz w:val="17"/>
              </w:rPr>
              <w:t>840.000</w:t>
            </w:r>
          </w:p>
        </w:tc>
      </w:tr>
      <w:tr w:rsidRPr="00BD367F" w:rsidR="00E67FFD" w14:paraId="244E072A" w14:textId="77777777">
        <w:tblPrEx>
          <w:tblCellMar>
            <w:top w:w="0" w:type="dxa"/>
            <w:bottom w:w="0" w:type="dxa"/>
          </w:tblCellMar>
        </w:tblPrEx>
        <w:tc>
          <w:tcPr>
            <w:tcW w:w="5914" w:type="dxa"/>
            <w:tcBorders>
              <w:bottom w:val="single" w:color="009EE0" w:sz="2" w:space="0"/>
            </w:tcBorders>
            <w:tcMar>
              <w:top w:w="22" w:type="dxa"/>
              <w:left w:w="10" w:type="dxa"/>
              <w:bottom w:w="22" w:type="dxa"/>
              <w:right w:w="28" w:type="dxa"/>
            </w:tcMar>
          </w:tcPr>
          <w:p w:rsidRPr="00BD367F" w:rsidR="00E67FFD" w:rsidRDefault="00B705CF" w14:paraId="4FA02E2B" w14:textId="77777777">
            <w:pPr>
              <w:pStyle w:val="p-table"/>
              <w:rPr>
                <w:rFonts w:ascii="Times New Roman" w:hAnsi="Times New Roman" w:cs="Times New Roman"/>
                <w:sz w:val="17"/>
              </w:rPr>
            </w:pPr>
            <w:r w:rsidRPr="00BD367F">
              <w:rPr>
                <w:rFonts w:ascii="Times New Roman" w:hAnsi="Times New Roman" w:cs="Times New Roman"/>
                <w:sz w:val="17"/>
              </w:rPr>
              <w:t>Diverse ontvangsten</w:t>
            </w:r>
          </w:p>
        </w:tc>
        <w:tc>
          <w:tcPr>
            <w:tcW w:w="1260" w:type="dxa"/>
            <w:tcBorders>
              <w:bottom w:val="single" w:color="009EE0" w:sz="2" w:space="0"/>
            </w:tcBorders>
            <w:tcMar>
              <w:top w:w="22" w:type="dxa"/>
              <w:left w:w="28" w:type="dxa"/>
              <w:bottom w:w="22" w:type="dxa"/>
              <w:right w:w="28" w:type="dxa"/>
            </w:tcMar>
          </w:tcPr>
          <w:p w:rsidRPr="00BD367F" w:rsidR="00E67FFD" w:rsidRDefault="00B705CF" w14:paraId="4F180308" w14:textId="77777777">
            <w:pPr>
              <w:pStyle w:val="p-table"/>
              <w:jc w:val="right"/>
              <w:rPr>
                <w:rFonts w:ascii="Times New Roman" w:hAnsi="Times New Roman" w:cs="Times New Roman"/>
                <w:sz w:val="17"/>
              </w:rPr>
            </w:pPr>
            <w:r w:rsidRPr="00BD367F">
              <w:rPr>
                <w:rFonts w:ascii="Times New Roman" w:hAnsi="Times New Roman" w:cs="Times New Roman"/>
                <w:sz w:val="17"/>
              </w:rPr>
              <w:t>75.694</w:t>
            </w:r>
          </w:p>
        </w:tc>
        <w:tc>
          <w:tcPr>
            <w:tcW w:w="1260" w:type="dxa"/>
            <w:tcBorders>
              <w:bottom w:val="single" w:color="009EE0" w:sz="2" w:space="0"/>
            </w:tcBorders>
            <w:tcMar>
              <w:top w:w="22" w:type="dxa"/>
              <w:left w:w="28" w:type="dxa"/>
              <w:bottom w:w="22" w:type="dxa"/>
              <w:right w:w="28" w:type="dxa"/>
            </w:tcMar>
          </w:tcPr>
          <w:p w:rsidRPr="00BD367F" w:rsidR="00E67FFD" w:rsidRDefault="00E67FFD" w14:paraId="67393AD2" w14:textId="77777777">
            <w:pPr>
              <w:pStyle w:val="p-table"/>
              <w:rPr>
                <w:rFonts w:ascii="Times New Roman" w:hAnsi="Times New Roman" w:cs="Times New Roman"/>
                <w:sz w:val="17"/>
              </w:rPr>
            </w:pPr>
          </w:p>
        </w:tc>
        <w:tc>
          <w:tcPr>
            <w:tcW w:w="1260" w:type="dxa"/>
            <w:tcBorders>
              <w:bottom w:val="single" w:color="009EE0" w:sz="2" w:space="0"/>
            </w:tcBorders>
            <w:tcMar>
              <w:top w:w="22" w:type="dxa"/>
              <w:left w:w="28" w:type="dxa"/>
              <w:bottom w:w="22" w:type="dxa"/>
              <w:right w:w="28" w:type="dxa"/>
            </w:tcMar>
          </w:tcPr>
          <w:p w:rsidRPr="00BD367F" w:rsidR="00E67FFD" w:rsidRDefault="00B705CF" w14:paraId="1992803B" w14:textId="77777777">
            <w:pPr>
              <w:pStyle w:val="p-table"/>
              <w:jc w:val="right"/>
              <w:rPr>
                <w:rFonts w:ascii="Times New Roman" w:hAnsi="Times New Roman" w:cs="Times New Roman"/>
                <w:sz w:val="17"/>
              </w:rPr>
            </w:pPr>
            <w:r w:rsidRPr="00BD367F">
              <w:rPr>
                <w:rFonts w:ascii="Times New Roman" w:hAnsi="Times New Roman" w:cs="Times New Roman"/>
                <w:sz w:val="17"/>
              </w:rPr>
              <w:t>75.694</w:t>
            </w:r>
          </w:p>
        </w:tc>
      </w:tr>
      <w:tr w:rsidRPr="00BD367F" w:rsidR="00E67FFD" w14:paraId="39041964" w14:textId="77777777">
        <w:tblPrEx>
          <w:tblCellMar>
            <w:top w:w="0" w:type="dxa"/>
            <w:bottom w:w="0" w:type="dxa"/>
          </w:tblCellMar>
        </w:tblPrEx>
        <w:tc>
          <w:tcPr>
            <w:tcW w:w="5914" w:type="dxa"/>
            <w:tcBorders>
              <w:bottom w:val="single" w:color="009EE0" w:sz="2" w:space="0"/>
            </w:tcBorders>
            <w:tcMar>
              <w:top w:w="22" w:type="dxa"/>
              <w:left w:w="10" w:type="dxa"/>
              <w:bottom w:w="22" w:type="dxa"/>
              <w:right w:w="28" w:type="dxa"/>
            </w:tcMar>
          </w:tcPr>
          <w:p w:rsidRPr="00BD367F" w:rsidR="00E67FFD" w:rsidRDefault="00B705CF" w14:paraId="6075A4C8" w14:textId="77777777">
            <w:pPr>
              <w:pStyle w:val="p-table"/>
              <w:rPr>
                <w:rFonts w:ascii="Times New Roman" w:hAnsi="Times New Roman" w:cs="Times New Roman"/>
                <w:sz w:val="17"/>
              </w:rPr>
            </w:pPr>
            <w:r w:rsidRPr="00BD367F">
              <w:rPr>
                <w:rFonts w:ascii="Times New Roman" w:hAnsi="Times New Roman" w:cs="Times New Roman"/>
                <w:sz w:val="17"/>
              </w:rPr>
              <w:t>Opbrengsten tenders Wind op Zee</w:t>
            </w:r>
          </w:p>
        </w:tc>
        <w:tc>
          <w:tcPr>
            <w:tcW w:w="1260" w:type="dxa"/>
            <w:tcBorders>
              <w:bottom w:val="single" w:color="009EE0" w:sz="2" w:space="0"/>
            </w:tcBorders>
            <w:tcMar>
              <w:top w:w="22" w:type="dxa"/>
              <w:left w:w="28" w:type="dxa"/>
              <w:bottom w:w="22" w:type="dxa"/>
              <w:right w:w="28" w:type="dxa"/>
            </w:tcMar>
          </w:tcPr>
          <w:p w:rsidRPr="00BD367F" w:rsidR="00E67FFD" w:rsidRDefault="00B705CF" w14:paraId="1C3F7449" w14:textId="77777777">
            <w:pPr>
              <w:pStyle w:val="p-table"/>
              <w:jc w:val="right"/>
              <w:rPr>
                <w:rFonts w:ascii="Times New Roman" w:hAnsi="Times New Roman" w:cs="Times New Roman"/>
                <w:sz w:val="17"/>
              </w:rPr>
            </w:pPr>
            <w:r w:rsidRPr="00BD367F">
              <w:rPr>
                <w:rFonts w:ascii="Times New Roman" w:hAnsi="Times New Roman" w:cs="Times New Roman"/>
                <w:sz w:val="17"/>
              </w:rPr>
              <w:t>21.085</w:t>
            </w:r>
          </w:p>
        </w:tc>
        <w:tc>
          <w:tcPr>
            <w:tcW w:w="1260" w:type="dxa"/>
            <w:tcBorders>
              <w:bottom w:val="single" w:color="009EE0" w:sz="2" w:space="0"/>
            </w:tcBorders>
            <w:tcMar>
              <w:top w:w="22" w:type="dxa"/>
              <w:left w:w="28" w:type="dxa"/>
              <w:bottom w:w="22" w:type="dxa"/>
              <w:right w:w="28" w:type="dxa"/>
            </w:tcMar>
          </w:tcPr>
          <w:p w:rsidRPr="00BD367F" w:rsidR="00E67FFD" w:rsidRDefault="00E67FFD" w14:paraId="495CD003" w14:textId="77777777">
            <w:pPr>
              <w:pStyle w:val="p-table"/>
              <w:rPr>
                <w:rFonts w:ascii="Times New Roman" w:hAnsi="Times New Roman" w:cs="Times New Roman"/>
                <w:sz w:val="17"/>
              </w:rPr>
            </w:pPr>
          </w:p>
        </w:tc>
        <w:tc>
          <w:tcPr>
            <w:tcW w:w="1260" w:type="dxa"/>
            <w:tcBorders>
              <w:bottom w:val="single" w:color="009EE0" w:sz="2" w:space="0"/>
            </w:tcBorders>
            <w:tcMar>
              <w:top w:w="22" w:type="dxa"/>
              <w:left w:w="28" w:type="dxa"/>
              <w:bottom w:w="22" w:type="dxa"/>
              <w:right w:w="28" w:type="dxa"/>
            </w:tcMar>
          </w:tcPr>
          <w:p w:rsidRPr="00BD367F" w:rsidR="00E67FFD" w:rsidRDefault="00B705CF" w14:paraId="08A4E579" w14:textId="77777777">
            <w:pPr>
              <w:pStyle w:val="p-table"/>
              <w:jc w:val="right"/>
              <w:rPr>
                <w:rFonts w:ascii="Times New Roman" w:hAnsi="Times New Roman" w:cs="Times New Roman"/>
                <w:sz w:val="17"/>
              </w:rPr>
            </w:pPr>
            <w:r w:rsidRPr="00BD367F">
              <w:rPr>
                <w:rFonts w:ascii="Times New Roman" w:hAnsi="Times New Roman" w:cs="Times New Roman"/>
                <w:sz w:val="17"/>
              </w:rPr>
              <w:t>21.085</w:t>
            </w:r>
          </w:p>
        </w:tc>
      </w:tr>
      <w:tr w:rsidRPr="00BD367F" w:rsidR="00E67FFD" w14:paraId="12DE60E1" w14:textId="77777777">
        <w:tblPrEx>
          <w:tblCellMar>
            <w:top w:w="0" w:type="dxa"/>
            <w:bottom w:w="0" w:type="dxa"/>
          </w:tblCellMar>
        </w:tblPrEx>
        <w:tc>
          <w:tcPr>
            <w:tcW w:w="5914" w:type="dxa"/>
            <w:tcBorders>
              <w:bottom w:val="single" w:color="009EE0" w:sz="2" w:space="0"/>
            </w:tcBorders>
            <w:tcMar>
              <w:top w:w="22" w:type="dxa"/>
              <w:left w:w="10" w:type="dxa"/>
              <w:bottom w:w="22" w:type="dxa"/>
              <w:right w:w="28" w:type="dxa"/>
            </w:tcMar>
          </w:tcPr>
          <w:p w:rsidRPr="00BD367F" w:rsidR="00E67FFD" w:rsidRDefault="00B705CF" w14:paraId="6D4EE146" w14:textId="77777777">
            <w:pPr>
              <w:pStyle w:val="p-table"/>
              <w:rPr>
                <w:rFonts w:ascii="Times New Roman" w:hAnsi="Times New Roman" w:cs="Times New Roman"/>
                <w:sz w:val="17"/>
              </w:rPr>
            </w:pPr>
            <w:r w:rsidRPr="00BD367F">
              <w:rPr>
                <w:rFonts w:ascii="Times New Roman" w:hAnsi="Times New Roman" w:cs="Times New Roman"/>
                <w:sz w:val="17"/>
              </w:rPr>
              <w:t>Ontvangsten verduurzaming industrie</w:t>
            </w:r>
          </w:p>
        </w:tc>
        <w:tc>
          <w:tcPr>
            <w:tcW w:w="1260" w:type="dxa"/>
            <w:tcBorders>
              <w:bottom w:val="single" w:color="009EE0" w:sz="2" w:space="0"/>
            </w:tcBorders>
            <w:tcMar>
              <w:top w:w="22" w:type="dxa"/>
              <w:left w:w="28" w:type="dxa"/>
              <w:bottom w:w="22" w:type="dxa"/>
              <w:right w:w="28" w:type="dxa"/>
            </w:tcMar>
          </w:tcPr>
          <w:p w:rsidRPr="00BD367F" w:rsidR="00E67FFD" w:rsidRDefault="00B705CF" w14:paraId="0625335E" w14:textId="77777777">
            <w:pPr>
              <w:pStyle w:val="p-table"/>
              <w:jc w:val="right"/>
              <w:rPr>
                <w:rFonts w:ascii="Times New Roman" w:hAnsi="Times New Roman" w:cs="Times New Roman"/>
                <w:sz w:val="17"/>
              </w:rPr>
            </w:pPr>
            <w:r w:rsidRPr="00BD367F">
              <w:rPr>
                <w:rFonts w:ascii="Times New Roman" w:hAnsi="Times New Roman" w:cs="Times New Roman"/>
                <w:sz w:val="17"/>
              </w:rPr>
              <w:t>40.000</w:t>
            </w:r>
          </w:p>
        </w:tc>
        <w:tc>
          <w:tcPr>
            <w:tcW w:w="1260" w:type="dxa"/>
            <w:tcBorders>
              <w:bottom w:val="single" w:color="009EE0" w:sz="2" w:space="0"/>
            </w:tcBorders>
            <w:tcMar>
              <w:top w:w="22" w:type="dxa"/>
              <w:left w:w="28" w:type="dxa"/>
              <w:bottom w:w="22" w:type="dxa"/>
              <w:right w:w="28" w:type="dxa"/>
            </w:tcMar>
          </w:tcPr>
          <w:p w:rsidRPr="00BD367F" w:rsidR="00E67FFD" w:rsidRDefault="00E67FFD" w14:paraId="5C305737" w14:textId="77777777">
            <w:pPr>
              <w:pStyle w:val="p-table"/>
              <w:rPr>
                <w:rFonts w:ascii="Times New Roman" w:hAnsi="Times New Roman" w:cs="Times New Roman"/>
                <w:sz w:val="17"/>
              </w:rPr>
            </w:pPr>
          </w:p>
        </w:tc>
        <w:tc>
          <w:tcPr>
            <w:tcW w:w="1260" w:type="dxa"/>
            <w:tcBorders>
              <w:bottom w:val="single" w:color="009EE0" w:sz="2" w:space="0"/>
            </w:tcBorders>
            <w:tcMar>
              <w:top w:w="22" w:type="dxa"/>
              <w:left w:w="28" w:type="dxa"/>
              <w:bottom w:w="22" w:type="dxa"/>
              <w:right w:w="28" w:type="dxa"/>
            </w:tcMar>
          </w:tcPr>
          <w:p w:rsidRPr="00BD367F" w:rsidR="00E67FFD" w:rsidRDefault="00B705CF" w14:paraId="458ED06B" w14:textId="77777777">
            <w:pPr>
              <w:pStyle w:val="p-table"/>
              <w:jc w:val="right"/>
              <w:rPr>
                <w:rFonts w:ascii="Times New Roman" w:hAnsi="Times New Roman" w:cs="Times New Roman"/>
                <w:sz w:val="17"/>
              </w:rPr>
            </w:pPr>
            <w:r w:rsidRPr="00BD367F">
              <w:rPr>
                <w:rFonts w:ascii="Times New Roman" w:hAnsi="Times New Roman" w:cs="Times New Roman"/>
                <w:sz w:val="17"/>
              </w:rPr>
              <w:t>40.000</w:t>
            </w:r>
          </w:p>
        </w:tc>
      </w:tr>
      <w:tr w:rsidRPr="00BD367F" w:rsidR="00E67FFD" w14:paraId="7E74E586" w14:textId="77777777">
        <w:tblPrEx>
          <w:tblCellMar>
            <w:top w:w="0" w:type="dxa"/>
            <w:bottom w:w="0" w:type="dxa"/>
          </w:tblCellMar>
        </w:tblPrEx>
        <w:tc>
          <w:tcPr>
            <w:tcW w:w="5914" w:type="dxa"/>
            <w:tcBorders>
              <w:bottom w:val="single" w:color="009EE0" w:sz="2" w:space="0"/>
            </w:tcBorders>
            <w:tcMar>
              <w:top w:w="22" w:type="dxa"/>
              <w:left w:w="10" w:type="dxa"/>
              <w:bottom w:w="22" w:type="dxa"/>
              <w:right w:w="28" w:type="dxa"/>
            </w:tcMar>
          </w:tcPr>
          <w:p w:rsidRPr="00BD367F" w:rsidR="00E67FFD" w:rsidRDefault="00B705CF" w14:paraId="78376091" w14:textId="77777777">
            <w:pPr>
              <w:pStyle w:val="p-table"/>
              <w:rPr>
                <w:rFonts w:ascii="Times New Roman" w:hAnsi="Times New Roman" w:cs="Times New Roman"/>
                <w:sz w:val="17"/>
              </w:rPr>
            </w:pPr>
            <w:r w:rsidRPr="00BD367F">
              <w:rPr>
                <w:rFonts w:ascii="Times New Roman" w:hAnsi="Times New Roman" w:cs="Times New Roman"/>
                <w:sz w:val="17"/>
              </w:rPr>
              <w:t>Dividenduitkering GasTerra</w:t>
            </w:r>
          </w:p>
        </w:tc>
        <w:tc>
          <w:tcPr>
            <w:tcW w:w="1260" w:type="dxa"/>
            <w:tcBorders>
              <w:bottom w:val="single" w:color="009EE0" w:sz="2" w:space="0"/>
            </w:tcBorders>
            <w:tcMar>
              <w:top w:w="22" w:type="dxa"/>
              <w:left w:w="28" w:type="dxa"/>
              <w:bottom w:w="22" w:type="dxa"/>
              <w:right w:w="28" w:type="dxa"/>
            </w:tcMar>
          </w:tcPr>
          <w:p w:rsidRPr="00BD367F" w:rsidR="00E67FFD" w:rsidRDefault="00B705CF" w14:paraId="7F8089CA" w14:textId="77777777">
            <w:pPr>
              <w:pStyle w:val="p-table"/>
              <w:jc w:val="right"/>
              <w:rPr>
                <w:rFonts w:ascii="Times New Roman" w:hAnsi="Times New Roman" w:cs="Times New Roman"/>
                <w:sz w:val="17"/>
              </w:rPr>
            </w:pPr>
            <w:r w:rsidRPr="00BD367F">
              <w:rPr>
                <w:rFonts w:ascii="Times New Roman" w:hAnsi="Times New Roman" w:cs="Times New Roman"/>
                <w:sz w:val="17"/>
              </w:rPr>
              <w:t>3.600</w:t>
            </w:r>
          </w:p>
        </w:tc>
        <w:tc>
          <w:tcPr>
            <w:tcW w:w="1260" w:type="dxa"/>
            <w:tcBorders>
              <w:bottom w:val="single" w:color="009EE0" w:sz="2" w:space="0"/>
            </w:tcBorders>
            <w:tcMar>
              <w:top w:w="22" w:type="dxa"/>
              <w:left w:w="28" w:type="dxa"/>
              <w:bottom w:w="22" w:type="dxa"/>
              <w:right w:w="28" w:type="dxa"/>
            </w:tcMar>
          </w:tcPr>
          <w:p w:rsidRPr="00BD367F" w:rsidR="00E67FFD" w:rsidRDefault="00E67FFD" w14:paraId="013318FA" w14:textId="77777777">
            <w:pPr>
              <w:pStyle w:val="p-table"/>
              <w:rPr>
                <w:rFonts w:ascii="Times New Roman" w:hAnsi="Times New Roman" w:cs="Times New Roman"/>
                <w:sz w:val="17"/>
              </w:rPr>
            </w:pPr>
          </w:p>
        </w:tc>
        <w:tc>
          <w:tcPr>
            <w:tcW w:w="1260" w:type="dxa"/>
            <w:tcBorders>
              <w:bottom w:val="single" w:color="009EE0" w:sz="2" w:space="0"/>
            </w:tcBorders>
            <w:tcMar>
              <w:top w:w="22" w:type="dxa"/>
              <w:left w:w="28" w:type="dxa"/>
              <w:bottom w:w="22" w:type="dxa"/>
              <w:right w:w="28" w:type="dxa"/>
            </w:tcMar>
          </w:tcPr>
          <w:p w:rsidRPr="00BD367F" w:rsidR="00E67FFD" w:rsidRDefault="00B705CF" w14:paraId="2051D569" w14:textId="77777777">
            <w:pPr>
              <w:pStyle w:val="p-table"/>
              <w:jc w:val="right"/>
              <w:rPr>
                <w:rFonts w:ascii="Times New Roman" w:hAnsi="Times New Roman" w:cs="Times New Roman"/>
                <w:sz w:val="17"/>
              </w:rPr>
            </w:pPr>
            <w:r w:rsidRPr="00BD367F">
              <w:rPr>
                <w:rFonts w:ascii="Times New Roman" w:hAnsi="Times New Roman" w:cs="Times New Roman"/>
                <w:sz w:val="17"/>
              </w:rPr>
              <w:t>3.600</w:t>
            </w:r>
          </w:p>
        </w:tc>
      </w:tr>
      <w:tr w:rsidRPr="00BD367F" w:rsidR="00E67FFD" w14:paraId="099E628D" w14:textId="77777777">
        <w:tblPrEx>
          <w:tblCellMar>
            <w:top w:w="0" w:type="dxa"/>
            <w:bottom w:w="0" w:type="dxa"/>
          </w:tblCellMar>
        </w:tblPrEx>
        <w:tc>
          <w:tcPr>
            <w:tcW w:w="5914" w:type="dxa"/>
            <w:tcBorders>
              <w:bottom w:val="single" w:color="009EE0" w:sz="2" w:space="0"/>
            </w:tcBorders>
            <w:tcMar>
              <w:top w:w="22" w:type="dxa"/>
              <w:left w:w="10" w:type="dxa"/>
              <w:bottom w:w="22" w:type="dxa"/>
              <w:right w:w="28" w:type="dxa"/>
            </w:tcMar>
          </w:tcPr>
          <w:p w:rsidRPr="00BD367F" w:rsidR="00E67FFD" w:rsidRDefault="00B705CF" w14:paraId="65963CDA" w14:textId="77777777">
            <w:pPr>
              <w:pStyle w:val="p-table"/>
              <w:rPr>
                <w:rFonts w:ascii="Times New Roman" w:hAnsi="Times New Roman" w:cs="Times New Roman"/>
                <w:sz w:val="17"/>
              </w:rPr>
            </w:pPr>
            <w:r w:rsidRPr="00BD367F">
              <w:rPr>
                <w:rFonts w:ascii="Times New Roman" w:hAnsi="Times New Roman" w:cs="Times New Roman"/>
                <w:sz w:val="17"/>
              </w:rPr>
              <w:t>Ontvangsten Mijnbouwwet</w:t>
            </w:r>
          </w:p>
        </w:tc>
        <w:tc>
          <w:tcPr>
            <w:tcW w:w="1260" w:type="dxa"/>
            <w:tcBorders>
              <w:bottom w:val="single" w:color="009EE0" w:sz="2" w:space="0"/>
            </w:tcBorders>
            <w:tcMar>
              <w:top w:w="22" w:type="dxa"/>
              <w:left w:w="28" w:type="dxa"/>
              <w:bottom w:w="22" w:type="dxa"/>
              <w:right w:w="28" w:type="dxa"/>
            </w:tcMar>
          </w:tcPr>
          <w:p w:rsidRPr="00BD367F" w:rsidR="00E67FFD" w:rsidRDefault="00B705CF" w14:paraId="4FA96078" w14:textId="77777777">
            <w:pPr>
              <w:pStyle w:val="p-table"/>
              <w:jc w:val="right"/>
              <w:rPr>
                <w:rFonts w:ascii="Times New Roman" w:hAnsi="Times New Roman" w:cs="Times New Roman"/>
                <w:sz w:val="17"/>
              </w:rPr>
            </w:pPr>
            <w:r w:rsidRPr="00BD367F">
              <w:rPr>
                <w:rFonts w:ascii="Times New Roman" w:hAnsi="Times New Roman" w:cs="Times New Roman"/>
                <w:sz w:val="17"/>
              </w:rPr>
              <w:t>341.000</w:t>
            </w:r>
          </w:p>
        </w:tc>
        <w:tc>
          <w:tcPr>
            <w:tcW w:w="1260" w:type="dxa"/>
            <w:tcBorders>
              <w:bottom w:val="single" w:color="009EE0" w:sz="2" w:space="0"/>
            </w:tcBorders>
            <w:tcMar>
              <w:top w:w="22" w:type="dxa"/>
              <w:left w:w="28" w:type="dxa"/>
              <w:bottom w:w="22" w:type="dxa"/>
              <w:right w:w="28" w:type="dxa"/>
            </w:tcMar>
          </w:tcPr>
          <w:p w:rsidRPr="00BD367F" w:rsidR="00E67FFD" w:rsidRDefault="00E67FFD" w14:paraId="2FE6BD4D" w14:textId="77777777">
            <w:pPr>
              <w:pStyle w:val="p-table"/>
              <w:rPr>
                <w:rFonts w:ascii="Times New Roman" w:hAnsi="Times New Roman" w:cs="Times New Roman"/>
                <w:sz w:val="17"/>
              </w:rPr>
            </w:pPr>
          </w:p>
        </w:tc>
        <w:tc>
          <w:tcPr>
            <w:tcW w:w="1260" w:type="dxa"/>
            <w:tcBorders>
              <w:bottom w:val="single" w:color="009EE0" w:sz="2" w:space="0"/>
            </w:tcBorders>
            <w:tcMar>
              <w:top w:w="22" w:type="dxa"/>
              <w:left w:w="28" w:type="dxa"/>
              <w:bottom w:w="22" w:type="dxa"/>
              <w:right w:w="28" w:type="dxa"/>
            </w:tcMar>
          </w:tcPr>
          <w:p w:rsidRPr="00BD367F" w:rsidR="00E67FFD" w:rsidRDefault="00B705CF" w14:paraId="41F9076B" w14:textId="77777777">
            <w:pPr>
              <w:pStyle w:val="p-table"/>
              <w:jc w:val="right"/>
              <w:rPr>
                <w:rFonts w:ascii="Times New Roman" w:hAnsi="Times New Roman" w:cs="Times New Roman"/>
                <w:sz w:val="17"/>
              </w:rPr>
            </w:pPr>
            <w:r w:rsidRPr="00BD367F">
              <w:rPr>
                <w:rFonts w:ascii="Times New Roman" w:hAnsi="Times New Roman" w:cs="Times New Roman"/>
                <w:sz w:val="17"/>
              </w:rPr>
              <w:t>341.000</w:t>
            </w:r>
          </w:p>
        </w:tc>
      </w:tr>
      <w:tr w:rsidRPr="00BD367F" w:rsidR="00E67FFD" w14:paraId="41C83D70" w14:textId="77777777">
        <w:tblPrEx>
          <w:tblCellMar>
            <w:top w:w="0" w:type="dxa"/>
            <w:bottom w:w="0" w:type="dxa"/>
          </w:tblCellMar>
        </w:tblPrEx>
        <w:tc>
          <w:tcPr>
            <w:tcW w:w="5914" w:type="dxa"/>
            <w:tcBorders>
              <w:bottom w:val="single" w:color="009EE0" w:sz="2" w:space="0"/>
            </w:tcBorders>
            <w:tcMar>
              <w:top w:w="22" w:type="dxa"/>
              <w:left w:w="10" w:type="dxa"/>
              <w:bottom w:w="22" w:type="dxa"/>
              <w:right w:w="28" w:type="dxa"/>
            </w:tcMar>
          </w:tcPr>
          <w:p w:rsidRPr="00BD367F" w:rsidR="00E67FFD" w:rsidRDefault="00B705CF" w14:paraId="1C376410" w14:textId="77777777">
            <w:pPr>
              <w:pStyle w:val="p-table"/>
              <w:rPr>
                <w:rFonts w:ascii="Times New Roman" w:hAnsi="Times New Roman" w:cs="Times New Roman"/>
                <w:sz w:val="17"/>
              </w:rPr>
            </w:pPr>
            <w:r w:rsidRPr="00BD367F">
              <w:rPr>
                <w:rFonts w:ascii="Times New Roman" w:hAnsi="Times New Roman" w:cs="Times New Roman"/>
                <w:sz w:val="17"/>
              </w:rPr>
              <w:t>Ontvangsten NAM publieke SDRA</w:t>
            </w:r>
          </w:p>
        </w:tc>
        <w:tc>
          <w:tcPr>
            <w:tcW w:w="1260" w:type="dxa"/>
            <w:tcBorders>
              <w:bottom w:val="single" w:color="009EE0" w:sz="2" w:space="0"/>
            </w:tcBorders>
            <w:tcMar>
              <w:top w:w="22" w:type="dxa"/>
              <w:left w:w="28" w:type="dxa"/>
              <w:bottom w:w="22" w:type="dxa"/>
              <w:right w:w="28" w:type="dxa"/>
            </w:tcMar>
          </w:tcPr>
          <w:p w:rsidRPr="00BD367F" w:rsidR="00E67FFD" w:rsidRDefault="00B705CF" w14:paraId="14066D11" w14:textId="77777777">
            <w:pPr>
              <w:pStyle w:val="p-table"/>
              <w:jc w:val="right"/>
              <w:rPr>
                <w:rFonts w:ascii="Times New Roman" w:hAnsi="Times New Roman" w:cs="Times New Roman"/>
                <w:sz w:val="17"/>
              </w:rPr>
            </w:pPr>
            <w:r w:rsidRPr="00BD367F">
              <w:rPr>
                <w:rFonts w:ascii="Times New Roman" w:hAnsi="Times New Roman" w:cs="Times New Roman"/>
                <w:sz w:val="17"/>
              </w:rPr>
              <w:t>1.400</w:t>
            </w:r>
          </w:p>
        </w:tc>
        <w:tc>
          <w:tcPr>
            <w:tcW w:w="1260" w:type="dxa"/>
            <w:tcBorders>
              <w:bottom w:val="single" w:color="009EE0" w:sz="2" w:space="0"/>
            </w:tcBorders>
            <w:tcMar>
              <w:top w:w="22" w:type="dxa"/>
              <w:left w:w="28" w:type="dxa"/>
              <w:bottom w:w="22" w:type="dxa"/>
              <w:right w:w="28" w:type="dxa"/>
            </w:tcMar>
          </w:tcPr>
          <w:p w:rsidRPr="00BD367F" w:rsidR="00E67FFD" w:rsidRDefault="00E67FFD" w14:paraId="5592E1F1" w14:textId="77777777">
            <w:pPr>
              <w:pStyle w:val="p-table"/>
              <w:rPr>
                <w:rFonts w:ascii="Times New Roman" w:hAnsi="Times New Roman" w:cs="Times New Roman"/>
                <w:sz w:val="17"/>
              </w:rPr>
            </w:pPr>
          </w:p>
        </w:tc>
        <w:tc>
          <w:tcPr>
            <w:tcW w:w="1260" w:type="dxa"/>
            <w:tcBorders>
              <w:bottom w:val="single" w:color="009EE0" w:sz="2" w:space="0"/>
            </w:tcBorders>
            <w:tcMar>
              <w:top w:w="22" w:type="dxa"/>
              <w:left w:w="28" w:type="dxa"/>
              <w:bottom w:w="22" w:type="dxa"/>
              <w:right w:w="28" w:type="dxa"/>
            </w:tcMar>
          </w:tcPr>
          <w:p w:rsidRPr="00BD367F" w:rsidR="00E67FFD" w:rsidRDefault="00B705CF" w14:paraId="7EF2C04D" w14:textId="77777777">
            <w:pPr>
              <w:pStyle w:val="p-table"/>
              <w:jc w:val="right"/>
              <w:rPr>
                <w:rFonts w:ascii="Times New Roman" w:hAnsi="Times New Roman" w:cs="Times New Roman"/>
                <w:sz w:val="17"/>
              </w:rPr>
            </w:pPr>
            <w:r w:rsidRPr="00BD367F">
              <w:rPr>
                <w:rFonts w:ascii="Times New Roman" w:hAnsi="Times New Roman" w:cs="Times New Roman"/>
                <w:sz w:val="17"/>
              </w:rPr>
              <w:t>1.400</w:t>
            </w:r>
          </w:p>
        </w:tc>
      </w:tr>
    </w:tbl>
    <w:p w:rsidRPr="00BD367F" w:rsidR="00E67FFD" w:rsidRDefault="00E67FFD" w14:paraId="39E9C815" w14:textId="77777777">
      <w:pPr>
        <w:pStyle w:val="p-marginbottom"/>
        <w:rPr>
          <w:rFonts w:ascii="Times New Roman" w:hAnsi="Times New Roman" w:cs="Times New Roman"/>
        </w:rPr>
      </w:pPr>
    </w:p>
    <w:tbl>
      <w:tblPr>
        <w:tblW w:w="9694" w:type="dxa"/>
        <w:tblInd w:w="-3317" w:type="dxa"/>
        <w:tblCellMar>
          <w:left w:w="10" w:type="dxa"/>
          <w:right w:w="10" w:type="dxa"/>
        </w:tblCellMar>
        <w:tblLook w:val="04A0" w:firstRow="1" w:lastRow="0" w:firstColumn="1" w:lastColumn="0" w:noHBand="0" w:noVBand="1"/>
      </w:tblPr>
      <w:tblGrid>
        <w:gridCol w:w="5914"/>
        <w:gridCol w:w="1260"/>
        <w:gridCol w:w="1260"/>
        <w:gridCol w:w="1260"/>
      </w:tblGrid>
      <w:tr w:rsidRPr="00BD367F" w:rsidR="00E67FFD" w14:paraId="15B9FDE7" w14:textId="77777777">
        <w:tblPrEx>
          <w:tblCellMar>
            <w:top w:w="0" w:type="dxa"/>
            <w:bottom w:w="0" w:type="dxa"/>
          </w:tblCellMar>
        </w:tblPrEx>
        <w:trPr>
          <w:tblHeader/>
        </w:trPr>
        <w:tc>
          <w:tcPr>
            <w:tcW w:w="9694" w:type="dxa"/>
            <w:gridSpan w:val="4"/>
            <w:tcMar>
              <w:top w:w="22" w:type="dxa"/>
              <w:left w:w="113" w:type="dxa"/>
              <w:bottom w:w="22" w:type="dxa"/>
              <w:right w:w="10" w:type="dxa"/>
            </w:tcMar>
          </w:tcPr>
          <w:p w:rsidRPr="00BD367F" w:rsidR="00E67FFD" w:rsidRDefault="00B705CF" w14:paraId="58AD91AA" w14:textId="77777777">
            <w:pPr>
              <w:pStyle w:val="kio2-table-title"/>
              <w:rPr>
                <w:rFonts w:ascii="Times New Roman" w:hAnsi="Times New Roman" w:cs="Times New Roman"/>
                <w:sz w:val="22"/>
                <w:szCs w:val="22"/>
              </w:rPr>
            </w:pPr>
            <w:r w:rsidRPr="00BD367F">
              <w:rPr>
                <w:rFonts w:ascii="Times New Roman" w:hAnsi="Times New Roman" w:cs="Times New Roman"/>
                <w:sz w:val="22"/>
                <w:szCs w:val="22"/>
              </w:rPr>
              <w:t>Tabel 2 Uitsplitsing verplichtingen (bedragen x€ 1.000)</w:t>
            </w:r>
          </w:p>
        </w:tc>
      </w:tr>
      <w:tr w:rsidRPr="00BD367F" w:rsidR="00E67FFD" w14:paraId="259B7605" w14:textId="77777777">
        <w:tblPrEx>
          <w:tblCellMar>
            <w:top w:w="0" w:type="dxa"/>
            <w:bottom w:w="0" w:type="dxa"/>
          </w:tblCellMar>
        </w:tblPrEx>
        <w:trPr>
          <w:tblHeader/>
        </w:trPr>
        <w:tc>
          <w:tcPr>
            <w:tcW w:w="5914" w:type="dxa"/>
            <w:tcBorders>
              <w:top w:val="single" w:color="000000" w:sz="2" w:space="0"/>
              <w:bottom w:val="single" w:color="009EE0" w:sz="2" w:space="0"/>
            </w:tcBorders>
            <w:tcMar>
              <w:top w:w="28" w:type="dxa"/>
              <w:left w:w="10" w:type="dxa"/>
              <w:bottom w:w="28" w:type="dxa"/>
              <w:right w:w="28" w:type="dxa"/>
            </w:tcMar>
          </w:tcPr>
          <w:p w:rsidRPr="00BD367F" w:rsidR="00E67FFD" w:rsidRDefault="00E67FFD" w14:paraId="1B4E43EA" w14:textId="77777777">
            <w:pPr>
              <w:pStyle w:val="p-table"/>
              <w:rPr>
                <w:rFonts w:ascii="Times New Roman" w:hAnsi="Times New Roman" w:cs="Times New Roman"/>
                <w:color w:val="000000"/>
                <w:sz w:val="17"/>
              </w:rPr>
            </w:pPr>
          </w:p>
        </w:tc>
        <w:tc>
          <w:tcPr>
            <w:tcW w:w="1260" w:type="dxa"/>
            <w:tcBorders>
              <w:top w:val="single" w:color="000000" w:sz="2" w:space="0"/>
              <w:bottom w:val="single" w:color="009EE0" w:sz="2" w:space="0"/>
            </w:tcBorders>
            <w:tcMar>
              <w:top w:w="28" w:type="dxa"/>
              <w:left w:w="28" w:type="dxa"/>
              <w:bottom w:w="28" w:type="dxa"/>
              <w:right w:w="28" w:type="dxa"/>
            </w:tcMar>
            <w:vAlign w:val="bottom"/>
          </w:tcPr>
          <w:p w:rsidRPr="00BD367F" w:rsidR="00E67FFD" w:rsidRDefault="00B705CF" w14:paraId="249015F1" w14:textId="77777777">
            <w:pPr>
              <w:pStyle w:val="p-table"/>
              <w:jc w:val="right"/>
              <w:rPr>
                <w:rFonts w:ascii="Times New Roman" w:hAnsi="Times New Roman" w:cs="Times New Roman"/>
                <w:color w:val="000000"/>
                <w:sz w:val="17"/>
              </w:rPr>
            </w:pPr>
            <w:r w:rsidRPr="00BD367F">
              <w:rPr>
                <w:rFonts w:ascii="Times New Roman" w:hAnsi="Times New Roman" w:cs="Times New Roman"/>
                <w:color w:val="000000"/>
                <w:sz w:val="17"/>
              </w:rPr>
              <w:t>Vastgestelde begroting (incl. Suppletoire Begrotingen, NvW en amendementen) (1)</w:t>
            </w:r>
          </w:p>
        </w:tc>
        <w:tc>
          <w:tcPr>
            <w:tcW w:w="1260" w:type="dxa"/>
            <w:tcBorders>
              <w:top w:val="single" w:color="000000" w:sz="2" w:space="0"/>
              <w:bottom w:val="single" w:color="009EE0" w:sz="2" w:space="0"/>
            </w:tcBorders>
            <w:tcMar>
              <w:top w:w="28" w:type="dxa"/>
              <w:left w:w="28" w:type="dxa"/>
              <w:bottom w:w="28" w:type="dxa"/>
              <w:right w:w="28" w:type="dxa"/>
            </w:tcMar>
            <w:vAlign w:val="bottom"/>
          </w:tcPr>
          <w:p w:rsidRPr="00BD367F" w:rsidR="00E67FFD" w:rsidRDefault="00B705CF" w14:paraId="46A67F4A" w14:textId="77777777">
            <w:pPr>
              <w:pStyle w:val="p-table"/>
              <w:jc w:val="right"/>
              <w:rPr>
                <w:rFonts w:ascii="Times New Roman" w:hAnsi="Times New Roman" w:cs="Times New Roman"/>
                <w:color w:val="000000"/>
                <w:sz w:val="17"/>
              </w:rPr>
            </w:pPr>
            <w:r w:rsidRPr="00BD367F">
              <w:rPr>
                <w:rFonts w:ascii="Times New Roman" w:hAnsi="Times New Roman" w:cs="Times New Roman"/>
                <w:color w:val="000000"/>
                <w:sz w:val="17"/>
              </w:rPr>
              <w:t>Mutaties incidentele suppletoire begroting (2)</w:t>
            </w:r>
          </w:p>
        </w:tc>
        <w:tc>
          <w:tcPr>
            <w:tcW w:w="1260" w:type="dxa"/>
            <w:tcBorders>
              <w:top w:val="single" w:color="000000" w:sz="2" w:space="0"/>
              <w:bottom w:val="single" w:color="009EE0" w:sz="2" w:space="0"/>
            </w:tcBorders>
            <w:tcMar>
              <w:top w:w="28" w:type="dxa"/>
              <w:left w:w="28" w:type="dxa"/>
              <w:bottom w:w="28" w:type="dxa"/>
              <w:right w:w="28" w:type="dxa"/>
            </w:tcMar>
            <w:vAlign w:val="bottom"/>
          </w:tcPr>
          <w:p w:rsidRPr="00BD367F" w:rsidR="00E67FFD" w:rsidRDefault="00B705CF" w14:paraId="7C6E1152" w14:textId="77777777">
            <w:pPr>
              <w:pStyle w:val="p-table"/>
              <w:jc w:val="right"/>
              <w:rPr>
                <w:rFonts w:ascii="Times New Roman" w:hAnsi="Times New Roman" w:cs="Times New Roman"/>
                <w:color w:val="000000"/>
                <w:sz w:val="17"/>
              </w:rPr>
            </w:pPr>
            <w:r w:rsidRPr="00BD367F">
              <w:rPr>
                <w:rFonts w:ascii="Times New Roman" w:hAnsi="Times New Roman" w:cs="Times New Roman"/>
                <w:color w:val="000000"/>
                <w:sz w:val="17"/>
              </w:rPr>
              <w:t>Stand incidentele suppletoire begroting (3) = (1) + (2)</w:t>
            </w:r>
          </w:p>
        </w:tc>
      </w:tr>
      <w:tr w:rsidRPr="00BD367F" w:rsidR="00E67FFD" w14:paraId="185FEF1C" w14:textId="77777777">
        <w:tblPrEx>
          <w:tblCellMar>
            <w:top w:w="0" w:type="dxa"/>
            <w:bottom w:w="0" w:type="dxa"/>
          </w:tblCellMar>
        </w:tblPrEx>
        <w:tc>
          <w:tcPr>
            <w:tcW w:w="5914" w:type="dxa"/>
            <w:tcBorders>
              <w:bottom w:val="single" w:color="009EE0" w:sz="2" w:space="0"/>
            </w:tcBorders>
            <w:tcMar>
              <w:top w:w="22" w:type="dxa"/>
              <w:left w:w="10" w:type="dxa"/>
              <w:bottom w:w="22" w:type="dxa"/>
              <w:right w:w="28" w:type="dxa"/>
            </w:tcMar>
          </w:tcPr>
          <w:p w:rsidRPr="00BD367F" w:rsidR="00E67FFD" w:rsidRDefault="00B705CF" w14:paraId="580B61C6" w14:textId="77777777">
            <w:pPr>
              <w:pStyle w:val="p-table"/>
              <w:rPr>
                <w:rFonts w:ascii="Times New Roman" w:hAnsi="Times New Roman" w:cs="Times New Roman"/>
              </w:rPr>
            </w:pPr>
            <w:r w:rsidRPr="00BD367F">
              <w:rPr>
                <w:rFonts w:ascii="Times New Roman" w:hAnsi="Times New Roman" w:cs="Times New Roman"/>
                <w:b/>
                <w:sz w:val="17"/>
              </w:rPr>
              <w:t>Verplichtingen</w:t>
            </w:r>
          </w:p>
        </w:tc>
        <w:tc>
          <w:tcPr>
            <w:tcW w:w="1260" w:type="dxa"/>
            <w:tcBorders>
              <w:bottom w:val="single" w:color="009EE0" w:sz="2" w:space="0"/>
            </w:tcBorders>
            <w:tcMar>
              <w:top w:w="22" w:type="dxa"/>
              <w:left w:w="28" w:type="dxa"/>
              <w:bottom w:w="22" w:type="dxa"/>
              <w:right w:w="28" w:type="dxa"/>
            </w:tcMar>
          </w:tcPr>
          <w:p w:rsidRPr="00BD367F" w:rsidR="00E67FFD" w:rsidRDefault="00B705CF" w14:paraId="47B2DF77" w14:textId="77777777">
            <w:pPr>
              <w:pStyle w:val="p-table"/>
              <w:jc w:val="right"/>
              <w:rPr>
                <w:rFonts w:ascii="Times New Roman" w:hAnsi="Times New Roman" w:cs="Times New Roman"/>
              </w:rPr>
            </w:pPr>
            <w:r w:rsidRPr="00BD367F">
              <w:rPr>
                <w:rFonts w:ascii="Times New Roman" w:hAnsi="Times New Roman" w:cs="Times New Roman"/>
                <w:b/>
                <w:sz w:val="17"/>
              </w:rPr>
              <w:t>45.945.969</w:t>
            </w:r>
          </w:p>
        </w:tc>
        <w:tc>
          <w:tcPr>
            <w:tcW w:w="1260" w:type="dxa"/>
            <w:tcBorders>
              <w:bottom w:val="single" w:color="009EE0" w:sz="2" w:space="0"/>
            </w:tcBorders>
            <w:tcMar>
              <w:top w:w="22" w:type="dxa"/>
              <w:left w:w="28" w:type="dxa"/>
              <w:bottom w:w="22" w:type="dxa"/>
              <w:right w:w="28" w:type="dxa"/>
            </w:tcMar>
          </w:tcPr>
          <w:p w:rsidRPr="00BD367F" w:rsidR="00E67FFD" w:rsidRDefault="00B705CF" w14:paraId="3433BFB5" w14:textId="77777777">
            <w:pPr>
              <w:pStyle w:val="p-table"/>
              <w:jc w:val="right"/>
              <w:rPr>
                <w:rFonts w:ascii="Times New Roman" w:hAnsi="Times New Roman" w:cs="Times New Roman"/>
              </w:rPr>
            </w:pPr>
            <w:r w:rsidRPr="00BD367F">
              <w:rPr>
                <w:rFonts w:ascii="Times New Roman" w:hAnsi="Times New Roman" w:cs="Times New Roman"/>
                <w:b/>
                <w:sz w:val="17"/>
              </w:rPr>
              <w:t>163.000</w:t>
            </w:r>
          </w:p>
        </w:tc>
        <w:tc>
          <w:tcPr>
            <w:tcW w:w="1260" w:type="dxa"/>
            <w:tcBorders>
              <w:bottom w:val="single" w:color="009EE0" w:sz="2" w:space="0"/>
            </w:tcBorders>
            <w:tcMar>
              <w:top w:w="22" w:type="dxa"/>
              <w:left w:w="28" w:type="dxa"/>
              <w:bottom w:w="22" w:type="dxa"/>
              <w:right w:w="28" w:type="dxa"/>
            </w:tcMar>
          </w:tcPr>
          <w:p w:rsidRPr="00BD367F" w:rsidR="00E67FFD" w:rsidRDefault="00B705CF" w14:paraId="404E56AD" w14:textId="77777777">
            <w:pPr>
              <w:pStyle w:val="p-table"/>
              <w:jc w:val="right"/>
              <w:rPr>
                <w:rFonts w:ascii="Times New Roman" w:hAnsi="Times New Roman" w:cs="Times New Roman"/>
              </w:rPr>
            </w:pPr>
            <w:r w:rsidRPr="00BD367F">
              <w:rPr>
                <w:rFonts w:ascii="Times New Roman" w:hAnsi="Times New Roman" w:cs="Times New Roman"/>
                <w:b/>
                <w:sz w:val="17"/>
              </w:rPr>
              <w:t>46.108.969</w:t>
            </w:r>
          </w:p>
        </w:tc>
      </w:tr>
      <w:tr w:rsidRPr="00BD367F" w:rsidR="00E67FFD" w14:paraId="5E4646E3" w14:textId="77777777">
        <w:tblPrEx>
          <w:tblCellMar>
            <w:top w:w="0" w:type="dxa"/>
            <w:bottom w:w="0" w:type="dxa"/>
          </w:tblCellMar>
        </w:tblPrEx>
        <w:tc>
          <w:tcPr>
            <w:tcW w:w="5914" w:type="dxa"/>
            <w:tcBorders>
              <w:bottom w:val="single" w:color="009EE0" w:sz="2" w:space="0"/>
            </w:tcBorders>
            <w:tcMar>
              <w:top w:w="22" w:type="dxa"/>
              <w:left w:w="10" w:type="dxa"/>
              <w:bottom w:w="22" w:type="dxa"/>
              <w:right w:w="28" w:type="dxa"/>
            </w:tcMar>
          </w:tcPr>
          <w:p w:rsidRPr="00BD367F" w:rsidR="00E67FFD" w:rsidRDefault="00B705CF" w14:paraId="3364CADB" w14:textId="77777777">
            <w:pPr>
              <w:pStyle w:val="p-table"/>
              <w:rPr>
                <w:rFonts w:ascii="Times New Roman" w:hAnsi="Times New Roman" w:cs="Times New Roman"/>
                <w:sz w:val="17"/>
              </w:rPr>
            </w:pPr>
            <w:r w:rsidRPr="00BD367F">
              <w:rPr>
                <w:rFonts w:ascii="Times New Roman" w:hAnsi="Times New Roman" w:cs="Times New Roman"/>
                <w:sz w:val="17"/>
              </w:rPr>
              <w:t xml:space="preserve">waarvan </w:t>
            </w:r>
            <w:r w:rsidRPr="00BD367F">
              <w:rPr>
                <w:rFonts w:ascii="Times New Roman" w:hAnsi="Times New Roman" w:cs="Times New Roman"/>
                <w:sz w:val="17"/>
              </w:rPr>
              <w:t>garantieverplichtingen</w:t>
            </w:r>
          </w:p>
        </w:tc>
        <w:tc>
          <w:tcPr>
            <w:tcW w:w="1260" w:type="dxa"/>
            <w:tcBorders>
              <w:bottom w:val="single" w:color="009EE0" w:sz="2" w:space="0"/>
            </w:tcBorders>
            <w:tcMar>
              <w:top w:w="22" w:type="dxa"/>
              <w:left w:w="28" w:type="dxa"/>
              <w:bottom w:w="22" w:type="dxa"/>
              <w:right w:w="28" w:type="dxa"/>
            </w:tcMar>
          </w:tcPr>
          <w:p w:rsidRPr="00BD367F" w:rsidR="00E67FFD" w:rsidRDefault="00B705CF" w14:paraId="3CC70A8D" w14:textId="77777777">
            <w:pPr>
              <w:pStyle w:val="p-table"/>
              <w:jc w:val="right"/>
              <w:rPr>
                <w:rFonts w:ascii="Times New Roman" w:hAnsi="Times New Roman" w:cs="Times New Roman"/>
                <w:sz w:val="17"/>
              </w:rPr>
            </w:pPr>
            <w:r w:rsidRPr="00BD367F">
              <w:rPr>
                <w:rFonts w:ascii="Times New Roman" w:hAnsi="Times New Roman" w:cs="Times New Roman"/>
                <w:sz w:val="17"/>
              </w:rPr>
              <w:t>7.000</w:t>
            </w:r>
          </w:p>
        </w:tc>
        <w:tc>
          <w:tcPr>
            <w:tcW w:w="1260" w:type="dxa"/>
            <w:tcBorders>
              <w:bottom w:val="single" w:color="009EE0" w:sz="2" w:space="0"/>
            </w:tcBorders>
            <w:tcMar>
              <w:top w:w="22" w:type="dxa"/>
              <w:left w:w="28" w:type="dxa"/>
              <w:bottom w:w="22" w:type="dxa"/>
              <w:right w:w="28" w:type="dxa"/>
            </w:tcMar>
          </w:tcPr>
          <w:p w:rsidRPr="00BD367F" w:rsidR="00E67FFD" w:rsidRDefault="00B705CF" w14:paraId="3AEC98A4" w14:textId="77777777">
            <w:pPr>
              <w:pStyle w:val="p-table"/>
              <w:jc w:val="right"/>
              <w:rPr>
                <w:rFonts w:ascii="Times New Roman" w:hAnsi="Times New Roman" w:cs="Times New Roman"/>
                <w:sz w:val="17"/>
              </w:rPr>
            </w:pPr>
            <w:r w:rsidRPr="00BD367F">
              <w:rPr>
                <w:rFonts w:ascii="Times New Roman" w:hAnsi="Times New Roman" w:cs="Times New Roman"/>
                <w:sz w:val="17"/>
              </w:rPr>
              <w:t>0</w:t>
            </w:r>
          </w:p>
        </w:tc>
        <w:tc>
          <w:tcPr>
            <w:tcW w:w="1260" w:type="dxa"/>
            <w:tcBorders>
              <w:bottom w:val="single" w:color="009EE0" w:sz="2" w:space="0"/>
            </w:tcBorders>
            <w:tcMar>
              <w:top w:w="22" w:type="dxa"/>
              <w:left w:w="28" w:type="dxa"/>
              <w:bottom w:w="22" w:type="dxa"/>
              <w:right w:w="28" w:type="dxa"/>
            </w:tcMar>
          </w:tcPr>
          <w:p w:rsidRPr="00BD367F" w:rsidR="00E67FFD" w:rsidRDefault="00B705CF" w14:paraId="21A8A81E" w14:textId="77777777">
            <w:pPr>
              <w:pStyle w:val="p-table"/>
              <w:jc w:val="right"/>
              <w:rPr>
                <w:rFonts w:ascii="Times New Roman" w:hAnsi="Times New Roman" w:cs="Times New Roman"/>
                <w:sz w:val="17"/>
              </w:rPr>
            </w:pPr>
            <w:r w:rsidRPr="00BD367F">
              <w:rPr>
                <w:rFonts w:ascii="Times New Roman" w:hAnsi="Times New Roman" w:cs="Times New Roman"/>
                <w:sz w:val="17"/>
              </w:rPr>
              <w:t>7.000</w:t>
            </w:r>
          </w:p>
        </w:tc>
      </w:tr>
      <w:tr w:rsidRPr="00BD367F" w:rsidR="00E67FFD" w14:paraId="7F342540" w14:textId="77777777">
        <w:tblPrEx>
          <w:tblCellMar>
            <w:top w:w="0" w:type="dxa"/>
            <w:bottom w:w="0" w:type="dxa"/>
          </w:tblCellMar>
        </w:tblPrEx>
        <w:tc>
          <w:tcPr>
            <w:tcW w:w="5914" w:type="dxa"/>
            <w:tcBorders>
              <w:bottom w:val="single" w:color="009EE0" w:sz="2" w:space="0"/>
            </w:tcBorders>
            <w:tcMar>
              <w:top w:w="22" w:type="dxa"/>
              <w:left w:w="10" w:type="dxa"/>
              <w:bottom w:w="22" w:type="dxa"/>
              <w:right w:w="28" w:type="dxa"/>
            </w:tcMar>
          </w:tcPr>
          <w:p w:rsidRPr="00BD367F" w:rsidR="00E67FFD" w:rsidRDefault="00B705CF" w14:paraId="491A50F3" w14:textId="77777777">
            <w:pPr>
              <w:pStyle w:val="p-table"/>
              <w:rPr>
                <w:rFonts w:ascii="Times New Roman" w:hAnsi="Times New Roman" w:cs="Times New Roman"/>
                <w:sz w:val="17"/>
              </w:rPr>
            </w:pPr>
            <w:r w:rsidRPr="00BD367F">
              <w:rPr>
                <w:rFonts w:ascii="Times New Roman" w:hAnsi="Times New Roman" w:cs="Times New Roman"/>
                <w:sz w:val="17"/>
              </w:rPr>
              <w:t>waarvan overige verplichtingen</w:t>
            </w:r>
          </w:p>
        </w:tc>
        <w:tc>
          <w:tcPr>
            <w:tcW w:w="1260" w:type="dxa"/>
            <w:tcBorders>
              <w:bottom w:val="single" w:color="009EE0" w:sz="2" w:space="0"/>
            </w:tcBorders>
            <w:tcMar>
              <w:top w:w="22" w:type="dxa"/>
              <w:left w:w="28" w:type="dxa"/>
              <w:bottom w:w="22" w:type="dxa"/>
              <w:right w:w="28" w:type="dxa"/>
            </w:tcMar>
          </w:tcPr>
          <w:p w:rsidRPr="00BD367F" w:rsidR="00E67FFD" w:rsidRDefault="00B705CF" w14:paraId="11A055FE" w14:textId="77777777">
            <w:pPr>
              <w:pStyle w:val="p-table"/>
              <w:jc w:val="right"/>
              <w:rPr>
                <w:rFonts w:ascii="Times New Roman" w:hAnsi="Times New Roman" w:cs="Times New Roman"/>
                <w:sz w:val="17"/>
              </w:rPr>
            </w:pPr>
            <w:r w:rsidRPr="00BD367F">
              <w:rPr>
                <w:rFonts w:ascii="Times New Roman" w:hAnsi="Times New Roman" w:cs="Times New Roman"/>
                <w:sz w:val="17"/>
              </w:rPr>
              <w:t>45.938.969</w:t>
            </w:r>
          </w:p>
        </w:tc>
        <w:tc>
          <w:tcPr>
            <w:tcW w:w="1260" w:type="dxa"/>
            <w:tcBorders>
              <w:bottom w:val="single" w:color="009EE0" w:sz="2" w:space="0"/>
            </w:tcBorders>
            <w:tcMar>
              <w:top w:w="22" w:type="dxa"/>
              <w:left w:w="28" w:type="dxa"/>
              <w:bottom w:w="22" w:type="dxa"/>
              <w:right w:w="28" w:type="dxa"/>
            </w:tcMar>
          </w:tcPr>
          <w:p w:rsidRPr="00BD367F" w:rsidR="00E67FFD" w:rsidRDefault="00B705CF" w14:paraId="4F0FB156" w14:textId="77777777">
            <w:pPr>
              <w:pStyle w:val="p-table"/>
              <w:jc w:val="right"/>
              <w:rPr>
                <w:rFonts w:ascii="Times New Roman" w:hAnsi="Times New Roman" w:cs="Times New Roman"/>
                <w:sz w:val="17"/>
              </w:rPr>
            </w:pPr>
            <w:r w:rsidRPr="00BD367F">
              <w:rPr>
                <w:rFonts w:ascii="Times New Roman" w:hAnsi="Times New Roman" w:cs="Times New Roman"/>
                <w:sz w:val="17"/>
              </w:rPr>
              <w:t>163.000</w:t>
            </w:r>
          </w:p>
        </w:tc>
        <w:tc>
          <w:tcPr>
            <w:tcW w:w="1260" w:type="dxa"/>
            <w:tcBorders>
              <w:bottom w:val="single" w:color="009EE0" w:sz="2" w:space="0"/>
            </w:tcBorders>
            <w:tcMar>
              <w:top w:w="22" w:type="dxa"/>
              <w:left w:w="28" w:type="dxa"/>
              <w:bottom w:w="22" w:type="dxa"/>
              <w:right w:w="28" w:type="dxa"/>
            </w:tcMar>
          </w:tcPr>
          <w:p w:rsidRPr="00BD367F" w:rsidR="00E67FFD" w:rsidRDefault="00B705CF" w14:paraId="281315B2" w14:textId="77777777">
            <w:pPr>
              <w:pStyle w:val="p-table"/>
              <w:jc w:val="right"/>
              <w:rPr>
                <w:rFonts w:ascii="Times New Roman" w:hAnsi="Times New Roman" w:cs="Times New Roman"/>
                <w:sz w:val="17"/>
              </w:rPr>
            </w:pPr>
            <w:r w:rsidRPr="00BD367F">
              <w:rPr>
                <w:rFonts w:ascii="Times New Roman" w:hAnsi="Times New Roman" w:cs="Times New Roman"/>
                <w:sz w:val="17"/>
              </w:rPr>
              <w:t>46.101.969</w:t>
            </w:r>
          </w:p>
        </w:tc>
      </w:tr>
    </w:tbl>
    <w:p w:rsidRPr="00BD367F" w:rsidR="00E67FFD" w:rsidRDefault="00E67FFD" w14:paraId="0E86156B" w14:textId="77777777">
      <w:pPr>
        <w:pStyle w:val="p-marginbottom"/>
        <w:rPr>
          <w:rFonts w:ascii="Times New Roman" w:hAnsi="Times New Roman" w:cs="Times New Roman"/>
          <w:sz w:val="24"/>
          <w:szCs w:val="24"/>
        </w:rPr>
      </w:pPr>
    </w:p>
    <w:p w:rsidRPr="00BD367F" w:rsidR="00E67FFD" w:rsidRDefault="00B705CF" w14:paraId="48F06570" w14:textId="77777777">
      <w:pPr>
        <w:pStyle w:val="header-h1"/>
        <w:rPr>
          <w:rFonts w:ascii="Times New Roman" w:hAnsi="Times New Roman" w:cs="Times New Roman"/>
          <w:sz w:val="24"/>
          <w:szCs w:val="24"/>
        </w:rPr>
      </w:pPr>
      <w:r w:rsidRPr="00BD367F">
        <w:rPr>
          <w:rFonts w:ascii="Times New Roman" w:hAnsi="Times New Roman" w:cs="Times New Roman"/>
          <w:sz w:val="24"/>
          <w:szCs w:val="24"/>
        </w:rPr>
        <w:t>Toelichting</w:t>
      </w:r>
    </w:p>
    <w:p w:rsidRPr="00BD367F" w:rsidR="00E67FFD" w:rsidRDefault="00E67FFD" w14:paraId="49706309" w14:textId="77777777">
      <w:pPr>
        <w:pStyle w:val="p-marginbottom"/>
        <w:rPr>
          <w:rFonts w:ascii="Times New Roman" w:hAnsi="Times New Roman" w:cs="Times New Roman"/>
          <w:sz w:val="24"/>
          <w:szCs w:val="24"/>
        </w:rPr>
      </w:pPr>
    </w:p>
    <w:p w:rsidRPr="00BD367F" w:rsidR="00E67FFD" w:rsidRDefault="00B705CF" w14:paraId="779438F1" w14:textId="77777777">
      <w:pPr>
        <w:pStyle w:val="p"/>
        <w:rPr>
          <w:rFonts w:ascii="Times New Roman" w:hAnsi="Times New Roman" w:cs="Times New Roman"/>
          <w:sz w:val="24"/>
          <w:szCs w:val="24"/>
        </w:rPr>
      </w:pPr>
      <w:r w:rsidRPr="00BD367F">
        <w:rPr>
          <w:rFonts w:ascii="Times New Roman" w:hAnsi="Times New Roman" w:cs="Times New Roman"/>
          <w:sz w:val="24"/>
          <w:szCs w:val="24"/>
        </w:rPr>
        <w:t xml:space="preserve">De Tweede Kamer heeft een motie aangenomen om geen vergunning af te geven voor gaswinning bij Ternaard (Kamerstuk </w:t>
      </w:r>
      <w:hyperlink w:history="1" r:id="rId8">
        <w:r w:rsidRPr="00BD367F">
          <w:rPr>
            <w:rFonts w:ascii="Times New Roman" w:hAnsi="Times New Roman" w:cs="Times New Roman"/>
            <w:color w:val="548DD4"/>
            <w:sz w:val="24"/>
            <w:szCs w:val="24"/>
            <w:u w:val="single"/>
          </w:rPr>
          <w:t>32 849, nr. 262</w:t>
        </w:r>
      </w:hyperlink>
      <w:r w:rsidRPr="00BD367F">
        <w:rPr>
          <w:rFonts w:ascii="Times New Roman" w:hAnsi="Times New Roman" w:cs="Times New Roman"/>
          <w:sz w:val="24"/>
          <w:szCs w:val="24"/>
        </w:rPr>
        <w:t xml:space="preserve">). Er zal geen nieuwe gaswinning plaatsvinden onder UNESCO werelderfgoed Waddenzee (Ternaard). Dit is de uitkomst van overleg tussen het kabinet en de </w:t>
      </w:r>
      <w:r w:rsidRPr="00BD367F">
        <w:rPr>
          <w:rFonts w:ascii="Times New Roman" w:hAnsi="Times New Roman" w:cs="Times New Roman"/>
          <w:sz w:val="24"/>
          <w:szCs w:val="24"/>
        </w:rPr>
        <w:t>Nederlandse Aardolie Maatschappij B.V. (hierna: NAM) waarbij NAM ook haar medevergunninghouder ExxonMobil Producing Netherlands B.V. (hierna: EMPN) vertegenwoordigde.</w:t>
      </w:r>
    </w:p>
    <w:p w:rsidRPr="00BD367F" w:rsidR="00E67FFD" w:rsidRDefault="00B705CF" w14:paraId="0C596C3E" w14:textId="77777777">
      <w:pPr>
        <w:pStyle w:val="header-h1"/>
        <w:rPr>
          <w:rFonts w:ascii="Times New Roman" w:hAnsi="Times New Roman" w:cs="Times New Roman"/>
          <w:sz w:val="24"/>
          <w:szCs w:val="24"/>
        </w:rPr>
      </w:pPr>
      <w:r w:rsidRPr="00BD367F">
        <w:rPr>
          <w:rFonts w:ascii="Times New Roman" w:hAnsi="Times New Roman" w:cs="Times New Roman"/>
          <w:sz w:val="24"/>
          <w:szCs w:val="24"/>
        </w:rPr>
        <w:t>Verplichtingen en uitgaven</w:t>
      </w:r>
    </w:p>
    <w:p w:rsidRPr="00BD367F" w:rsidR="00E67FFD" w:rsidRDefault="00E67FFD" w14:paraId="5D9A2F35" w14:textId="77777777">
      <w:pPr>
        <w:pStyle w:val="p-marginbottom"/>
        <w:rPr>
          <w:rFonts w:ascii="Times New Roman" w:hAnsi="Times New Roman" w:cs="Times New Roman"/>
          <w:sz w:val="24"/>
          <w:szCs w:val="24"/>
        </w:rPr>
      </w:pPr>
    </w:p>
    <w:p w:rsidRPr="00BD367F" w:rsidR="00E67FFD" w:rsidRDefault="00B705CF" w14:paraId="7F11F64B" w14:textId="77777777">
      <w:pPr>
        <w:pStyle w:val="p"/>
        <w:rPr>
          <w:rFonts w:ascii="Times New Roman" w:hAnsi="Times New Roman" w:cs="Times New Roman"/>
          <w:sz w:val="24"/>
          <w:szCs w:val="24"/>
        </w:rPr>
      </w:pPr>
      <w:r w:rsidRPr="00BD367F">
        <w:rPr>
          <w:rFonts w:ascii="Times New Roman" w:hAnsi="Times New Roman" w:cs="Times New Roman"/>
          <w:sz w:val="24"/>
          <w:szCs w:val="24"/>
        </w:rPr>
        <w:t xml:space="preserve">In het akkoord met NAM en EMPN is vastgelegd dat zij een </w:t>
      </w:r>
      <w:r w:rsidRPr="00BD367F">
        <w:rPr>
          <w:rFonts w:ascii="Times New Roman" w:hAnsi="Times New Roman" w:cs="Times New Roman"/>
          <w:sz w:val="24"/>
          <w:szCs w:val="24"/>
        </w:rPr>
        <w:t>bedrag krijgen voor het afzien van gaswinning bij Ternaard van in totaal € 163 mln bruto inclusief btw.</w:t>
      </w:r>
    </w:p>
    <w:sectPr w:rsidRPr="00BD367F" w:rsidR="00E67FFD" w:rsidSect="0026517A">
      <w:pgSz w:w="11906" w:h="16838"/>
      <w:pgMar w:top="1831" w:right="1106" w:bottom="859" w:left="4422" w:header="1417" w:footer="576"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98D20C" w14:textId="77777777" w:rsidR="00B705CF" w:rsidRDefault="00B705CF">
      <w:r>
        <w:separator/>
      </w:r>
    </w:p>
  </w:endnote>
  <w:endnote w:type="continuationSeparator" w:id="0">
    <w:p w14:paraId="0ABA6519" w14:textId="77777777" w:rsidR="00B705CF" w:rsidRDefault="00B705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jaVu Sans">
    <w:altName w:val="Verdana"/>
    <w:charset w:val="00"/>
    <w:family w:val="swiss"/>
    <w:pitch w:val="variable"/>
  </w:font>
  <w:font w:name="Arial Unicode MS">
    <w:altName w:val="Arial"/>
    <w:panose1 w:val="020B0604020202020204"/>
    <w:charset w:val="00"/>
    <w:family w:val="auto"/>
    <w:pitch w:val="variable"/>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93407B" w14:textId="77777777" w:rsidR="00B705CF" w:rsidRDefault="00B705CF">
      <w:r>
        <w:rPr>
          <w:color w:val="000000"/>
        </w:rPr>
        <w:separator/>
      </w:r>
    </w:p>
  </w:footnote>
  <w:footnote w:type="continuationSeparator" w:id="0">
    <w:p w14:paraId="687F4E3D" w14:textId="77777777" w:rsidR="00B705CF" w:rsidRDefault="00B705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2F3865"/>
    <w:multiLevelType w:val="multilevel"/>
    <w:tmpl w:val="8A3241D8"/>
    <w:styleLink w:val="ul-startdisc-rbg"/>
    <w:lvl w:ilvl="0">
      <w:numFmt w:val="bullet"/>
      <w:lvlText w:val="•"/>
      <w:lvlJc w:val="left"/>
      <w:pPr>
        <w:ind w:left="360" w:hanging="360"/>
      </w:pPr>
    </w:lvl>
    <w:lvl w:ilvl="1">
      <w:numFmt w:val="bullet"/>
      <w:lvlText w:val="•"/>
      <w:lvlJc w:val="left"/>
      <w:pPr>
        <w:ind w:left="720" w:hanging="360"/>
      </w:pPr>
    </w:lvl>
    <w:lvl w:ilvl="2">
      <w:numFmt w:val="bullet"/>
      <w:lvlText w:val="•"/>
      <w:lvlJc w:val="left"/>
      <w:pPr>
        <w:ind w:left="1080" w:hanging="360"/>
      </w:pPr>
    </w:lvl>
    <w:lvl w:ilvl="3">
      <w:numFmt w:val="bullet"/>
      <w:lvlText w:val="•"/>
      <w:lvlJc w:val="left"/>
      <w:pPr>
        <w:ind w:left="1440" w:hanging="360"/>
      </w:pPr>
    </w:lvl>
    <w:lvl w:ilvl="4">
      <w:numFmt w:val="bullet"/>
      <w:lvlText w:val="•"/>
      <w:lvlJc w:val="left"/>
      <w:pPr>
        <w:ind w:left="1800" w:hanging="360"/>
      </w:pPr>
    </w:lvl>
    <w:lvl w:ilvl="5">
      <w:numFmt w:val="bullet"/>
      <w:lvlText w:val="•"/>
      <w:lvlJc w:val="left"/>
      <w:pPr>
        <w:ind w:left="2160" w:hanging="360"/>
      </w:pPr>
    </w:lvl>
    <w:lvl w:ilvl="6">
      <w:numFmt w:val="bullet"/>
      <w:lvlText w:val="•"/>
      <w:lvlJc w:val="left"/>
      <w:pPr>
        <w:ind w:left="2520" w:hanging="360"/>
      </w:pPr>
    </w:lvl>
    <w:lvl w:ilvl="7">
      <w:numFmt w:val="bullet"/>
      <w:lvlText w:val="•"/>
      <w:lvlJc w:val="left"/>
      <w:pPr>
        <w:ind w:left="2880" w:hanging="360"/>
      </w:pPr>
    </w:lvl>
    <w:lvl w:ilvl="8">
      <w:numFmt w:val="bullet"/>
      <w:lvlText w:val="•"/>
      <w:lvlJc w:val="left"/>
      <w:pPr>
        <w:ind w:left="3240" w:hanging="360"/>
      </w:pPr>
    </w:lvl>
  </w:abstractNum>
  <w:abstractNum w:abstractNumId="1" w15:restartNumberingAfterBreak="0">
    <w:nsid w:val="301300EC"/>
    <w:multiLevelType w:val="multilevel"/>
    <w:tmpl w:val="0DFCE200"/>
    <w:styleLink w:val="ul-rbg"/>
    <w:lvl w:ilvl="0">
      <w:numFmt w:val="bullet"/>
      <w:lvlText w:val="–"/>
      <w:lvlJc w:val="left"/>
      <w:pPr>
        <w:ind w:left="360" w:hanging="360"/>
      </w:pPr>
    </w:lvl>
    <w:lvl w:ilvl="1">
      <w:numFmt w:val="bullet"/>
      <w:lvlText w:val="•"/>
      <w:lvlJc w:val="left"/>
      <w:pPr>
        <w:ind w:left="720" w:hanging="360"/>
      </w:pPr>
    </w:lvl>
    <w:lvl w:ilvl="2">
      <w:numFmt w:val="bullet"/>
      <w:lvlText w:val="•"/>
      <w:lvlJc w:val="left"/>
      <w:pPr>
        <w:ind w:left="1080" w:hanging="360"/>
      </w:pPr>
    </w:lvl>
    <w:lvl w:ilvl="3">
      <w:numFmt w:val="bullet"/>
      <w:lvlText w:val="•"/>
      <w:lvlJc w:val="left"/>
      <w:pPr>
        <w:ind w:left="1440" w:hanging="360"/>
      </w:pPr>
    </w:lvl>
    <w:lvl w:ilvl="4">
      <w:numFmt w:val="bullet"/>
      <w:lvlText w:val="•"/>
      <w:lvlJc w:val="left"/>
      <w:pPr>
        <w:ind w:left="1800" w:hanging="360"/>
      </w:pPr>
    </w:lvl>
    <w:lvl w:ilvl="5">
      <w:numFmt w:val="bullet"/>
      <w:lvlText w:val="•"/>
      <w:lvlJc w:val="left"/>
      <w:pPr>
        <w:ind w:left="2160" w:hanging="360"/>
      </w:pPr>
    </w:lvl>
    <w:lvl w:ilvl="6">
      <w:numFmt w:val="bullet"/>
      <w:lvlText w:val="•"/>
      <w:lvlJc w:val="left"/>
      <w:pPr>
        <w:ind w:left="2520" w:hanging="360"/>
      </w:pPr>
    </w:lvl>
    <w:lvl w:ilvl="7">
      <w:numFmt w:val="bullet"/>
      <w:lvlText w:val="•"/>
      <w:lvlJc w:val="left"/>
      <w:pPr>
        <w:ind w:left="2880" w:hanging="360"/>
      </w:pPr>
    </w:lvl>
    <w:lvl w:ilvl="8">
      <w:numFmt w:val="bullet"/>
      <w:lvlText w:val="•"/>
      <w:lvlJc w:val="left"/>
      <w:pPr>
        <w:ind w:left="3240" w:hanging="360"/>
      </w:pPr>
    </w:lvl>
  </w:abstractNum>
  <w:abstractNum w:abstractNumId="2" w15:restartNumberingAfterBreak="0">
    <w:nsid w:val="367F64E1"/>
    <w:multiLevelType w:val="multilevel"/>
    <w:tmpl w:val="A4CCC446"/>
    <w:styleLink w:val="ol"/>
    <w:lvl w:ilvl="0">
      <w:start w:val="1"/>
      <w:numFmt w:val="decimal"/>
      <w:lvlText w:val="%1."/>
      <w:lvlJc w:val="left"/>
      <w:pPr>
        <w:ind w:left="360" w:hanging="360"/>
      </w:pPr>
    </w:lvl>
    <w:lvl w:ilvl="1">
      <w:start w:val="1"/>
      <w:numFmt w:val="decimal"/>
      <w:lvlText w:val="."/>
      <w:lvlJc w:val="left"/>
      <w:pPr>
        <w:ind w:left="720" w:hanging="360"/>
      </w:pPr>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 w15:restartNumberingAfterBreak="0">
    <w:nsid w:val="58C000C5"/>
    <w:multiLevelType w:val="multilevel"/>
    <w:tmpl w:val="860E4E2A"/>
    <w:styleLink w:val="ol-footnotes"/>
    <w:lvl w:ilvl="0">
      <w:start w:val="1"/>
      <w:numFmt w:val="decimal"/>
      <w:lvlText w:val="%1"/>
      <w:lvlJc w:val="left"/>
      <w:pPr>
        <w:ind w:left="216" w:hanging="216"/>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6E503F48"/>
    <w:multiLevelType w:val="multilevel"/>
    <w:tmpl w:val="C81A10D4"/>
    <w:styleLink w:val="ul"/>
    <w:lvl w:ilvl="0">
      <w:numFmt w:val="bullet"/>
      <w:lvlText w:val="●"/>
      <w:lvlJc w:val="left"/>
      <w:pPr>
        <w:ind w:left="360" w:hanging="360"/>
      </w:pPr>
      <w:rPr>
        <w:sz w:val="18"/>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7EA54813"/>
    <w:multiLevelType w:val="multilevel"/>
    <w:tmpl w:val="89DE90DE"/>
    <w:styleLink w:val="ol-rbg"/>
    <w:lvl w:ilvl="0">
      <w:start w:val="1"/>
      <w:numFmt w:val="decimal"/>
      <w:pStyle w:val="ol-p-l2"/>
      <w:lvlText w:val="%1."/>
      <w:lvlJc w:val="left"/>
      <w:pPr>
        <w:ind w:left="360" w:hanging="360"/>
      </w:pPr>
    </w:lvl>
    <w:lvl w:ilvl="1">
      <w:start w:val="1"/>
      <w:numFmt w:val="decimal"/>
      <w:lvlText w:val="."/>
      <w:lvlJc w:val="left"/>
      <w:pPr>
        <w:ind w:left="720" w:hanging="360"/>
      </w:pPr>
    </w:lvl>
    <w:lvl w:ilvl="2">
      <w:start w:val="1"/>
      <w:numFmt w:val="decimal"/>
      <w:lvlText w:val="."/>
      <w:lvlJc w:val="left"/>
      <w:pPr>
        <w:ind w:left="1080" w:hanging="360"/>
      </w:pPr>
    </w:lvl>
    <w:lvl w:ilvl="3">
      <w:start w:val="1"/>
      <w:numFmt w:val="decimal"/>
      <w:lvlText w:val="."/>
      <w:lvlJc w:val="left"/>
      <w:pPr>
        <w:ind w:left="1440" w:hanging="360"/>
      </w:pPr>
    </w:lvl>
    <w:lvl w:ilvl="4">
      <w:start w:val="1"/>
      <w:numFmt w:val="decimal"/>
      <w:lvlText w:val="."/>
      <w:lvlJc w:val="left"/>
      <w:pPr>
        <w:ind w:left="1800" w:hanging="360"/>
      </w:pPr>
    </w:lvl>
    <w:lvl w:ilvl="5">
      <w:start w:val="1"/>
      <w:numFmt w:val="decimal"/>
      <w:lvlText w:val="."/>
      <w:lvlJc w:val="left"/>
      <w:pPr>
        <w:ind w:left="2160" w:hanging="360"/>
      </w:pPr>
    </w:lvl>
    <w:lvl w:ilvl="6">
      <w:start w:val="1"/>
      <w:numFmt w:val="decimal"/>
      <w:lvlText w:val="."/>
      <w:lvlJc w:val="left"/>
      <w:pPr>
        <w:ind w:left="2520" w:hanging="360"/>
      </w:pPr>
    </w:lvl>
    <w:lvl w:ilvl="7">
      <w:start w:val="1"/>
      <w:numFmt w:val="decimal"/>
      <w:lvlText w:val="."/>
      <w:lvlJc w:val="left"/>
      <w:pPr>
        <w:ind w:left="2880" w:hanging="360"/>
      </w:pPr>
    </w:lvl>
    <w:lvl w:ilvl="8">
      <w:start w:val="1"/>
      <w:numFmt w:val="decimal"/>
      <w:lvlText w:val="."/>
      <w:lvlJc w:val="left"/>
      <w:pPr>
        <w:ind w:left="3240" w:hanging="360"/>
      </w:pPr>
    </w:lvl>
  </w:abstractNum>
  <w:num w:numId="1" w16cid:durableId="1851679358">
    <w:abstractNumId w:val="4"/>
  </w:num>
  <w:num w:numId="2" w16cid:durableId="766579274">
    <w:abstractNumId w:val="2"/>
  </w:num>
  <w:num w:numId="3" w16cid:durableId="301623746">
    <w:abstractNumId w:val="3"/>
  </w:num>
  <w:num w:numId="4" w16cid:durableId="113982829">
    <w:abstractNumId w:val="5"/>
  </w:num>
  <w:num w:numId="5" w16cid:durableId="1864129729">
    <w:abstractNumId w:val="1"/>
  </w:num>
  <w:num w:numId="6" w16cid:durableId="8673316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E67FFD"/>
    <w:rsid w:val="0026517A"/>
    <w:rsid w:val="008A2FA1"/>
    <w:rsid w:val="00B705CF"/>
    <w:rsid w:val="00BD367F"/>
    <w:rsid w:val="00E67FF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ACFFC"/>
  <w15:docId w15:val="{EA4056DD-E8B7-41E7-B4AE-1B565B181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DejaVu Sans" w:eastAsia="Arial Unicode MS" w:hAnsi="DejaVu Sans" w:cs="Tahoma"/>
        <w:kern w:val="3"/>
        <w:sz w:val="18"/>
        <w:lang w:val="nl-NL" w:eastAsia="nl-NL"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uiPriority w:val="10"/>
    <w:qFormat/>
    <w:pPr>
      <w:keepNext/>
      <w:keepLines/>
      <w:pageBreakBefore/>
      <w:spacing w:after="400"/>
    </w:pPr>
  </w:style>
  <w:style w:type="paragraph" w:customStyle="1" w:styleId="break-after-page">
    <w:name w:val="break-after-page"/>
  </w:style>
  <w:style w:type="paragraph" w:customStyle="1" w:styleId="break-before-page">
    <w:name w:val="break-before-page"/>
    <w:pPr>
      <w:pageBreakBefore/>
    </w:pPr>
  </w:style>
  <w:style w:type="paragraph" w:customStyle="1" w:styleId="p">
    <w:name w:val="p"/>
    <w:pPr>
      <w:spacing w:after="220" w:line="220" w:lineRule="exact"/>
    </w:pPr>
    <w:rPr>
      <w:sz w:val="17"/>
    </w:rPr>
  </w:style>
  <w:style w:type="paragraph" w:customStyle="1" w:styleId="p-marginbottom">
    <w:name w:val="p-marginbottom"/>
    <w:pPr>
      <w:spacing w:after="20" w:line="220" w:lineRule="exact"/>
    </w:pPr>
  </w:style>
  <w:style w:type="paragraph" w:customStyle="1" w:styleId="p-list">
    <w:name w:val="p-list"/>
    <w:pPr>
      <w:spacing w:line="320" w:lineRule="exact"/>
    </w:pPr>
  </w:style>
  <w:style w:type="paragraph" w:customStyle="1" w:styleId="p-table">
    <w:name w:val="p-table"/>
    <w:pPr>
      <w:keepNext/>
      <w:keepLines/>
    </w:pPr>
  </w:style>
  <w:style w:type="paragraph" w:customStyle="1" w:styleId="p-intro">
    <w:name w:val="p-intro"/>
    <w:pPr>
      <w:spacing w:after="508" w:line="360" w:lineRule="exact"/>
    </w:pPr>
    <w:rPr>
      <w:sz w:val="28"/>
    </w:rPr>
  </w:style>
  <w:style w:type="paragraph" w:customStyle="1" w:styleId="p-glossary-name">
    <w:name w:val="p-glossary-name"/>
    <w:pPr>
      <w:spacing w:line="320" w:lineRule="exact"/>
    </w:pPr>
    <w:rPr>
      <w:b/>
      <w:color w:val="548DD4"/>
    </w:rPr>
  </w:style>
  <w:style w:type="paragraph" w:customStyle="1" w:styleId="p-footnote">
    <w:name w:val="p-footnote"/>
    <w:rPr>
      <w:sz w:val="13"/>
    </w:rPr>
  </w:style>
  <w:style w:type="paragraph" w:customStyle="1" w:styleId="footnote-p">
    <w:name w:val="footnote-p"/>
    <w:pPr>
      <w:suppressLineNumbers/>
    </w:pPr>
    <w:rPr>
      <w:color w:val="000000"/>
      <w:sz w:val="13"/>
      <w:szCs w:val="13"/>
    </w:rPr>
  </w:style>
  <w:style w:type="character" w:customStyle="1" w:styleId="footnote-text">
    <w:name w:val="footnote-text"/>
    <w:rPr>
      <w:color w:val="FFFFFF"/>
    </w:rPr>
  </w:style>
  <w:style w:type="paragraph" w:customStyle="1" w:styleId="unhandled-element">
    <w:name w:val="unhandled-element"/>
    <w:basedOn w:val="p"/>
    <w:rPr>
      <w:color w:val="FF0000"/>
    </w:rPr>
  </w:style>
  <w:style w:type="paragraph" w:customStyle="1" w:styleId="none-table-title">
    <w:name w:val="none-table-title"/>
    <w:basedOn w:val="p"/>
    <w:pPr>
      <w:keepNext/>
      <w:keepLines/>
      <w:shd w:val="clear" w:color="auto" w:fill="009EE0"/>
      <w:spacing w:after="20"/>
    </w:pPr>
    <w:rPr>
      <w:color w:val="FFFFFF"/>
      <w:sz w:val="18"/>
    </w:rPr>
  </w:style>
  <w:style w:type="paragraph" w:customStyle="1" w:styleId="kio2-table-title">
    <w:name w:val="kio2-table-title"/>
    <w:basedOn w:val="p"/>
    <w:pPr>
      <w:keepNext/>
      <w:keepLines/>
      <w:shd w:val="clear" w:color="auto" w:fill="009EE0"/>
      <w:spacing w:after="20"/>
    </w:pPr>
    <w:rPr>
      <w:color w:val="FFFFFF"/>
      <w:sz w:val="18"/>
    </w:rPr>
  </w:style>
  <w:style w:type="paragraph" w:customStyle="1" w:styleId="header-h1">
    <w:name w:val="header-h1"/>
    <w:basedOn w:val="p"/>
    <w:pPr>
      <w:keepNext/>
      <w:keepLines/>
      <w:spacing w:after="20"/>
    </w:pPr>
    <w:rPr>
      <w:b/>
    </w:rPr>
  </w:style>
  <w:style w:type="paragraph" w:customStyle="1" w:styleId="header-h2">
    <w:name w:val="header-h2"/>
    <w:basedOn w:val="p"/>
    <w:pPr>
      <w:keepNext/>
      <w:keepLines/>
      <w:spacing w:after="20"/>
    </w:pPr>
    <w:rPr>
      <w:i/>
    </w:rPr>
  </w:style>
  <w:style w:type="paragraph" w:customStyle="1" w:styleId="header-h3">
    <w:name w:val="header-h3"/>
    <w:basedOn w:val="p"/>
    <w:pPr>
      <w:keepNext/>
      <w:keepLines/>
      <w:spacing w:after="20"/>
    </w:pPr>
    <w:rPr>
      <w:b/>
      <w:i/>
    </w:rPr>
  </w:style>
  <w:style w:type="paragraph" w:customStyle="1" w:styleId="header-h4">
    <w:name w:val="header-h4"/>
    <w:basedOn w:val="p"/>
    <w:pPr>
      <w:keepNext/>
      <w:keepLines/>
      <w:spacing w:after="20"/>
    </w:pPr>
  </w:style>
  <w:style w:type="paragraph" w:customStyle="1" w:styleId="header-h5">
    <w:name w:val="header-h5"/>
    <w:basedOn w:val="p"/>
    <w:pPr>
      <w:keepNext/>
      <w:keepLines/>
      <w:spacing w:after="20"/>
    </w:pPr>
    <w:rPr>
      <w:u w:val="single"/>
    </w:rPr>
  </w:style>
  <w:style w:type="paragraph" w:customStyle="1" w:styleId="header-h6">
    <w:name w:val="header-h6"/>
    <w:basedOn w:val="p"/>
    <w:pPr>
      <w:keepNext/>
      <w:keepLines/>
      <w:spacing w:after="20"/>
    </w:pPr>
    <w:rPr>
      <w:caps/>
    </w:rPr>
  </w:style>
  <w:style w:type="paragraph" w:customStyle="1" w:styleId="page-break">
    <w:name w:val="page-break"/>
    <w:pPr>
      <w:pageBreakBefore/>
    </w:pPr>
  </w:style>
  <w:style w:type="character" w:customStyle="1" w:styleId="kameraanduiding-text">
    <w:name w:val="kameraanduiding-text"/>
    <w:rPr>
      <w:b/>
      <w:sz w:val="37"/>
      <w:szCs w:val="37"/>
    </w:rPr>
  </w:style>
  <w:style w:type="paragraph" w:customStyle="1" w:styleId="kamernummer-p">
    <w:name w:val="kamernummer-p"/>
    <w:pPr>
      <w:jc w:val="right"/>
    </w:pPr>
    <w:rPr>
      <w:b/>
      <w:sz w:val="102"/>
      <w:szCs w:val="102"/>
    </w:rPr>
  </w:style>
  <w:style w:type="paragraph" w:customStyle="1" w:styleId="vergaderjaar-p">
    <w:name w:val="vergaderjaar-p"/>
    <w:pPr>
      <w:spacing w:before="120"/>
    </w:pPr>
  </w:style>
  <w:style w:type="character" w:customStyle="1" w:styleId="vergaderjaar-text">
    <w:name w:val="vergaderjaar-text"/>
    <w:rPr>
      <w:sz w:val="19"/>
      <w:szCs w:val="19"/>
    </w:rPr>
  </w:style>
  <w:style w:type="paragraph" w:customStyle="1" w:styleId="title-cell-text">
    <w:name w:val="title-cell-text"/>
  </w:style>
  <w:style w:type="character" w:customStyle="1" w:styleId="dossiernr-text">
    <w:name w:val="dossiernr-text"/>
    <w:rPr>
      <w:b/>
      <w:sz w:val="24"/>
      <w:szCs w:val="24"/>
    </w:rPr>
  </w:style>
  <w:style w:type="character" w:customStyle="1" w:styleId="begrotingshoofdstuk-text">
    <w:name w:val="begrotingshoofdstuk-text"/>
    <w:rPr>
      <w:b/>
      <w:sz w:val="24"/>
      <w:szCs w:val="24"/>
    </w:rPr>
  </w:style>
  <w:style w:type="character" w:customStyle="1" w:styleId="dossiernr-highlight">
    <w:name w:val="dossiernr-highlight"/>
    <w:basedOn w:val="dossiernr-text"/>
    <w:rPr>
      <w:b/>
      <w:sz w:val="24"/>
      <w:szCs w:val="24"/>
    </w:rPr>
  </w:style>
  <w:style w:type="character" w:customStyle="1" w:styleId="text-title">
    <w:name w:val="text-title"/>
    <w:rPr>
      <w:b/>
      <w:sz w:val="24"/>
      <w:szCs w:val="24"/>
    </w:rPr>
  </w:style>
  <w:style w:type="character" w:customStyle="1" w:styleId="title-highlight">
    <w:name w:val="title-highlight"/>
    <w:rPr>
      <w:b/>
      <w:sz w:val="24"/>
      <w:szCs w:val="24"/>
    </w:rPr>
  </w:style>
  <w:style w:type="paragraph" w:customStyle="1" w:styleId="p-margetekst">
    <w:name w:val="p-margetekst"/>
    <w:pPr>
      <w:spacing w:after="280" w:line="220" w:lineRule="exact"/>
    </w:pPr>
  </w:style>
  <w:style w:type="paragraph" w:customStyle="1" w:styleId="section-title-1">
    <w:name w:val="section-title-1"/>
    <w:pPr>
      <w:keepNext/>
      <w:spacing w:after="227"/>
    </w:pPr>
    <w:rPr>
      <w:b/>
      <w:caps/>
      <w:color w:val="009EE0"/>
      <w:szCs w:val="18"/>
    </w:rPr>
  </w:style>
  <w:style w:type="paragraph" w:customStyle="1" w:styleId="section-title-2">
    <w:name w:val="section-title-2"/>
    <w:basedOn w:val="p"/>
    <w:pPr>
      <w:keepNext/>
      <w:spacing w:after="227"/>
    </w:pPr>
    <w:rPr>
      <w:b/>
      <w:color w:val="009EE0"/>
      <w:sz w:val="18"/>
      <w:szCs w:val="18"/>
    </w:rPr>
  </w:style>
  <w:style w:type="paragraph" w:customStyle="1" w:styleId="section-title-3">
    <w:name w:val="section-title-3"/>
    <w:pPr>
      <w:keepNext/>
      <w:spacing w:after="227"/>
    </w:pPr>
    <w:rPr>
      <w:b/>
      <w:color w:val="009EE0"/>
      <w:szCs w:val="18"/>
    </w:rPr>
  </w:style>
  <w:style w:type="paragraph" w:customStyle="1" w:styleId="section-title-4">
    <w:name w:val="section-title-4"/>
    <w:pPr>
      <w:keepNext/>
      <w:spacing w:after="227"/>
    </w:pPr>
    <w:rPr>
      <w:b/>
      <w:szCs w:val="18"/>
    </w:rPr>
  </w:style>
  <w:style w:type="paragraph" w:customStyle="1" w:styleId="section-title-5">
    <w:name w:val="section-title-5"/>
    <w:pPr>
      <w:keepNext/>
    </w:pPr>
    <w:rPr>
      <w:b/>
      <w:szCs w:val="18"/>
    </w:rPr>
  </w:style>
  <w:style w:type="paragraph" w:customStyle="1" w:styleId="section-title-6">
    <w:name w:val="section-title-6"/>
    <w:pPr>
      <w:keepNext/>
    </w:pPr>
    <w:rPr>
      <w:i/>
      <w:szCs w:val="18"/>
    </w:rPr>
  </w:style>
  <w:style w:type="paragraph" w:customStyle="1" w:styleId="table-title-60">
    <w:name w:val="table-title-60"/>
    <w:pPr>
      <w:keepNext/>
    </w:pPr>
    <w:rPr>
      <w:szCs w:val="18"/>
    </w:rPr>
  </w:style>
  <w:style w:type="paragraph" w:customStyle="1" w:styleId="table-title-100">
    <w:name w:val="table-title-100"/>
    <w:basedOn w:val="table-title-60"/>
    <w:pPr>
      <w:ind w:left="-4212"/>
    </w:pPr>
  </w:style>
  <w:style w:type="paragraph" w:customStyle="1" w:styleId="image-title-60">
    <w:name w:val="image-title-60"/>
    <w:pPr>
      <w:keepNext/>
    </w:pPr>
    <w:rPr>
      <w:b/>
    </w:rPr>
  </w:style>
  <w:style w:type="paragraph" w:customStyle="1" w:styleId="image-title-100">
    <w:name w:val="image-title-100"/>
    <w:pPr>
      <w:keepNext/>
      <w:ind w:left="-3317"/>
    </w:pPr>
    <w:rPr>
      <w:b/>
    </w:rPr>
  </w:style>
  <w:style w:type="paragraph" w:customStyle="1" w:styleId="image-source-60">
    <w:name w:val="image-source-60"/>
    <w:pPr>
      <w:keepNext/>
    </w:pPr>
  </w:style>
  <w:style w:type="paragraph" w:customStyle="1" w:styleId="image-source-100">
    <w:name w:val="image-source-100"/>
    <w:pPr>
      <w:keepNext/>
      <w:ind w:left="-3317"/>
    </w:pPr>
  </w:style>
  <w:style w:type="character" w:customStyle="1" w:styleId="1-highlight">
    <w:name w:val="1-highlight"/>
  </w:style>
  <w:style w:type="character" w:customStyle="1" w:styleId="2-highlight">
    <w:name w:val="2-highlight"/>
  </w:style>
  <w:style w:type="character" w:customStyle="1" w:styleId="3-highlight">
    <w:name w:val="3-highlight"/>
  </w:style>
  <w:style w:type="character" w:customStyle="1" w:styleId="4-highlight">
    <w:name w:val="4-highlight"/>
  </w:style>
  <w:style w:type="character" w:customStyle="1" w:styleId="5-highlight">
    <w:name w:val="5-highlight"/>
  </w:style>
  <w:style w:type="character" w:customStyle="1" w:styleId="6-highlight">
    <w:name w:val="6-highlight"/>
  </w:style>
  <w:style w:type="character" w:customStyle="1" w:styleId="datumtekst-highlight">
    <w:name w:val="datumtekst-highlight"/>
    <w:rPr>
      <w:sz w:val="18"/>
      <w:szCs w:val="18"/>
    </w:rPr>
  </w:style>
  <w:style w:type="paragraph" w:customStyle="1" w:styleId="datumtekst-p">
    <w:name w:val="datumtekst-p"/>
    <w:rPr>
      <w:szCs w:val="18"/>
    </w:rPr>
  </w:style>
  <w:style w:type="character" w:customStyle="1" w:styleId="span-u">
    <w:name w:val="span-u"/>
    <w:rPr>
      <w:u w:val="single"/>
    </w:rPr>
  </w:style>
  <w:style w:type="character" w:customStyle="1" w:styleId="cell-span-u">
    <w:name w:val="cell-span-u"/>
    <w:basedOn w:val="span-u"/>
    <w:rPr>
      <w:sz w:val="17"/>
      <w:u w:val="single"/>
    </w:rPr>
  </w:style>
  <w:style w:type="character" w:customStyle="1" w:styleId="ullevel1">
    <w:name w:val="ul_level_1"/>
  </w:style>
  <w:style w:type="character" w:customStyle="1" w:styleId="ullevel2">
    <w:name w:val="ul_level_2"/>
  </w:style>
  <w:style w:type="character" w:customStyle="1" w:styleId="ullevel3">
    <w:name w:val="ul_level_3"/>
  </w:style>
  <w:style w:type="character" w:customStyle="1" w:styleId="ullevel4">
    <w:name w:val="ul_level_4"/>
  </w:style>
  <w:style w:type="character" w:customStyle="1" w:styleId="ullevel5">
    <w:name w:val="ul_level_5"/>
  </w:style>
  <w:style w:type="character" w:customStyle="1" w:styleId="ullevel6">
    <w:name w:val="ul_level_6"/>
  </w:style>
  <w:style w:type="character" w:customStyle="1" w:styleId="ullevel7">
    <w:name w:val="ul_level_7"/>
  </w:style>
  <w:style w:type="character" w:customStyle="1" w:styleId="ullevel8">
    <w:name w:val="ul_level_8"/>
  </w:style>
  <w:style w:type="character" w:customStyle="1" w:styleId="ullevel9">
    <w:name w:val="ul_level_9"/>
  </w:style>
  <w:style w:type="paragraph" w:customStyle="1" w:styleId="ol-p-l1">
    <w:name w:val="ol-p-l1"/>
    <w:basedOn w:val="p-list"/>
    <w:pPr>
      <w:spacing w:line="240" w:lineRule="exact"/>
    </w:pPr>
  </w:style>
  <w:style w:type="paragraph" w:customStyle="1" w:styleId="ol-p-l2">
    <w:name w:val="ol-p-l2"/>
    <w:basedOn w:val="p-list"/>
    <w:pPr>
      <w:numPr>
        <w:numId w:val="4"/>
      </w:numPr>
      <w:spacing w:line="240" w:lineRule="exact"/>
    </w:pPr>
  </w:style>
  <w:style w:type="character" w:customStyle="1" w:styleId="ol-text">
    <w:name w:val="ol-text"/>
    <w:rPr>
      <w:sz w:val="18"/>
      <w:szCs w:val="18"/>
    </w:rPr>
  </w:style>
  <w:style w:type="paragraph" w:customStyle="1" w:styleId="aanhef-p">
    <w:name w:val="aanhef-p"/>
    <w:pPr>
      <w:ind w:firstLine="142"/>
    </w:pPr>
  </w:style>
  <w:style w:type="paragraph" w:customStyle="1" w:styleId="considerans-p">
    <w:name w:val="considerans-p"/>
    <w:pPr>
      <w:spacing w:after="180"/>
      <w:ind w:firstLine="142"/>
    </w:pPr>
  </w:style>
  <w:style w:type="paragraph" w:customStyle="1" w:styleId="wij-p">
    <w:name w:val="wij-p"/>
    <w:pPr>
      <w:spacing w:after="180"/>
      <w:ind w:firstLine="142"/>
    </w:pPr>
  </w:style>
  <w:style w:type="paragraph" w:customStyle="1" w:styleId="wie-p">
    <w:name w:val="wie-p"/>
    <w:pPr>
      <w:spacing w:after="180"/>
      <w:ind w:firstLine="142"/>
    </w:pPr>
  </w:style>
  <w:style w:type="paragraph" w:customStyle="1" w:styleId="p-considerans">
    <w:name w:val="p-considerans"/>
    <w:pPr>
      <w:ind w:firstLine="142"/>
    </w:pPr>
  </w:style>
  <w:style w:type="paragraph" w:customStyle="1" w:styleId="p-afkondiging">
    <w:name w:val="p-afkondiging"/>
    <w:pPr>
      <w:spacing w:after="180"/>
      <w:ind w:firstLine="142"/>
    </w:pPr>
  </w:style>
  <w:style w:type="paragraph" w:customStyle="1" w:styleId="artikel-title">
    <w:name w:val="artikel-title"/>
    <w:basedOn w:val="p"/>
    <w:pPr>
      <w:keepNext/>
      <w:spacing w:after="180"/>
    </w:pPr>
    <w:rPr>
      <w:b/>
    </w:rPr>
  </w:style>
  <w:style w:type="paragraph" w:customStyle="1" w:styleId="p-artikel">
    <w:name w:val="p-artikel"/>
    <w:pPr>
      <w:spacing w:after="180"/>
      <w:ind w:firstLine="142"/>
    </w:pPr>
  </w:style>
  <w:style w:type="paragraph" w:customStyle="1" w:styleId="p-slotformulering">
    <w:name w:val="p-slotformulering"/>
    <w:pPr>
      <w:ind w:firstLine="142"/>
    </w:pPr>
  </w:style>
  <w:style w:type="paragraph" w:customStyle="1" w:styleId="functie">
    <w:name w:val="functie"/>
  </w:style>
  <w:style w:type="paragraph" w:customStyle="1" w:styleId="organisatie">
    <w:name w:val="organisatie"/>
    <w:pPr>
      <w:spacing w:after="180"/>
    </w:pPr>
  </w:style>
  <w:style w:type="paragraph" w:customStyle="1" w:styleId="politiek">
    <w:name w:val="politiek"/>
    <w:pPr>
      <w:spacing w:after="180"/>
    </w:pPr>
  </w:style>
  <w:style w:type="paragraph" w:customStyle="1" w:styleId="naam">
    <w:name w:val="naam"/>
    <w:pPr>
      <w:spacing w:after="180"/>
    </w:pPr>
  </w:style>
  <w:style w:type="paragraph" w:customStyle="1" w:styleId="deze">
    <w:name w:val="deze"/>
    <w:pPr>
      <w:spacing w:after="180"/>
    </w:pPr>
  </w:style>
  <w:style w:type="paragraph" w:customStyle="1" w:styleId="VOORSTELWETWETTEKSTITEM-title">
    <w:name w:val="VOORSTEL_WET_WETTEKST_ITEM-title"/>
    <w:pPr>
      <w:keepNext/>
      <w:spacing w:after="180"/>
    </w:pPr>
    <w:rPr>
      <w:b/>
    </w:rPr>
  </w:style>
  <w:style w:type="paragraph" w:customStyle="1" w:styleId="label-p">
    <w:name w:val="label-p"/>
    <w:pPr>
      <w:spacing w:after="180"/>
    </w:pPr>
  </w:style>
  <w:style w:type="paragraph" w:customStyle="1" w:styleId="ondertekening-spacing-large">
    <w:name w:val="ondertekening-spacing-large"/>
    <w:pPr>
      <w:keepNext/>
      <w:spacing w:after="1620"/>
    </w:pPr>
  </w:style>
  <w:style w:type="paragraph" w:customStyle="1" w:styleId="box-p">
    <w:name w:val="box-p"/>
    <w:basedOn w:val="Standaard"/>
    <w:pPr>
      <w:pBdr>
        <w:left w:val="single" w:sz="4" w:space="5" w:color="000000"/>
        <w:right w:val="single" w:sz="4" w:space="4" w:color="000000"/>
      </w:pBdr>
      <w:ind w:left="108"/>
    </w:pPr>
  </w:style>
  <w:style w:type="character" w:customStyle="1" w:styleId="stuknr-highlight">
    <w:name w:val="stuknr-highlight"/>
  </w:style>
  <w:style w:type="paragraph" w:customStyle="1" w:styleId="stuknr-p">
    <w:name w:val="stuknr-p"/>
    <w:rPr>
      <w:b/>
      <w:szCs w:val="18"/>
    </w:rPr>
  </w:style>
  <w:style w:type="paragraph" w:customStyle="1" w:styleId="title-parent-p">
    <w:name w:val="title-parent-p"/>
    <w:rPr>
      <w:b/>
      <w:caps/>
      <w:szCs w:val="18"/>
    </w:rPr>
  </w:style>
  <w:style w:type="paragraph" w:customStyle="1" w:styleId="titel-p">
    <w:name w:val="titel-p"/>
    <w:basedOn w:val="title-parent-p"/>
  </w:style>
  <w:style w:type="paragraph" w:styleId="Voettekst">
    <w:name w:val="footer"/>
    <w:pPr>
      <w:tabs>
        <w:tab w:val="right" w:pos="10567"/>
      </w:tabs>
      <w:spacing w:before="144"/>
    </w:pPr>
  </w:style>
  <w:style w:type="paragraph" w:styleId="Koptekst">
    <w:name w:val="header"/>
    <w:basedOn w:val="Standaard"/>
    <w:pPr>
      <w:tabs>
        <w:tab w:val="center" w:pos="4536"/>
        <w:tab w:val="right" w:pos="9072"/>
      </w:tabs>
    </w:pPr>
  </w:style>
  <w:style w:type="character" w:customStyle="1" w:styleId="KoptekstChar">
    <w:name w:val="Koptekst Char"/>
    <w:basedOn w:val="Standaardalinea-lettertype"/>
  </w:style>
  <w:style w:type="numbering" w:customStyle="1" w:styleId="ul">
    <w:name w:val="ul"/>
    <w:basedOn w:val="Geenlijst"/>
    <w:pPr>
      <w:numPr>
        <w:numId w:val="1"/>
      </w:numPr>
    </w:pPr>
  </w:style>
  <w:style w:type="numbering" w:customStyle="1" w:styleId="ol">
    <w:name w:val="ol"/>
    <w:basedOn w:val="Geenlijst"/>
    <w:pPr>
      <w:numPr>
        <w:numId w:val="2"/>
      </w:numPr>
    </w:pPr>
  </w:style>
  <w:style w:type="numbering" w:customStyle="1" w:styleId="ol-footnotes">
    <w:name w:val="ol-footnotes"/>
    <w:basedOn w:val="Geenlijst"/>
    <w:pPr>
      <w:numPr>
        <w:numId w:val="3"/>
      </w:numPr>
    </w:pPr>
  </w:style>
  <w:style w:type="numbering" w:customStyle="1" w:styleId="ol-rbg">
    <w:name w:val="ol-rbg"/>
    <w:basedOn w:val="Geenlijst"/>
    <w:pPr>
      <w:numPr>
        <w:numId w:val="4"/>
      </w:numPr>
    </w:pPr>
  </w:style>
  <w:style w:type="numbering" w:customStyle="1" w:styleId="ul-rbg">
    <w:name w:val="ul-rbg"/>
    <w:basedOn w:val="Geenlijst"/>
    <w:pPr>
      <w:numPr>
        <w:numId w:val="5"/>
      </w:numPr>
    </w:pPr>
  </w:style>
  <w:style w:type="numbering" w:customStyle="1" w:styleId="ul-startdisc-rbg">
    <w:name w:val="ul-startdisc-rbg"/>
    <w:basedOn w:val="Geenlijst"/>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zoek.officielebekendmakingen.nl/kst-32849-262.html" TargetMode="External"/><Relationship Id="rId3" Type="http://schemas.openxmlformats.org/officeDocument/2006/relationships/settings" Target="settings.xml"/><Relationship Id="rId7" Type="http://schemas.openxmlformats.org/officeDocument/2006/relationships/hyperlink" Target="https://zoek.officielebekendmakingen.nl/stb-2017-139.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1163</ap:Words>
  <ap:Characters>6402</ap:Characters>
  <ap:DocSecurity>0</ap:DocSecurity>
  <ap:Lines>53</ap:Lines>
  <ap:Paragraphs>15</ap:Paragraphs>
  <ap:ScaleCrop>false</ap:ScaleCrop>
  <ap:LinksUpToDate>false</ap:LinksUpToDate>
  <ap:CharactersWithSpaces>7550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2025-12-01T11:22:00.0000000Z</dcterms:created>
  <dcterms:modified xsi:type="dcterms:W3CDTF">2025-12-01T11:22:00.0000000Z</dcterms:modified>
  <dc:description>------------------------</dc:description>
  <dc:subject/>
  <dc:title/>
  <keywords/>
  <version/>
  <category/>
</coreProperties>
</file>