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73978" w:rsidP="00350289" w:rsidRDefault="00D73978" w14:paraId="2210B91C" w14:textId="2305A18B"/>
    <w:p w:rsidRPr="00350289" w:rsidR="00350289" w:rsidP="00350289" w:rsidRDefault="00350289" w14:paraId="3E3A24F5" w14:textId="77777777"/>
    <w:p w:rsidR="00D73978" w:rsidP="00350289" w:rsidRDefault="00350289" w14:paraId="769A36AA" w14:textId="31F19B1A">
      <w:r w:rsidRPr="00350289">
        <w:t xml:space="preserve">Pro Facto heeft in opdracht van het WODC </w:t>
      </w:r>
      <w:r w:rsidR="00E83338">
        <w:t>een verkenning uitgevoerd</w:t>
      </w:r>
      <w:r w:rsidRPr="00350289">
        <w:t xml:space="preserve"> </w:t>
      </w:r>
      <w:r w:rsidR="00E83338">
        <w:t xml:space="preserve">naar juridische kaders </w:t>
      </w:r>
      <w:r w:rsidRPr="00350289">
        <w:t>in verschillende Europese landen</w:t>
      </w:r>
      <w:r w:rsidR="00086692">
        <w:t xml:space="preserve"> (</w:t>
      </w:r>
      <w:r w:rsidRPr="00350289">
        <w:t>België, Frankrijk, V</w:t>
      </w:r>
      <w:r>
        <w:t>erenigd Koninkrijk</w:t>
      </w:r>
      <w:r w:rsidRPr="00350289">
        <w:t xml:space="preserve"> en Duitsland (</w:t>
      </w:r>
      <w:r>
        <w:t xml:space="preserve">deelstaat </w:t>
      </w:r>
      <w:r w:rsidRPr="00350289">
        <w:t>Hessen)</w:t>
      </w:r>
      <w:r w:rsidR="00086692">
        <w:t>)</w:t>
      </w:r>
      <w:r w:rsidRPr="00350289">
        <w:t xml:space="preserve"> voor het verzamelen van online gegevens </w:t>
      </w:r>
      <w:r w:rsidR="002B5682">
        <w:t xml:space="preserve">door </w:t>
      </w:r>
      <w:r w:rsidR="00E83338">
        <w:t xml:space="preserve">de </w:t>
      </w:r>
      <w:r w:rsidR="002B5682">
        <w:t xml:space="preserve">politie </w:t>
      </w:r>
      <w:r w:rsidRPr="00350289">
        <w:t>ten behoeve van de openbare</w:t>
      </w:r>
      <w:r w:rsidR="002B5682">
        <w:t>-</w:t>
      </w:r>
      <w:r w:rsidRPr="00350289">
        <w:t>ordetaak.</w:t>
      </w:r>
      <w:r>
        <w:t xml:space="preserve"> Dit heeft geresulteerd in bijgaand rapport. </w:t>
      </w:r>
    </w:p>
    <w:p w:rsidR="00350289" w:rsidP="00350289" w:rsidRDefault="00350289" w14:paraId="39049D2E" w14:textId="77777777"/>
    <w:p w:rsidR="00350289" w:rsidP="00350289" w:rsidRDefault="00350289" w14:paraId="26D31871" w14:textId="1B3B3644">
      <w:r>
        <w:t xml:space="preserve">De resultaten van deze verkenning worden </w:t>
      </w:r>
      <w:r w:rsidR="00E83338">
        <w:t xml:space="preserve">nader bestudeerd ten behoeve van het wetstraject omtrent de </w:t>
      </w:r>
      <w:r>
        <w:t xml:space="preserve">gegevensvergaring </w:t>
      </w:r>
      <w:r w:rsidR="00E83338">
        <w:t xml:space="preserve">voor de </w:t>
      </w:r>
      <w:r>
        <w:t>openbare orde.</w:t>
      </w:r>
    </w:p>
    <w:p w:rsidR="00350289" w:rsidP="00350289" w:rsidRDefault="00350289" w14:paraId="18969001" w14:textId="77777777"/>
    <w:p w:rsidR="002B5682" w:rsidP="002B5682" w:rsidRDefault="002B5682" w14:paraId="18054E07" w14:textId="77777777">
      <w:pPr>
        <w:pStyle w:val="WitregelW1bodytekst"/>
      </w:pPr>
    </w:p>
    <w:p w:rsidR="002B5682" w:rsidP="002B5682" w:rsidRDefault="002B5682" w14:paraId="39EE4DC6" w14:textId="218F7842">
      <w:pPr>
        <w:pStyle w:val="WitregelW1bodytekst"/>
      </w:pPr>
      <w:r w:rsidRPr="002B5682">
        <w:t>De Minister van Justitie en Veiligheid</w:t>
      </w:r>
      <w:r>
        <w:t>,</w:t>
      </w:r>
    </w:p>
    <w:p w:rsidR="002B5682" w:rsidP="002B5682" w:rsidRDefault="002B5682" w14:paraId="288A4F04" w14:textId="77777777"/>
    <w:p w:rsidR="002B5682" w:rsidP="002B5682" w:rsidRDefault="002B5682" w14:paraId="4B3513C0" w14:textId="77777777"/>
    <w:p w:rsidR="002F0B8E" w:rsidP="002B5682" w:rsidRDefault="002F0B8E" w14:paraId="47A81AFD" w14:textId="77777777"/>
    <w:p w:rsidR="002B5682" w:rsidP="002B5682" w:rsidRDefault="002B5682" w14:paraId="12A2BD18" w14:textId="77777777"/>
    <w:p w:rsidRPr="002B5682" w:rsidR="002B5682" w:rsidP="002B5682" w:rsidRDefault="002B5682" w14:paraId="28C7AC1C" w14:textId="034B83AD">
      <w:proofErr w:type="spellStart"/>
      <w:r>
        <w:t>Foort</w:t>
      </w:r>
      <w:proofErr w:type="spellEnd"/>
      <w:r>
        <w:t xml:space="preserve"> van Oosten</w:t>
      </w:r>
    </w:p>
    <w:p w:rsidR="00D73978" w:rsidRDefault="00D73978" w14:paraId="6E53C9DF" w14:textId="77777777"/>
    <w:p w:rsidR="00D73978" w:rsidRDefault="00D73978" w14:paraId="1F74638E" w14:textId="77777777"/>
    <w:p w:rsidR="00D73978" w:rsidRDefault="00D73978" w14:paraId="4F1BF5A8" w14:textId="77777777"/>
    <w:p w:rsidR="00D73978" w:rsidRDefault="00D73978" w14:paraId="22834395" w14:textId="77777777"/>
    <w:sectPr w:rsidR="00D73978">
      <w:headerReference w:type="default" r:id="rId9"/>
      <w:footerReference w:type="default" r:id="rId10"/>
      <w:headerReference w:type="first" r:id="rId11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271B9" w14:textId="77777777" w:rsidR="00C35145" w:rsidRDefault="00C35145">
      <w:pPr>
        <w:spacing w:line="240" w:lineRule="auto"/>
      </w:pPr>
      <w:r>
        <w:separator/>
      </w:r>
    </w:p>
  </w:endnote>
  <w:endnote w:type="continuationSeparator" w:id="0">
    <w:p w14:paraId="10C484F6" w14:textId="77777777" w:rsidR="00C35145" w:rsidRDefault="00C351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58099" w14:textId="77777777" w:rsidR="00D73978" w:rsidRDefault="00D73978">
    <w:pPr>
      <w:spacing w:after="1077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0D9C2" w14:textId="77777777" w:rsidR="00C35145" w:rsidRDefault="00C35145">
      <w:pPr>
        <w:spacing w:line="240" w:lineRule="auto"/>
      </w:pPr>
      <w:r>
        <w:separator/>
      </w:r>
    </w:p>
  </w:footnote>
  <w:footnote w:type="continuationSeparator" w:id="0">
    <w:p w14:paraId="431C8922" w14:textId="77777777" w:rsidR="00C35145" w:rsidRDefault="00C3514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919EA" w14:textId="77777777" w:rsidR="00D73978" w:rsidRDefault="001E7265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7026DA44" wp14:editId="1D9054D2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1FEEEBE" w14:textId="77777777" w:rsidR="00D73978" w:rsidRDefault="001E7265">
                          <w:pPr>
                            <w:pStyle w:val="Referentiegegevensbold"/>
                          </w:pPr>
                          <w:r>
                            <w:t>Directoraat-Generaal Politie en Veiligheidsregio's</w:t>
                          </w:r>
                        </w:p>
                        <w:p w14:paraId="3C19C664" w14:textId="77777777" w:rsidR="00D73978" w:rsidRDefault="001E7265">
                          <w:pPr>
                            <w:pStyle w:val="Referentiegegevens"/>
                          </w:pPr>
                          <w:r>
                            <w:t>Portefeuille Politieel Beleid en Taakuitvoering</w:t>
                          </w:r>
                        </w:p>
                        <w:p w14:paraId="43DCBC3A" w14:textId="77777777" w:rsidR="00D73978" w:rsidRDefault="001E7265">
                          <w:pPr>
                            <w:pStyle w:val="Referentiegegevens"/>
                          </w:pPr>
                          <w:r>
                            <w:t>Politiebestel, Bevoegdheden en Informatiefunctie</w:t>
                          </w:r>
                        </w:p>
                        <w:p w14:paraId="062DC501" w14:textId="77777777" w:rsidR="00D73978" w:rsidRDefault="00D73978">
                          <w:pPr>
                            <w:pStyle w:val="WitregelW2"/>
                          </w:pPr>
                        </w:p>
                        <w:p w14:paraId="24EB793A" w14:textId="77777777" w:rsidR="00D73978" w:rsidRDefault="001E7265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789672F2" w14:textId="77777777" w:rsidR="00D73978" w:rsidRDefault="00C35145">
                          <w:pPr>
                            <w:pStyle w:val="Referentiegegevens"/>
                          </w:pPr>
                          <w:sdt>
                            <w:sdtPr>
                              <w:id w:val="1281532359"/>
                              <w:date w:fullDate="2025-11-25T19:21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1E7265">
                                <w:t>25 november 2025</w:t>
                              </w:r>
                            </w:sdtContent>
                          </w:sdt>
                        </w:p>
                        <w:p w14:paraId="3EC495B1" w14:textId="77777777" w:rsidR="00D73978" w:rsidRDefault="00D73978">
                          <w:pPr>
                            <w:pStyle w:val="WitregelW1"/>
                          </w:pPr>
                        </w:p>
                        <w:p w14:paraId="16AF70CF" w14:textId="77777777" w:rsidR="00D73978" w:rsidRDefault="001E7265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63876FF1" w14:textId="77777777" w:rsidR="00D73978" w:rsidRDefault="001E7265">
                          <w:pPr>
                            <w:pStyle w:val="Referentiegegevens"/>
                          </w:pPr>
                          <w:r>
                            <w:t>6923731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026DA44"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51FEEEBE" w14:textId="77777777" w:rsidR="00D73978" w:rsidRDefault="001E7265">
                    <w:pPr>
                      <w:pStyle w:val="Referentiegegevensbold"/>
                    </w:pPr>
                    <w:r>
                      <w:t>Directoraat-Generaal Politie en Veiligheidsregio's</w:t>
                    </w:r>
                  </w:p>
                  <w:p w14:paraId="3C19C664" w14:textId="77777777" w:rsidR="00D73978" w:rsidRDefault="001E7265">
                    <w:pPr>
                      <w:pStyle w:val="Referentiegegevens"/>
                    </w:pPr>
                    <w:r>
                      <w:t>Portefeuille Politieel Beleid en Taakuitvoering</w:t>
                    </w:r>
                  </w:p>
                  <w:p w14:paraId="43DCBC3A" w14:textId="77777777" w:rsidR="00D73978" w:rsidRDefault="001E7265">
                    <w:pPr>
                      <w:pStyle w:val="Referentiegegevens"/>
                    </w:pPr>
                    <w:r>
                      <w:t>Politiebestel, Bevoegdheden en Informatiefunctie</w:t>
                    </w:r>
                  </w:p>
                  <w:p w14:paraId="062DC501" w14:textId="77777777" w:rsidR="00D73978" w:rsidRDefault="00D73978">
                    <w:pPr>
                      <w:pStyle w:val="WitregelW2"/>
                    </w:pPr>
                  </w:p>
                  <w:p w14:paraId="24EB793A" w14:textId="77777777" w:rsidR="00D73978" w:rsidRDefault="001E7265">
                    <w:pPr>
                      <w:pStyle w:val="Referentiegegevensbold"/>
                    </w:pPr>
                    <w:r>
                      <w:t>Datum</w:t>
                    </w:r>
                  </w:p>
                  <w:p w14:paraId="789672F2" w14:textId="77777777" w:rsidR="00D73978" w:rsidRDefault="00C35145">
                    <w:pPr>
                      <w:pStyle w:val="Referentiegegevens"/>
                    </w:pPr>
                    <w:sdt>
                      <w:sdtPr>
                        <w:id w:val="1281532359"/>
                        <w:date w:fullDate="2025-11-25T19:21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1E7265">
                          <w:t>25 november 2025</w:t>
                        </w:r>
                      </w:sdtContent>
                    </w:sdt>
                  </w:p>
                  <w:p w14:paraId="3EC495B1" w14:textId="77777777" w:rsidR="00D73978" w:rsidRDefault="00D73978">
                    <w:pPr>
                      <w:pStyle w:val="WitregelW1"/>
                    </w:pPr>
                  </w:p>
                  <w:p w14:paraId="16AF70CF" w14:textId="77777777" w:rsidR="00D73978" w:rsidRDefault="001E7265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63876FF1" w14:textId="77777777" w:rsidR="00D73978" w:rsidRDefault="001E7265">
                    <w:pPr>
                      <w:pStyle w:val="Referentiegegevens"/>
                    </w:pPr>
                    <w:r>
                      <w:t>6923731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4512C857" wp14:editId="7C9C9974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62E951A" w14:textId="77777777" w:rsidR="0044588C" w:rsidRDefault="0044588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512C857" id="46fef06f-aa3c-11ea-a756-beb5f67e67be" o:spid="_x0000_s1027" type="#_x0000_t202" style="position:absolute;margin-left:79.35pt;margin-top:802.75pt;width:377pt;height:12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" filled="f" stroked="f">
              <v:textbox inset="0,0,0,0">
                <w:txbxContent>
                  <w:p w14:paraId="362E951A" w14:textId="77777777" w:rsidR="0044588C" w:rsidRDefault="0044588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1EB7EDE8" wp14:editId="112E8D04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40FF9BC" w14:textId="77777777" w:rsidR="00D73978" w:rsidRDefault="001E7265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35028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EB7EDE8" id="46fef0b8-aa3c-11ea-a756-beb5f67e67be" o:spid="_x0000_s1028" type="#_x0000_t202" style="position:absolute;margin-left:466.25pt;margin-top:802.75pt;width:101.25pt;height:12.7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" filled="f" stroked="f">
              <v:textbox inset="0,0,0,0">
                <w:txbxContent>
                  <w:p w14:paraId="040FF9BC" w14:textId="77777777" w:rsidR="00D73978" w:rsidRDefault="001E7265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35028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04456" w14:textId="6FE891E5" w:rsidR="00D73978" w:rsidRDefault="001E7265" w:rsidP="00350289">
    <w:pPr>
      <w:tabs>
        <w:tab w:val="left" w:pos="1584"/>
      </w:tabs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41E47A9D" wp14:editId="7540C0A8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1AAD32C" w14:textId="55E7EB5E" w:rsidR="002F0B8E" w:rsidRDefault="002F0B8E" w:rsidP="002F0B8E">
                          <w:r>
                            <w:t>Aan de Voorzitter van de Tweede Kamer</w:t>
                          </w:r>
                        </w:p>
                        <w:p w14:paraId="01740B91" w14:textId="77777777" w:rsidR="002F0B8E" w:rsidRPr="00247CE7" w:rsidRDefault="002F0B8E" w:rsidP="002F0B8E">
                          <w:pPr>
                            <w:rPr>
                              <w:lang w:val="de-DE"/>
                            </w:rPr>
                          </w:pPr>
                          <w:r w:rsidRPr="00247CE7">
                            <w:rPr>
                              <w:lang w:val="de-DE"/>
                            </w:rPr>
                            <w:t xml:space="preserve">der </w:t>
                          </w:r>
                          <w:proofErr w:type="spellStart"/>
                          <w:r w:rsidRPr="00247CE7">
                            <w:rPr>
                              <w:lang w:val="de-DE"/>
                            </w:rPr>
                            <w:t>Staten-Generaal</w:t>
                          </w:r>
                          <w:proofErr w:type="spellEnd"/>
                        </w:p>
                        <w:p w14:paraId="5BEC5F37" w14:textId="77777777" w:rsidR="002F0B8E" w:rsidRPr="00247CE7" w:rsidRDefault="002F0B8E" w:rsidP="002F0B8E">
                          <w:pPr>
                            <w:rPr>
                              <w:lang w:val="de-DE"/>
                            </w:rPr>
                          </w:pPr>
                          <w:r w:rsidRPr="00247CE7">
                            <w:rPr>
                              <w:lang w:val="de-DE"/>
                            </w:rPr>
                            <w:t xml:space="preserve">Postbus 20018 </w:t>
                          </w:r>
                        </w:p>
                        <w:p w14:paraId="160D9AE6" w14:textId="77777777" w:rsidR="002F0B8E" w:rsidRPr="00247CE7" w:rsidRDefault="002F0B8E" w:rsidP="002F0B8E">
                          <w:pPr>
                            <w:rPr>
                              <w:lang w:val="de-DE"/>
                            </w:rPr>
                          </w:pPr>
                          <w:r w:rsidRPr="00247CE7">
                            <w:rPr>
                              <w:lang w:val="de-DE"/>
                            </w:rPr>
                            <w:t>2500 EA  DEN</w:t>
                          </w:r>
                          <w:r>
                            <w:rPr>
                              <w:lang w:val="de-DE"/>
                            </w:rPr>
                            <w:t xml:space="preserve"> HAAG</w:t>
                          </w:r>
                        </w:p>
                        <w:p w14:paraId="49C9AC4A" w14:textId="28E65975" w:rsidR="00D73978" w:rsidRDefault="00D7397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1E47A9D"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1029" type="#_x0000_t202" style="position:absolute;margin-left:79.35pt;margin-top:153.9pt;width:377pt;height:87.8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" filled="f" stroked="f">
              <v:textbox inset="0,0,0,0">
                <w:txbxContent>
                  <w:p w14:paraId="31AAD32C" w14:textId="55E7EB5E" w:rsidR="002F0B8E" w:rsidRDefault="002F0B8E" w:rsidP="002F0B8E">
                    <w:r>
                      <w:t>Aan de Voorzitter van de Tweede Kamer</w:t>
                    </w:r>
                  </w:p>
                  <w:p w14:paraId="01740B91" w14:textId="77777777" w:rsidR="002F0B8E" w:rsidRPr="00247CE7" w:rsidRDefault="002F0B8E" w:rsidP="002F0B8E">
                    <w:pPr>
                      <w:rPr>
                        <w:lang w:val="de-DE"/>
                      </w:rPr>
                    </w:pPr>
                    <w:r w:rsidRPr="00247CE7">
                      <w:rPr>
                        <w:lang w:val="de-DE"/>
                      </w:rPr>
                      <w:t xml:space="preserve">der </w:t>
                    </w:r>
                    <w:proofErr w:type="spellStart"/>
                    <w:r w:rsidRPr="00247CE7">
                      <w:rPr>
                        <w:lang w:val="de-DE"/>
                      </w:rPr>
                      <w:t>Staten-Generaal</w:t>
                    </w:r>
                    <w:proofErr w:type="spellEnd"/>
                  </w:p>
                  <w:p w14:paraId="5BEC5F37" w14:textId="77777777" w:rsidR="002F0B8E" w:rsidRPr="00247CE7" w:rsidRDefault="002F0B8E" w:rsidP="002F0B8E">
                    <w:pPr>
                      <w:rPr>
                        <w:lang w:val="de-DE"/>
                      </w:rPr>
                    </w:pPr>
                    <w:r w:rsidRPr="00247CE7">
                      <w:rPr>
                        <w:lang w:val="de-DE"/>
                      </w:rPr>
                      <w:t xml:space="preserve">Postbus 20018 </w:t>
                    </w:r>
                  </w:p>
                  <w:p w14:paraId="160D9AE6" w14:textId="77777777" w:rsidR="002F0B8E" w:rsidRPr="00247CE7" w:rsidRDefault="002F0B8E" w:rsidP="002F0B8E">
                    <w:pPr>
                      <w:rPr>
                        <w:lang w:val="de-DE"/>
                      </w:rPr>
                    </w:pPr>
                    <w:r w:rsidRPr="00247CE7">
                      <w:rPr>
                        <w:lang w:val="de-DE"/>
                      </w:rPr>
                      <w:t>2500 EA  DEN</w:t>
                    </w:r>
                    <w:r>
                      <w:rPr>
                        <w:lang w:val="de-DE"/>
                      </w:rPr>
                      <w:t xml:space="preserve"> HAAG</w:t>
                    </w:r>
                  </w:p>
                  <w:p w14:paraId="49C9AC4A" w14:textId="28E65975" w:rsidR="00D73978" w:rsidRDefault="00D7397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502BF540" wp14:editId="24120E99">
              <wp:simplePos x="0" y="0"/>
              <wp:positionH relativeFrom="page">
                <wp:posOffset>1005840</wp:posOffset>
              </wp:positionH>
              <wp:positionV relativeFrom="page">
                <wp:posOffset>3352800</wp:posOffset>
              </wp:positionV>
              <wp:extent cx="4787900" cy="670560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6705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D73978" w14:paraId="6BC6B9DE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667770C" w14:textId="77777777" w:rsidR="00D73978" w:rsidRDefault="001E7265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6A4ECACB" w14:textId="40DF7727" w:rsidR="00D73978" w:rsidRDefault="00C35145">
                                <w:sdt>
                                  <w:sdtPr>
                                    <w:id w:val="-1261285770"/>
                                    <w:date w:fullDate="2025-11-28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1E7265">
                                      <w:t>2</w:t>
                                    </w:r>
                                    <w:r w:rsidR="006C0B0D">
                                      <w:t>8</w:t>
                                    </w:r>
                                    <w:r w:rsidR="001E7265">
                                      <w:t xml:space="preserve"> november 2025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D73978" w14:paraId="715FE2BE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1D5579C" w14:textId="77777777" w:rsidR="00D73978" w:rsidRDefault="001E7265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308ECD1F" w14:textId="6D5C0944" w:rsidR="00D73978" w:rsidRDefault="00350289">
                                <w:r>
                                  <w:t>Aanbieding WODC-rapport ‘Internationale verkenning bevoegdheden online gegevensvergaring politie bij (dreigende) openbare-ordeverstoringen’</w:t>
                                </w:r>
                              </w:p>
                            </w:tc>
                          </w:tr>
                        </w:tbl>
                        <w:p w14:paraId="068A93FB" w14:textId="77777777" w:rsidR="0044588C" w:rsidRDefault="0044588C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02BF540" id="46feebd0-aa3c-11ea-a756-beb5f67e67be" o:spid="_x0000_s1030" type="#_x0000_t202" style="position:absolute;margin-left:79.2pt;margin-top:264pt;width:377pt;height:52.8pt;z-index:25165670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D73978" w14:paraId="6BC6B9DE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667770C" w14:textId="77777777" w:rsidR="00D73978" w:rsidRDefault="001E7265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6A4ECACB" w14:textId="40DF7727" w:rsidR="00D73978" w:rsidRDefault="00C35145">
                          <w:sdt>
                            <w:sdtPr>
                              <w:id w:val="-1261285770"/>
                              <w:date w:fullDate="2025-11-28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1E7265">
                                <w:t>2</w:t>
                              </w:r>
                              <w:r w:rsidR="006C0B0D">
                                <w:t>8</w:t>
                              </w:r>
                              <w:r w:rsidR="001E7265">
                                <w:t xml:space="preserve"> november 2025</w:t>
                              </w:r>
                            </w:sdtContent>
                          </w:sdt>
                        </w:p>
                      </w:tc>
                    </w:tr>
                    <w:tr w:rsidR="00D73978" w14:paraId="715FE2BE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1D5579C" w14:textId="77777777" w:rsidR="00D73978" w:rsidRDefault="001E7265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308ECD1F" w14:textId="6D5C0944" w:rsidR="00D73978" w:rsidRDefault="00350289">
                          <w:r>
                            <w:t>Aanbieding WODC-rapport ‘Internationale verkenning bevoegdheden online gegevensvergaring politie bij (dreigende) openbare-ordeverstoringen’</w:t>
                          </w:r>
                        </w:p>
                      </w:tc>
                    </w:tr>
                  </w:tbl>
                  <w:p w14:paraId="068A93FB" w14:textId="77777777" w:rsidR="0044588C" w:rsidRDefault="0044588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79AF1F06" wp14:editId="4E461740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05CFA32" w14:textId="77777777" w:rsidR="00D73978" w:rsidRDefault="001E7265">
                          <w:pPr>
                            <w:pStyle w:val="Referentiegegevensbold"/>
                          </w:pPr>
                          <w:r>
                            <w:t>Directoraat-Generaal Politie en Veiligheidsregio's</w:t>
                          </w:r>
                        </w:p>
                        <w:p w14:paraId="59F6F7A6" w14:textId="77777777" w:rsidR="00D73978" w:rsidRDefault="001E7265">
                          <w:pPr>
                            <w:pStyle w:val="Referentiegegevens"/>
                          </w:pPr>
                          <w:r>
                            <w:t>Portefeuille Politieel Beleid en Taakuitvoering</w:t>
                          </w:r>
                        </w:p>
                        <w:p w14:paraId="728790F0" w14:textId="77777777" w:rsidR="00D73978" w:rsidRDefault="001E7265">
                          <w:pPr>
                            <w:pStyle w:val="Referentiegegevens"/>
                          </w:pPr>
                          <w:r>
                            <w:t>Politiebestel, Bevoegdheden en Informatiefunctie</w:t>
                          </w:r>
                        </w:p>
                        <w:p w14:paraId="55D04E22" w14:textId="77777777" w:rsidR="00D73978" w:rsidRDefault="00D73978">
                          <w:pPr>
                            <w:pStyle w:val="WitregelW1"/>
                          </w:pPr>
                        </w:p>
                        <w:p w14:paraId="33524D70" w14:textId="77777777" w:rsidR="00D73978" w:rsidRDefault="001E7265">
                          <w:pPr>
                            <w:pStyle w:val="Referentiegegevens"/>
                          </w:pPr>
                          <w:r>
                            <w:t>Turfmarkt 147</w:t>
                          </w:r>
                        </w:p>
                        <w:p w14:paraId="7771886B" w14:textId="77777777" w:rsidR="00D73978" w:rsidRPr="00350289" w:rsidRDefault="001E7265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350289">
                            <w:rPr>
                              <w:lang w:val="de-DE"/>
                            </w:rPr>
                            <w:t>2511 DP   Den Haag</w:t>
                          </w:r>
                        </w:p>
                        <w:p w14:paraId="598B5CB1" w14:textId="77777777" w:rsidR="00D73978" w:rsidRPr="00350289" w:rsidRDefault="001E7265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350289">
                            <w:rPr>
                              <w:lang w:val="de-DE"/>
                            </w:rPr>
                            <w:t>Postbus 20301</w:t>
                          </w:r>
                        </w:p>
                        <w:p w14:paraId="526FDAD3" w14:textId="77777777" w:rsidR="00D73978" w:rsidRPr="00350289" w:rsidRDefault="001E7265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350289">
                            <w:rPr>
                              <w:lang w:val="de-DE"/>
                            </w:rPr>
                            <w:t>2500 EH   Den Haag</w:t>
                          </w:r>
                        </w:p>
                        <w:p w14:paraId="282AB967" w14:textId="77777777" w:rsidR="00D73978" w:rsidRPr="00350289" w:rsidRDefault="001E7265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350289">
                            <w:rPr>
                              <w:lang w:val="de-DE"/>
                            </w:rPr>
                            <w:t>www.rijksoverheid.nl/jenv</w:t>
                          </w:r>
                        </w:p>
                        <w:p w14:paraId="0A177BB7" w14:textId="77777777" w:rsidR="00D73978" w:rsidRPr="00350289" w:rsidRDefault="00D73978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41F1C00C" w14:textId="77777777" w:rsidR="00D73978" w:rsidRDefault="001E7265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72615869" w14:textId="77777777" w:rsidR="00D73978" w:rsidRDefault="001E7265">
                          <w:pPr>
                            <w:pStyle w:val="Referentiegegevens"/>
                          </w:pPr>
                          <w:r>
                            <w:t>6923731</w:t>
                          </w:r>
                        </w:p>
                        <w:p w14:paraId="77FA2451" w14:textId="77777777" w:rsidR="002F0B8E" w:rsidRDefault="002F0B8E" w:rsidP="002F0B8E"/>
                        <w:p w14:paraId="66F21595" w14:textId="17B295D5" w:rsidR="002F0B8E" w:rsidRPr="002F0B8E" w:rsidRDefault="002F0B8E" w:rsidP="002F0B8E">
                          <w:pPr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2F0B8E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Bijlagen</w:t>
                          </w:r>
                        </w:p>
                        <w:p w14:paraId="68FA6BB7" w14:textId="392AC720" w:rsidR="002F0B8E" w:rsidRPr="002F0B8E" w:rsidRDefault="002F0B8E" w:rsidP="002F0B8E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2F0B8E">
                            <w:rPr>
                              <w:sz w:val="13"/>
                              <w:szCs w:val="13"/>
                            </w:rP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9AF1F06" id="46feec20-aa3c-11ea-a756-beb5f67e67be" o:spid="_x0000_s1031" type="#_x0000_t202" style="position:absolute;margin-left:466.25pt;margin-top:154.75pt;width:100.6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" filled="f" stroked="f">
              <v:textbox inset="0,0,0,0">
                <w:txbxContent>
                  <w:p w14:paraId="105CFA32" w14:textId="77777777" w:rsidR="00D73978" w:rsidRDefault="001E7265">
                    <w:pPr>
                      <w:pStyle w:val="Referentiegegevensbold"/>
                    </w:pPr>
                    <w:r>
                      <w:t>Directoraat-Generaal Politie en Veiligheidsregio's</w:t>
                    </w:r>
                  </w:p>
                  <w:p w14:paraId="59F6F7A6" w14:textId="77777777" w:rsidR="00D73978" w:rsidRDefault="001E7265">
                    <w:pPr>
                      <w:pStyle w:val="Referentiegegevens"/>
                    </w:pPr>
                    <w:r>
                      <w:t>Portefeuille Politieel Beleid en Taakuitvoering</w:t>
                    </w:r>
                  </w:p>
                  <w:p w14:paraId="728790F0" w14:textId="77777777" w:rsidR="00D73978" w:rsidRDefault="001E7265">
                    <w:pPr>
                      <w:pStyle w:val="Referentiegegevens"/>
                    </w:pPr>
                    <w:r>
                      <w:t>Politiebestel, Bevoegdheden en Informatiefunctie</w:t>
                    </w:r>
                  </w:p>
                  <w:p w14:paraId="55D04E22" w14:textId="77777777" w:rsidR="00D73978" w:rsidRDefault="00D73978">
                    <w:pPr>
                      <w:pStyle w:val="WitregelW1"/>
                    </w:pPr>
                  </w:p>
                  <w:p w14:paraId="33524D70" w14:textId="77777777" w:rsidR="00D73978" w:rsidRDefault="001E7265">
                    <w:pPr>
                      <w:pStyle w:val="Referentiegegevens"/>
                    </w:pPr>
                    <w:r>
                      <w:t>Turfmarkt 147</w:t>
                    </w:r>
                  </w:p>
                  <w:p w14:paraId="7771886B" w14:textId="77777777" w:rsidR="00D73978" w:rsidRPr="00350289" w:rsidRDefault="001E7265">
                    <w:pPr>
                      <w:pStyle w:val="Referentiegegevens"/>
                      <w:rPr>
                        <w:lang w:val="de-DE"/>
                      </w:rPr>
                    </w:pPr>
                    <w:r w:rsidRPr="00350289">
                      <w:rPr>
                        <w:lang w:val="de-DE"/>
                      </w:rPr>
                      <w:t>2511 DP   Den Haag</w:t>
                    </w:r>
                  </w:p>
                  <w:p w14:paraId="598B5CB1" w14:textId="77777777" w:rsidR="00D73978" w:rsidRPr="00350289" w:rsidRDefault="001E7265">
                    <w:pPr>
                      <w:pStyle w:val="Referentiegegevens"/>
                      <w:rPr>
                        <w:lang w:val="de-DE"/>
                      </w:rPr>
                    </w:pPr>
                    <w:r w:rsidRPr="00350289">
                      <w:rPr>
                        <w:lang w:val="de-DE"/>
                      </w:rPr>
                      <w:t>Postbus 20301</w:t>
                    </w:r>
                  </w:p>
                  <w:p w14:paraId="526FDAD3" w14:textId="77777777" w:rsidR="00D73978" w:rsidRPr="00350289" w:rsidRDefault="001E7265">
                    <w:pPr>
                      <w:pStyle w:val="Referentiegegevens"/>
                      <w:rPr>
                        <w:lang w:val="de-DE"/>
                      </w:rPr>
                    </w:pPr>
                    <w:r w:rsidRPr="00350289">
                      <w:rPr>
                        <w:lang w:val="de-DE"/>
                      </w:rPr>
                      <w:t>2500 EH   Den Haag</w:t>
                    </w:r>
                  </w:p>
                  <w:p w14:paraId="282AB967" w14:textId="77777777" w:rsidR="00D73978" w:rsidRPr="00350289" w:rsidRDefault="001E7265">
                    <w:pPr>
                      <w:pStyle w:val="Referentiegegevens"/>
                      <w:rPr>
                        <w:lang w:val="de-DE"/>
                      </w:rPr>
                    </w:pPr>
                    <w:r w:rsidRPr="00350289">
                      <w:rPr>
                        <w:lang w:val="de-DE"/>
                      </w:rPr>
                      <w:t>www.rijksoverheid.nl/jenv</w:t>
                    </w:r>
                  </w:p>
                  <w:p w14:paraId="0A177BB7" w14:textId="77777777" w:rsidR="00D73978" w:rsidRPr="00350289" w:rsidRDefault="00D73978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41F1C00C" w14:textId="77777777" w:rsidR="00D73978" w:rsidRDefault="001E7265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72615869" w14:textId="77777777" w:rsidR="00D73978" w:rsidRDefault="001E7265">
                    <w:pPr>
                      <w:pStyle w:val="Referentiegegevens"/>
                    </w:pPr>
                    <w:r>
                      <w:t>6923731</w:t>
                    </w:r>
                  </w:p>
                  <w:p w14:paraId="77FA2451" w14:textId="77777777" w:rsidR="002F0B8E" w:rsidRDefault="002F0B8E" w:rsidP="002F0B8E"/>
                  <w:p w14:paraId="66F21595" w14:textId="17B295D5" w:rsidR="002F0B8E" w:rsidRPr="002F0B8E" w:rsidRDefault="002F0B8E" w:rsidP="002F0B8E">
                    <w:pPr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2F0B8E">
                      <w:rPr>
                        <w:b/>
                        <w:bCs/>
                        <w:sz w:val="13"/>
                        <w:szCs w:val="13"/>
                      </w:rPr>
                      <w:t>Bijlagen</w:t>
                    </w:r>
                  </w:p>
                  <w:p w14:paraId="68FA6BB7" w14:textId="392AC720" w:rsidR="002F0B8E" w:rsidRPr="002F0B8E" w:rsidRDefault="002F0B8E" w:rsidP="002F0B8E">
                    <w:pPr>
                      <w:rPr>
                        <w:sz w:val="13"/>
                        <w:szCs w:val="13"/>
                      </w:rPr>
                    </w:pPr>
                    <w:r w:rsidRPr="002F0B8E">
                      <w:rPr>
                        <w:sz w:val="13"/>
                        <w:szCs w:val="13"/>
                      </w:rP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71F6C5A4" wp14:editId="23092B27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9325630" w14:textId="77777777" w:rsidR="0044588C" w:rsidRDefault="0044588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1F6C5A4" id="46feec6f-aa3c-11ea-a756-beb5f67e67be" o:spid="_x0000_s1032" type="#_x0000_t202" style="position:absolute;margin-left:79.35pt;margin-top:802.75pt;width:377pt;height:12.7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" filled="f" stroked="f">
              <v:textbox inset="0,0,0,0">
                <w:txbxContent>
                  <w:p w14:paraId="09325630" w14:textId="77777777" w:rsidR="0044588C" w:rsidRDefault="0044588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31C93356" wp14:editId="0EC33E9D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2C94B38" w14:textId="77777777" w:rsidR="00D73978" w:rsidRDefault="001E7265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35028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35028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1C93356" id="46feecbe-aa3c-11ea-a756-beb5f67e67be" o:spid="_x0000_s1033" type="#_x0000_t202" style="position:absolute;margin-left:466.25pt;margin-top:802.75pt;width:101.25pt;height:12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" filled="f" stroked="f">
              <v:textbox inset="0,0,0,0">
                <w:txbxContent>
                  <w:p w14:paraId="72C94B38" w14:textId="77777777" w:rsidR="00D73978" w:rsidRDefault="001E7265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35028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35028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7345D4BD" wp14:editId="58FF5058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D38E57D" w14:textId="77777777" w:rsidR="00D73978" w:rsidRDefault="001E7265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1CF3D5D" wp14:editId="1671F147">
                                <wp:extent cx="467995" cy="1583865"/>
                                <wp:effectExtent l="0" t="0" r="0" b="0"/>
                                <wp:docPr id="10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345D4BD" id="46feed0e-aa3c-11ea-a756-beb5f67e67be" o:spid="_x0000_s1034" type="#_x0000_t202" style="position:absolute;margin-left:279.2pt;margin-top:0;width:36.85pt;height:124.6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4D38E57D" w14:textId="77777777" w:rsidR="00D73978" w:rsidRDefault="001E7265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1CF3D5D" wp14:editId="1671F147">
                          <wp:extent cx="467995" cy="1583865"/>
                          <wp:effectExtent l="0" t="0" r="0" b="0"/>
                          <wp:docPr id="10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55BA1935" wp14:editId="5F65ECE7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539221A" w14:textId="77777777" w:rsidR="00D73978" w:rsidRDefault="001E7265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C41F820" wp14:editId="79D8BA77">
                                <wp:extent cx="2339975" cy="1582834"/>
                                <wp:effectExtent l="0" t="0" r="0" b="0"/>
                                <wp:docPr id="12" name="Logotype" descr="Ministerie van Justitie en Veiligheid" title="Ministerie van Justitie en Veilig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5BA1935" id="46feed67-aa3c-11ea-a756-beb5f67e67be" o:spid="_x0000_s1035" type="#_x0000_t202" style="position:absolute;margin-left:314.6pt;margin-top:0;width:184.25pt;height:124.7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2539221A" w14:textId="77777777" w:rsidR="00D73978" w:rsidRDefault="001E7265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C41F820" wp14:editId="79D8BA77">
                          <wp:extent cx="2339975" cy="1582834"/>
                          <wp:effectExtent l="0" t="0" r="0" b="0"/>
                          <wp:docPr id="12" name="Logotype" descr="Ministerie van Justitie en Veiligheid" title="Ministerie van Justitie en Veilig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643E5446" wp14:editId="4633F305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0B98B7F" w14:textId="77777777" w:rsidR="00D73978" w:rsidRDefault="001E7265">
                          <w:pPr>
                            <w:pStyle w:val="Referentiegegevens"/>
                          </w:pPr>
                          <w:r>
                            <w:t>&gt; Retouradres Postbus 20301 2500 EH 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43E5446" id="5920b9fb-d041-4aa9-8d80-26b233cc0f6e" o:spid="_x0000_s1036" type="#_x0000_t202" style="position:absolute;margin-left:79.6pt;margin-top:135.45pt;width:377pt;height:12.7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yyTlQ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" filled="f" stroked="f">
              <v:textbox inset="0,0,0,0">
                <w:txbxContent>
                  <w:p w14:paraId="30B98B7F" w14:textId="77777777" w:rsidR="00D73978" w:rsidRDefault="001E7265">
                    <w:pPr>
                      <w:pStyle w:val="Referentiegegevens"/>
                    </w:pPr>
                    <w:r>
                      <w:t>&gt; Retouradres Postbus 20301 2500 EH 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350289">
      <w:t>A</w:t>
    </w:r>
    <w:r w:rsidR="00350289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072FA5E"/>
    <w:multiLevelType w:val="multilevel"/>
    <w:tmpl w:val="9AF26DCB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0076E03A"/>
    <w:multiLevelType w:val="multilevel"/>
    <w:tmpl w:val="6DB5E1F2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0D488A2B"/>
    <w:multiLevelType w:val="multilevel"/>
    <w:tmpl w:val="BAA19300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E718CB0"/>
    <w:multiLevelType w:val="multilevel"/>
    <w:tmpl w:val="17AF9A03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4" w15:restartNumberingAfterBreak="0">
    <w:nsid w:val="240297A5"/>
    <w:multiLevelType w:val="multilevel"/>
    <w:tmpl w:val="AF513D97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5" w15:restartNumberingAfterBreak="0">
    <w:nsid w:val="64577D6E"/>
    <w:multiLevelType w:val="multilevel"/>
    <w:tmpl w:val="CED56BD7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num w:numId="1" w16cid:durableId="1243174415">
    <w:abstractNumId w:val="1"/>
  </w:num>
  <w:num w:numId="2" w16cid:durableId="649479120">
    <w:abstractNumId w:val="5"/>
  </w:num>
  <w:num w:numId="3" w16cid:durableId="1786188963">
    <w:abstractNumId w:val="4"/>
  </w:num>
  <w:num w:numId="4" w16cid:durableId="569734559">
    <w:abstractNumId w:val="3"/>
  </w:num>
  <w:num w:numId="5" w16cid:durableId="2051343734">
    <w:abstractNumId w:val="0"/>
  </w:num>
  <w:num w:numId="6" w16cid:durableId="13048472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289"/>
    <w:rsid w:val="00044F25"/>
    <w:rsid w:val="00086692"/>
    <w:rsid w:val="00161FFB"/>
    <w:rsid w:val="001C1917"/>
    <w:rsid w:val="001C20D9"/>
    <w:rsid w:val="001E7265"/>
    <w:rsid w:val="002B5682"/>
    <w:rsid w:val="002D248E"/>
    <w:rsid w:val="002F0B8E"/>
    <w:rsid w:val="00350289"/>
    <w:rsid w:val="0044588C"/>
    <w:rsid w:val="006323BE"/>
    <w:rsid w:val="00677E18"/>
    <w:rsid w:val="006B6DFA"/>
    <w:rsid w:val="006C0B0D"/>
    <w:rsid w:val="0076535E"/>
    <w:rsid w:val="0087546D"/>
    <w:rsid w:val="009E5007"/>
    <w:rsid w:val="00A23041"/>
    <w:rsid w:val="00A85510"/>
    <w:rsid w:val="00B06F00"/>
    <w:rsid w:val="00C35145"/>
    <w:rsid w:val="00D73978"/>
    <w:rsid w:val="00E04746"/>
    <w:rsid w:val="00E83338"/>
    <w:rsid w:val="00E90EE5"/>
    <w:rsid w:val="00EF6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AA9E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paragraph" w:customStyle="1" w:styleId="E-handtekening">
    <w:name w:val="E-handtekening"/>
    <w:basedOn w:val="Standaard"/>
    <w:next w:val="Standaard"/>
    <w:rPr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penMinuut">
    <w:name w:val="Koppen Minuut"/>
    <w:basedOn w:val="Standaard"/>
    <w:next w:val="Standaard"/>
    <w:rPr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350289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50289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webSetting" Target="webSettings0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84</ap:Words>
  <ap:Characters>463</ap:Characters>
  <ap:DocSecurity>0</ap:DocSecurity>
  <ap:Lines>3</ap:Lines>
  <ap:Paragraphs>1</ap:Paragraphs>
  <ap:ScaleCrop>false</ap:ScaleCrop>
  <ap:LinksUpToDate>false</ap:LinksUpToDate>
  <ap:CharactersWithSpaces>546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2025-11-28T10:02:00.0000000Z</dcterms:created>
  <dcterms:modified xsi:type="dcterms:W3CDTF">2025-11-28T10:02:00.0000000Z</dcterms:modified>
  <dc:description>------------------------</dc:description>
  <version/>
  <category/>
</coreProperties>
</file>