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0E3F1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6BF4D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41125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82D40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3C503BC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49CB9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B04DCF0" w14:textId="77777777"/>
        </w:tc>
      </w:tr>
      <w:tr w:rsidR="0028220F" w:rsidTr="0065630E" w14:paraId="731836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B742E12" w14:textId="77777777"/>
        </w:tc>
      </w:tr>
      <w:tr w:rsidR="0028220F" w:rsidTr="0065630E" w14:paraId="352A8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2E5A9D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B245BF" w14:textId="77777777">
            <w:pPr>
              <w:rPr>
                <w:b/>
              </w:rPr>
            </w:pPr>
          </w:p>
        </w:tc>
      </w:tr>
      <w:tr w:rsidR="0028220F" w:rsidTr="0065630E" w14:paraId="42D4B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AF541E" w14:textId="15AE0D13">
            <w:pPr>
              <w:rPr>
                <w:b/>
              </w:rPr>
            </w:pPr>
            <w:r>
              <w:rPr>
                <w:b/>
              </w:rPr>
              <w:t>3</w:t>
            </w:r>
            <w:r w:rsidR="00D634BE">
              <w:rPr>
                <w:b/>
              </w:rPr>
              <w:t>6 045</w:t>
            </w:r>
          </w:p>
        </w:tc>
        <w:tc>
          <w:tcPr>
            <w:tcW w:w="8647" w:type="dxa"/>
            <w:gridSpan w:val="2"/>
          </w:tcPr>
          <w:p w:rsidRPr="00D634BE" w:rsidR="0028220F" w:rsidP="0065630E" w:rsidRDefault="00D634BE" w14:paraId="2D3AC643" w14:textId="52DD5ACF">
            <w:pPr>
              <w:rPr>
                <w:szCs w:val="24"/>
              </w:rPr>
            </w:pPr>
            <w:r w:rsidRPr="00920162">
              <w:rPr>
                <w:szCs w:val="24"/>
              </w:rPr>
              <w:t>Situatie in Oekraïne</w:t>
            </w:r>
          </w:p>
        </w:tc>
      </w:tr>
      <w:tr w:rsidR="0028220F" w:rsidTr="0065630E" w14:paraId="25D62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824F11" w14:textId="77777777"/>
        </w:tc>
        <w:tc>
          <w:tcPr>
            <w:tcW w:w="8647" w:type="dxa"/>
            <w:gridSpan w:val="2"/>
          </w:tcPr>
          <w:p w:rsidR="0028220F" w:rsidP="0065630E" w:rsidRDefault="0028220F" w14:paraId="23203677" w14:textId="77777777"/>
        </w:tc>
      </w:tr>
      <w:tr w:rsidR="0028220F" w:rsidTr="0065630E" w14:paraId="6703F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94B40C" w14:textId="77777777"/>
        </w:tc>
        <w:tc>
          <w:tcPr>
            <w:tcW w:w="8647" w:type="dxa"/>
            <w:gridSpan w:val="2"/>
          </w:tcPr>
          <w:p w:rsidR="0028220F" w:rsidP="0065630E" w:rsidRDefault="0028220F" w14:paraId="77CBF85D" w14:textId="77777777"/>
        </w:tc>
      </w:tr>
      <w:tr w:rsidR="0028220F" w:rsidTr="0065630E" w14:paraId="2F56A6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26C3F1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037B656" w14:textId="4E15657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634BE">
              <w:rPr>
                <w:b/>
              </w:rPr>
              <w:t>HET LID TEUNISSEN</w:t>
            </w:r>
          </w:p>
          <w:p w:rsidR="0028220F" w:rsidP="0065630E" w:rsidRDefault="0028220F" w14:paraId="045AED84" w14:textId="61E4B172">
            <w:pPr>
              <w:rPr>
                <w:b/>
              </w:rPr>
            </w:pPr>
            <w:r>
              <w:t xml:space="preserve">Ter vervanging van die gedrukt onder nr. </w:t>
            </w:r>
            <w:r w:rsidR="00D634BE">
              <w:t>257</w:t>
            </w:r>
          </w:p>
        </w:tc>
      </w:tr>
      <w:tr w:rsidR="0028220F" w:rsidTr="0065630E" w14:paraId="00559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3DD278" w14:textId="77777777"/>
        </w:tc>
        <w:tc>
          <w:tcPr>
            <w:tcW w:w="8647" w:type="dxa"/>
            <w:gridSpan w:val="2"/>
          </w:tcPr>
          <w:p w:rsidR="0028220F" w:rsidP="0065630E" w:rsidRDefault="0028220F" w14:paraId="20BFFCE5" w14:textId="77777777">
            <w:r>
              <w:t xml:space="preserve">Voorgesteld </w:t>
            </w:r>
          </w:p>
        </w:tc>
      </w:tr>
      <w:tr w:rsidR="0028220F" w:rsidTr="0065630E" w14:paraId="478FD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E67E6E" w14:textId="77777777"/>
        </w:tc>
        <w:tc>
          <w:tcPr>
            <w:tcW w:w="8647" w:type="dxa"/>
            <w:gridSpan w:val="2"/>
          </w:tcPr>
          <w:p w:rsidR="0028220F" w:rsidP="0065630E" w:rsidRDefault="0028220F" w14:paraId="3E8D234B" w14:textId="77777777"/>
        </w:tc>
      </w:tr>
      <w:tr w:rsidR="0028220F" w:rsidTr="0065630E" w14:paraId="23341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C4DDEF" w14:textId="77777777"/>
        </w:tc>
        <w:tc>
          <w:tcPr>
            <w:tcW w:w="8647" w:type="dxa"/>
            <w:gridSpan w:val="2"/>
          </w:tcPr>
          <w:p w:rsidR="0028220F" w:rsidP="0065630E" w:rsidRDefault="0028220F" w14:paraId="3F8317C7" w14:textId="77777777">
            <w:r>
              <w:t>De Kamer,</w:t>
            </w:r>
          </w:p>
        </w:tc>
      </w:tr>
      <w:tr w:rsidR="0028220F" w:rsidTr="0065630E" w14:paraId="62A87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F69E86" w14:textId="77777777"/>
        </w:tc>
        <w:tc>
          <w:tcPr>
            <w:tcW w:w="8647" w:type="dxa"/>
            <w:gridSpan w:val="2"/>
          </w:tcPr>
          <w:p w:rsidR="0028220F" w:rsidP="0065630E" w:rsidRDefault="0028220F" w14:paraId="532C398B" w14:textId="77777777"/>
        </w:tc>
      </w:tr>
      <w:tr w:rsidR="0028220F" w:rsidTr="0065630E" w14:paraId="5677F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3F31A8" w14:textId="77777777"/>
        </w:tc>
        <w:tc>
          <w:tcPr>
            <w:tcW w:w="8647" w:type="dxa"/>
            <w:gridSpan w:val="2"/>
          </w:tcPr>
          <w:p w:rsidR="0028220F" w:rsidP="0065630E" w:rsidRDefault="0028220F" w14:paraId="5A610133" w14:textId="77777777">
            <w:r>
              <w:t>gehoord de beraadslaging,</w:t>
            </w:r>
          </w:p>
        </w:tc>
      </w:tr>
      <w:tr w:rsidR="0028220F" w:rsidTr="0065630E" w14:paraId="5C1CF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0FC9D0" w14:textId="77777777"/>
        </w:tc>
        <w:tc>
          <w:tcPr>
            <w:tcW w:w="8647" w:type="dxa"/>
            <w:gridSpan w:val="2"/>
          </w:tcPr>
          <w:p w:rsidR="0028220F" w:rsidP="0065630E" w:rsidRDefault="0028220F" w14:paraId="1FBE21A2" w14:textId="77777777"/>
        </w:tc>
      </w:tr>
      <w:tr w:rsidR="0028220F" w:rsidTr="0065630E" w14:paraId="2FCF0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D5FCD9" w14:textId="77777777"/>
        </w:tc>
        <w:tc>
          <w:tcPr>
            <w:tcW w:w="8647" w:type="dxa"/>
            <w:gridSpan w:val="2"/>
          </w:tcPr>
          <w:p w:rsidR="00D634BE" w:rsidP="00D634BE" w:rsidRDefault="00D634BE" w14:paraId="3809A7AC" w14:textId="77777777">
            <w:r>
              <w:t>constaterende dat Nederlandse agrobedrijven nog steeds actief zijn in</w:t>
            </w:r>
          </w:p>
          <w:p w:rsidR="00D634BE" w:rsidP="00D634BE" w:rsidRDefault="00D634BE" w14:paraId="65723332" w14:textId="77777777">
            <w:r>
              <w:t>Rusland door bijvoorbeeld aanwezig te zijn op verschillende Russische</w:t>
            </w:r>
          </w:p>
          <w:p w:rsidR="00D634BE" w:rsidP="00D634BE" w:rsidRDefault="00D634BE" w14:paraId="6922EA77" w14:textId="77777777">
            <w:r>
              <w:t>landbouwbeurzen, waar zij hun producten aanprijzen, en via lokale</w:t>
            </w:r>
          </w:p>
          <w:p w:rsidR="00D634BE" w:rsidP="00D634BE" w:rsidRDefault="00D634BE" w14:paraId="7B89C73F" w14:textId="77777777">
            <w:r>
              <w:t>dochterondernemingen zelfs belasting afdragen aan de Russische staat,</w:t>
            </w:r>
          </w:p>
          <w:p w:rsidR="00D634BE" w:rsidP="00D634BE" w:rsidRDefault="00D634BE" w14:paraId="6FADAAEE" w14:textId="77777777">
            <w:r>
              <w:t>ondanks de voortdurende Russische agressieoorlog tegen Oekraïne;</w:t>
            </w:r>
          </w:p>
          <w:p w:rsidR="00D634BE" w:rsidP="00D634BE" w:rsidRDefault="00D634BE" w14:paraId="74834DCA" w14:textId="77777777"/>
          <w:p w:rsidR="00D634BE" w:rsidP="00D634BE" w:rsidRDefault="00D634BE" w14:paraId="6C4C3CC9" w14:textId="77777777">
            <w:r>
              <w:t>overwegende dat deze activiteiten niet alleen lucratief zijn voor die</w:t>
            </w:r>
          </w:p>
          <w:p w:rsidR="00D634BE" w:rsidP="00D634BE" w:rsidRDefault="00D634BE" w14:paraId="43C4D558" w14:textId="77777777">
            <w:r>
              <w:t>bedrijven maar ook de Russische economie versterken en indirect</w:t>
            </w:r>
          </w:p>
          <w:p w:rsidR="00D634BE" w:rsidP="00D634BE" w:rsidRDefault="00D634BE" w14:paraId="71396137" w14:textId="77777777">
            <w:r>
              <w:t>bijdragen aan het vermogen van Rusland om de oorlog voort te zetten;</w:t>
            </w:r>
          </w:p>
          <w:p w:rsidR="00D634BE" w:rsidP="00D634BE" w:rsidRDefault="00D634BE" w14:paraId="4153696D" w14:textId="77777777"/>
          <w:p w:rsidR="00D634BE" w:rsidP="00D634BE" w:rsidRDefault="00D634BE" w14:paraId="38004A8C" w14:textId="77777777">
            <w:r>
              <w:t>overwegende dat deze Nederlandse bedrijfsactiviteiten moreel gezien niet</w:t>
            </w:r>
          </w:p>
          <w:p w:rsidR="00D634BE" w:rsidP="00D634BE" w:rsidRDefault="00D634BE" w14:paraId="7E38AF6D" w14:textId="77777777">
            <w:r>
              <w:t>uit te leggen zijn;</w:t>
            </w:r>
          </w:p>
          <w:p w:rsidR="00D634BE" w:rsidP="00D634BE" w:rsidRDefault="00D634BE" w14:paraId="5FAEEF3E" w14:textId="77777777"/>
          <w:p w:rsidR="00D634BE" w:rsidP="00D634BE" w:rsidRDefault="00D634BE" w14:paraId="551D0719" w14:textId="77777777">
            <w:r>
              <w:t>verzoekt de regering in kaart te brengen welke concrete maatregelen</w:t>
            </w:r>
          </w:p>
          <w:p w:rsidR="00D634BE" w:rsidP="00D634BE" w:rsidRDefault="00D634BE" w14:paraId="55A6214C" w14:textId="77777777">
            <w:r>
              <w:t>mogelijk zijn om de activiteiten van Nederlandse en andere Europese agrobedrijven in Rusland</w:t>
            </w:r>
          </w:p>
          <w:p w:rsidR="00D634BE" w:rsidP="00D634BE" w:rsidRDefault="00D634BE" w14:paraId="61584AEE" w14:textId="77777777">
            <w:r>
              <w:t>aan banden te leggen;</w:t>
            </w:r>
          </w:p>
          <w:p w:rsidR="00D634BE" w:rsidP="00D634BE" w:rsidRDefault="00D634BE" w14:paraId="133F8300" w14:textId="77777777"/>
          <w:p w:rsidR="00D634BE" w:rsidP="00D634BE" w:rsidRDefault="00D634BE" w14:paraId="0691581E" w14:textId="77777777">
            <w:r>
              <w:t>verzoekt de regering tevens om er in de EU actief voor te pleiten om</w:t>
            </w:r>
          </w:p>
          <w:p w:rsidR="00D634BE" w:rsidP="00D634BE" w:rsidRDefault="00D634BE" w14:paraId="10EE2475" w14:textId="77777777">
            <w:r>
              <w:t>producten en activiteiten van Nederlandse en andere Europese bedrijven die bijdragen aan de</w:t>
            </w:r>
          </w:p>
          <w:p w:rsidR="00D634BE" w:rsidP="00D634BE" w:rsidRDefault="00D634BE" w14:paraId="1AF960C4" w14:textId="77777777">
            <w:r>
              <w:t>Russische economie, uitgezonderd noodzakelijke humanitaire goederen,</w:t>
            </w:r>
          </w:p>
          <w:p w:rsidR="00D634BE" w:rsidP="00D634BE" w:rsidRDefault="00D634BE" w14:paraId="6C0204E2" w14:textId="77777777">
            <w:r>
              <w:t>aan de EU-sanctielijst toe te voegen,</w:t>
            </w:r>
          </w:p>
          <w:p w:rsidR="00D634BE" w:rsidP="00D634BE" w:rsidRDefault="00D634BE" w14:paraId="24824F75" w14:textId="77777777"/>
          <w:p w:rsidR="00D634BE" w:rsidP="00D634BE" w:rsidRDefault="00D634BE" w14:paraId="362F10FF" w14:textId="77777777">
            <w:r>
              <w:t>en gaat over tot de orde van de dag.</w:t>
            </w:r>
          </w:p>
          <w:p w:rsidR="00D634BE" w:rsidP="00D634BE" w:rsidRDefault="00D634BE" w14:paraId="46ABEA24" w14:textId="77777777"/>
          <w:p w:rsidR="00D634BE" w:rsidP="00D634BE" w:rsidRDefault="00D634BE" w14:paraId="4C42494F" w14:textId="77777777">
            <w:r>
              <w:t>Teunissen</w:t>
            </w:r>
          </w:p>
          <w:p w:rsidR="0028220F" w:rsidP="0065630E" w:rsidRDefault="0028220F" w14:paraId="52520678" w14:textId="77777777"/>
        </w:tc>
      </w:tr>
    </w:tbl>
    <w:p w:rsidRPr="0028220F" w:rsidR="004A4819" w:rsidP="0028220F" w:rsidRDefault="004A4819" w14:paraId="34C63F5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8198" w14:textId="77777777" w:rsidR="00D634BE" w:rsidRDefault="00D634BE">
      <w:pPr>
        <w:spacing w:line="20" w:lineRule="exact"/>
      </w:pPr>
    </w:p>
  </w:endnote>
  <w:endnote w:type="continuationSeparator" w:id="0">
    <w:p w14:paraId="7B87CCA9" w14:textId="77777777" w:rsidR="00D634BE" w:rsidRDefault="00D634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83B607" w14:textId="77777777" w:rsidR="00D634BE" w:rsidRDefault="00D634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3705" w14:textId="77777777" w:rsidR="00D634BE" w:rsidRDefault="00D634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ED2C59" w14:textId="77777777" w:rsidR="00D634BE" w:rsidRDefault="00D63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B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634BE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8037C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D56D8"/>
  <w15:docId w15:val="{6C9B0D42-9576-491E-9804-919376CA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2025-12-02T11:06:00.0000000Z</dcterms:created>
  <dcterms:modified xsi:type="dcterms:W3CDTF">2025-12-02T11:08:00.0000000Z</dcterms:modified>
  <dc:description>------------------------</dc:description>
  <dc:subject/>
  <keywords/>
  <version/>
  <category/>
</coreProperties>
</file>