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31759" w:rsidR="00C01333" w:rsidP="00C01333" w:rsidRDefault="00831759" w14:paraId="5EDED4CB" w14:textId="0F4E6F9E">
      <w:pPr>
        <w:rPr>
          <w:b/>
          <w:bCs/>
        </w:rPr>
      </w:pPr>
      <w:r w:rsidRPr="00831759">
        <w:rPr>
          <w:b/>
          <w:bCs/>
        </w:rPr>
        <w:t>2025Z20940</w:t>
      </w:r>
    </w:p>
    <w:p w:rsidR="00C01333" w:rsidP="00C01333" w:rsidRDefault="00C01333" w14:paraId="16829843" w14:textId="77777777"/>
    <w:p w:rsidR="00C01333" w:rsidP="00C01333" w:rsidRDefault="00C01333" w14:paraId="561EDF1C" w14:textId="72E26B18">
      <w:r>
        <w:t xml:space="preserve">Mondelinge vragen van </w:t>
      </w:r>
      <w:r w:rsidRPr="00D04BA3">
        <w:t xml:space="preserve">het lid </w:t>
      </w:r>
      <w:r w:rsidR="00831759">
        <w:t>De Hoop</w:t>
      </w:r>
      <w:r w:rsidRPr="00D04BA3">
        <w:t xml:space="preserve"> (GroenLinks-PvdA) aan de minister van Volkshuisvesting en Ruimtelijke Ordening over het bericht ‘Brandweercommandant eist strengere regels: 'Brand in hoogbouw hier net zo onbeheersbaar'’ (</w:t>
      </w:r>
      <w:hyperlink w:history="1" r:id="rId4">
        <w:r w:rsidRPr="00D04BA3">
          <w:rPr>
            <w:rStyle w:val="Hyperlink"/>
          </w:rPr>
          <w:t>Ad.nl, 28 november 2025</w:t>
        </w:r>
      </w:hyperlink>
      <w:r w:rsidRPr="00D04BA3">
        <w:t xml:space="preserve">) </w:t>
      </w:r>
    </w:p>
    <w:p w:rsidR="00C01333" w:rsidP="00C01333" w:rsidRDefault="00C01333" w14:paraId="6B306123" w14:textId="5CF5CF34">
      <w:r>
        <w:t>(Ingezonden 2 december 2025)</w:t>
      </w:r>
    </w:p>
    <w:p w:rsidR="00C01333" w:rsidP="00C01333" w:rsidRDefault="00C01333" w14:paraId="6A686BE1" w14:textId="77777777">
      <w:pPr>
        <w:rPr>
          <w:color w:val="FF0000"/>
        </w:rPr>
      </w:pPr>
    </w:p>
    <w:p w:rsidR="00EC711E" w:rsidRDefault="00EC711E" w14:paraId="7D9D70EF" w14:textId="77777777"/>
    <w:sectPr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333"/>
    <w:rsid w:val="00566ABE"/>
    <w:rsid w:val="00831759"/>
    <w:rsid w:val="008D4903"/>
    <w:rsid w:val="009F5F36"/>
    <w:rsid w:val="00C01333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3FA13"/>
  <w15:chartTrackingRefBased/>
  <w15:docId w15:val="{F49788C3-22E8-4D08-9E14-67176ABB2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0133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C0133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0133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0133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0133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0133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0133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0133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0133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0133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01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01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013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0133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0133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0133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0133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0133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013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013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C01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0133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01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0133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C0133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013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C0133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01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0133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013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C013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www.ad.nl/binnenland/brandweercommandant-eist-strengere-regels-brand-in-hoogbouw-hier-net-zo-onbeheersbaar~a3d33893/" TargetMode="Externa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369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2025-12-02T11:15:00.0000000Z</dcterms:created>
  <dcterms:modified xsi:type="dcterms:W3CDTF">2025-12-02T11:42:00.0000000Z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