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10D6" w:rsidR="001F53F3" w:rsidP="009D0E7E" w:rsidRDefault="001F53F3" w14:paraId="14FFD5E3" w14:textId="77777777">
      <w:pPr>
        <w:spacing w:after="0" w:line="280" w:lineRule="exact"/>
        <w:ind w:left="1416"/>
        <w:rPr>
          <w:rFonts w:ascii="Verdana" w:hAnsi="Verdana" w:cstheme="minorHAnsi"/>
          <w:sz w:val="18"/>
          <w:szCs w:val="18"/>
        </w:rPr>
      </w:pPr>
    </w:p>
    <w:p w:rsidRPr="009810D6" w:rsidR="001F53F3" w:rsidP="009D0E7E" w:rsidRDefault="001F53F3" w14:paraId="3283E673" w14:textId="77777777">
      <w:pPr>
        <w:spacing w:after="0" w:line="280" w:lineRule="exact"/>
        <w:ind w:left="1416"/>
        <w:rPr>
          <w:rFonts w:ascii="Verdana" w:hAnsi="Verdana" w:cstheme="minorHAnsi"/>
          <w:sz w:val="18"/>
          <w:szCs w:val="18"/>
        </w:rPr>
      </w:pPr>
    </w:p>
    <w:p w:rsidRPr="009810D6" w:rsidR="001F53F3" w:rsidP="009D0E7E" w:rsidRDefault="001F53F3" w14:paraId="0CC7E187" w14:textId="77777777">
      <w:pPr>
        <w:spacing w:after="0" w:line="280" w:lineRule="exact"/>
        <w:ind w:left="1416"/>
        <w:rPr>
          <w:rFonts w:ascii="Verdana" w:hAnsi="Verdana" w:cstheme="minorHAnsi"/>
          <w:sz w:val="18"/>
          <w:szCs w:val="18"/>
        </w:rPr>
      </w:pPr>
    </w:p>
    <w:p w:rsidRPr="009810D6" w:rsidR="00917FB5" w:rsidP="009D0E7E" w:rsidRDefault="00917FB5" w14:paraId="7142DDA3" w14:textId="6ECF8F5C">
      <w:pPr>
        <w:spacing w:after="0" w:line="280" w:lineRule="exact"/>
        <w:ind w:left="1416"/>
        <w:rPr>
          <w:rFonts w:ascii="Verdana" w:hAnsi="Verdana" w:cstheme="minorHAnsi"/>
          <w:sz w:val="18"/>
          <w:szCs w:val="18"/>
        </w:rPr>
      </w:pPr>
      <w:r w:rsidRPr="009810D6">
        <w:rPr>
          <w:rFonts w:ascii="Verdana" w:hAnsi="Verdana" w:cstheme="minorHAnsi"/>
          <w:sz w:val="18"/>
          <w:szCs w:val="18"/>
        </w:rPr>
        <w:t>Aan de Voorzitter</w:t>
      </w:r>
      <w:r w:rsidRPr="009810D6" w:rsidR="00085853">
        <w:rPr>
          <w:rFonts w:ascii="Verdana" w:hAnsi="Verdana" w:cstheme="minorHAnsi"/>
          <w:sz w:val="18"/>
          <w:szCs w:val="18"/>
        </w:rPr>
        <w:t xml:space="preserve"> van de</w:t>
      </w:r>
      <w:r w:rsidRPr="009810D6">
        <w:rPr>
          <w:rFonts w:ascii="Verdana" w:hAnsi="Verdana" w:cstheme="minorHAnsi"/>
          <w:sz w:val="18"/>
          <w:szCs w:val="18"/>
        </w:rPr>
        <w:br/>
        <w:t xml:space="preserve">Tweede Kamer </w:t>
      </w:r>
      <w:r w:rsidRPr="009810D6" w:rsidR="00DB49F8">
        <w:rPr>
          <w:rFonts w:ascii="Verdana" w:hAnsi="Verdana" w:cstheme="minorHAnsi"/>
          <w:sz w:val="18"/>
          <w:szCs w:val="18"/>
        </w:rPr>
        <w:t>der Staten-Generaal</w:t>
      </w:r>
      <w:r w:rsidRPr="009810D6" w:rsidR="00DB49F8">
        <w:rPr>
          <w:rFonts w:ascii="Verdana" w:hAnsi="Verdana" w:cstheme="minorHAnsi"/>
          <w:sz w:val="18"/>
          <w:szCs w:val="18"/>
        </w:rPr>
        <w:br/>
        <w:t>Postbus 2001</w:t>
      </w:r>
      <w:r w:rsidRPr="009810D6">
        <w:rPr>
          <w:rFonts w:ascii="Verdana" w:hAnsi="Verdana" w:cstheme="minorHAnsi"/>
          <w:sz w:val="18"/>
          <w:szCs w:val="18"/>
        </w:rPr>
        <w:t>8</w:t>
      </w:r>
      <w:r w:rsidRPr="009810D6">
        <w:rPr>
          <w:rFonts w:ascii="Verdana" w:hAnsi="Verdana" w:cstheme="minorHAnsi"/>
          <w:sz w:val="18"/>
          <w:szCs w:val="18"/>
        </w:rPr>
        <w:br/>
        <w:t>2500 EA</w:t>
      </w:r>
      <w:r w:rsidR="00B76FC4">
        <w:rPr>
          <w:rFonts w:ascii="Verdana" w:hAnsi="Verdana" w:cstheme="minorHAnsi"/>
          <w:sz w:val="18"/>
          <w:szCs w:val="18"/>
        </w:rPr>
        <w:t xml:space="preserve">  </w:t>
      </w:r>
      <w:r w:rsidRPr="009810D6" w:rsidR="00A346C4">
        <w:rPr>
          <w:rFonts w:ascii="Verdana" w:hAnsi="Verdana" w:cstheme="minorHAnsi"/>
          <w:sz w:val="18"/>
          <w:szCs w:val="18"/>
        </w:rPr>
        <w:t>DEN HAAG</w:t>
      </w:r>
    </w:p>
    <w:p w:rsidRPr="009810D6" w:rsidR="00917FB5" w:rsidP="009D0E7E" w:rsidRDefault="00917FB5" w14:paraId="2D3D9839" w14:textId="77777777">
      <w:pPr>
        <w:spacing w:after="0" w:line="280" w:lineRule="exact"/>
        <w:ind w:left="1416"/>
        <w:rPr>
          <w:rFonts w:ascii="Verdana" w:hAnsi="Verdana" w:cstheme="minorHAnsi"/>
          <w:sz w:val="18"/>
          <w:szCs w:val="18"/>
        </w:rPr>
      </w:pPr>
    </w:p>
    <w:p w:rsidR="001F53F3" w:rsidP="009D0E7E" w:rsidRDefault="001F53F3" w14:paraId="7103A5B6" w14:textId="77777777">
      <w:pPr>
        <w:spacing w:after="0" w:line="280" w:lineRule="exact"/>
        <w:ind w:left="1416"/>
        <w:rPr>
          <w:rFonts w:ascii="Verdana" w:hAnsi="Verdana" w:cstheme="minorHAnsi"/>
          <w:sz w:val="18"/>
          <w:szCs w:val="18"/>
        </w:rPr>
      </w:pPr>
    </w:p>
    <w:p w:rsidR="00B76FC4" w:rsidP="009D0E7E" w:rsidRDefault="00B76FC4" w14:paraId="12CE2A5C" w14:textId="77777777">
      <w:pPr>
        <w:spacing w:after="0" w:line="280" w:lineRule="exact"/>
        <w:ind w:left="1416"/>
        <w:rPr>
          <w:rFonts w:ascii="Verdana" w:hAnsi="Verdana" w:cstheme="minorHAnsi"/>
          <w:sz w:val="18"/>
          <w:szCs w:val="18"/>
        </w:rPr>
      </w:pPr>
    </w:p>
    <w:p w:rsidRPr="009810D6" w:rsidR="00B76FC4" w:rsidP="009D0E7E" w:rsidRDefault="00B76FC4" w14:paraId="3475A86E" w14:textId="77777777">
      <w:pPr>
        <w:spacing w:after="0" w:line="280" w:lineRule="exact"/>
        <w:ind w:left="1416"/>
        <w:rPr>
          <w:rFonts w:ascii="Verdana" w:hAnsi="Verdana" w:cstheme="minorHAnsi"/>
          <w:sz w:val="18"/>
          <w:szCs w:val="18"/>
        </w:rPr>
      </w:pPr>
    </w:p>
    <w:p w:rsidRPr="009810D6" w:rsidR="00917FB5" w:rsidP="00B76FC4" w:rsidRDefault="009D6695" w14:paraId="2F058CAA" w14:textId="10786826">
      <w:pPr>
        <w:tabs>
          <w:tab w:val="left" w:pos="6237"/>
        </w:tabs>
        <w:spacing w:after="0" w:line="280" w:lineRule="exact"/>
        <w:ind w:left="1416"/>
        <w:rPr>
          <w:rFonts w:ascii="Verdana" w:hAnsi="Verdana" w:cstheme="minorHAnsi"/>
          <w:sz w:val="18"/>
          <w:szCs w:val="18"/>
        </w:rPr>
      </w:pPr>
      <w:r w:rsidRPr="009810D6">
        <w:rPr>
          <w:rFonts w:ascii="Verdana" w:hAnsi="Verdana" w:cstheme="minorHAnsi"/>
          <w:sz w:val="18"/>
          <w:szCs w:val="18"/>
        </w:rPr>
        <w:t xml:space="preserve">Kenmerk: </w:t>
      </w:r>
      <w:r w:rsidR="0061141F">
        <w:rPr>
          <w:rFonts w:ascii="Verdana" w:hAnsi="Verdana" w:cstheme="minorHAnsi"/>
          <w:sz w:val="18"/>
          <w:szCs w:val="18"/>
        </w:rPr>
        <w:t>202500547</w:t>
      </w:r>
      <w:r w:rsidRPr="009810D6" w:rsidR="00A346C4">
        <w:rPr>
          <w:rFonts w:ascii="Verdana" w:hAnsi="Verdana" w:cstheme="minorHAnsi"/>
          <w:sz w:val="18"/>
          <w:szCs w:val="18"/>
        </w:rPr>
        <w:tab/>
      </w:r>
      <w:r w:rsidRPr="009810D6" w:rsidR="00917FB5">
        <w:rPr>
          <w:rFonts w:ascii="Verdana" w:hAnsi="Verdana" w:cstheme="minorHAnsi"/>
          <w:sz w:val="18"/>
          <w:szCs w:val="18"/>
        </w:rPr>
        <w:t>Den Haag</w:t>
      </w:r>
      <w:r w:rsidRPr="009810D6">
        <w:rPr>
          <w:rFonts w:ascii="Verdana" w:hAnsi="Verdana" w:cstheme="minorHAnsi"/>
          <w:sz w:val="18"/>
          <w:szCs w:val="18"/>
        </w:rPr>
        <w:t>,</w:t>
      </w:r>
      <w:r w:rsidR="00B76FC4">
        <w:rPr>
          <w:rFonts w:ascii="Verdana" w:hAnsi="Verdana" w:cstheme="minorHAnsi"/>
          <w:sz w:val="18"/>
          <w:szCs w:val="18"/>
        </w:rPr>
        <w:t xml:space="preserve"> 2 december</w:t>
      </w:r>
      <w:r w:rsidRPr="009810D6" w:rsidR="00917FB5">
        <w:rPr>
          <w:rFonts w:ascii="Verdana" w:hAnsi="Verdana" w:cstheme="minorHAnsi"/>
          <w:sz w:val="18"/>
          <w:szCs w:val="18"/>
        </w:rPr>
        <w:t xml:space="preserve"> 202</w:t>
      </w:r>
      <w:r w:rsidRPr="009810D6" w:rsidR="00A346C4">
        <w:rPr>
          <w:rFonts w:ascii="Verdana" w:hAnsi="Verdana" w:cstheme="minorHAnsi"/>
          <w:sz w:val="18"/>
          <w:szCs w:val="18"/>
        </w:rPr>
        <w:t>5</w:t>
      </w:r>
    </w:p>
    <w:p w:rsidRPr="009810D6" w:rsidR="00917FB5" w:rsidP="009D0E7E" w:rsidRDefault="00917FB5" w14:paraId="02F213F4" w14:textId="77777777">
      <w:pPr>
        <w:spacing w:after="0" w:line="280" w:lineRule="exact"/>
        <w:ind w:left="1416"/>
        <w:rPr>
          <w:rFonts w:ascii="Verdana" w:hAnsi="Verdana" w:cstheme="minorHAnsi"/>
          <w:sz w:val="18"/>
          <w:szCs w:val="18"/>
        </w:rPr>
      </w:pPr>
    </w:p>
    <w:p w:rsidR="00DB49F8" w:rsidP="009D0E7E" w:rsidRDefault="00DB49F8" w14:paraId="1BF421FA" w14:textId="77777777">
      <w:pPr>
        <w:spacing w:after="0" w:line="280" w:lineRule="exact"/>
        <w:ind w:left="1416"/>
        <w:rPr>
          <w:rFonts w:ascii="Verdana" w:hAnsi="Verdana" w:cstheme="minorHAnsi"/>
          <w:sz w:val="18"/>
          <w:szCs w:val="18"/>
        </w:rPr>
      </w:pPr>
    </w:p>
    <w:p w:rsidR="00B76FC4" w:rsidP="009D0E7E" w:rsidRDefault="00B76FC4" w14:paraId="1C673BA8" w14:textId="77777777">
      <w:pPr>
        <w:spacing w:after="0" w:line="280" w:lineRule="exact"/>
        <w:ind w:left="1416"/>
        <w:rPr>
          <w:rFonts w:ascii="Verdana" w:hAnsi="Verdana" w:cstheme="minorHAnsi"/>
          <w:sz w:val="18"/>
          <w:szCs w:val="18"/>
        </w:rPr>
      </w:pPr>
    </w:p>
    <w:p w:rsidRPr="009810D6" w:rsidR="00B76FC4" w:rsidP="009D0E7E" w:rsidRDefault="00B76FC4" w14:paraId="2273C0BC" w14:textId="77777777">
      <w:pPr>
        <w:spacing w:after="0" w:line="280" w:lineRule="exact"/>
        <w:ind w:left="1416"/>
        <w:rPr>
          <w:rFonts w:ascii="Verdana" w:hAnsi="Verdana" w:cstheme="minorHAnsi"/>
          <w:sz w:val="18"/>
          <w:szCs w:val="18"/>
        </w:rPr>
      </w:pPr>
    </w:p>
    <w:p w:rsidRPr="009810D6" w:rsidR="00917FB5" w:rsidP="009D0E7E" w:rsidRDefault="00917FB5" w14:paraId="7FC83F59" w14:textId="77777777">
      <w:pPr>
        <w:spacing w:after="0" w:line="280" w:lineRule="exact"/>
        <w:ind w:left="1416"/>
        <w:rPr>
          <w:rFonts w:ascii="Verdana" w:hAnsi="Verdana" w:cstheme="minorHAnsi"/>
          <w:sz w:val="18"/>
          <w:szCs w:val="18"/>
        </w:rPr>
      </w:pPr>
      <w:r w:rsidRPr="009810D6">
        <w:rPr>
          <w:rFonts w:ascii="Verdana" w:hAnsi="Verdana" w:cstheme="minorHAnsi"/>
          <w:sz w:val="18"/>
          <w:szCs w:val="18"/>
        </w:rPr>
        <w:t>Geachte Voorzitter,</w:t>
      </w:r>
    </w:p>
    <w:p w:rsidRPr="009810D6" w:rsidR="00917FB5" w:rsidP="009D0E7E" w:rsidRDefault="00917FB5" w14:paraId="40332DC5" w14:textId="77777777">
      <w:pPr>
        <w:spacing w:after="0" w:line="280" w:lineRule="exact"/>
        <w:ind w:left="1416"/>
        <w:rPr>
          <w:rFonts w:ascii="Verdana" w:hAnsi="Verdana" w:cstheme="minorHAnsi"/>
          <w:sz w:val="18"/>
          <w:szCs w:val="18"/>
        </w:rPr>
      </w:pPr>
    </w:p>
    <w:p w:rsidRPr="00B76FC4" w:rsidR="00B76FC4" w:rsidP="00B76FC4" w:rsidRDefault="00B76FC4" w14:paraId="4FB8FDFB" w14:textId="77777777">
      <w:pPr>
        <w:spacing w:after="0" w:line="280" w:lineRule="exact"/>
        <w:ind w:left="1416"/>
        <w:rPr>
          <w:rFonts w:ascii="Verdana" w:hAnsi="Verdana" w:cstheme="minorHAnsi"/>
          <w:sz w:val="18"/>
          <w:szCs w:val="18"/>
        </w:rPr>
      </w:pPr>
      <w:r w:rsidRPr="00B76FC4">
        <w:rPr>
          <w:rFonts w:ascii="Verdana" w:hAnsi="Verdana" w:cstheme="minorHAnsi"/>
          <w:sz w:val="18"/>
          <w:szCs w:val="18"/>
        </w:rPr>
        <w:t>Op 13 november 2025 aanvaardden de heer Wijers en ik de aanwijzing door de Kamer als informateur. De opdracht die de voorzitter meegaf luidde:</w:t>
      </w:r>
    </w:p>
    <w:p w:rsidRPr="00B76FC4" w:rsidR="00B76FC4" w:rsidP="00B76FC4" w:rsidRDefault="00B76FC4" w14:paraId="06F4771B" w14:textId="5EF9608C">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Het opstellen van een inhoudelijke en ambitieuze agenda die antwoord geeft op de grote vraagstukken die bepalend zijn voor de toekomst van Nederland;</w:t>
      </w:r>
    </w:p>
    <w:p w:rsidRPr="00B76FC4" w:rsidR="00B76FC4" w:rsidP="00B76FC4" w:rsidRDefault="00B76FC4" w14:paraId="6B89F004" w14:textId="7D9B18F9">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Het formuleren van uitgangspunten voor de vorming en samenstelling van en samenwerking in een kabinet;</w:t>
      </w:r>
    </w:p>
    <w:p w:rsidRPr="00B76FC4" w:rsidR="00B76FC4" w:rsidP="00B76FC4" w:rsidRDefault="00B76FC4" w14:paraId="25C9C5E9" w14:textId="544690A2">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Daarbij in acht nemen dat voor daadkrachtig bestuur, het kabinet moet kunnen rekenen op voldoende steun in beide kamers der Staten-Generaal;</w:t>
      </w:r>
    </w:p>
    <w:p w:rsidRPr="00B76FC4" w:rsidR="00B76FC4" w:rsidP="00B76FC4" w:rsidRDefault="00B76FC4" w14:paraId="48BA4A3E" w14:textId="5DD6087C">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Hierover uiterlijk 9 december verslag uit te brengen aan de Tweede Kamer.</w:t>
      </w:r>
    </w:p>
    <w:p w:rsidRPr="00B76FC4" w:rsidR="00B76FC4" w:rsidP="00B76FC4" w:rsidRDefault="00B76FC4" w14:paraId="2DBF1B1E" w14:textId="77777777">
      <w:pPr>
        <w:spacing w:after="0" w:line="280" w:lineRule="exact"/>
        <w:ind w:left="1416"/>
        <w:rPr>
          <w:rFonts w:ascii="Verdana" w:hAnsi="Verdana" w:cstheme="minorHAnsi"/>
          <w:sz w:val="18"/>
          <w:szCs w:val="18"/>
        </w:rPr>
      </w:pPr>
    </w:p>
    <w:p w:rsidRPr="00B76FC4" w:rsidR="00B76FC4" w:rsidP="00B76FC4" w:rsidRDefault="00B76FC4" w14:paraId="17802BA3" w14:textId="396D06D3">
      <w:pPr>
        <w:spacing w:after="0" w:line="280" w:lineRule="exact"/>
        <w:ind w:left="1416"/>
        <w:rPr>
          <w:rFonts w:ascii="Verdana" w:hAnsi="Verdana" w:cstheme="minorHAnsi"/>
          <w:sz w:val="18"/>
          <w:szCs w:val="18"/>
        </w:rPr>
      </w:pPr>
      <w:r w:rsidRPr="00B76FC4">
        <w:rPr>
          <w:rFonts w:ascii="Verdana" w:hAnsi="Verdana" w:cstheme="minorHAnsi"/>
          <w:sz w:val="18"/>
          <w:szCs w:val="18"/>
        </w:rPr>
        <w:t>In overleg met de fractievoorzitters van D66 en CDA heb ik besloten de opdracht in twee delen uit te voeren. Eerst is gewerkt aan de inhoudelijke en ambitieuze agenda. Deze bied ik u hierbij aan. Hierna is, mede op basis van de reacties op de agenda, het formuleren van uitgangspunten voor de vorming en samenstelling van en samenwerking in een kabinet evenals de mogelijke steun daarvoor in de beide kamers aan de orde.</w:t>
      </w:r>
    </w:p>
    <w:p w:rsidRPr="00B76FC4" w:rsidR="00B76FC4" w:rsidP="00B76FC4" w:rsidRDefault="00B76FC4" w14:paraId="2B16C89C" w14:textId="77777777">
      <w:pPr>
        <w:spacing w:after="0" w:line="280" w:lineRule="exact"/>
        <w:ind w:left="1416"/>
        <w:rPr>
          <w:rFonts w:ascii="Verdana" w:hAnsi="Verdana" w:cstheme="minorHAnsi"/>
          <w:sz w:val="18"/>
          <w:szCs w:val="18"/>
        </w:rPr>
      </w:pPr>
    </w:p>
    <w:p w:rsidRPr="00B76FC4" w:rsidR="00B76FC4" w:rsidP="00B76FC4" w:rsidRDefault="00B76FC4" w14:paraId="241ACB96" w14:textId="1A235167">
      <w:pPr>
        <w:spacing w:after="0" w:line="280" w:lineRule="exact"/>
        <w:ind w:left="1416"/>
        <w:rPr>
          <w:rFonts w:ascii="Verdana" w:hAnsi="Verdana" w:cstheme="minorHAnsi"/>
          <w:sz w:val="18"/>
          <w:szCs w:val="18"/>
        </w:rPr>
      </w:pPr>
      <w:r w:rsidRPr="00B76FC4">
        <w:rPr>
          <w:rFonts w:ascii="Verdana" w:hAnsi="Verdana" w:cstheme="minorHAnsi"/>
          <w:sz w:val="18"/>
          <w:szCs w:val="18"/>
        </w:rPr>
        <w:t>Bij het opstellen van de agenda is nauwgezet acht geslagen op de door een meerderheid van de fracties aan de verkenner, de heer Koolmees aangedragen prioriteiten.</w:t>
      </w:r>
      <w:r>
        <w:rPr>
          <w:rFonts w:ascii="Verdana" w:hAnsi="Verdana" w:cstheme="minorHAnsi"/>
          <w:sz w:val="18"/>
          <w:szCs w:val="18"/>
        </w:rPr>
        <w:t xml:space="preserve"> </w:t>
      </w:r>
      <w:r w:rsidRPr="00B76FC4">
        <w:rPr>
          <w:rFonts w:ascii="Verdana" w:hAnsi="Verdana" w:cstheme="minorHAnsi"/>
          <w:sz w:val="18"/>
          <w:szCs w:val="18"/>
        </w:rPr>
        <w:t>Deze zijn:</w:t>
      </w:r>
    </w:p>
    <w:p w:rsidRPr="00B76FC4" w:rsidR="00B76FC4" w:rsidP="00B76FC4" w:rsidRDefault="00B76FC4" w14:paraId="3300F4D6" w14:textId="01EB14C0">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Het aanpakken van het woningtekort en de ruimtelijke invulling daarvan;</w:t>
      </w:r>
    </w:p>
    <w:p w:rsidRPr="00B76FC4" w:rsidR="00B76FC4" w:rsidP="00B76FC4" w:rsidRDefault="00B76FC4" w14:paraId="46BD8A30" w14:textId="1D0B84E5">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Nederland van het stikstofslot halen met noodzakelijke maatregelen waarbij er een duurzame toekomstbestendige landbouwsector en natuurherstel wordt gerealiseerd;</w:t>
      </w:r>
    </w:p>
    <w:p w:rsidRPr="00B76FC4" w:rsidR="00B76FC4" w:rsidP="00B76FC4" w:rsidRDefault="00B76FC4" w14:paraId="706B221C" w14:textId="3FB650C7">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Het creëren van ruimte voor economische groei en verbetering van het investerings- en vestigingsklimaat met onder meer een aanpak voor energiezekerheid en klimaatbeleid;</w:t>
      </w:r>
    </w:p>
    <w:p w:rsidRPr="00B76FC4" w:rsidR="00B76FC4" w:rsidP="00B76FC4" w:rsidRDefault="00B76FC4" w14:paraId="590881BC" w14:textId="1D18C3FE">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Een voortvarende aanpak voor asiel en andere vormen van migratie;</w:t>
      </w:r>
    </w:p>
    <w:p w:rsidRPr="00B76FC4" w:rsidR="00B76FC4" w:rsidP="00B76FC4" w:rsidRDefault="00B76FC4" w14:paraId="3665E2FD" w14:textId="2658A25E">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t>Keuzes voor defensie en veiligheid in overeenstemming met de in NAVO-verband gemaakte afspraken;</w:t>
      </w:r>
    </w:p>
    <w:p w:rsidR="00B76FC4" w:rsidP="00B76FC4" w:rsidRDefault="00B76FC4" w14:paraId="7DC1C7A4" w14:textId="5A0BDE96">
      <w:pPr>
        <w:pStyle w:val="Lijstalinea"/>
        <w:numPr>
          <w:ilvl w:val="0"/>
          <w:numId w:val="2"/>
        </w:numPr>
        <w:spacing w:after="0" w:line="280" w:lineRule="exact"/>
        <w:ind w:left="1843" w:hanging="427"/>
        <w:rPr>
          <w:rFonts w:ascii="Verdana" w:hAnsi="Verdana" w:cstheme="minorHAnsi"/>
          <w:sz w:val="18"/>
          <w:szCs w:val="18"/>
        </w:rPr>
      </w:pPr>
      <w:r w:rsidRPr="00B76FC4">
        <w:rPr>
          <w:rFonts w:ascii="Verdana" w:hAnsi="Verdana" w:cstheme="minorHAnsi"/>
          <w:sz w:val="18"/>
          <w:szCs w:val="18"/>
        </w:rPr>
        <w:lastRenderedPageBreak/>
        <w:t>Uitgangspunten voor het te voeren begrotingsbeleid en de bekostiging van investeringen en in kaart brengen van toekomstbestendige hervormingen met het oog op een sterke samenleving en economie.</w:t>
      </w:r>
    </w:p>
    <w:p w:rsidRPr="00B76FC4" w:rsidR="00B76FC4" w:rsidP="00B76FC4" w:rsidRDefault="00B76FC4" w14:paraId="4C51DA01" w14:textId="77777777">
      <w:pPr>
        <w:pStyle w:val="Lijstalinea"/>
        <w:spacing w:after="0" w:line="280" w:lineRule="exact"/>
        <w:ind w:left="1843"/>
        <w:rPr>
          <w:rFonts w:ascii="Verdana" w:hAnsi="Verdana" w:cstheme="minorHAnsi"/>
          <w:sz w:val="18"/>
          <w:szCs w:val="18"/>
        </w:rPr>
      </w:pPr>
    </w:p>
    <w:p w:rsidR="00B87576" w:rsidP="00B87576" w:rsidRDefault="00B76FC4" w14:paraId="54DE958E" w14:textId="77777777">
      <w:pPr>
        <w:spacing w:after="0" w:line="280" w:lineRule="exact"/>
        <w:ind w:left="1416"/>
        <w:rPr>
          <w:rFonts w:ascii="Verdana" w:hAnsi="Verdana" w:cstheme="minorHAnsi"/>
          <w:sz w:val="18"/>
          <w:szCs w:val="18"/>
        </w:rPr>
      </w:pPr>
      <w:r w:rsidRPr="00B76FC4">
        <w:rPr>
          <w:rFonts w:ascii="Verdana" w:hAnsi="Verdana" w:cstheme="minorHAnsi"/>
          <w:sz w:val="18"/>
          <w:szCs w:val="18"/>
        </w:rPr>
        <w:t xml:space="preserve">De hoofdstukken van de agenda volgen de prioriteiten zoals door de verkenner weergegeven. Dit heeft tot gevolg dat een aantal belangrijke onderwerpen niet aan bod komt zoals bijvoorbeeld onderwijs, de justitiële keten en democratie en bestuur. </w:t>
      </w:r>
    </w:p>
    <w:p w:rsidR="00B87576" w:rsidP="00B87576" w:rsidRDefault="00B87576" w14:paraId="2C495D73" w14:textId="77777777">
      <w:pPr>
        <w:spacing w:after="0" w:line="280" w:lineRule="exact"/>
        <w:ind w:left="1416"/>
        <w:rPr>
          <w:rFonts w:ascii="Verdana" w:hAnsi="Verdana" w:cstheme="minorHAnsi"/>
          <w:sz w:val="18"/>
          <w:szCs w:val="18"/>
        </w:rPr>
      </w:pPr>
    </w:p>
    <w:p w:rsidR="00B76FC4" w:rsidP="00B87576" w:rsidRDefault="00B76FC4" w14:paraId="38870468" w14:textId="33BC2FC0">
      <w:pPr>
        <w:spacing w:after="0" w:line="280" w:lineRule="exact"/>
        <w:ind w:left="1416"/>
        <w:rPr>
          <w:rFonts w:ascii="Verdana" w:hAnsi="Verdana" w:cstheme="minorHAnsi"/>
          <w:sz w:val="18"/>
          <w:szCs w:val="18"/>
        </w:rPr>
      </w:pPr>
      <w:r w:rsidRPr="00B76FC4">
        <w:rPr>
          <w:rFonts w:ascii="Verdana" w:hAnsi="Verdana" w:cstheme="minorHAnsi"/>
          <w:sz w:val="18"/>
          <w:szCs w:val="18"/>
        </w:rPr>
        <w:t>De beperking tot vijf prioriteiten heeft ook gevolgen voor het zesde onderwerp: financiën en hervormingen. Een volledige en doorgerekende financiële onderbouwing zal pas in het kader van een regeerakkoord kunnen worden gegeven als alle belangrijke begrotingsposten in ogenschouw zijn genomen.</w:t>
      </w:r>
      <w:r w:rsidR="00B87576">
        <w:rPr>
          <w:rFonts w:ascii="Verdana" w:hAnsi="Verdana" w:cstheme="minorHAnsi"/>
          <w:sz w:val="18"/>
          <w:szCs w:val="18"/>
        </w:rPr>
        <w:t xml:space="preserve"> </w:t>
      </w:r>
      <w:r w:rsidRPr="00B76FC4">
        <w:rPr>
          <w:rFonts w:ascii="Verdana" w:hAnsi="Verdana" w:cstheme="minorHAnsi"/>
          <w:sz w:val="18"/>
          <w:szCs w:val="18"/>
        </w:rPr>
        <w:t xml:space="preserve">Ter illustratie: het verhogen van de uitgaven voor defensie en </w:t>
      </w:r>
      <w:r w:rsidR="007B664E">
        <w:rPr>
          <w:rFonts w:ascii="Verdana" w:hAnsi="Verdana" w:cstheme="minorHAnsi"/>
          <w:sz w:val="18"/>
          <w:szCs w:val="18"/>
        </w:rPr>
        <w:t xml:space="preserve">internationale </w:t>
      </w:r>
      <w:r w:rsidRPr="00B76FC4">
        <w:rPr>
          <w:rFonts w:ascii="Verdana" w:hAnsi="Verdana" w:cstheme="minorHAnsi"/>
          <w:sz w:val="18"/>
          <w:szCs w:val="18"/>
        </w:rPr>
        <w:t>veiligheid in overeenstemming met de NAVO-afspraken, leidt tot een uitgavenstijging waar binnen de beperking van deze opdracht in deze eerste fase onmogelijk een volledig inzicht in kan worden geboden.</w:t>
      </w:r>
      <w:r>
        <w:rPr>
          <w:rFonts w:ascii="Verdana" w:hAnsi="Verdana" w:cstheme="minorHAnsi"/>
          <w:sz w:val="18"/>
          <w:szCs w:val="18"/>
        </w:rPr>
        <w:t xml:space="preserve"> </w:t>
      </w:r>
      <w:r w:rsidR="00B87576">
        <w:rPr>
          <w:rFonts w:ascii="Verdana" w:hAnsi="Verdana" w:cstheme="minorHAnsi"/>
          <w:sz w:val="18"/>
          <w:szCs w:val="18"/>
        </w:rPr>
        <w:t xml:space="preserve">Voorts zijn ter uitvoering van mijn opdracht de contouren vermeld van hervormingen </w:t>
      </w:r>
      <w:r w:rsidRPr="00B76FC4" w:rsidR="00B87576">
        <w:rPr>
          <w:rFonts w:ascii="Verdana" w:hAnsi="Verdana" w:cstheme="minorHAnsi"/>
          <w:sz w:val="18"/>
          <w:szCs w:val="18"/>
        </w:rPr>
        <w:t xml:space="preserve">om de werking en houdbaarheid van het zorgstelsel, de sociale zekerheid en het belastingstelsel te </w:t>
      </w:r>
      <w:r w:rsidR="00B87576">
        <w:rPr>
          <w:rFonts w:ascii="Verdana" w:hAnsi="Verdana" w:cstheme="minorHAnsi"/>
          <w:sz w:val="18"/>
          <w:szCs w:val="18"/>
        </w:rPr>
        <w:t xml:space="preserve">verbeteren. </w:t>
      </w:r>
    </w:p>
    <w:p w:rsidRPr="00B76FC4" w:rsidR="007B664E" w:rsidP="00B76FC4" w:rsidRDefault="007B664E" w14:paraId="4856B817" w14:textId="77777777">
      <w:pPr>
        <w:spacing w:after="0" w:line="280" w:lineRule="exact"/>
        <w:ind w:left="1416"/>
        <w:rPr>
          <w:rFonts w:ascii="Verdana" w:hAnsi="Verdana" w:cstheme="minorHAnsi"/>
          <w:sz w:val="18"/>
          <w:szCs w:val="18"/>
        </w:rPr>
      </w:pPr>
    </w:p>
    <w:p w:rsidRPr="00B76FC4" w:rsidR="00B76FC4" w:rsidP="00B76FC4" w:rsidRDefault="00B76FC4" w14:paraId="2EC0D47C" w14:textId="77777777">
      <w:pPr>
        <w:spacing w:after="0" w:line="280" w:lineRule="exact"/>
        <w:ind w:left="1416"/>
        <w:rPr>
          <w:rFonts w:ascii="Verdana" w:hAnsi="Verdana" w:cstheme="minorHAnsi"/>
          <w:sz w:val="18"/>
          <w:szCs w:val="18"/>
        </w:rPr>
      </w:pPr>
      <w:r w:rsidRPr="00B76FC4">
        <w:rPr>
          <w:rFonts w:ascii="Verdana" w:hAnsi="Verdana" w:cstheme="minorHAnsi"/>
          <w:sz w:val="18"/>
          <w:szCs w:val="18"/>
        </w:rPr>
        <w:t>Na de totstandkoming van deze agenda begint de tweede fase van mijn opdracht. Ik zal beginnen met een onderzoek naar de vraag of de gezamenlijke agenda van D66 en CDA aanknopingspunten biedt voor het formuleren van uitgangspunten voor de vorming en samenstelling van en samenwerking in een kabinet evenals voor de noodzakelijke steun in beide kamers der Staten-Generaal.</w:t>
      </w:r>
    </w:p>
    <w:p w:rsidRPr="009810D6" w:rsidR="00DB49F8" w:rsidP="00B76FC4" w:rsidRDefault="00B76FC4" w14:paraId="0894AD5A" w14:textId="36A4768F">
      <w:pPr>
        <w:spacing w:after="0" w:line="280" w:lineRule="exact"/>
        <w:ind w:left="1416"/>
        <w:rPr>
          <w:rFonts w:ascii="Verdana" w:hAnsi="Verdana" w:cstheme="minorHAnsi"/>
          <w:sz w:val="18"/>
          <w:szCs w:val="18"/>
        </w:rPr>
      </w:pPr>
      <w:r w:rsidRPr="00B76FC4">
        <w:rPr>
          <w:rFonts w:ascii="Verdana" w:hAnsi="Verdana" w:cstheme="minorHAnsi"/>
          <w:sz w:val="18"/>
          <w:szCs w:val="18"/>
        </w:rPr>
        <w:t>Over het resultaat van mijn werkzaamheden zal ik u met mijn eindverslag uiterlijk 9 december informeren.</w:t>
      </w:r>
    </w:p>
    <w:p w:rsidRPr="009810D6" w:rsidR="00B100B4" w:rsidP="009D0E7E" w:rsidRDefault="00B100B4" w14:paraId="0E4B0A92" w14:textId="06B0D76D">
      <w:pPr>
        <w:spacing w:after="0" w:line="280" w:lineRule="exact"/>
        <w:ind w:left="1416"/>
        <w:rPr>
          <w:rFonts w:ascii="Verdana" w:hAnsi="Verdana" w:cstheme="minorHAnsi"/>
          <w:sz w:val="18"/>
          <w:szCs w:val="18"/>
        </w:rPr>
      </w:pPr>
    </w:p>
    <w:p w:rsidRPr="009810D6" w:rsidR="00B100B4" w:rsidP="009D0E7E" w:rsidRDefault="00B100B4" w14:paraId="494515C3" w14:textId="7A60C2C6">
      <w:pPr>
        <w:spacing w:after="0" w:line="280" w:lineRule="exact"/>
        <w:ind w:left="1416"/>
        <w:rPr>
          <w:rFonts w:ascii="Verdana" w:hAnsi="Verdana" w:cstheme="minorHAnsi"/>
          <w:sz w:val="18"/>
          <w:szCs w:val="18"/>
        </w:rPr>
      </w:pPr>
    </w:p>
    <w:p w:rsidRPr="009810D6" w:rsidR="00B100B4" w:rsidP="009D0E7E" w:rsidRDefault="00B100B4" w14:paraId="6D1D21DC" w14:textId="246F417D">
      <w:pPr>
        <w:spacing w:after="0" w:line="280" w:lineRule="exact"/>
        <w:ind w:left="1416"/>
        <w:rPr>
          <w:rFonts w:ascii="Verdana" w:hAnsi="Verdana" w:cstheme="minorHAnsi"/>
          <w:sz w:val="18"/>
          <w:szCs w:val="18"/>
        </w:rPr>
      </w:pPr>
      <w:r w:rsidRPr="009810D6">
        <w:rPr>
          <w:rFonts w:ascii="Verdana" w:hAnsi="Verdana" w:cstheme="minorHAnsi"/>
          <w:sz w:val="18"/>
          <w:szCs w:val="18"/>
        </w:rPr>
        <w:t>Hoogachtend,</w:t>
      </w:r>
    </w:p>
    <w:p w:rsidRPr="009810D6" w:rsidR="00B100B4" w:rsidP="009D0E7E" w:rsidRDefault="00B100B4" w14:paraId="30A438B8" w14:textId="77777777">
      <w:pPr>
        <w:spacing w:after="0" w:line="280" w:lineRule="exact"/>
        <w:ind w:left="1416"/>
        <w:rPr>
          <w:rFonts w:ascii="Verdana" w:hAnsi="Verdana" w:cstheme="minorHAnsi"/>
          <w:sz w:val="18"/>
          <w:szCs w:val="18"/>
        </w:rPr>
      </w:pPr>
    </w:p>
    <w:p w:rsidR="00B100B4" w:rsidP="009D0E7E" w:rsidRDefault="00B100B4" w14:paraId="2B382C83" w14:textId="77777777">
      <w:pPr>
        <w:spacing w:after="0" w:line="280" w:lineRule="exact"/>
        <w:ind w:left="1416"/>
        <w:rPr>
          <w:rFonts w:ascii="Verdana" w:hAnsi="Verdana" w:cstheme="minorHAnsi"/>
          <w:sz w:val="18"/>
          <w:szCs w:val="18"/>
        </w:rPr>
      </w:pPr>
    </w:p>
    <w:p w:rsidR="00B76FC4" w:rsidP="009D0E7E" w:rsidRDefault="00B76FC4" w14:paraId="5B2F0415" w14:textId="77777777">
      <w:pPr>
        <w:spacing w:after="0" w:line="280" w:lineRule="exact"/>
        <w:ind w:left="1416"/>
        <w:rPr>
          <w:rFonts w:ascii="Verdana" w:hAnsi="Verdana" w:cstheme="minorHAnsi"/>
          <w:sz w:val="18"/>
          <w:szCs w:val="18"/>
        </w:rPr>
      </w:pPr>
    </w:p>
    <w:p w:rsidR="00B76FC4" w:rsidP="009D0E7E" w:rsidRDefault="00B76FC4" w14:paraId="1AC32777" w14:textId="77777777">
      <w:pPr>
        <w:spacing w:after="0" w:line="280" w:lineRule="exact"/>
        <w:ind w:left="1416"/>
        <w:rPr>
          <w:rFonts w:ascii="Verdana" w:hAnsi="Verdana" w:cstheme="minorHAnsi"/>
          <w:sz w:val="18"/>
          <w:szCs w:val="18"/>
        </w:rPr>
      </w:pPr>
    </w:p>
    <w:p w:rsidRPr="009810D6" w:rsidR="00B76FC4" w:rsidP="009D0E7E" w:rsidRDefault="00B76FC4" w14:paraId="2F7C4105" w14:textId="77777777">
      <w:pPr>
        <w:spacing w:after="0" w:line="280" w:lineRule="exact"/>
        <w:ind w:left="1416"/>
        <w:rPr>
          <w:rFonts w:ascii="Verdana" w:hAnsi="Verdana" w:cstheme="minorHAnsi"/>
          <w:sz w:val="18"/>
          <w:szCs w:val="18"/>
        </w:rPr>
      </w:pPr>
    </w:p>
    <w:p w:rsidRPr="009810D6" w:rsidR="00B100B4" w:rsidP="009D0E7E" w:rsidRDefault="00B100B4" w14:paraId="0161240E" w14:textId="77777777">
      <w:pPr>
        <w:spacing w:after="0" w:line="280" w:lineRule="exact"/>
        <w:ind w:left="1416"/>
        <w:rPr>
          <w:rFonts w:ascii="Verdana" w:hAnsi="Verdana" w:cstheme="minorHAnsi"/>
          <w:sz w:val="18"/>
          <w:szCs w:val="18"/>
        </w:rPr>
      </w:pPr>
    </w:p>
    <w:p w:rsidR="0000784B" w:rsidP="009D0E7E" w:rsidRDefault="00B76FC4" w14:paraId="2D6D926C" w14:textId="0B832E6D">
      <w:pPr>
        <w:spacing w:after="0" w:line="280" w:lineRule="exact"/>
        <w:ind w:left="1416"/>
        <w:rPr>
          <w:rFonts w:ascii="Verdana" w:hAnsi="Verdana" w:cstheme="minorHAnsi"/>
          <w:sz w:val="18"/>
          <w:szCs w:val="18"/>
        </w:rPr>
      </w:pPr>
      <w:r>
        <w:rPr>
          <w:rFonts w:ascii="Verdana" w:hAnsi="Verdana" w:cstheme="minorHAnsi"/>
          <w:sz w:val="18"/>
          <w:szCs w:val="18"/>
        </w:rPr>
        <w:t>S. Buma</w:t>
      </w:r>
    </w:p>
    <w:p w:rsidR="00B76FC4" w:rsidP="009D0E7E" w:rsidRDefault="00B76FC4" w14:paraId="78153703" w14:textId="3FA8E2F4">
      <w:pPr>
        <w:spacing w:after="0" w:line="280" w:lineRule="exact"/>
        <w:ind w:left="1416"/>
        <w:rPr>
          <w:rFonts w:ascii="Verdana" w:hAnsi="Verdana" w:cstheme="minorHAnsi"/>
          <w:sz w:val="18"/>
          <w:szCs w:val="18"/>
        </w:rPr>
      </w:pPr>
      <w:r>
        <w:rPr>
          <w:rFonts w:ascii="Verdana" w:hAnsi="Verdana" w:cstheme="minorHAnsi"/>
          <w:sz w:val="18"/>
          <w:szCs w:val="18"/>
        </w:rPr>
        <w:t>Informateur</w:t>
      </w:r>
    </w:p>
    <w:p w:rsidR="00B76FC4" w:rsidP="009D0E7E" w:rsidRDefault="00B76FC4" w14:paraId="74BADAD5" w14:textId="77777777">
      <w:pPr>
        <w:spacing w:after="0" w:line="280" w:lineRule="exact"/>
        <w:ind w:left="1416"/>
        <w:rPr>
          <w:rFonts w:ascii="Verdana" w:hAnsi="Verdana" w:cstheme="minorHAnsi"/>
          <w:sz w:val="18"/>
          <w:szCs w:val="18"/>
        </w:rPr>
      </w:pPr>
    </w:p>
    <w:p w:rsidR="00B76FC4" w:rsidP="009D0E7E" w:rsidRDefault="00B76FC4" w14:paraId="65178DA3" w14:textId="77777777">
      <w:pPr>
        <w:spacing w:after="0" w:line="280" w:lineRule="exact"/>
        <w:ind w:left="1416"/>
        <w:rPr>
          <w:rFonts w:ascii="Verdana" w:hAnsi="Verdana" w:cstheme="minorHAnsi"/>
          <w:sz w:val="18"/>
          <w:szCs w:val="18"/>
        </w:rPr>
      </w:pPr>
    </w:p>
    <w:p w:rsidR="00B76FC4" w:rsidP="009D0E7E" w:rsidRDefault="00B76FC4" w14:paraId="75DA0955" w14:textId="77777777">
      <w:pPr>
        <w:spacing w:after="0" w:line="280" w:lineRule="exact"/>
        <w:ind w:left="1416"/>
        <w:rPr>
          <w:rFonts w:ascii="Verdana" w:hAnsi="Verdana" w:cstheme="minorHAnsi"/>
          <w:sz w:val="18"/>
          <w:szCs w:val="18"/>
        </w:rPr>
      </w:pPr>
    </w:p>
    <w:p w:rsidR="00B76FC4" w:rsidP="009D0E7E" w:rsidRDefault="00B76FC4" w14:paraId="7C311E1A" w14:textId="77777777">
      <w:pPr>
        <w:spacing w:after="0" w:line="280" w:lineRule="exact"/>
        <w:ind w:left="1416"/>
        <w:rPr>
          <w:rFonts w:ascii="Verdana" w:hAnsi="Verdana" w:cstheme="minorHAnsi"/>
          <w:sz w:val="18"/>
          <w:szCs w:val="18"/>
        </w:rPr>
      </w:pPr>
    </w:p>
    <w:p w:rsidR="00B76FC4" w:rsidP="009D0E7E" w:rsidRDefault="00B76FC4" w14:paraId="17D2AA17" w14:textId="77777777">
      <w:pPr>
        <w:spacing w:after="0" w:line="280" w:lineRule="exact"/>
        <w:ind w:left="1416"/>
        <w:rPr>
          <w:rFonts w:ascii="Verdana" w:hAnsi="Verdana" w:cstheme="minorHAnsi"/>
          <w:sz w:val="18"/>
          <w:szCs w:val="18"/>
        </w:rPr>
      </w:pPr>
    </w:p>
    <w:p w:rsidR="00B76FC4" w:rsidP="009D0E7E" w:rsidRDefault="00B76FC4" w14:paraId="67ED427D" w14:textId="77777777">
      <w:pPr>
        <w:spacing w:after="0" w:line="280" w:lineRule="exact"/>
        <w:ind w:left="1416"/>
        <w:rPr>
          <w:rFonts w:ascii="Verdana" w:hAnsi="Verdana" w:cstheme="minorHAnsi"/>
          <w:sz w:val="18"/>
          <w:szCs w:val="18"/>
        </w:rPr>
      </w:pPr>
    </w:p>
    <w:p w:rsidR="00B76FC4" w:rsidP="009D0E7E" w:rsidRDefault="00B76FC4" w14:paraId="28CFA37B" w14:textId="77777777">
      <w:pPr>
        <w:spacing w:after="0" w:line="280" w:lineRule="exact"/>
        <w:ind w:left="1416"/>
        <w:rPr>
          <w:rFonts w:ascii="Verdana" w:hAnsi="Verdana" w:cstheme="minorHAnsi"/>
          <w:sz w:val="18"/>
          <w:szCs w:val="18"/>
        </w:rPr>
      </w:pPr>
    </w:p>
    <w:p w:rsidR="00B76FC4" w:rsidP="009D0E7E" w:rsidRDefault="00B76FC4" w14:paraId="0BBD3E2D" w14:textId="77777777">
      <w:pPr>
        <w:spacing w:after="0" w:line="280" w:lineRule="exact"/>
        <w:ind w:left="1416"/>
        <w:rPr>
          <w:rFonts w:ascii="Verdana" w:hAnsi="Verdana" w:cstheme="minorHAnsi"/>
          <w:sz w:val="18"/>
          <w:szCs w:val="18"/>
        </w:rPr>
      </w:pPr>
    </w:p>
    <w:p w:rsidR="00B76FC4" w:rsidP="009D0E7E" w:rsidRDefault="00B76FC4" w14:paraId="05FEF893" w14:textId="77777777">
      <w:pPr>
        <w:spacing w:after="0" w:line="280" w:lineRule="exact"/>
        <w:ind w:left="1416"/>
        <w:rPr>
          <w:rFonts w:ascii="Verdana" w:hAnsi="Verdana" w:cstheme="minorHAnsi"/>
          <w:sz w:val="18"/>
          <w:szCs w:val="18"/>
        </w:rPr>
      </w:pPr>
    </w:p>
    <w:p w:rsidR="00B76FC4" w:rsidP="009D0E7E" w:rsidRDefault="00B76FC4" w14:paraId="1B1237FF" w14:textId="77777777">
      <w:pPr>
        <w:spacing w:after="0" w:line="280" w:lineRule="exact"/>
        <w:ind w:left="1416"/>
        <w:rPr>
          <w:rFonts w:ascii="Verdana" w:hAnsi="Verdana" w:cstheme="minorHAnsi"/>
          <w:sz w:val="18"/>
          <w:szCs w:val="18"/>
        </w:rPr>
      </w:pPr>
    </w:p>
    <w:p w:rsidRPr="009810D6" w:rsidR="00B76FC4" w:rsidP="009D0E7E" w:rsidRDefault="00B76FC4" w14:paraId="49708CFB" w14:textId="37C6BDAC">
      <w:pPr>
        <w:spacing w:after="0" w:line="280" w:lineRule="exact"/>
        <w:ind w:left="1416"/>
        <w:rPr>
          <w:rFonts w:ascii="Verdana" w:hAnsi="Verdana" w:cstheme="minorHAnsi"/>
          <w:sz w:val="18"/>
          <w:szCs w:val="18"/>
        </w:rPr>
      </w:pPr>
      <w:r>
        <w:rPr>
          <w:rFonts w:ascii="Verdana" w:hAnsi="Verdana" w:cstheme="minorHAnsi"/>
          <w:sz w:val="18"/>
          <w:szCs w:val="18"/>
        </w:rPr>
        <w:t>Bijlage: Inhoudelijk</w:t>
      </w:r>
      <w:r w:rsidR="00CF6DD8">
        <w:rPr>
          <w:rFonts w:ascii="Verdana" w:hAnsi="Verdana" w:cstheme="minorHAnsi"/>
          <w:sz w:val="18"/>
          <w:szCs w:val="18"/>
        </w:rPr>
        <w:t>e</w:t>
      </w:r>
      <w:r>
        <w:rPr>
          <w:rFonts w:ascii="Verdana" w:hAnsi="Verdana" w:cstheme="minorHAnsi"/>
          <w:sz w:val="18"/>
          <w:szCs w:val="18"/>
        </w:rPr>
        <w:t xml:space="preserve"> en ambitieuze agenda van de fracties D66 en CDA</w:t>
      </w:r>
    </w:p>
    <w:sectPr w:rsidRPr="009810D6" w:rsidR="00B76FC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706A0"/>
    <w:multiLevelType w:val="hybridMultilevel"/>
    <w:tmpl w:val="F1D28432"/>
    <w:lvl w:ilvl="0" w:tplc="022A6264">
      <w:numFmt w:val="bullet"/>
      <w:lvlText w:val="•"/>
      <w:lvlJc w:val="left"/>
      <w:pPr>
        <w:ind w:left="2116" w:hanging="700"/>
      </w:pPr>
      <w:rPr>
        <w:rFonts w:ascii="Verdana" w:eastAsiaTheme="minorHAnsi" w:hAnsi="Verdana" w:cstheme="minorHAns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3F612419"/>
    <w:multiLevelType w:val="hybridMultilevel"/>
    <w:tmpl w:val="0568B77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num w:numId="1" w16cid:durableId="1289044513">
    <w:abstractNumId w:val="1"/>
  </w:num>
  <w:num w:numId="2" w16cid:durableId="113424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63"/>
    <w:rsid w:val="0000784B"/>
    <w:rsid w:val="00085853"/>
    <w:rsid w:val="00087E8D"/>
    <w:rsid w:val="001F53F3"/>
    <w:rsid w:val="004C7B87"/>
    <w:rsid w:val="0061141F"/>
    <w:rsid w:val="00631604"/>
    <w:rsid w:val="006D2B99"/>
    <w:rsid w:val="0075353B"/>
    <w:rsid w:val="007B664E"/>
    <w:rsid w:val="00835F63"/>
    <w:rsid w:val="00880D7A"/>
    <w:rsid w:val="00917FB5"/>
    <w:rsid w:val="009810D6"/>
    <w:rsid w:val="009D0E7E"/>
    <w:rsid w:val="009D6695"/>
    <w:rsid w:val="00A346C4"/>
    <w:rsid w:val="00AC3491"/>
    <w:rsid w:val="00AD3A0E"/>
    <w:rsid w:val="00B100B4"/>
    <w:rsid w:val="00B27A90"/>
    <w:rsid w:val="00B4144A"/>
    <w:rsid w:val="00B76FC4"/>
    <w:rsid w:val="00B87576"/>
    <w:rsid w:val="00B950B9"/>
    <w:rsid w:val="00CB6FCC"/>
    <w:rsid w:val="00CF6DD8"/>
    <w:rsid w:val="00D71840"/>
    <w:rsid w:val="00D766F2"/>
    <w:rsid w:val="00DB49F8"/>
    <w:rsid w:val="00F558FE"/>
    <w:rsid w:val="00F76F37"/>
    <w:rsid w:val="00FF1D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7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576</ap:Words>
  <ap:Characters>3173</ap:Characters>
  <ap:DocSecurity>0</ap:DocSecurity>
  <ap:Lines>26</ap:Lines>
  <ap:Paragraphs>7</ap:Paragraphs>
  <ap:ScaleCrop>false</ap:ScaleCrop>
  <ap:LinksUpToDate>false</ap:LinksUpToDate>
  <ap:CharactersWithSpaces>3742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2025-12-02T14:53:00.0000000Z</dcterms:created>
  <dcterms:modified xsi:type="dcterms:W3CDTF">2025-12-02T14:53:00.0000000Z</dcterms:modified>
  <dc:description>------------------------</dc:description>
  <dc:subject/>
  <dc:title/>
  <keywords/>
  <version/>
  <category/>
</coreProperties>
</file>