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2178" w:rsidR="004F4094" w:rsidRDefault="004F4094" w14:paraId="3E71DC44" w14:textId="00B8FB51">
      <w:pPr>
        <w:rPr>
          <w:rFonts w:ascii="Verdana" w:hAnsi="Verdana"/>
          <w:sz w:val="32"/>
          <w:szCs w:val="32"/>
          <w:u w:val="single"/>
        </w:rPr>
      </w:pPr>
      <w:r w:rsidRPr="00F92178">
        <w:rPr>
          <w:rFonts w:ascii="Verdana" w:hAnsi="Verdana"/>
          <w:sz w:val="32"/>
          <w:szCs w:val="32"/>
          <w:u w:val="single"/>
        </w:rPr>
        <w:t>Uitnodiging</w:t>
      </w:r>
    </w:p>
    <w:p w:rsidRPr="00F92178" w:rsidR="00662BF6" w:rsidRDefault="002D1205" w14:paraId="23F211BF" w14:textId="1DD5F6B9">
      <w:pPr>
        <w:rPr>
          <w:rFonts w:ascii="Verdana" w:hAnsi="Verdana"/>
          <w:b/>
          <w:bCs/>
          <w:sz w:val="24"/>
          <w:szCs w:val="24"/>
        </w:rPr>
      </w:pPr>
      <w:r w:rsidRPr="00F92178">
        <w:rPr>
          <w:rFonts w:ascii="Verdana" w:hAnsi="Verdana"/>
          <w:sz w:val="24"/>
          <w:szCs w:val="24"/>
        </w:rPr>
        <w:t>Samen a</w:t>
      </w:r>
      <w:r w:rsidRPr="00F92178" w:rsidR="00662BF6">
        <w:rPr>
          <w:rFonts w:ascii="Verdana" w:hAnsi="Verdana"/>
          <w:sz w:val="24"/>
          <w:szCs w:val="24"/>
        </w:rPr>
        <w:t>an de slag voor een sterker Nederland</w:t>
      </w:r>
    </w:p>
    <w:p w:rsidRPr="00F92178" w:rsidR="00BE6130" w:rsidP="002D2202" w:rsidRDefault="002D2202" w14:paraId="32C3750E" w14:textId="2CFA3193">
      <w:pPr>
        <w:rPr>
          <w:rFonts w:ascii="Verdana" w:hAnsi="Verdana"/>
          <w:sz w:val="18"/>
          <w:szCs w:val="18"/>
        </w:rPr>
      </w:pPr>
      <w:r w:rsidRPr="00F92178">
        <w:rPr>
          <w:rFonts w:ascii="Verdana" w:hAnsi="Verdana"/>
          <w:sz w:val="18"/>
          <w:szCs w:val="18"/>
        </w:rPr>
        <w:t xml:space="preserve">Dit is </w:t>
      </w:r>
      <w:r w:rsidRPr="00F92178" w:rsidR="006865ED">
        <w:rPr>
          <w:rFonts w:ascii="Verdana" w:hAnsi="Verdana"/>
          <w:sz w:val="18"/>
          <w:szCs w:val="18"/>
        </w:rPr>
        <w:t xml:space="preserve">een uitgestoken hand. Een uitgestoken hand aan partijen die met ons willen werken aan een plan om Nederland weer vooruit te helpen. Aan een Nederland </w:t>
      </w:r>
      <w:r w:rsidRPr="00F92178" w:rsidR="00BB5363">
        <w:rPr>
          <w:rFonts w:ascii="Verdana" w:hAnsi="Verdana"/>
          <w:sz w:val="18"/>
          <w:szCs w:val="18"/>
        </w:rPr>
        <w:t xml:space="preserve">waarin </w:t>
      </w:r>
      <w:r w:rsidRPr="00F92178" w:rsidR="006865ED">
        <w:rPr>
          <w:rFonts w:ascii="Verdana" w:hAnsi="Verdana"/>
          <w:sz w:val="18"/>
          <w:szCs w:val="18"/>
        </w:rPr>
        <w:t xml:space="preserve">we respectvol met elkaar omgaan, ongeacht kleur, afkomst of geloofsovertuiging; een land waarin we samen de schouders eronder zetten, juist als de uitdagingen groot zijn. </w:t>
      </w:r>
      <w:r w:rsidRPr="00F92178" w:rsidR="009D0E9F">
        <w:rPr>
          <w:rFonts w:ascii="Verdana" w:hAnsi="Verdana"/>
          <w:sz w:val="18"/>
          <w:szCs w:val="18"/>
        </w:rPr>
        <w:t xml:space="preserve">Een land waarin we de </w:t>
      </w:r>
      <w:r w:rsidRPr="00F92178" w:rsidR="002F5962">
        <w:rPr>
          <w:rFonts w:ascii="Verdana" w:hAnsi="Verdana"/>
          <w:sz w:val="18"/>
          <w:szCs w:val="18"/>
        </w:rPr>
        <w:t>democratische</w:t>
      </w:r>
      <w:r w:rsidRPr="00F92178" w:rsidR="009D0E9F">
        <w:rPr>
          <w:rFonts w:ascii="Verdana" w:hAnsi="Verdana"/>
          <w:sz w:val="18"/>
          <w:szCs w:val="18"/>
        </w:rPr>
        <w:t xml:space="preserve"> re</w:t>
      </w:r>
      <w:r w:rsidRPr="00F92178" w:rsidR="002F5962">
        <w:rPr>
          <w:rFonts w:ascii="Verdana" w:hAnsi="Verdana"/>
          <w:sz w:val="18"/>
          <w:szCs w:val="18"/>
        </w:rPr>
        <w:t>ch</w:t>
      </w:r>
      <w:r w:rsidRPr="00F92178" w:rsidR="009D0E9F">
        <w:rPr>
          <w:rFonts w:ascii="Verdana" w:hAnsi="Verdana"/>
          <w:sz w:val="18"/>
          <w:szCs w:val="18"/>
        </w:rPr>
        <w:t xml:space="preserve">tstaat koesteren en beschermen. </w:t>
      </w:r>
      <w:r w:rsidRPr="00F92178" w:rsidR="006865ED">
        <w:rPr>
          <w:rFonts w:ascii="Verdana" w:hAnsi="Verdana"/>
          <w:sz w:val="18"/>
          <w:szCs w:val="18"/>
        </w:rPr>
        <w:t xml:space="preserve">Dat is het land waaraan wij verder willen bouwen. In deze </w:t>
      </w:r>
      <w:r w:rsidRPr="00F92178">
        <w:rPr>
          <w:rFonts w:ascii="Verdana" w:hAnsi="Verdana"/>
          <w:sz w:val="18"/>
          <w:szCs w:val="18"/>
        </w:rPr>
        <w:t xml:space="preserve">positieve en ambitieuze agenda </w:t>
      </w:r>
      <w:r w:rsidRPr="00F92178" w:rsidR="006865ED">
        <w:rPr>
          <w:rFonts w:ascii="Verdana" w:hAnsi="Verdana"/>
          <w:sz w:val="18"/>
          <w:szCs w:val="18"/>
        </w:rPr>
        <w:t xml:space="preserve">doen wij voorstellen </w:t>
      </w:r>
      <w:r w:rsidRPr="00F92178" w:rsidR="008F4A80">
        <w:rPr>
          <w:rFonts w:ascii="Verdana" w:hAnsi="Verdana"/>
          <w:sz w:val="18"/>
          <w:szCs w:val="18"/>
        </w:rPr>
        <w:t xml:space="preserve">aan andere partijen </w:t>
      </w:r>
      <w:r w:rsidRPr="00F92178" w:rsidR="006865ED">
        <w:rPr>
          <w:rFonts w:ascii="Verdana" w:hAnsi="Verdana"/>
          <w:sz w:val="18"/>
          <w:szCs w:val="18"/>
        </w:rPr>
        <w:t>om dat te bereiken</w:t>
      </w:r>
      <w:r w:rsidRPr="00F92178">
        <w:rPr>
          <w:rFonts w:ascii="Verdana" w:hAnsi="Verdana"/>
          <w:sz w:val="18"/>
          <w:szCs w:val="18"/>
        </w:rPr>
        <w:t xml:space="preserve">. </w:t>
      </w:r>
      <w:r w:rsidRPr="00F92178" w:rsidR="00412D8E">
        <w:rPr>
          <w:rFonts w:ascii="Verdana" w:hAnsi="Verdana"/>
          <w:sz w:val="18"/>
          <w:szCs w:val="18"/>
        </w:rPr>
        <w:t xml:space="preserve">Wij willen een coalitie </w:t>
      </w:r>
      <w:r w:rsidRPr="00F92178" w:rsidR="00CC2C53">
        <w:rPr>
          <w:rFonts w:ascii="Verdana" w:hAnsi="Verdana"/>
          <w:sz w:val="18"/>
          <w:szCs w:val="18"/>
        </w:rPr>
        <w:t xml:space="preserve">die samenwerkt en kiest voor resultaat. </w:t>
      </w:r>
    </w:p>
    <w:p w:rsidRPr="00F92178" w:rsidR="00E37259" w:rsidP="004E704A" w:rsidRDefault="659DC134" w14:paraId="10AA11A8" w14:textId="4C4C8391">
      <w:pPr>
        <w:rPr>
          <w:rFonts w:ascii="Verdana" w:hAnsi="Verdana"/>
          <w:sz w:val="18"/>
          <w:szCs w:val="18"/>
        </w:rPr>
      </w:pPr>
      <w:r w:rsidRPr="00F92178">
        <w:rPr>
          <w:rFonts w:ascii="Verdana" w:hAnsi="Verdana"/>
          <w:sz w:val="18"/>
          <w:szCs w:val="18"/>
        </w:rPr>
        <w:t>Onze samenleving is sterk, onze economie</w:t>
      </w:r>
      <w:r w:rsidRPr="00F92178" w:rsidR="3E498813">
        <w:rPr>
          <w:rFonts w:ascii="Verdana" w:hAnsi="Verdana"/>
          <w:sz w:val="18"/>
          <w:szCs w:val="18"/>
        </w:rPr>
        <w:t xml:space="preserve"> </w:t>
      </w:r>
      <w:r w:rsidRPr="00F92178" w:rsidR="49D5E8D1">
        <w:rPr>
          <w:rFonts w:ascii="Verdana" w:hAnsi="Verdana"/>
          <w:sz w:val="18"/>
          <w:szCs w:val="18"/>
        </w:rPr>
        <w:t xml:space="preserve">scoort hoog </w:t>
      </w:r>
      <w:r w:rsidRPr="00F92178" w:rsidR="00F22A6C">
        <w:rPr>
          <w:rFonts w:ascii="Verdana" w:hAnsi="Verdana"/>
          <w:sz w:val="18"/>
          <w:szCs w:val="18"/>
        </w:rPr>
        <w:t>op</w:t>
      </w:r>
      <w:r w:rsidRPr="00F92178" w:rsidR="49D5E8D1">
        <w:rPr>
          <w:rFonts w:ascii="Verdana" w:hAnsi="Verdana"/>
          <w:sz w:val="18"/>
          <w:szCs w:val="18"/>
        </w:rPr>
        <w:t xml:space="preserve"> de internationale ranglijsten en onze kennis- en onderzoeksinstellingen</w:t>
      </w:r>
      <w:r w:rsidRPr="00F92178" w:rsidR="55805DB3">
        <w:rPr>
          <w:rFonts w:ascii="Verdana" w:hAnsi="Verdana"/>
          <w:sz w:val="18"/>
          <w:szCs w:val="18"/>
        </w:rPr>
        <w:t xml:space="preserve"> zijn van topkwaliteit. </w:t>
      </w:r>
      <w:r w:rsidRPr="00F92178" w:rsidR="61B47F05">
        <w:rPr>
          <w:rFonts w:ascii="Verdana" w:hAnsi="Verdana"/>
          <w:sz w:val="18"/>
          <w:szCs w:val="18"/>
        </w:rPr>
        <w:t xml:space="preserve">Maar we zien ook kwetsbaarheden. Door een oorlog aan de rand van Europa staat onze veiligheid onder druk. </w:t>
      </w:r>
      <w:r w:rsidRPr="00F92178" w:rsidR="57BEC984">
        <w:rPr>
          <w:rFonts w:ascii="Verdana" w:hAnsi="Verdana"/>
          <w:sz w:val="18"/>
          <w:szCs w:val="18"/>
        </w:rPr>
        <w:t>M</w:t>
      </w:r>
      <w:r w:rsidRPr="00F92178" w:rsidR="61B47F05">
        <w:rPr>
          <w:rFonts w:ascii="Verdana" w:hAnsi="Verdana"/>
          <w:sz w:val="18"/>
          <w:szCs w:val="18"/>
        </w:rPr>
        <w:t xml:space="preserve">ensen </w:t>
      </w:r>
      <w:r w:rsidRPr="00F92178" w:rsidR="7C3AB02E">
        <w:rPr>
          <w:rFonts w:ascii="Verdana" w:hAnsi="Verdana"/>
          <w:sz w:val="18"/>
          <w:szCs w:val="18"/>
        </w:rPr>
        <w:t>kunne</w:t>
      </w:r>
      <w:r w:rsidRPr="00F92178" w:rsidR="1E3A840B">
        <w:rPr>
          <w:rFonts w:ascii="Verdana" w:hAnsi="Verdana"/>
          <w:sz w:val="18"/>
          <w:szCs w:val="18"/>
        </w:rPr>
        <w:t>n</w:t>
      </w:r>
      <w:r w:rsidRPr="00F92178" w:rsidR="7C3AB02E">
        <w:rPr>
          <w:rFonts w:ascii="Verdana" w:hAnsi="Verdana"/>
          <w:sz w:val="18"/>
          <w:szCs w:val="18"/>
        </w:rPr>
        <w:t xml:space="preserve"> </w:t>
      </w:r>
      <w:r w:rsidRPr="00F92178" w:rsidR="61B47F05">
        <w:rPr>
          <w:rFonts w:ascii="Verdana" w:hAnsi="Verdana"/>
          <w:sz w:val="18"/>
          <w:szCs w:val="18"/>
        </w:rPr>
        <w:t xml:space="preserve">niet aan hun leven beginnen </w:t>
      </w:r>
      <w:r w:rsidRPr="00F92178" w:rsidR="070605B7">
        <w:rPr>
          <w:rFonts w:ascii="Verdana" w:hAnsi="Verdana"/>
          <w:sz w:val="18"/>
          <w:szCs w:val="18"/>
        </w:rPr>
        <w:t xml:space="preserve">omdat </w:t>
      </w:r>
      <w:r w:rsidRPr="00F92178" w:rsidR="61B47F05">
        <w:rPr>
          <w:rFonts w:ascii="Verdana" w:hAnsi="Verdana"/>
          <w:sz w:val="18"/>
          <w:szCs w:val="18"/>
        </w:rPr>
        <w:t xml:space="preserve">ze geen woning </w:t>
      </w:r>
      <w:r w:rsidRPr="00F92178" w:rsidR="070605B7">
        <w:rPr>
          <w:rFonts w:ascii="Verdana" w:hAnsi="Verdana"/>
          <w:sz w:val="18"/>
          <w:szCs w:val="18"/>
        </w:rPr>
        <w:t>kunnen vinden</w:t>
      </w:r>
      <w:r w:rsidRPr="00F92178" w:rsidR="61B47F05">
        <w:rPr>
          <w:rFonts w:ascii="Verdana" w:hAnsi="Verdana"/>
          <w:sz w:val="18"/>
          <w:szCs w:val="18"/>
        </w:rPr>
        <w:t xml:space="preserve">. </w:t>
      </w:r>
      <w:r w:rsidRPr="00F92178" w:rsidR="01676AAF">
        <w:rPr>
          <w:rFonts w:ascii="Verdana" w:hAnsi="Verdana"/>
          <w:sz w:val="18"/>
          <w:szCs w:val="18"/>
        </w:rPr>
        <w:t>We moeten meer grip krijgen op migratie</w:t>
      </w:r>
      <w:r w:rsidRPr="00F92178" w:rsidR="61B47F05">
        <w:rPr>
          <w:rFonts w:ascii="Verdana" w:hAnsi="Verdana"/>
          <w:sz w:val="18"/>
          <w:szCs w:val="18"/>
        </w:rPr>
        <w:t xml:space="preserve">. Bedrijven lopen tegen de grenzen aan van wat mogelijk is door problemen met stikstof en </w:t>
      </w:r>
      <w:r w:rsidRPr="00F92178" w:rsidR="070605B7">
        <w:rPr>
          <w:rFonts w:ascii="Verdana" w:hAnsi="Verdana"/>
          <w:sz w:val="18"/>
          <w:szCs w:val="18"/>
        </w:rPr>
        <w:t xml:space="preserve">ons </w:t>
      </w:r>
      <w:r w:rsidRPr="00F92178" w:rsidR="61B47F05">
        <w:rPr>
          <w:rFonts w:ascii="Verdana" w:hAnsi="Verdana"/>
          <w:sz w:val="18"/>
          <w:szCs w:val="18"/>
        </w:rPr>
        <w:t>energie</w:t>
      </w:r>
      <w:r w:rsidRPr="00F92178" w:rsidR="070605B7">
        <w:rPr>
          <w:rFonts w:ascii="Verdana" w:hAnsi="Verdana"/>
          <w:sz w:val="18"/>
          <w:szCs w:val="18"/>
        </w:rPr>
        <w:t>netwerk</w:t>
      </w:r>
      <w:r w:rsidRPr="00F92178" w:rsidR="00F22A6C">
        <w:rPr>
          <w:rFonts w:ascii="Verdana" w:hAnsi="Verdana"/>
          <w:sz w:val="18"/>
          <w:szCs w:val="18"/>
        </w:rPr>
        <w:t>. E</w:t>
      </w:r>
      <w:r w:rsidRPr="00F92178" w:rsidR="070605B7">
        <w:rPr>
          <w:rFonts w:ascii="Verdana" w:hAnsi="Verdana"/>
          <w:sz w:val="18"/>
          <w:szCs w:val="18"/>
        </w:rPr>
        <w:t>n ons verdienvermogen staat onder druk</w:t>
      </w:r>
      <w:r w:rsidRPr="00F92178" w:rsidR="61B47F05">
        <w:rPr>
          <w:rFonts w:ascii="Verdana" w:hAnsi="Verdana"/>
          <w:sz w:val="18"/>
          <w:szCs w:val="18"/>
        </w:rPr>
        <w:t xml:space="preserve">. </w:t>
      </w:r>
      <w:r w:rsidRPr="00F92178" w:rsidR="52D67363">
        <w:rPr>
          <w:rFonts w:ascii="Verdana" w:hAnsi="Verdana"/>
          <w:sz w:val="18"/>
          <w:szCs w:val="18"/>
        </w:rPr>
        <w:t>We hebben verzuimd op tijd de</w:t>
      </w:r>
      <w:r w:rsidRPr="00F92178" w:rsidR="61B47F05">
        <w:rPr>
          <w:rFonts w:ascii="Verdana" w:hAnsi="Verdana"/>
          <w:sz w:val="18"/>
          <w:szCs w:val="18"/>
        </w:rPr>
        <w:t>ze</w:t>
      </w:r>
      <w:r w:rsidRPr="00F92178" w:rsidR="52D67363">
        <w:rPr>
          <w:rFonts w:ascii="Verdana" w:hAnsi="Verdana"/>
          <w:sz w:val="18"/>
          <w:szCs w:val="18"/>
        </w:rPr>
        <w:t xml:space="preserve"> problemen aan te pakken</w:t>
      </w:r>
      <w:r w:rsidRPr="00F92178" w:rsidR="57BEC984">
        <w:rPr>
          <w:rFonts w:ascii="Verdana" w:hAnsi="Verdana"/>
          <w:sz w:val="18"/>
          <w:szCs w:val="18"/>
        </w:rPr>
        <w:t xml:space="preserve">, daarom gaan we moeilijke keuzes </w:t>
      </w:r>
      <w:r w:rsidRPr="00F92178" w:rsidR="009D0E9F">
        <w:rPr>
          <w:rFonts w:ascii="Verdana" w:hAnsi="Verdana"/>
          <w:sz w:val="18"/>
          <w:szCs w:val="18"/>
        </w:rPr>
        <w:t xml:space="preserve">nu </w:t>
      </w:r>
      <w:r w:rsidRPr="00F92178" w:rsidR="57BEC984">
        <w:rPr>
          <w:rFonts w:ascii="Verdana" w:hAnsi="Verdana"/>
          <w:sz w:val="18"/>
          <w:szCs w:val="18"/>
        </w:rPr>
        <w:t>niet uit de weg</w:t>
      </w:r>
      <w:r w:rsidRPr="00F92178" w:rsidR="24E3C3C2">
        <w:rPr>
          <w:rFonts w:ascii="Verdana" w:hAnsi="Verdana"/>
          <w:sz w:val="18"/>
          <w:szCs w:val="18"/>
        </w:rPr>
        <w:t>.</w:t>
      </w:r>
    </w:p>
    <w:p w:rsidRPr="00F92178" w:rsidR="009269F9" w:rsidP="002659FD" w:rsidRDefault="7E48161C" w14:paraId="32B72419" w14:textId="69B17EAE">
      <w:pPr>
        <w:rPr>
          <w:rFonts w:ascii="Verdana" w:hAnsi="Verdana"/>
          <w:sz w:val="18"/>
          <w:szCs w:val="18"/>
        </w:rPr>
      </w:pPr>
      <w:r w:rsidRPr="00F92178">
        <w:rPr>
          <w:rFonts w:ascii="Verdana" w:hAnsi="Verdana"/>
          <w:sz w:val="18"/>
          <w:szCs w:val="18"/>
        </w:rPr>
        <w:t>We kunnen de</w:t>
      </w:r>
      <w:r w:rsidRPr="00F92178" w:rsidR="48ADEDCE">
        <w:rPr>
          <w:rFonts w:ascii="Verdana" w:hAnsi="Verdana"/>
          <w:sz w:val="18"/>
          <w:szCs w:val="18"/>
        </w:rPr>
        <w:t>ze</w:t>
      </w:r>
      <w:r w:rsidRPr="00F92178">
        <w:rPr>
          <w:rFonts w:ascii="Verdana" w:hAnsi="Verdana"/>
          <w:sz w:val="18"/>
          <w:szCs w:val="18"/>
        </w:rPr>
        <w:t xml:space="preserve"> uitdagingen alleen aan</w:t>
      </w:r>
      <w:r w:rsidRPr="00F92178" w:rsidR="4F43C46E">
        <w:rPr>
          <w:rFonts w:ascii="Verdana" w:hAnsi="Verdana"/>
          <w:sz w:val="18"/>
          <w:szCs w:val="18"/>
        </w:rPr>
        <w:t xml:space="preserve"> als we dat met elkaar doen. </w:t>
      </w:r>
      <w:r w:rsidRPr="00F92178">
        <w:rPr>
          <w:rFonts w:ascii="Verdana" w:hAnsi="Verdana"/>
          <w:sz w:val="18"/>
          <w:szCs w:val="18"/>
        </w:rPr>
        <w:t>W</w:t>
      </w:r>
      <w:r w:rsidRPr="00F92178" w:rsidR="0267573C">
        <w:rPr>
          <w:rFonts w:ascii="Verdana" w:hAnsi="Verdana"/>
          <w:sz w:val="18"/>
          <w:szCs w:val="18"/>
        </w:rPr>
        <w:t xml:space="preserve">e </w:t>
      </w:r>
      <w:r w:rsidRPr="00F92178" w:rsidR="0DFA521A">
        <w:rPr>
          <w:rFonts w:ascii="Verdana" w:hAnsi="Verdana"/>
          <w:sz w:val="18"/>
          <w:szCs w:val="18"/>
        </w:rPr>
        <w:t xml:space="preserve">willen </w:t>
      </w:r>
      <w:r w:rsidRPr="00F92178" w:rsidR="4F43C46E">
        <w:rPr>
          <w:rFonts w:ascii="Verdana" w:hAnsi="Verdana"/>
          <w:sz w:val="18"/>
          <w:szCs w:val="18"/>
        </w:rPr>
        <w:t xml:space="preserve">daarom </w:t>
      </w:r>
      <w:r w:rsidRPr="00F92178" w:rsidR="0267573C">
        <w:rPr>
          <w:rFonts w:ascii="Verdana" w:hAnsi="Verdana"/>
          <w:sz w:val="18"/>
          <w:szCs w:val="18"/>
        </w:rPr>
        <w:t>de s</w:t>
      </w:r>
      <w:r w:rsidRPr="00F92178" w:rsidR="06B3983C">
        <w:rPr>
          <w:rFonts w:ascii="Verdana" w:hAnsi="Verdana"/>
          <w:sz w:val="18"/>
          <w:szCs w:val="18"/>
        </w:rPr>
        <w:t xml:space="preserve">aamhorigheid </w:t>
      </w:r>
      <w:r w:rsidRPr="00F92178" w:rsidR="7C3AB02E">
        <w:rPr>
          <w:rFonts w:ascii="Verdana" w:hAnsi="Verdana"/>
          <w:sz w:val="18"/>
          <w:szCs w:val="18"/>
        </w:rPr>
        <w:t xml:space="preserve">en gemeenschapszin </w:t>
      </w:r>
      <w:r w:rsidRPr="00F92178" w:rsidR="06B3983C">
        <w:rPr>
          <w:rFonts w:ascii="Verdana" w:hAnsi="Verdana"/>
          <w:sz w:val="18"/>
          <w:szCs w:val="18"/>
        </w:rPr>
        <w:t>in de samenleving</w:t>
      </w:r>
      <w:r w:rsidRPr="00F92178" w:rsidR="0DFA521A">
        <w:rPr>
          <w:rFonts w:ascii="Verdana" w:hAnsi="Verdana"/>
          <w:sz w:val="18"/>
          <w:szCs w:val="18"/>
        </w:rPr>
        <w:t xml:space="preserve"> </w:t>
      </w:r>
      <w:r w:rsidRPr="00F92178">
        <w:rPr>
          <w:rFonts w:ascii="Verdana" w:hAnsi="Verdana"/>
          <w:sz w:val="18"/>
          <w:szCs w:val="18"/>
        </w:rPr>
        <w:t>versterken</w:t>
      </w:r>
      <w:r w:rsidRPr="00F92178" w:rsidR="746B958D">
        <w:rPr>
          <w:rFonts w:ascii="Verdana" w:hAnsi="Verdana"/>
          <w:sz w:val="18"/>
          <w:szCs w:val="18"/>
        </w:rPr>
        <w:t xml:space="preserve">, in plaats van deze te ondermijnen. </w:t>
      </w:r>
      <w:r w:rsidRPr="00F92178" w:rsidR="3D0F4A54">
        <w:rPr>
          <w:rFonts w:ascii="Verdana" w:hAnsi="Verdana"/>
          <w:sz w:val="18"/>
          <w:szCs w:val="18"/>
        </w:rPr>
        <w:t>Want v</w:t>
      </w:r>
      <w:r w:rsidRPr="00F92178" w:rsidR="746B958D">
        <w:rPr>
          <w:rFonts w:ascii="Verdana" w:hAnsi="Verdana"/>
          <w:sz w:val="18"/>
          <w:szCs w:val="18"/>
        </w:rPr>
        <w:t>erdeeldheid verzwakt een samenleving</w:t>
      </w:r>
      <w:r w:rsidRPr="00F92178" w:rsidR="3D0F4A54">
        <w:rPr>
          <w:rFonts w:ascii="Verdana" w:hAnsi="Verdana"/>
          <w:sz w:val="18"/>
          <w:szCs w:val="18"/>
        </w:rPr>
        <w:t xml:space="preserve">, samen komen we </w:t>
      </w:r>
      <w:r w:rsidRPr="00F92178" w:rsidR="61B47F05">
        <w:rPr>
          <w:rFonts w:ascii="Verdana" w:hAnsi="Verdana"/>
          <w:sz w:val="18"/>
          <w:szCs w:val="18"/>
        </w:rPr>
        <w:t xml:space="preserve">juist </w:t>
      </w:r>
      <w:r w:rsidRPr="00F92178" w:rsidR="3D0F4A54">
        <w:rPr>
          <w:rFonts w:ascii="Verdana" w:hAnsi="Verdana"/>
          <w:sz w:val="18"/>
          <w:szCs w:val="18"/>
        </w:rPr>
        <w:t>verder</w:t>
      </w:r>
      <w:r w:rsidRPr="00F92178" w:rsidR="3EBE66FE">
        <w:rPr>
          <w:rFonts w:ascii="Verdana" w:hAnsi="Verdana"/>
          <w:sz w:val="18"/>
          <w:szCs w:val="18"/>
        </w:rPr>
        <w:t>.</w:t>
      </w:r>
      <w:r w:rsidRPr="00F92178" w:rsidR="746B958D">
        <w:rPr>
          <w:rFonts w:ascii="Verdana" w:hAnsi="Verdana"/>
          <w:sz w:val="18"/>
          <w:szCs w:val="18"/>
        </w:rPr>
        <w:t xml:space="preserve"> </w:t>
      </w:r>
      <w:r w:rsidRPr="00F92178" w:rsidR="4154FD18">
        <w:rPr>
          <w:rFonts w:ascii="Verdana" w:hAnsi="Verdana"/>
          <w:sz w:val="18"/>
          <w:szCs w:val="18"/>
        </w:rPr>
        <w:t>Wij kiezen voor een land dat vrij is in verbondenheid.</w:t>
      </w:r>
    </w:p>
    <w:p w:rsidRPr="00F92178" w:rsidR="006865ED" w:rsidP="006865ED" w:rsidRDefault="13184FA4" w14:paraId="42DA7100" w14:textId="7D5D0011">
      <w:pPr>
        <w:rPr>
          <w:rFonts w:ascii="Verdana" w:hAnsi="Verdana"/>
          <w:sz w:val="18"/>
          <w:szCs w:val="18"/>
        </w:rPr>
      </w:pPr>
      <w:r w:rsidRPr="00F92178">
        <w:rPr>
          <w:rFonts w:ascii="Verdana" w:hAnsi="Verdana"/>
          <w:sz w:val="18"/>
          <w:szCs w:val="18"/>
        </w:rPr>
        <w:t xml:space="preserve">Dat begint </w:t>
      </w:r>
      <w:r w:rsidRPr="00F92178" w:rsidR="2AFE7E44">
        <w:rPr>
          <w:rFonts w:ascii="Verdana" w:hAnsi="Verdana"/>
          <w:sz w:val="18"/>
          <w:szCs w:val="18"/>
        </w:rPr>
        <w:t>bij on</w:t>
      </w:r>
      <w:r w:rsidRPr="00F92178" w:rsidR="61B47F05">
        <w:rPr>
          <w:rFonts w:ascii="Verdana" w:hAnsi="Verdana"/>
          <w:sz w:val="18"/>
          <w:szCs w:val="18"/>
        </w:rPr>
        <w:t>s</w:t>
      </w:r>
      <w:r w:rsidRPr="00F92178" w:rsidR="2AFE7E44">
        <w:rPr>
          <w:rFonts w:ascii="Verdana" w:hAnsi="Verdana"/>
          <w:sz w:val="18"/>
          <w:szCs w:val="18"/>
        </w:rPr>
        <w:t xml:space="preserve"> eigen </w:t>
      </w:r>
      <w:r w:rsidRPr="00F92178" w:rsidR="61B47F05">
        <w:rPr>
          <w:rFonts w:ascii="Verdana" w:hAnsi="Verdana"/>
          <w:sz w:val="18"/>
          <w:szCs w:val="18"/>
        </w:rPr>
        <w:t>handelen</w:t>
      </w:r>
      <w:r w:rsidRPr="00F92178" w:rsidR="3EBE66FE">
        <w:rPr>
          <w:rFonts w:ascii="Verdana" w:hAnsi="Verdana"/>
          <w:sz w:val="18"/>
          <w:szCs w:val="18"/>
        </w:rPr>
        <w:t xml:space="preserve">. </w:t>
      </w:r>
      <w:r w:rsidRPr="00F92178" w:rsidR="002B6A8A">
        <w:rPr>
          <w:rFonts w:ascii="Verdana" w:hAnsi="Verdana"/>
          <w:sz w:val="18"/>
          <w:szCs w:val="18"/>
        </w:rPr>
        <w:t xml:space="preserve">We hebben duidelijkheid en daadkracht nodig, maar die hebben plaats gemaakt voor harde </w:t>
      </w:r>
      <w:r w:rsidRPr="00F92178" w:rsidR="05B0C30D">
        <w:rPr>
          <w:rFonts w:ascii="Verdana" w:hAnsi="Verdana"/>
          <w:sz w:val="18"/>
          <w:szCs w:val="18"/>
        </w:rPr>
        <w:t>woorden en confrontatiepolitiek</w:t>
      </w:r>
      <w:r w:rsidRPr="00F92178" w:rsidR="68799051">
        <w:rPr>
          <w:rFonts w:ascii="Verdana" w:hAnsi="Verdana"/>
          <w:sz w:val="18"/>
          <w:szCs w:val="18"/>
        </w:rPr>
        <w:t>.</w:t>
      </w:r>
      <w:r w:rsidRPr="00F92178" w:rsidR="7D7048BA">
        <w:rPr>
          <w:rFonts w:ascii="Verdana" w:hAnsi="Verdana"/>
          <w:sz w:val="18"/>
          <w:szCs w:val="18"/>
        </w:rPr>
        <w:t xml:space="preserve"> </w:t>
      </w:r>
      <w:r w:rsidRPr="00F92178" w:rsidR="62DA7491">
        <w:rPr>
          <w:rFonts w:ascii="Verdana" w:hAnsi="Verdana"/>
          <w:sz w:val="18"/>
          <w:szCs w:val="18"/>
        </w:rPr>
        <w:t xml:space="preserve">De politiek lijkt te </w:t>
      </w:r>
      <w:r w:rsidRPr="00F92178" w:rsidR="61B47F05">
        <w:rPr>
          <w:rFonts w:ascii="Verdana" w:hAnsi="Verdana"/>
          <w:sz w:val="18"/>
          <w:szCs w:val="18"/>
        </w:rPr>
        <w:t xml:space="preserve">zijn </w:t>
      </w:r>
      <w:r w:rsidRPr="00F92178" w:rsidR="7D7048BA">
        <w:rPr>
          <w:rFonts w:ascii="Verdana" w:hAnsi="Verdana"/>
          <w:sz w:val="18"/>
          <w:szCs w:val="18"/>
        </w:rPr>
        <w:t>verleerd</w:t>
      </w:r>
      <w:r w:rsidRPr="00F92178" w:rsidR="62DA7491">
        <w:rPr>
          <w:rFonts w:ascii="Verdana" w:hAnsi="Verdana"/>
          <w:sz w:val="18"/>
          <w:szCs w:val="18"/>
        </w:rPr>
        <w:t xml:space="preserve"> </w:t>
      </w:r>
      <w:r w:rsidRPr="00F92178" w:rsidR="7D7048BA">
        <w:rPr>
          <w:rFonts w:ascii="Verdana" w:hAnsi="Verdana"/>
          <w:sz w:val="18"/>
          <w:szCs w:val="18"/>
        </w:rPr>
        <w:t xml:space="preserve">om op een normale manier van mening te verschillen en er vervolgens via </w:t>
      </w:r>
      <w:r w:rsidRPr="00F92178" w:rsidR="6E5ACE7C">
        <w:rPr>
          <w:rFonts w:ascii="Verdana" w:hAnsi="Verdana"/>
          <w:sz w:val="18"/>
          <w:szCs w:val="18"/>
        </w:rPr>
        <w:t xml:space="preserve">het </w:t>
      </w:r>
      <w:r w:rsidRPr="00F92178" w:rsidR="7D7048BA">
        <w:rPr>
          <w:rFonts w:ascii="Verdana" w:hAnsi="Verdana"/>
          <w:sz w:val="18"/>
          <w:szCs w:val="18"/>
        </w:rPr>
        <w:t xml:space="preserve">compromis toch samen uit te komen, </w:t>
      </w:r>
      <w:r w:rsidRPr="00F92178" w:rsidR="42DF9068">
        <w:rPr>
          <w:rFonts w:ascii="Verdana" w:hAnsi="Verdana"/>
          <w:sz w:val="18"/>
          <w:szCs w:val="18"/>
        </w:rPr>
        <w:t xml:space="preserve">met </w:t>
      </w:r>
      <w:r w:rsidRPr="00F92178" w:rsidR="7D7048BA">
        <w:rPr>
          <w:rFonts w:ascii="Verdana" w:hAnsi="Verdana"/>
          <w:sz w:val="18"/>
          <w:szCs w:val="18"/>
        </w:rPr>
        <w:t>het belang van Nederland</w:t>
      </w:r>
      <w:r w:rsidRPr="00F92178" w:rsidR="42DF9068">
        <w:rPr>
          <w:rFonts w:ascii="Verdana" w:hAnsi="Verdana"/>
          <w:sz w:val="18"/>
          <w:szCs w:val="18"/>
        </w:rPr>
        <w:t xml:space="preserve"> voorop</w:t>
      </w:r>
      <w:r w:rsidRPr="00F92178" w:rsidR="7D7048BA">
        <w:rPr>
          <w:rFonts w:ascii="Verdana" w:hAnsi="Verdana"/>
          <w:sz w:val="18"/>
          <w:szCs w:val="18"/>
        </w:rPr>
        <w:t xml:space="preserve">. </w:t>
      </w:r>
      <w:r w:rsidRPr="00F92178" w:rsidR="6E5ACE7C">
        <w:rPr>
          <w:rFonts w:ascii="Verdana" w:hAnsi="Verdana"/>
          <w:sz w:val="18"/>
          <w:szCs w:val="18"/>
        </w:rPr>
        <w:t>Wij w</w:t>
      </w:r>
      <w:r w:rsidRPr="00F92178" w:rsidR="52B39E80">
        <w:rPr>
          <w:rFonts w:ascii="Verdana" w:hAnsi="Verdana"/>
          <w:sz w:val="18"/>
          <w:szCs w:val="18"/>
        </w:rPr>
        <w:t>illen onderdeel zijn van een politiek die weer normaal doet</w:t>
      </w:r>
      <w:r w:rsidRPr="00F92178" w:rsidR="7618E113">
        <w:rPr>
          <w:rFonts w:ascii="Verdana" w:hAnsi="Verdana"/>
          <w:sz w:val="18"/>
          <w:szCs w:val="18"/>
        </w:rPr>
        <w:t>, samenwerkt</w:t>
      </w:r>
      <w:r w:rsidRPr="00F92178" w:rsidR="52B39E80">
        <w:rPr>
          <w:rFonts w:ascii="Verdana" w:hAnsi="Verdana"/>
          <w:sz w:val="18"/>
          <w:szCs w:val="18"/>
        </w:rPr>
        <w:t xml:space="preserve"> en resultaten boekt</w:t>
      </w:r>
      <w:r w:rsidRPr="00F92178" w:rsidR="52E640C5">
        <w:rPr>
          <w:rFonts w:ascii="Verdana" w:hAnsi="Verdana"/>
          <w:sz w:val="18"/>
          <w:szCs w:val="18"/>
        </w:rPr>
        <w:t xml:space="preserve">. </w:t>
      </w:r>
      <w:r w:rsidRPr="00F92178" w:rsidR="4E570F90">
        <w:rPr>
          <w:rFonts w:ascii="Verdana" w:hAnsi="Verdana"/>
          <w:sz w:val="18"/>
          <w:szCs w:val="18"/>
        </w:rPr>
        <w:t xml:space="preserve">Dat is de weg naar het herstel van vertrouwen in de politiek, </w:t>
      </w:r>
      <w:r w:rsidRPr="00F92178" w:rsidR="092C3814">
        <w:rPr>
          <w:rFonts w:ascii="Verdana" w:hAnsi="Verdana"/>
          <w:sz w:val="18"/>
          <w:szCs w:val="18"/>
        </w:rPr>
        <w:t xml:space="preserve">en een land </w:t>
      </w:r>
      <w:r w:rsidRPr="00F92178" w:rsidR="01676AAF">
        <w:rPr>
          <w:rFonts w:ascii="Verdana" w:hAnsi="Verdana"/>
          <w:sz w:val="18"/>
          <w:szCs w:val="18"/>
        </w:rPr>
        <w:t xml:space="preserve">waarin we weer samenwerken in plaats van elkaar tegenwerken. </w:t>
      </w:r>
      <w:r w:rsidRPr="00F92178" w:rsidR="092C3814">
        <w:rPr>
          <w:rFonts w:ascii="Verdana" w:hAnsi="Verdana"/>
          <w:sz w:val="18"/>
          <w:szCs w:val="18"/>
        </w:rPr>
        <w:t>We willen doorbraken realiseren in dossiers die al te lang stil staan, zodat we weer vooruit</w:t>
      </w:r>
      <w:r w:rsidRPr="00F92178" w:rsidR="00266C31">
        <w:rPr>
          <w:rFonts w:ascii="Verdana" w:hAnsi="Verdana"/>
          <w:sz w:val="18"/>
          <w:szCs w:val="18"/>
        </w:rPr>
        <w:t xml:space="preserve"> </w:t>
      </w:r>
      <w:r w:rsidRPr="00F92178" w:rsidR="092C3814">
        <w:rPr>
          <w:rFonts w:ascii="Verdana" w:hAnsi="Verdana"/>
          <w:sz w:val="18"/>
          <w:szCs w:val="18"/>
        </w:rPr>
        <w:t xml:space="preserve">gaan. </w:t>
      </w:r>
    </w:p>
    <w:p w:rsidRPr="00F92178" w:rsidR="00485C03" w:rsidP="009B7373" w:rsidRDefault="009B7373" w14:paraId="12A133E0" w14:textId="713F6D0C">
      <w:pPr>
        <w:rPr>
          <w:rFonts w:ascii="Verdana" w:hAnsi="Verdana"/>
          <w:sz w:val="18"/>
          <w:szCs w:val="18"/>
        </w:rPr>
      </w:pPr>
      <w:r w:rsidRPr="00F92178">
        <w:rPr>
          <w:rFonts w:ascii="Verdana" w:hAnsi="Verdana"/>
          <w:sz w:val="18"/>
          <w:szCs w:val="18"/>
        </w:rPr>
        <w:t xml:space="preserve">In de geschiedenis van de Nederlandse politiek </w:t>
      </w:r>
      <w:r w:rsidRPr="00F92178" w:rsidR="00EF5BC7">
        <w:rPr>
          <w:rFonts w:ascii="Verdana" w:hAnsi="Verdana"/>
          <w:sz w:val="18"/>
          <w:szCs w:val="18"/>
        </w:rPr>
        <w:t xml:space="preserve">is het een mooie traditie dat </w:t>
      </w:r>
      <w:r w:rsidRPr="00F92178">
        <w:rPr>
          <w:rFonts w:ascii="Verdana" w:hAnsi="Verdana"/>
          <w:sz w:val="18"/>
          <w:szCs w:val="18"/>
        </w:rPr>
        <w:t xml:space="preserve">politieke partijen op cruciale momenten </w:t>
      </w:r>
      <w:r w:rsidRPr="00F92178" w:rsidR="00EF5BC7">
        <w:rPr>
          <w:rFonts w:ascii="Verdana" w:hAnsi="Verdana"/>
          <w:sz w:val="18"/>
          <w:szCs w:val="18"/>
        </w:rPr>
        <w:t>samenwerken</w:t>
      </w:r>
      <w:r w:rsidRPr="00F92178">
        <w:rPr>
          <w:rFonts w:ascii="Verdana" w:hAnsi="Verdana"/>
          <w:sz w:val="18"/>
          <w:szCs w:val="18"/>
        </w:rPr>
        <w:t>. Hoewel D66 en het CDA verschillen in hun mens- en samenlevingsvisie, zijn we tot een gemeenschappelijke, hoopvolle agenda gekomen en zijn er tal van terreinen waarop we de handen ineen kunnen slaan.</w:t>
      </w:r>
      <w:r w:rsidRPr="00F92178" w:rsidR="00485C03">
        <w:rPr>
          <w:rFonts w:ascii="Verdana" w:hAnsi="Verdana"/>
          <w:sz w:val="18"/>
          <w:szCs w:val="18"/>
        </w:rPr>
        <w:t xml:space="preserve"> Op</w:t>
      </w:r>
      <w:r w:rsidRPr="00F92178" w:rsidR="00EF5BC7">
        <w:rPr>
          <w:rFonts w:ascii="Verdana" w:hAnsi="Verdana"/>
          <w:sz w:val="18"/>
          <w:szCs w:val="18"/>
        </w:rPr>
        <w:t xml:space="preserve"> </w:t>
      </w:r>
      <w:r w:rsidRPr="00F92178" w:rsidR="00485C03">
        <w:rPr>
          <w:rFonts w:ascii="Verdana" w:hAnsi="Verdana"/>
          <w:sz w:val="18"/>
          <w:szCs w:val="18"/>
        </w:rPr>
        <w:t xml:space="preserve">beslissende </w:t>
      </w:r>
      <w:r w:rsidRPr="00F92178" w:rsidR="00EF5BC7">
        <w:rPr>
          <w:rFonts w:ascii="Verdana" w:hAnsi="Verdana"/>
          <w:sz w:val="18"/>
          <w:szCs w:val="18"/>
        </w:rPr>
        <w:t xml:space="preserve">momenten </w:t>
      </w:r>
      <w:r w:rsidRPr="00F92178" w:rsidR="00485C03">
        <w:rPr>
          <w:rFonts w:ascii="Verdana" w:hAnsi="Verdana"/>
          <w:sz w:val="18"/>
          <w:szCs w:val="18"/>
        </w:rPr>
        <w:t xml:space="preserve">hebben we </w:t>
      </w:r>
      <w:r w:rsidRPr="00F92178" w:rsidR="00EF5BC7">
        <w:rPr>
          <w:rFonts w:ascii="Verdana" w:hAnsi="Verdana"/>
          <w:sz w:val="18"/>
          <w:szCs w:val="18"/>
        </w:rPr>
        <w:t xml:space="preserve">als samenleving laten zien dat we tot veel in staat zijn. Met doorzettingsvermogen, creativiteit en samenwerken kunnen we als klein land grootse dingen doen. </w:t>
      </w:r>
    </w:p>
    <w:p w:rsidRPr="00F92178" w:rsidR="009B7373" w:rsidP="009B7373" w:rsidRDefault="22CA08FD" w14:paraId="4A9DEE44" w14:textId="32DBF3CB">
      <w:pPr>
        <w:rPr>
          <w:rFonts w:ascii="Verdana" w:hAnsi="Verdana"/>
          <w:sz w:val="18"/>
          <w:szCs w:val="18"/>
        </w:rPr>
      </w:pPr>
      <w:r w:rsidRPr="00F92178">
        <w:rPr>
          <w:rFonts w:ascii="Verdana" w:hAnsi="Verdana"/>
          <w:sz w:val="18"/>
          <w:szCs w:val="18"/>
        </w:rPr>
        <w:t xml:space="preserve">Wij geloven dat het tijd is om deze bronnen opnieuw aan te boren en samen aan de slag te gaan voor een sterker Nederland. Wij hopen dat meer partijen deze handschoen met ons willen oppakken. </w:t>
      </w:r>
      <w:r w:rsidRPr="00F92178" w:rsidR="00923AAF">
        <w:rPr>
          <w:rFonts w:ascii="Verdana" w:hAnsi="Verdana"/>
          <w:sz w:val="18"/>
          <w:szCs w:val="18"/>
        </w:rPr>
        <w:t xml:space="preserve">Onze handreiking </w:t>
      </w:r>
      <w:r w:rsidRPr="00F92178" w:rsidR="000741DC">
        <w:rPr>
          <w:rFonts w:ascii="Verdana" w:hAnsi="Verdana"/>
          <w:sz w:val="18"/>
          <w:szCs w:val="18"/>
        </w:rPr>
        <w:t xml:space="preserve">om mee te bouwen aan de toekomst van Nederland </w:t>
      </w:r>
      <w:r w:rsidRPr="00F92178" w:rsidR="00923AAF">
        <w:rPr>
          <w:rFonts w:ascii="Verdana" w:hAnsi="Verdana"/>
          <w:sz w:val="18"/>
          <w:szCs w:val="18"/>
        </w:rPr>
        <w:t xml:space="preserve">gaat ook naar medeoverheden, sociale partners en maatschappelijke (sector)organisaties. </w:t>
      </w:r>
      <w:r w:rsidRPr="00F92178" w:rsidR="0043190A">
        <w:rPr>
          <w:rFonts w:ascii="Verdana" w:hAnsi="Verdana"/>
          <w:sz w:val="18"/>
          <w:szCs w:val="18"/>
        </w:rPr>
        <w:t xml:space="preserve">De onderwerpen die we behandelen zijn niet uitputtend, maar gebaseerd op de opdracht van de verkenner. </w:t>
      </w:r>
      <w:r w:rsidRPr="00F92178">
        <w:rPr>
          <w:rFonts w:ascii="Verdana" w:hAnsi="Verdana"/>
          <w:sz w:val="18"/>
          <w:szCs w:val="18"/>
        </w:rPr>
        <w:t xml:space="preserve">Dit document is </w:t>
      </w:r>
      <w:r w:rsidRPr="00F92178" w:rsidR="0043190A">
        <w:rPr>
          <w:rFonts w:ascii="Verdana" w:hAnsi="Verdana"/>
          <w:sz w:val="18"/>
          <w:szCs w:val="18"/>
        </w:rPr>
        <w:t xml:space="preserve">dan ook </w:t>
      </w:r>
      <w:r w:rsidRPr="00F92178">
        <w:rPr>
          <w:rFonts w:ascii="Verdana" w:hAnsi="Verdana"/>
          <w:sz w:val="18"/>
          <w:szCs w:val="18"/>
        </w:rPr>
        <w:t xml:space="preserve">geen dichtgetimmerd regeerakkoord maar een uitnodiging om met ons door te praten. Een uitnodiging aan andere partijen, en aan iedereen die </w:t>
      </w:r>
      <w:r w:rsidRPr="00F92178" w:rsidR="100556D3">
        <w:rPr>
          <w:rFonts w:ascii="Verdana" w:hAnsi="Verdana"/>
          <w:sz w:val="18"/>
          <w:szCs w:val="18"/>
        </w:rPr>
        <w:t xml:space="preserve">er ook van overtuigd is </w:t>
      </w:r>
      <w:r w:rsidRPr="00F92178">
        <w:rPr>
          <w:rFonts w:ascii="Verdana" w:hAnsi="Verdana"/>
          <w:sz w:val="18"/>
          <w:szCs w:val="18"/>
        </w:rPr>
        <w:t xml:space="preserve">dat Nederland </w:t>
      </w:r>
      <w:r w:rsidRPr="00F92178" w:rsidR="28CF0BC5">
        <w:rPr>
          <w:rFonts w:ascii="Verdana" w:hAnsi="Verdana"/>
          <w:sz w:val="18"/>
          <w:szCs w:val="18"/>
        </w:rPr>
        <w:t xml:space="preserve">weer </w:t>
      </w:r>
      <w:r w:rsidRPr="00F92178">
        <w:rPr>
          <w:rFonts w:ascii="Verdana" w:hAnsi="Verdana"/>
          <w:sz w:val="18"/>
          <w:szCs w:val="18"/>
        </w:rPr>
        <w:t xml:space="preserve">vooruit kan. </w:t>
      </w:r>
    </w:p>
    <w:p w:rsidRPr="00F92178" w:rsidR="009B7373" w:rsidP="009B7373" w:rsidRDefault="009B7373" w14:paraId="27CA7980" w14:textId="73F489E5">
      <w:pPr>
        <w:rPr>
          <w:rFonts w:ascii="Verdana" w:hAnsi="Verdana"/>
          <w:sz w:val="18"/>
          <w:szCs w:val="18"/>
        </w:rPr>
      </w:pPr>
      <w:r w:rsidRPr="00F92178">
        <w:rPr>
          <w:rFonts w:ascii="Verdana" w:hAnsi="Verdana"/>
          <w:sz w:val="18"/>
          <w:szCs w:val="18"/>
        </w:rPr>
        <w:br/>
      </w:r>
    </w:p>
    <w:p w:rsidRPr="00F92178" w:rsidR="00EC3BD3" w:rsidRDefault="008F197E" w14:paraId="05F80C06" w14:textId="18D35CBD">
      <w:pPr>
        <w:rPr>
          <w:rFonts w:ascii="Verdana" w:hAnsi="Verdana"/>
          <w:sz w:val="18"/>
          <w:szCs w:val="18"/>
        </w:rPr>
      </w:pPr>
      <w:r w:rsidRPr="00F92178">
        <w:rPr>
          <w:rFonts w:ascii="Verdana" w:hAnsi="Verdana"/>
          <w:sz w:val="18"/>
          <w:szCs w:val="18"/>
        </w:rPr>
        <w:t>R</w:t>
      </w:r>
      <w:r w:rsidRPr="00F92178" w:rsidR="00EC3BD3">
        <w:rPr>
          <w:rFonts w:ascii="Verdana" w:hAnsi="Verdana"/>
          <w:sz w:val="18"/>
          <w:szCs w:val="18"/>
        </w:rPr>
        <w:t>ob Jetten &amp; Henri Bontenbal</w:t>
      </w:r>
    </w:p>
    <w:p w:rsidRPr="00F92178" w:rsidR="002D1205" w:rsidRDefault="002D1205" w14:paraId="403BC7B7" w14:textId="7E6AE038">
      <w:pPr>
        <w:rPr>
          <w:rFonts w:ascii="Verdana" w:hAnsi="Verdana"/>
          <w:sz w:val="18"/>
          <w:szCs w:val="18"/>
        </w:rPr>
      </w:pPr>
      <w:r w:rsidRPr="00F92178">
        <w:rPr>
          <w:rFonts w:ascii="Verdana" w:hAnsi="Verdana"/>
          <w:sz w:val="18"/>
          <w:szCs w:val="18"/>
        </w:rPr>
        <w:br w:type="page"/>
      </w:r>
    </w:p>
    <w:p w:rsidR="001575D9" w:rsidP="00A3092C" w:rsidRDefault="008E56D1" w14:paraId="0150AF8D" w14:textId="7637DC56">
      <w:pPr>
        <w:pStyle w:val="Kop1"/>
        <w:spacing w:before="0" w:after="0" w:line="200" w:lineRule="exact"/>
        <w:rPr>
          <w:rStyle w:val="Zwaar"/>
          <w:rFonts w:ascii="Verdana" w:hAnsi="Verdana"/>
          <w:color w:val="auto"/>
          <w:sz w:val="18"/>
          <w:szCs w:val="18"/>
        </w:rPr>
      </w:pPr>
      <w:r w:rsidRPr="00F92178">
        <w:rPr>
          <w:rStyle w:val="Zwaar"/>
          <w:rFonts w:ascii="Verdana" w:hAnsi="Verdana"/>
          <w:color w:val="auto"/>
          <w:sz w:val="18"/>
          <w:szCs w:val="18"/>
        </w:rPr>
        <w:lastRenderedPageBreak/>
        <w:t>WONEN</w:t>
      </w:r>
    </w:p>
    <w:p w:rsidRPr="008E56D1" w:rsidR="008E56D1" w:rsidP="00A3092C" w:rsidRDefault="008E56D1" w14:paraId="40A289A1" w14:textId="77777777">
      <w:pPr>
        <w:spacing w:after="0" w:line="200" w:lineRule="exact"/>
      </w:pPr>
    </w:p>
    <w:p w:rsidR="004333AF" w:rsidP="005451AA" w:rsidRDefault="746C48E9" w14:paraId="223CB572" w14:textId="6E9052BE">
      <w:pPr>
        <w:pStyle w:val="Normaalweb"/>
        <w:spacing w:before="0" w:beforeAutospacing="0" w:after="0" w:afterAutospacing="0"/>
        <w:rPr>
          <w:rFonts w:ascii="Verdana" w:hAnsi="Verdana"/>
          <w:sz w:val="18"/>
          <w:szCs w:val="18"/>
        </w:rPr>
      </w:pPr>
      <w:r w:rsidRPr="00F92178">
        <w:rPr>
          <w:rFonts w:ascii="Verdana" w:hAnsi="Verdana"/>
          <w:sz w:val="18"/>
          <w:szCs w:val="18"/>
        </w:rPr>
        <w:t>Voor veel mensen in Nederland is het woningtekort een dagelijkse realiteit. Jongeren die geen plek vinden om hun leven op te bouwen, gezinnen die te klein</w:t>
      </w:r>
      <w:r w:rsidR="00F92178">
        <w:rPr>
          <w:rFonts w:ascii="Verdana" w:hAnsi="Verdana"/>
          <w:sz w:val="18"/>
          <w:szCs w:val="18"/>
        </w:rPr>
        <w:t xml:space="preserve">, </w:t>
      </w:r>
      <w:r w:rsidRPr="00F92178" w:rsidR="009B37C1">
        <w:rPr>
          <w:rFonts w:ascii="Verdana" w:hAnsi="Verdana"/>
          <w:sz w:val="18"/>
          <w:szCs w:val="18"/>
        </w:rPr>
        <w:t xml:space="preserve">in slechte woningen en verwaarloosde buurten </w:t>
      </w:r>
      <w:r w:rsidRPr="00F92178">
        <w:rPr>
          <w:rFonts w:ascii="Verdana" w:hAnsi="Verdana"/>
          <w:sz w:val="18"/>
          <w:szCs w:val="18"/>
        </w:rPr>
        <w:t xml:space="preserve">wonen, en ouderen die niet kunnen doorstromen naar een geschikte woning. </w:t>
      </w:r>
      <w:r w:rsidRPr="00F92178" w:rsidR="3F8C98CB">
        <w:rPr>
          <w:rFonts w:ascii="Verdana" w:hAnsi="Verdana"/>
          <w:sz w:val="18"/>
          <w:szCs w:val="18"/>
        </w:rPr>
        <w:t xml:space="preserve">De stem van de woningzoekenden wordt te weinig gehoord. </w:t>
      </w:r>
      <w:r w:rsidRPr="00F92178">
        <w:rPr>
          <w:rFonts w:ascii="Verdana" w:hAnsi="Verdana"/>
          <w:sz w:val="18"/>
          <w:szCs w:val="18"/>
        </w:rPr>
        <w:t>Daarom is het terugdringen van de woningnood onze topprioriteit.</w:t>
      </w:r>
    </w:p>
    <w:p w:rsidRPr="00F92178" w:rsidR="005451AA" w:rsidP="005451AA" w:rsidRDefault="005451AA" w14:paraId="1682B66C" w14:textId="77777777">
      <w:pPr>
        <w:pStyle w:val="Normaalweb"/>
        <w:spacing w:before="0" w:beforeAutospacing="0" w:after="0" w:afterAutospacing="0"/>
        <w:rPr>
          <w:rFonts w:ascii="Verdana" w:hAnsi="Verdana"/>
          <w:sz w:val="18"/>
          <w:szCs w:val="18"/>
        </w:rPr>
      </w:pPr>
    </w:p>
    <w:p w:rsidRPr="00F92178" w:rsidR="001575D9" w:rsidP="005451AA" w:rsidRDefault="004333AF" w14:paraId="0F6B5A70" w14:textId="2764C2F2">
      <w:pPr>
        <w:pStyle w:val="Normaalweb"/>
        <w:spacing w:before="0" w:beforeAutospacing="0" w:after="0" w:afterAutospacing="0"/>
        <w:rPr>
          <w:rFonts w:ascii="Verdana" w:hAnsi="Verdana"/>
          <w:sz w:val="18"/>
          <w:szCs w:val="18"/>
        </w:rPr>
      </w:pPr>
      <w:r w:rsidRPr="00F92178">
        <w:rPr>
          <w:rFonts w:ascii="Verdana" w:hAnsi="Verdana"/>
          <w:sz w:val="18"/>
          <w:szCs w:val="18"/>
        </w:rPr>
        <w:t xml:space="preserve">Ondertussen is de </w:t>
      </w:r>
      <w:r w:rsidRPr="00F92178" w:rsidR="001575D9">
        <w:rPr>
          <w:rFonts w:ascii="Verdana" w:hAnsi="Verdana"/>
          <w:sz w:val="18"/>
          <w:szCs w:val="18"/>
        </w:rPr>
        <w:t>samenleving verander</w:t>
      </w:r>
      <w:r w:rsidRPr="00F92178">
        <w:rPr>
          <w:rFonts w:ascii="Verdana" w:hAnsi="Verdana"/>
          <w:sz w:val="18"/>
          <w:szCs w:val="18"/>
        </w:rPr>
        <w:t>d</w:t>
      </w:r>
      <w:r w:rsidRPr="00F92178" w:rsidR="001575D9">
        <w:rPr>
          <w:rFonts w:ascii="Verdana" w:hAnsi="Verdana"/>
          <w:sz w:val="18"/>
          <w:szCs w:val="18"/>
        </w:rPr>
        <w:t>. Huishoudens zijn gemiddeld kleiner geworden</w:t>
      </w:r>
      <w:r w:rsidRPr="00F92178" w:rsidR="00E915F0">
        <w:rPr>
          <w:rFonts w:ascii="Verdana" w:hAnsi="Verdana"/>
          <w:sz w:val="18"/>
          <w:szCs w:val="18"/>
        </w:rPr>
        <w:t>. M</w:t>
      </w:r>
      <w:r w:rsidRPr="00F92178" w:rsidR="001575D9">
        <w:rPr>
          <w:rFonts w:ascii="Verdana" w:hAnsi="Verdana"/>
          <w:sz w:val="18"/>
          <w:szCs w:val="18"/>
        </w:rPr>
        <w:t xml:space="preserve">ensen worden ouder en behoeftes zijn veranderd. Dat betekent niet alleen méér bouwen, maar ook </w:t>
      </w:r>
      <w:r w:rsidR="00F92178">
        <w:rPr>
          <w:rFonts w:ascii="Verdana" w:hAnsi="Verdana"/>
          <w:sz w:val="18"/>
          <w:szCs w:val="18"/>
        </w:rPr>
        <w:t>a</w:t>
      </w:r>
      <w:r w:rsidRPr="00F92178" w:rsidR="001575D9">
        <w:rPr>
          <w:rFonts w:ascii="Verdana" w:hAnsi="Verdana"/>
          <w:sz w:val="18"/>
          <w:szCs w:val="18"/>
        </w:rPr>
        <w:t xml:space="preserve">nders bouwen. In een groene, leefbare omgeving met ruimte voor ontmoeting, bewegen </w:t>
      </w:r>
      <w:r w:rsidRPr="00F92178">
        <w:rPr>
          <w:rFonts w:ascii="Verdana" w:hAnsi="Verdana"/>
          <w:sz w:val="18"/>
          <w:szCs w:val="18"/>
        </w:rPr>
        <w:t>e</w:t>
      </w:r>
      <w:r w:rsidRPr="00F92178" w:rsidR="001575D9">
        <w:rPr>
          <w:rFonts w:ascii="Verdana" w:hAnsi="Verdana"/>
          <w:sz w:val="18"/>
          <w:szCs w:val="18"/>
        </w:rPr>
        <w:t xml:space="preserve">n passende voorzieningen. Juist als </w:t>
      </w:r>
      <w:r w:rsidRPr="00F92178">
        <w:rPr>
          <w:rFonts w:ascii="Verdana" w:hAnsi="Verdana"/>
          <w:sz w:val="18"/>
          <w:szCs w:val="18"/>
        </w:rPr>
        <w:t xml:space="preserve">mensen </w:t>
      </w:r>
      <w:r w:rsidRPr="00F92178" w:rsidR="001575D9">
        <w:rPr>
          <w:rFonts w:ascii="Verdana" w:hAnsi="Verdana"/>
          <w:sz w:val="18"/>
          <w:szCs w:val="18"/>
        </w:rPr>
        <w:t xml:space="preserve">vaker alleen wonen is dat extra belangrijk. </w:t>
      </w:r>
    </w:p>
    <w:p w:rsidR="005451AA" w:rsidP="005451AA" w:rsidRDefault="005451AA" w14:paraId="3536E308" w14:textId="77777777">
      <w:pPr>
        <w:pStyle w:val="Normaalweb"/>
        <w:spacing w:before="0" w:beforeAutospacing="0" w:after="0" w:afterAutospacing="0"/>
        <w:rPr>
          <w:rFonts w:ascii="Verdana" w:hAnsi="Verdana"/>
          <w:sz w:val="18"/>
          <w:szCs w:val="18"/>
        </w:rPr>
      </w:pPr>
    </w:p>
    <w:p w:rsidR="002B6A8A" w:rsidP="005451AA" w:rsidRDefault="6E6718D8" w14:paraId="6D9759ED" w14:textId="159DA6A0">
      <w:pPr>
        <w:pStyle w:val="Normaalweb"/>
        <w:spacing w:before="0" w:beforeAutospacing="0" w:after="0" w:afterAutospacing="0"/>
        <w:rPr>
          <w:rFonts w:ascii="Verdana" w:hAnsi="Verdana"/>
          <w:sz w:val="18"/>
          <w:szCs w:val="18"/>
        </w:rPr>
      </w:pPr>
      <w:r w:rsidRPr="00F92178">
        <w:rPr>
          <w:rFonts w:ascii="Verdana" w:hAnsi="Verdana"/>
          <w:sz w:val="18"/>
          <w:szCs w:val="18"/>
        </w:rPr>
        <w:t xml:space="preserve">Daarom willen </w:t>
      </w:r>
      <w:r w:rsidRPr="00F92178" w:rsidR="39D54748">
        <w:rPr>
          <w:rFonts w:ascii="Verdana" w:hAnsi="Verdana"/>
          <w:sz w:val="18"/>
          <w:szCs w:val="18"/>
        </w:rPr>
        <w:t xml:space="preserve">we </w:t>
      </w:r>
      <w:r w:rsidRPr="00F92178" w:rsidR="746C48E9">
        <w:rPr>
          <w:rFonts w:ascii="Verdana" w:hAnsi="Verdana"/>
          <w:sz w:val="18"/>
          <w:szCs w:val="18"/>
        </w:rPr>
        <w:t xml:space="preserve">veel bouwen en </w:t>
      </w:r>
      <w:r w:rsidRPr="00F92178">
        <w:rPr>
          <w:rFonts w:ascii="Verdana" w:hAnsi="Verdana"/>
          <w:sz w:val="18"/>
          <w:szCs w:val="18"/>
        </w:rPr>
        <w:t xml:space="preserve">de wooncrisis aanpakken. Zonder taboes en met glasheldere keuzes. We willen </w:t>
      </w:r>
      <w:r w:rsidRPr="00F92178">
        <w:rPr>
          <w:rStyle w:val="Zwaar"/>
          <w:rFonts w:ascii="Verdana" w:hAnsi="Verdana" w:eastAsiaTheme="majorEastAsia"/>
          <w:b w:val="0"/>
          <w:bCs w:val="0"/>
          <w:sz w:val="18"/>
          <w:szCs w:val="18"/>
        </w:rPr>
        <w:t>100.000 woningen per jaar realiseren door bestaande bouw beter te benutten en nieuw</w:t>
      </w:r>
      <w:r w:rsidRPr="00F92178" w:rsidR="1DDEB251">
        <w:rPr>
          <w:rStyle w:val="Zwaar"/>
          <w:rFonts w:ascii="Verdana" w:hAnsi="Verdana" w:eastAsiaTheme="majorEastAsia"/>
          <w:b w:val="0"/>
          <w:bCs w:val="0"/>
          <w:sz w:val="18"/>
          <w:szCs w:val="18"/>
        </w:rPr>
        <w:t>e woningen</w:t>
      </w:r>
      <w:r w:rsidRPr="00F92178">
        <w:rPr>
          <w:rStyle w:val="Zwaar"/>
          <w:rFonts w:ascii="Verdana" w:hAnsi="Verdana" w:eastAsiaTheme="majorEastAsia"/>
          <w:b w:val="0"/>
          <w:bCs w:val="0"/>
          <w:sz w:val="18"/>
          <w:szCs w:val="18"/>
        </w:rPr>
        <w:t xml:space="preserve"> te bouwen</w:t>
      </w:r>
      <w:r w:rsidR="00C639A2">
        <w:rPr>
          <w:rStyle w:val="Zwaar"/>
          <w:rFonts w:ascii="Verdana" w:hAnsi="Verdana" w:eastAsiaTheme="majorEastAsia"/>
          <w:b w:val="0"/>
          <w:bCs w:val="0"/>
          <w:sz w:val="18"/>
          <w:szCs w:val="18"/>
        </w:rPr>
        <w:t>.</w:t>
      </w:r>
      <w:r w:rsidRPr="00F92178">
        <w:rPr>
          <w:rFonts w:ascii="Verdana" w:hAnsi="Verdana"/>
          <w:b/>
          <w:bCs/>
          <w:sz w:val="18"/>
          <w:szCs w:val="18"/>
        </w:rPr>
        <w:t xml:space="preserve"> </w:t>
      </w:r>
      <w:r w:rsidRPr="00F92178" w:rsidR="4CF91E34">
        <w:rPr>
          <w:rFonts w:ascii="Verdana" w:hAnsi="Verdana"/>
          <w:sz w:val="18"/>
          <w:szCs w:val="18"/>
        </w:rPr>
        <w:t>We willen dat mensen in een passende woning kunnen wonen</w:t>
      </w:r>
      <w:r w:rsidRPr="00F92178" w:rsidR="31AB46CF">
        <w:rPr>
          <w:rFonts w:ascii="Verdana" w:hAnsi="Verdana"/>
          <w:sz w:val="18"/>
          <w:szCs w:val="18"/>
        </w:rPr>
        <w:t xml:space="preserve"> bijvoorbeeld door woningdelen makkelijker te maken</w:t>
      </w:r>
      <w:r w:rsidRPr="00F92178" w:rsidR="00E915F0">
        <w:rPr>
          <w:rFonts w:ascii="Verdana" w:hAnsi="Verdana"/>
          <w:sz w:val="18"/>
          <w:szCs w:val="18"/>
        </w:rPr>
        <w:t xml:space="preserve">. </w:t>
      </w:r>
      <w:r w:rsidRPr="00F92178" w:rsidR="0BE2762A">
        <w:rPr>
          <w:rFonts w:ascii="Verdana" w:hAnsi="Verdana"/>
          <w:sz w:val="18"/>
          <w:szCs w:val="18"/>
        </w:rPr>
        <w:t>W</w:t>
      </w:r>
      <w:r w:rsidRPr="00F92178" w:rsidR="3F238F9D">
        <w:rPr>
          <w:rFonts w:ascii="Verdana" w:hAnsi="Verdana"/>
          <w:sz w:val="18"/>
          <w:szCs w:val="18"/>
        </w:rPr>
        <w:t xml:space="preserve">e </w:t>
      </w:r>
      <w:r w:rsidRPr="00F92178" w:rsidR="5700069F">
        <w:rPr>
          <w:rFonts w:ascii="Verdana" w:hAnsi="Verdana"/>
          <w:sz w:val="18"/>
          <w:szCs w:val="18"/>
        </w:rPr>
        <w:t>willen</w:t>
      </w:r>
      <w:r w:rsidRPr="00F92178" w:rsidR="746C48E9">
        <w:rPr>
          <w:rFonts w:ascii="Verdana" w:hAnsi="Verdana"/>
          <w:sz w:val="18"/>
          <w:szCs w:val="18"/>
        </w:rPr>
        <w:t xml:space="preserve"> waar mogelijk bestaande bouw optoppen, voegen straatjes toe aan bestaande wijken en bouwen tegelijk nieuwe buurten en steden. D</w:t>
      </w:r>
      <w:r w:rsidRPr="00F92178">
        <w:rPr>
          <w:rFonts w:ascii="Verdana" w:hAnsi="Verdana"/>
          <w:sz w:val="18"/>
          <w:szCs w:val="18"/>
        </w:rPr>
        <w:t xml:space="preserve">uurzame en betaalbare woningen staan daarbij voorop met </w:t>
      </w:r>
      <w:r w:rsidRPr="00F92178">
        <w:rPr>
          <w:rStyle w:val="Zwaar"/>
          <w:rFonts w:ascii="Verdana" w:hAnsi="Verdana" w:eastAsiaTheme="majorEastAsia"/>
          <w:b w:val="0"/>
          <w:bCs w:val="0"/>
          <w:sz w:val="18"/>
          <w:szCs w:val="18"/>
        </w:rPr>
        <w:t>30% sociale huur</w:t>
      </w:r>
      <w:r w:rsidRPr="00F92178">
        <w:rPr>
          <w:rFonts w:ascii="Verdana" w:hAnsi="Verdana"/>
          <w:b/>
          <w:bCs/>
          <w:sz w:val="18"/>
          <w:szCs w:val="18"/>
        </w:rPr>
        <w:t xml:space="preserve"> </w:t>
      </w:r>
      <w:r w:rsidRPr="00F92178">
        <w:rPr>
          <w:rFonts w:ascii="Verdana" w:hAnsi="Verdana"/>
          <w:sz w:val="18"/>
          <w:szCs w:val="18"/>
        </w:rPr>
        <w:t>en</w:t>
      </w:r>
      <w:r w:rsidRPr="00F92178">
        <w:rPr>
          <w:rFonts w:ascii="Verdana" w:hAnsi="Verdana"/>
          <w:b/>
          <w:bCs/>
          <w:sz w:val="18"/>
          <w:szCs w:val="18"/>
        </w:rPr>
        <w:t xml:space="preserve"> </w:t>
      </w:r>
      <w:r w:rsidRPr="00F92178">
        <w:rPr>
          <w:rStyle w:val="Zwaar"/>
          <w:rFonts w:ascii="Verdana" w:hAnsi="Verdana" w:eastAsiaTheme="majorEastAsia"/>
          <w:b w:val="0"/>
          <w:bCs w:val="0"/>
          <w:sz w:val="18"/>
          <w:szCs w:val="18"/>
        </w:rPr>
        <w:t>2/3</w:t>
      </w:r>
      <w:r w:rsidRPr="00F92178" w:rsidR="68D05F20">
        <w:rPr>
          <w:rStyle w:val="Zwaar"/>
          <w:rFonts w:ascii="Verdana" w:hAnsi="Verdana" w:eastAsiaTheme="majorEastAsia"/>
          <w:b w:val="0"/>
          <w:bCs w:val="0"/>
          <w:sz w:val="18"/>
          <w:szCs w:val="18"/>
        </w:rPr>
        <w:t>e</w:t>
      </w:r>
      <w:r w:rsidRPr="00F92178">
        <w:rPr>
          <w:rStyle w:val="Zwaar"/>
          <w:rFonts w:ascii="Verdana" w:hAnsi="Verdana" w:eastAsiaTheme="majorEastAsia"/>
          <w:b w:val="0"/>
          <w:bCs w:val="0"/>
          <w:sz w:val="18"/>
          <w:szCs w:val="18"/>
        </w:rPr>
        <w:t xml:space="preserve"> betaalbare woningen bij nieuwbouw</w:t>
      </w:r>
      <w:r w:rsidR="00C639A2">
        <w:rPr>
          <w:rStyle w:val="Zwaar"/>
          <w:rFonts w:ascii="Verdana" w:hAnsi="Verdana" w:eastAsiaTheme="majorEastAsia"/>
          <w:b w:val="0"/>
          <w:bCs w:val="0"/>
          <w:sz w:val="18"/>
          <w:szCs w:val="18"/>
        </w:rPr>
        <w:t>.</w:t>
      </w:r>
      <w:r w:rsidRPr="00F92178">
        <w:rPr>
          <w:rFonts w:ascii="Verdana" w:hAnsi="Verdana"/>
          <w:sz w:val="18"/>
          <w:szCs w:val="18"/>
        </w:rPr>
        <w:t xml:space="preserve"> We </w:t>
      </w:r>
      <w:r w:rsidRPr="00F92178" w:rsidR="746C48E9">
        <w:rPr>
          <w:rFonts w:ascii="Verdana" w:hAnsi="Verdana"/>
          <w:sz w:val="18"/>
          <w:szCs w:val="18"/>
        </w:rPr>
        <w:t xml:space="preserve">willen </w:t>
      </w:r>
      <w:r w:rsidRPr="00F92178">
        <w:rPr>
          <w:rFonts w:ascii="Verdana" w:hAnsi="Verdana"/>
          <w:sz w:val="18"/>
          <w:szCs w:val="18"/>
        </w:rPr>
        <w:t xml:space="preserve">duidelijkheid </w:t>
      </w:r>
      <w:r w:rsidRPr="00F92178" w:rsidR="746C48E9">
        <w:rPr>
          <w:rFonts w:ascii="Verdana" w:hAnsi="Verdana"/>
          <w:sz w:val="18"/>
          <w:szCs w:val="18"/>
        </w:rPr>
        <w:t xml:space="preserve">bieden </w:t>
      </w:r>
      <w:r w:rsidRPr="00F92178">
        <w:rPr>
          <w:rFonts w:ascii="Verdana" w:hAnsi="Verdana"/>
          <w:sz w:val="18"/>
          <w:szCs w:val="18"/>
        </w:rPr>
        <w:t>aan alle betrokken partijen. Dat is geen simpele opdracht: experts wijzen erop dat het aantal nieuwe woningen dat per jaar wordt opgeleverd, zonder extra inspanning ruim onder de 100.000 zal terechtkomen.</w:t>
      </w:r>
      <w:r w:rsidRPr="00F92178" w:rsidR="746C48E9">
        <w:rPr>
          <w:rFonts w:ascii="Verdana" w:hAnsi="Verdana"/>
          <w:sz w:val="18"/>
          <w:szCs w:val="18"/>
        </w:rPr>
        <w:t xml:space="preserve"> De rijksoverheid neemt </w:t>
      </w:r>
      <w:r w:rsidRPr="00F92178" w:rsidR="44EAC63C">
        <w:rPr>
          <w:rFonts w:ascii="Verdana" w:hAnsi="Verdana"/>
          <w:sz w:val="18"/>
          <w:szCs w:val="18"/>
        </w:rPr>
        <w:t xml:space="preserve">daarom </w:t>
      </w:r>
      <w:r w:rsidRPr="00F92178" w:rsidR="746C48E9">
        <w:rPr>
          <w:rFonts w:ascii="Verdana" w:hAnsi="Verdana"/>
          <w:sz w:val="18"/>
          <w:szCs w:val="18"/>
        </w:rPr>
        <w:t xml:space="preserve">meer verantwoordelijkheid, met respect voor de eigen verantwoordelijkheid van anderen. We zetten samen de schouders eronder: decentrale overheden, bouwers, projectontwikkelaars, beleggers, woningcorporaties. We sturen op voortgang en grijpen </w:t>
      </w:r>
      <w:r w:rsidRPr="00F92178" w:rsidR="00E73032">
        <w:rPr>
          <w:rFonts w:ascii="Verdana" w:hAnsi="Verdana"/>
          <w:sz w:val="18"/>
          <w:szCs w:val="18"/>
        </w:rPr>
        <w:t xml:space="preserve">in </w:t>
      </w:r>
      <w:r w:rsidRPr="00F92178" w:rsidR="746C48E9">
        <w:rPr>
          <w:rFonts w:ascii="Verdana" w:hAnsi="Verdana"/>
          <w:sz w:val="18"/>
          <w:szCs w:val="18"/>
        </w:rPr>
        <w:t>als regio’s en bouwpartijen vastlopen.</w:t>
      </w:r>
    </w:p>
    <w:p w:rsidRPr="00F92178" w:rsidR="00D800F6" w:rsidP="005451AA" w:rsidRDefault="00D800F6" w14:paraId="244B7BCD" w14:textId="77777777">
      <w:pPr>
        <w:pStyle w:val="Normaalweb"/>
        <w:spacing w:before="0" w:beforeAutospacing="0" w:after="0" w:afterAutospacing="0"/>
        <w:rPr>
          <w:rFonts w:ascii="Verdana" w:hAnsi="Verdana"/>
          <w:sz w:val="18"/>
          <w:szCs w:val="18"/>
        </w:rPr>
      </w:pPr>
    </w:p>
    <w:p w:rsidR="001575D9" w:rsidP="005451AA" w:rsidRDefault="004333AF" w14:paraId="5B95F445" w14:textId="1B538162">
      <w:pPr>
        <w:pStyle w:val="Normaalweb"/>
        <w:spacing w:before="0" w:beforeAutospacing="0" w:after="0" w:afterAutospacing="0"/>
        <w:rPr>
          <w:rFonts w:ascii="Verdana" w:hAnsi="Verdana"/>
          <w:sz w:val="18"/>
          <w:szCs w:val="18"/>
        </w:rPr>
      </w:pPr>
      <w:r w:rsidRPr="00F92178">
        <w:rPr>
          <w:rFonts w:ascii="Verdana" w:hAnsi="Verdana"/>
          <w:sz w:val="18"/>
          <w:szCs w:val="18"/>
        </w:rPr>
        <w:t xml:space="preserve">Ons voorstel is een aanpak </w:t>
      </w:r>
      <w:r w:rsidRPr="00F92178" w:rsidR="001575D9">
        <w:rPr>
          <w:rFonts w:ascii="Verdana" w:hAnsi="Verdana"/>
          <w:sz w:val="18"/>
          <w:szCs w:val="18"/>
        </w:rPr>
        <w:t xml:space="preserve">voor </w:t>
      </w:r>
      <w:r w:rsidRPr="00F92178" w:rsidR="001575D9">
        <w:rPr>
          <w:rStyle w:val="Zwaar"/>
          <w:rFonts w:ascii="Verdana" w:hAnsi="Verdana" w:eastAsiaTheme="majorEastAsia"/>
          <w:sz w:val="18"/>
          <w:szCs w:val="18"/>
        </w:rPr>
        <w:t>vandaag, morgen en overmorgen</w:t>
      </w:r>
      <w:r w:rsidRPr="00F92178" w:rsidR="001575D9">
        <w:rPr>
          <w:rFonts w:ascii="Verdana" w:hAnsi="Verdana"/>
          <w:sz w:val="18"/>
          <w:szCs w:val="18"/>
        </w:rPr>
        <w:t xml:space="preserve">. </w:t>
      </w:r>
    </w:p>
    <w:p w:rsidRPr="00F92178" w:rsidR="00D800F6" w:rsidP="005451AA" w:rsidRDefault="00D800F6" w14:paraId="6B951ACE" w14:textId="77777777">
      <w:pPr>
        <w:pStyle w:val="Normaalweb"/>
        <w:spacing w:before="0" w:beforeAutospacing="0" w:after="0" w:afterAutospacing="0"/>
        <w:rPr>
          <w:rFonts w:ascii="Verdana" w:hAnsi="Verdana"/>
          <w:sz w:val="18"/>
          <w:szCs w:val="18"/>
        </w:rPr>
      </w:pPr>
    </w:p>
    <w:p w:rsidRPr="00F92178" w:rsidR="001575D9" w:rsidP="005451AA" w:rsidRDefault="6E6718D8" w14:paraId="0FA092C8" w14:textId="1443FB7F">
      <w:pPr>
        <w:pStyle w:val="Geenafstand"/>
        <w:rPr>
          <w:rStyle w:val="Zwaar"/>
          <w:rFonts w:ascii="Verdana" w:hAnsi="Verdana" w:eastAsiaTheme="minorEastAsia"/>
          <w:sz w:val="18"/>
          <w:szCs w:val="18"/>
        </w:rPr>
      </w:pPr>
      <w:r w:rsidRPr="00F92178">
        <w:rPr>
          <w:rStyle w:val="Zwaar"/>
          <w:rFonts w:ascii="Verdana" w:hAnsi="Verdana"/>
          <w:sz w:val="18"/>
          <w:szCs w:val="18"/>
        </w:rPr>
        <w:t xml:space="preserve">Vandaag: beter benutten, veel minder regels </w:t>
      </w:r>
    </w:p>
    <w:p w:rsidRPr="00F92178" w:rsidR="001575D9" w:rsidP="005451AA" w:rsidRDefault="6E6718D8" w14:paraId="1E2BAE58" w14:textId="25A4C3D6">
      <w:pPr>
        <w:pStyle w:val="Geenafstand"/>
        <w:rPr>
          <w:rFonts w:ascii="Verdana" w:hAnsi="Verdana"/>
          <w:sz w:val="18"/>
          <w:szCs w:val="18"/>
        </w:rPr>
      </w:pPr>
      <w:r w:rsidRPr="00F92178">
        <w:rPr>
          <w:rFonts w:ascii="Verdana" w:hAnsi="Verdana"/>
          <w:sz w:val="18"/>
          <w:szCs w:val="18"/>
        </w:rPr>
        <w:t>Het duu</w:t>
      </w:r>
      <w:r w:rsidRPr="00F92178" w:rsidR="746C48E9">
        <w:rPr>
          <w:rFonts w:ascii="Verdana" w:hAnsi="Verdana"/>
          <w:sz w:val="18"/>
          <w:szCs w:val="18"/>
        </w:rPr>
        <w:t>r</w:t>
      </w:r>
      <w:r w:rsidRPr="00F92178">
        <w:rPr>
          <w:rFonts w:ascii="Verdana" w:hAnsi="Verdana"/>
          <w:sz w:val="18"/>
          <w:szCs w:val="18"/>
        </w:rPr>
        <w:t>t nu vaak tien jaar voordat een woning wordt opgeleverd, vooral door trage procedures. Verbouwen, optoppen, een andere bestemming geven en soms zelfs samenwonen: er zijn regels voor. Te veel regels, met als gevolg een groter woningtekort. Dat kan op korte termijn beter.</w:t>
      </w:r>
      <w:r w:rsidRPr="00F92178" w:rsidR="00BC3EAB">
        <w:rPr>
          <w:rFonts w:ascii="Verdana" w:hAnsi="Verdana"/>
          <w:sz w:val="18"/>
          <w:szCs w:val="18"/>
        </w:rPr>
        <w:t xml:space="preserve"> Dit willen we doen:</w:t>
      </w:r>
    </w:p>
    <w:p w:rsidRPr="00F92178" w:rsidR="001575D9" w:rsidP="005451AA" w:rsidRDefault="00DF2823" w14:paraId="0CCC157A" w14:textId="5C0DFF6C">
      <w:pPr>
        <w:pStyle w:val="Geenafstand"/>
        <w:numPr>
          <w:ilvl w:val="0"/>
          <w:numId w:val="16"/>
        </w:numPr>
        <w:rPr>
          <w:rFonts w:ascii="Verdana" w:hAnsi="Verdana" w:eastAsia="Times New Roman" w:cs="Times New Roman"/>
          <w:kern w:val="0"/>
          <w:sz w:val="18"/>
          <w:szCs w:val="18"/>
          <w:lang w:eastAsia="nl-NL"/>
          <w14:ligatures w14:val="none"/>
        </w:rPr>
      </w:pPr>
      <w:r w:rsidRPr="00F92178">
        <w:rPr>
          <w:rStyle w:val="Zwaar"/>
          <w:rFonts w:ascii="Verdana" w:hAnsi="Verdana" w:cs="Times New Roman" w:eastAsiaTheme="majorEastAsia"/>
          <w:b w:val="0"/>
          <w:bCs w:val="0"/>
          <w:sz w:val="18"/>
          <w:szCs w:val="18"/>
        </w:rPr>
        <w:t>We willen</w:t>
      </w:r>
      <w:r w:rsidRPr="00F92178">
        <w:rPr>
          <w:rStyle w:val="Zwaar"/>
          <w:rFonts w:ascii="Verdana" w:hAnsi="Verdana" w:cs="Times New Roman" w:eastAsiaTheme="majorEastAsia"/>
          <w:sz w:val="18"/>
          <w:szCs w:val="18"/>
        </w:rPr>
        <w:t xml:space="preserve"> schrappen in bezwaarprocedures.</w:t>
      </w:r>
      <w:r w:rsidRPr="00F92178" w:rsidR="6E6718D8">
        <w:rPr>
          <w:rStyle w:val="Zwaar"/>
          <w:rFonts w:ascii="Verdana" w:hAnsi="Verdana" w:cs="Times New Roman" w:eastAsiaTheme="majorEastAsia"/>
          <w:sz w:val="18"/>
          <w:szCs w:val="18"/>
        </w:rPr>
        <w:t xml:space="preserve"> </w:t>
      </w:r>
      <w:r w:rsidRPr="00F92178" w:rsidR="6E6718D8">
        <w:rPr>
          <w:rFonts w:ascii="Verdana" w:hAnsi="Verdana" w:cs="Times New Roman"/>
          <w:sz w:val="18"/>
          <w:szCs w:val="18"/>
        </w:rPr>
        <w:t>E</w:t>
      </w:r>
      <w:r w:rsidRPr="00F92178" w:rsidR="72929698">
        <w:rPr>
          <w:rFonts w:ascii="Verdana" w:hAnsi="Verdana" w:cs="Times New Roman"/>
          <w:sz w:val="18"/>
          <w:szCs w:val="18"/>
        </w:rPr>
        <w:t>r komt é</w:t>
      </w:r>
      <w:r w:rsidRPr="00F92178" w:rsidR="6E6718D8">
        <w:rPr>
          <w:rFonts w:ascii="Verdana" w:hAnsi="Verdana" w:cs="Times New Roman"/>
          <w:sz w:val="18"/>
          <w:szCs w:val="18"/>
        </w:rPr>
        <w:t>én beroepsgang (geen stapeling meer van bezwaar op bezwaar), vaste uitspraaktermijnen en we beperken mogelijkheden om bouw stil te leggen (b</w:t>
      </w:r>
      <w:r w:rsidRPr="00F92178" w:rsidR="1E4D24DC">
        <w:rPr>
          <w:rFonts w:ascii="Verdana" w:hAnsi="Verdana" w:cs="Times New Roman"/>
          <w:sz w:val="18"/>
          <w:szCs w:val="18"/>
        </w:rPr>
        <w:t>ijvoorbeeld</w:t>
      </w:r>
      <w:r w:rsidRPr="00F92178" w:rsidR="6E6718D8">
        <w:rPr>
          <w:rFonts w:ascii="Verdana" w:hAnsi="Verdana" w:cs="Times New Roman"/>
          <w:sz w:val="18"/>
          <w:szCs w:val="18"/>
        </w:rPr>
        <w:t xml:space="preserve"> via een vaste vergoeding). De drempels voor bezwaar en beroep gaan omhoog. </w:t>
      </w:r>
      <w:r w:rsidRPr="00F92178" w:rsidR="6E6718D8">
        <w:rPr>
          <w:rFonts w:ascii="Verdana" w:hAnsi="Verdana" w:eastAsia="Times New Roman" w:cs="Times New Roman"/>
          <w:kern w:val="0"/>
          <w:sz w:val="18"/>
          <w:szCs w:val="18"/>
          <w:lang w:eastAsia="nl-NL"/>
          <w14:ligatures w14:val="none"/>
        </w:rPr>
        <w:t>Er komt een landelijke regeling voor het structureel vooraf regelen van nadeelcompensatie en planschade</w:t>
      </w:r>
      <w:r w:rsidR="00C639A2">
        <w:rPr>
          <w:rFonts w:ascii="Verdana" w:hAnsi="Verdana" w:eastAsia="Times New Roman" w:cs="Times New Roman"/>
          <w:kern w:val="0"/>
          <w:sz w:val="18"/>
          <w:szCs w:val="18"/>
          <w:lang w:eastAsia="nl-NL"/>
          <w14:ligatures w14:val="none"/>
        </w:rPr>
        <w:t>,</w:t>
      </w:r>
      <w:r w:rsidRPr="00F92178" w:rsidR="6E6718D8">
        <w:rPr>
          <w:rFonts w:ascii="Verdana" w:hAnsi="Verdana" w:eastAsia="Times New Roman" w:cs="Times New Roman"/>
          <w:kern w:val="0"/>
          <w:sz w:val="18"/>
          <w:szCs w:val="18"/>
          <w:lang w:eastAsia="nl-NL"/>
          <w14:ligatures w14:val="none"/>
        </w:rPr>
        <w:t xml:space="preserve"> en we maken afspraken met gemeenten om de ambtelijke capaciteit voor vergunningverlening en parallel plannen op te schalen.</w:t>
      </w:r>
    </w:p>
    <w:p w:rsidRPr="00F92178" w:rsidR="001575D9" w:rsidP="005451AA" w:rsidRDefault="72929698" w14:paraId="0C60A2F2" w14:textId="4722A14D">
      <w:pPr>
        <w:pStyle w:val="Geenafstand"/>
        <w:numPr>
          <w:ilvl w:val="0"/>
          <w:numId w:val="16"/>
        </w:numPr>
        <w:rPr>
          <w:rFonts w:ascii="Verdana" w:hAnsi="Verdana"/>
          <w:sz w:val="18"/>
          <w:szCs w:val="18"/>
        </w:rPr>
      </w:pPr>
      <w:r w:rsidRPr="00F92178">
        <w:rPr>
          <w:rFonts w:ascii="Verdana" w:hAnsi="Verdana"/>
          <w:sz w:val="18"/>
          <w:szCs w:val="18"/>
        </w:rPr>
        <w:t>E</w:t>
      </w:r>
      <w:r w:rsidRPr="00F92178" w:rsidR="6E6718D8">
        <w:rPr>
          <w:rFonts w:ascii="Verdana" w:hAnsi="Verdana"/>
          <w:sz w:val="18"/>
          <w:szCs w:val="18"/>
        </w:rPr>
        <w:t xml:space="preserve">r komen simpelere regels voor </w:t>
      </w:r>
      <w:r w:rsidRPr="00F92178" w:rsidR="6E6718D8">
        <w:rPr>
          <w:rFonts w:ascii="Verdana" w:hAnsi="Verdana"/>
          <w:b/>
          <w:bCs/>
          <w:sz w:val="18"/>
          <w:szCs w:val="18"/>
        </w:rPr>
        <w:t>optoppen en splitsen</w:t>
      </w:r>
      <w:r w:rsidRPr="00F92178" w:rsidR="6E6718D8">
        <w:rPr>
          <w:rFonts w:ascii="Verdana" w:hAnsi="Verdana"/>
          <w:sz w:val="18"/>
          <w:szCs w:val="18"/>
        </w:rPr>
        <w:t xml:space="preserve">, vergunningsvrij waar mogelijk. De minister ziet erop toe dat gemeenten geen onnodige belemmeringen opwerpen. </w:t>
      </w:r>
      <w:r w:rsidRPr="00F92178" w:rsidR="00DF2823">
        <w:rPr>
          <w:rFonts w:ascii="Verdana" w:hAnsi="Verdana"/>
          <w:sz w:val="18"/>
          <w:szCs w:val="18"/>
        </w:rPr>
        <w:t xml:space="preserve">Ook willen we </w:t>
      </w:r>
      <w:r w:rsidRPr="00F92178" w:rsidR="00DF2823">
        <w:rPr>
          <w:rFonts w:ascii="Verdana" w:hAnsi="Verdana"/>
          <w:b/>
          <w:bCs/>
          <w:sz w:val="18"/>
          <w:szCs w:val="18"/>
        </w:rPr>
        <w:t>woningdelen</w:t>
      </w:r>
      <w:r w:rsidRPr="00F92178" w:rsidR="00DF2823">
        <w:rPr>
          <w:rFonts w:ascii="Verdana" w:hAnsi="Verdana"/>
          <w:sz w:val="18"/>
          <w:szCs w:val="18"/>
        </w:rPr>
        <w:t xml:space="preserve"> makkelijker maken. </w:t>
      </w:r>
      <w:r w:rsidRPr="00F92178" w:rsidR="6E6718D8">
        <w:rPr>
          <w:rFonts w:ascii="Verdana" w:hAnsi="Verdana"/>
          <w:sz w:val="18"/>
          <w:szCs w:val="18"/>
        </w:rPr>
        <w:t>Familie- en mantelzorgwoningen op eigen terrein worden vergunningsvrij en belemmeringen voor hospit</w:t>
      </w:r>
      <w:r w:rsidRPr="00F92178" w:rsidR="0DF303B4">
        <w:rPr>
          <w:rFonts w:ascii="Verdana" w:hAnsi="Verdana"/>
          <w:sz w:val="18"/>
          <w:szCs w:val="18"/>
        </w:rPr>
        <w:t>averhuur</w:t>
      </w:r>
      <w:r w:rsidRPr="00F92178" w:rsidR="6E6718D8">
        <w:rPr>
          <w:rFonts w:ascii="Verdana" w:hAnsi="Verdana"/>
          <w:sz w:val="18"/>
          <w:szCs w:val="18"/>
        </w:rPr>
        <w:t xml:space="preserve"> </w:t>
      </w:r>
      <w:r w:rsidRPr="00F92178" w:rsidR="23AD6903">
        <w:rPr>
          <w:rFonts w:ascii="Verdana" w:hAnsi="Verdana"/>
          <w:sz w:val="18"/>
          <w:szCs w:val="18"/>
        </w:rPr>
        <w:t xml:space="preserve">worden </w:t>
      </w:r>
      <w:r w:rsidRPr="00F92178" w:rsidR="6E6718D8">
        <w:rPr>
          <w:rFonts w:ascii="Verdana" w:hAnsi="Verdana"/>
          <w:sz w:val="18"/>
          <w:szCs w:val="18"/>
        </w:rPr>
        <w:t>weggehaald.</w:t>
      </w:r>
    </w:p>
    <w:p w:rsidRPr="00F92178" w:rsidR="001575D9" w:rsidP="005451AA" w:rsidRDefault="72929698" w14:paraId="7257C52C" w14:textId="55076841">
      <w:pPr>
        <w:pStyle w:val="Geenafstand"/>
        <w:numPr>
          <w:ilvl w:val="0"/>
          <w:numId w:val="16"/>
        </w:numPr>
        <w:rPr>
          <w:rFonts w:ascii="Verdana" w:hAnsi="Verdana"/>
          <w:sz w:val="18"/>
          <w:szCs w:val="18"/>
        </w:rPr>
      </w:pPr>
      <w:r w:rsidRPr="00F92178">
        <w:rPr>
          <w:rFonts w:ascii="Verdana" w:hAnsi="Verdana"/>
          <w:sz w:val="18"/>
          <w:szCs w:val="18"/>
        </w:rPr>
        <w:t>W</w:t>
      </w:r>
      <w:r w:rsidRPr="00F92178" w:rsidR="6E6718D8">
        <w:rPr>
          <w:rFonts w:ascii="Verdana" w:hAnsi="Verdana"/>
          <w:sz w:val="18"/>
          <w:szCs w:val="18"/>
        </w:rPr>
        <w:t xml:space="preserve">e </w:t>
      </w:r>
      <w:r w:rsidRPr="00F92178" w:rsidR="6E6718D8">
        <w:rPr>
          <w:rFonts w:ascii="Verdana" w:hAnsi="Verdana"/>
          <w:b/>
          <w:bCs/>
          <w:sz w:val="18"/>
          <w:szCs w:val="18"/>
        </w:rPr>
        <w:t>standaardiseren (duurzaamheids</w:t>
      </w:r>
      <w:r w:rsidRPr="00F92178">
        <w:rPr>
          <w:rFonts w:ascii="Verdana" w:hAnsi="Verdana"/>
          <w:b/>
          <w:bCs/>
          <w:sz w:val="18"/>
          <w:szCs w:val="18"/>
        </w:rPr>
        <w:t>-</w:t>
      </w:r>
      <w:r w:rsidRPr="00F92178" w:rsidR="6E6718D8">
        <w:rPr>
          <w:rFonts w:ascii="Verdana" w:hAnsi="Verdana"/>
          <w:b/>
          <w:bCs/>
          <w:sz w:val="18"/>
          <w:szCs w:val="18"/>
        </w:rPr>
        <w:t>)normen</w:t>
      </w:r>
      <w:r w:rsidRPr="00F92178" w:rsidR="1A4FA186">
        <w:rPr>
          <w:rFonts w:ascii="Verdana" w:hAnsi="Verdana"/>
          <w:sz w:val="18"/>
          <w:szCs w:val="18"/>
        </w:rPr>
        <w:t xml:space="preserve"> en</w:t>
      </w:r>
      <w:r w:rsidRPr="00F92178" w:rsidR="6E6718D8">
        <w:rPr>
          <w:rFonts w:ascii="Verdana" w:hAnsi="Verdana"/>
          <w:sz w:val="18"/>
          <w:szCs w:val="18"/>
        </w:rPr>
        <w:t xml:space="preserve"> zien erop toe dat alle gemeenten alle bovenwettelijke eisen aan de bouw schrappen, zodat </w:t>
      </w:r>
      <w:r w:rsidRPr="00F92178" w:rsidR="009C24B4">
        <w:rPr>
          <w:rFonts w:ascii="Verdana" w:hAnsi="Verdana"/>
          <w:sz w:val="18"/>
          <w:szCs w:val="18"/>
        </w:rPr>
        <w:t xml:space="preserve">overal </w:t>
      </w:r>
      <w:r w:rsidRPr="00F92178" w:rsidR="6E6718D8">
        <w:rPr>
          <w:rFonts w:ascii="Verdana" w:hAnsi="Verdana"/>
          <w:sz w:val="18"/>
          <w:szCs w:val="18"/>
        </w:rPr>
        <w:t xml:space="preserve">hetzelfde geldt. </w:t>
      </w:r>
      <w:r w:rsidRPr="00F92178" w:rsidR="0081647B">
        <w:rPr>
          <w:rFonts w:ascii="Verdana" w:hAnsi="Verdana"/>
          <w:sz w:val="18"/>
          <w:szCs w:val="18"/>
        </w:rPr>
        <w:t>We sturen erop dat provincies de natuurregels uniformeren zodat ze</w:t>
      </w:r>
      <w:r w:rsidRPr="00F92178" w:rsidR="6E6718D8">
        <w:rPr>
          <w:rFonts w:ascii="Verdana" w:hAnsi="Verdana"/>
          <w:sz w:val="18"/>
          <w:szCs w:val="18"/>
        </w:rPr>
        <w:t xml:space="preserve"> de bouw </w:t>
      </w:r>
      <w:r w:rsidRPr="00F92178" w:rsidR="0081647B">
        <w:rPr>
          <w:rFonts w:ascii="Verdana" w:hAnsi="Verdana"/>
          <w:sz w:val="18"/>
          <w:szCs w:val="18"/>
        </w:rPr>
        <w:t xml:space="preserve">niet </w:t>
      </w:r>
      <w:r w:rsidRPr="00F92178" w:rsidR="6E6718D8">
        <w:rPr>
          <w:rFonts w:ascii="Verdana" w:hAnsi="Verdana"/>
          <w:sz w:val="18"/>
          <w:szCs w:val="18"/>
        </w:rPr>
        <w:t>bemoeilijken.</w:t>
      </w:r>
    </w:p>
    <w:p w:rsidRPr="00F92178" w:rsidR="00DF2823" w:rsidP="005451AA" w:rsidRDefault="00DF2823" w14:paraId="538568BD" w14:textId="77777777">
      <w:pPr>
        <w:pStyle w:val="Geenafstand"/>
        <w:rPr>
          <w:rFonts w:ascii="Verdana" w:hAnsi="Verdana"/>
          <w:sz w:val="18"/>
          <w:szCs w:val="18"/>
        </w:rPr>
      </w:pPr>
    </w:p>
    <w:p w:rsidRPr="00F92178" w:rsidR="001575D9" w:rsidP="005451AA" w:rsidRDefault="001575D9" w14:paraId="2C343015" w14:textId="271E5308">
      <w:pPr>
        <w:pStyle w:val="Geenafstand"/>
        <w:rPr>
          <w:rStyle w:val="Zwaar"/>
          <w:rFonts w:ascii="Verdana" w:hAnsi="Verdana" w:cs="Times New Roman"/>
          <w:snapToGrid w:val="0"/>
          <w:w w:val="0"/>
          <w:kern w:val="0"/>
          <w:sz w:val="18"/>
          <w:szCs w:val="18"/>
          <w:u w:color="000000"/>
          <w:bdr w:val="none" w:color="000000" w:sz="0" w:space="0"/>
          <w:shd w:val="clear" w:color="000000" w:fill="000000"/>
          <w:lang w:val="x-none" w:eastAsia="x-none" w:bidi="x-none"/>
          <w14:ligatures w14:val="none"/>
        </w:rPr>
      </w:pPr>
      <w:r w:rsidRPr="00F92178">
        <w:rPr>
          <w:rStyle w:val="Zwaar"/>
          <w:rFonts w:ascii="Verdana" w:hAnsi="Verdana"/>
          <w:sz w:val="18"/>
          <w:szCs w:val="18"/>
        </w:rPr>
        <w:t>Morgen: simpeler, sneller en vooral meer bouwen</w:t>
      </w:r>
    </w:p>
    <w:p w:rsidRPr="00F92178" w:rsidR="001575D9" w:rsidP="005451AA" w:rsidRDefault="6E6718D8" w14:paraId="69255C49" w14:textId="183760E1">
      <w:pPr>
        <w:pStyle w:val="Geenafstand"/>
        <w:rPr>
          <w:rFonts w:ascii="Verdana" w:hAnsi="Verdana"/>
          <w:sz w:val="18"/>
          <w:szCs w:val="18"/>
        </w:rPr>
      </w:pPr>
      <w:r w:rsidRPr="00F92178">
        <w:rPr>
          <w:rStyle w:val="Zwaar"/>
          <w:rFonts w:ascii="Verdana" w:hAnsi="Verdana"/>
          <w:b w:val="0"/>
          <w:bCs w:val="0"/>
          <w:sz w:val="18"/>
          <w:szCs w:val="18"/>
        </w:rPr>
        <w:t>Talloze Nederlander</w:t>
      </w:r>
      <w:r w:rsidRPr="00F92178" w:rsidR="72929698">
        <w:rPr>
          <w:rStyle w:val="Zwaar"/>
          <w:rFonts w:ascii="Verdana" w:hAnsi="Verdana"/>
          <w:b w:val="0"/>
          <w:bCs w:val="0"/>
          <w:sz w:val="18"/>
          <w:szCs w:val="18"/>
        </w:rPr>
        <w:t>s</w:t>
      </w:r>
      <w:r w:rsidRPr="00F92178">
        <w:rPr>
          <w:rStyle w:val="Zwaar"/>
          <w:rFonts w:ascii="Verdana" w:hAnsi="Verdana"/>
          <w:b w:val="0"/>
          <w:bCs w:val="0"/>
          <w:sz w:val="18"/>
          <w:szCs w:val="18"/>
        </w:rPr>
        <w:t xml:space="preserve"> willen bijdragen aan een oplossing voor de woningcrisis: door innovatieve woonvormen en slimme combinaties van wonen en zorg. Gemeenten willen hun rol pakken met actief grondbeleid. Voor </w:t>
      </w:r>
      <w:r w:rsidRPr="00F92178" w:rsidR="009C24B4">
        <w:rPr>
          <w:rStyle w:val="Zwaar"/>
          <w:rFonts w:ascii="Verdana" w:hAnsi="Verdana"/>
          <w:b w:val="0"/>
          <w:bCs w:val="0"/>
          <w:sz w:val="18"/>
          <w:szCs w:val="18"/>
        </w:rPr>
        <w:t xml:space="preserve">hen </w:t>
      </w:r>
      <w:r w:rsidRPr="00F92178">
        <w:rPr>
          <w:rStyle w:val="Zwaar"/>
          <w:rFonts w:ascii="Verdana" w:hAnsi="Verdana"/>
          <w:b w:val="0"/>
          <w:bCs w:val="0"/>
          <w:sz w:val="18"/>
          <w:szCs w:val="18"/>
        </w:rPr>
        <w:t xml:space="preserve">rollen we de rode loper uit. </w:t>
      </w:r>
      <w:r w:rsidRPr="00F92178" w:rsidR="00BC3EAB">
        <w:rPr>
          <w:rStyle w:val="Zwaar"/>
          <w:rFonts w:ascii="Verdana" w:hAnsi="Verdana"/>
          <w:b w:val="0"/>
          <w:bCs w:val="0"/>
          <w:sz w:val="18"/>
          <w:szCs w:val="18"/>
        </w:rPr>
        <w:t>Dit willen we doen</w:t>
      </w:r>
      <w:r w:rsidRPr="00F92178">
        <w:rPr>
          <w:rStyle w:val="Zwaar"/>
          <w:rFonts w:ascii="Verdana" w:hAnsi="Verdana"/>
          <w:b w:val="0"/>
          <w:bCs w:val="0"/>
          <w:sz w:val="18"/>
          <w:szCs w:val="18"/>
        </w:rPr>
        <w:t xml:space="preserve">: </w:t>
      </w:r>
    </w:p>
    <w:p w:rsidRPr="00F92178" w:rsidR="00DF2823" w:rsidP="005451AA" w:rsidRDefault="00DF2823" w14:paraId="29E96CE7" w14:textId="6D1AACB7">
      <w:pPr>
        <w:pStyle w:val="Geenafstand"/>
        <w:numPr>
          <w:ilvl w:val="0"/>
          <w:numId w:val="17"/>
        </w:numPr>
        <w:rPr>
          <w:rFonts w:ascii="Verdana" w:hAnsi="Verdana"/>
          <w:sz w:val="18"/>
          <w:szCs w:val="18"/>
        </w:rPr>
      </w:pPr>
      <w:r w:rsidRPr="00F92178">
        <w:rPr>
          <w:rStyle w:val="Zwaar"/>
          <w:rFonts w:ascii="Verdana" w:hAnsi="Verdana" w:eastAsiaTheme="majorEastAsia"/>
          <w:b w:val="0"/>
          <w:bCs w:val="0"/>
          <w:sz w:val="18"/>
          <w:szCs w:val="18"/>
        </w:rPr>
        <w:t xml:space="preserve">We willen </w:t>
      </w:r>
      <w:r w:rsidRPr="00F92178">
        <w:rPr>
          <w:rStyle w:val="Zwaar"/>
          <w:rFonts w:ascii="Verdana" w:hAnsi="Verdana" w:eastAsiaTheme="majorEastAsia"/>
          <w:sz w:val="18"/>
          <w:szCs w:val="18"/>
        </w:rPr>
        <w:t xml:space="preserve">sneller bouwen </w:t>
      </w:r>
      <w:r w:rsidRPr="00F92178" w:rsidR="00E915F0">
        <w:rPr>
          <w:rStyle w:val="Zwaar"/>
          <w:rFonts w:ascii="Verdana" w:hAnsi="Verdana" w:eastAsiaTheme="majorEastAsia"/>
          <w:sz w:val="18"/>
          <w:szCs w:val="18"/>
        </w:rPr>
        <w:t>met</w:t>
      </w:r>
      <w:r w:rsidRPr="00F92178">
        <w:rPr>
          <w:rStyle w:val="Zwaar"/>
          <w:rFonts w:ascii="Verdana" w:hAnsi="Verdana" w:eastAsiaTheme="majorEastAsia"/>
          <w:sz w:val="18"/>
          <w:szCs w:val="18"/>
        </w:rPr>
        <w:t xml:space="preserve"> innovatie</w:t>
      </w:r>
      <w:r w:rsidRPr="00F92178">
        <w:rPr>
          <w:rStyle w:val="Zwaar"/>
          <w:rFonts w:ascii="Verdana" w:hAnsi="Verdana" w:eastAsiaTheme="majorEastAsia"/>
          <w:b w:val="0"/>
          <w:bCs w:val="0"/>
          <w:sz w:val="18"/>
          <w:szCs w:val="18"/>
        </w:rPr>
        <w:t>.</w:t>
      </w:r>
      <w:r w:rsidRPr="00F92178" w:rsidR="00302AC2">
        <w:rPr>
          <w:rFonts w:ascii="Verdana" w:hAnsi="Verdana"/>
          <w:sz w:val="18"/>
          <w:szCs w:val="18"/>
        </w:rPr>
        <w:t xml:space="preserve"> P</w:t>
      </w:r>
      <w:r w:rsidRPr="00F92178" w:rsidR="001575D9">
        <w:rPr>
          <w:rFonts w:ascii="Verdana" w:hAnsi="Verdana"/>
          <w:sz w:val="18"/>
          <w:szCs w:val="18"/>
        </w:rPr>
        <w:t xml:space="preserve">refabwoningen worden sneller en schoner gebouwd. In elke gemeente zijn de regels echter anders, en daardoor lukt het onvoldoende om op te schalen. We maken deze fabriekswoningen veel betaalbaarder en sneller realiseerbaar door de regels gelijk te trekken en te gaan werken met een digitaal planproces. Vergunningverlening voor herhaalbare bouwconcepten verloopt via een </w:t>
      </w:r>
      <w:r w:rsidRPr="00F92178" w:rsidR="001575D9">
        <w:rPr>
          <w:rFonts w:ascii="Verdana" w:hAnsi="Verdana"/>
          <w:i/>
          <w:iCs/>
          <w:sz w:val="18"/>
          <w:szCs w:val="18"/>
        </w:rPr>
        <w:t>fastlane</w:t>
      </w:r>
      <w:r w:rsidRPr="00F92178" w:rsidR="001575D9">
        <w:rPr>
          <w:rFonts w:ascii="Verdana" w:hAnsi="Verdana"/>
          <w:sz w:val="18"/>
          <w:szCs w:val="18"/>
        </w:rPr>
        <w:t xml:space="preserve"> en typegoedkeuring voor fabrieksmatige en gestandaardiseerde bouw. Dergelijke huisvesting </w:t>
      </w:r>
      <w:r w:rsidRPr="00F92178" w:rsidR="009C24B4">
        <w:rPr>
          <w:rFonts w:ascii="Verdana" w:hAnsi="Verdana"/>
          <w:sz w:val="18"/>
          <w:szCs w:val="18"/>
        </w:rPr>
        <w:t xml:space="preserve">helpt ook bij </w:t>
      </w:r>
      <w:r w:rsidRPr="00F92178" w:rsidR="001575D9">
        <w:rPr>
          <w:rFonts w:ascii="Verdana" w:hAnsi="Verdana"/>
          <w:sz w:val="18"/>
          <w:szCs w:val="18"/>
        </w:rPr>
        <w:t xml:space="preserve">de versnelling van de wettelijke taakstelling </w:t>
      </w:r>
      <w:r w:rsidRPr="00F92178" w:rsidR="00302AC2">
        <w:rPr>
          <w:rFonts w:ascii="Verdana" w:hAnsi="Verdana"/>
          <w:sz w:val="18"/>
          <w:szCs w:val="18"/>
        </w:rPr>
        <w:t>voor</w:t>
      </w:r>
      <w:r w:rsidRPr="00F92178" w:rsidR="001575D9">
        <w:rPr>
          <w:rFonts w:ascii="Verdana" w:hAnsi="Verdana"/>
          <w:sz w:val="18"/>
          <w:szCs w:val="18"/>
        </w:rPr>
        <w:t xml:space="preserve"> aandachtsgroepen zoals daklozen, mensen die uit zorginstellingen komen en statushouders. </w:t>
      </w:r>
    </w:p>
    <w:p w:rsidRPr="00F92178" w:rsidR="00DF2823" w:rsidP="005451AA" w:rsidRDefault="72929698" w14:paraId="4008957F" w14:textId="455487A6">
      <w:pPr>
        <w:pStyle w:val="Geenafstand"/>
        <w:numPr>
          <w:ilvl w:val="0"/>
          <w:numId w:val="17"/>
        </w:numPr>
        <w:rPr>
          <w:rFonts w:ascii="Verdana" w:hAnsi="Verdana"/>
          <w:sz w:val="18"/>
          <w:szCs w:val="18"/>
        </w:rPr>
      </w:pPr>
      <w:r w:rsidRPr="00F92178">
        <w:rPr>
          <w:rFonts w:ascii="Verdana" w:hAnsi="Verdana"/>
          <w:sz w:val="18"/>
          <w:szCs w:val="18"/>
        </w:rPr>
        <w:t>G</w:t>
      </w:r>
      <w:r w:rsidRPr="00F92178" w:rsidR="6E6718D8">
        <w:rPr>
          <w:rFonts w:ascii="Verdana" w:hAnsi="Verdana"/>
          <w:sz w:val="18"/>
          <w:szCs w:val="18"/>
        </w:rPr>
        <w:t xml:space="preserve">emeenten krijgen meer mogelijkheden om </w:t>
      </w:r>
      <w:r w:rsidRPr="00F92178" w:rsidR="00DF2823">
        <w:rPr>
          <w:rFonts w:ascii="Verdana" w:hAnsi="Verdana"/>
          <w:b/>
          <w:bCs/>
          <w:sz w:val="18"/>
          <w:szCs w:val="18"/>
        </w:rPr>
        <w:t>actief grondbeleid</w:t>
      </w:r>
      <w:r w:rsidRPr="00F92178" w:rsidR="00DF2823">
        <w:rPr>
          <w:rFonts w:ascii="Verdana" w:hAnsi="Verdana"/>
          <w:sz w:val="18"/>
          <w:szCs w:val="18"/>
        </w:rPr>
        <w:t xml:space="preserve"> te voeren en </w:t>
      </w:r>
      <w:r w:rsidRPr="00F92178" w:rsidR="6E6718D8">
        <w:rPr>
          <w:rFonts w:ascii="Verdana" w:hAnsi="Verdana"/>
          <w:sz w:val="18"/>
          <w:szCs w:val="18"/>
        </w:rPr>
        <w:t xml:space="preserve">grond tegen redelijke prijzen aan te kopen, onder andere via </w:t>
      </w:r>
      <w:r w:rsidRPr="00F92178" w:rsidR="4D2C418F">
        <w:rPr>
          <w:rStyle w:val="Zwaar"/>
          <w:rFonts w:ascii="Verdana" w:hAnsi="Verdana" w:eastAsiaTheme="majorEastAsia"/>
          <w:b w:val="0"/>
          <w:bCs w:val="0"/>
          <w:sz w:val="18"/>
          <w:szCs w:val="18"/>
        </w:rPr>
        <w:t xml:space="preserve">een </w:t>
      </w:r>
      <w:r w:rsidRPr="00F92178" w:rsidR="6E6718D8">
        <w:rPr>
          <w:rFonts w:ascii="Verdana" w:hAnsi="Verdana"/>
          <w:sz w:val="18"/>
          <w:szCs w:val="18"/>
        </w:rPr>
        <w:t xml:space="preserve">sterker en actiever (toepassen van) voorkeursrecht, een grondfaciliteit voor de financiering van aankoop. We willen het prijsopdrijvend effect door meer vraag voorkomen. Daarbij kan </w:t>
      </w:r>
      <w:r w:rsidRPr="00F92178" w:rsidR="009C24B4">
        <w:rPr>
          <w:rFonts w:ascii="Verdana" w:hAnsi="Verdana"/>
          <w:sz w:val="18"/>
          <w:szCs w:val="18"/>
        </w:rPr>
        <w:t xml:space="preserve">ook </w:t>
      </w:r>
      <w:r w:rsidRPr="00F92178" w:rsidR="6E6718D8">
        <w:rPr>
          <w:rFonts w:ascii="Verdana" w:hAnsi="Verdana"/>
          <w:sz w:val="18"/>
          <w:szCs w:val="18"/>
        </w:rPr>
        <w:t xml:space="preserve">een instrument worden </w:t>
      </w:r>
      <w:r w:rsidRPr="00F92178" w:rsidR="6E6718D8">
        <w:rPr>
          <w:rFonts w:ascii="Verdana" w:hAnsi="Verdana"/>
          <w:sz w:val="18"/>
          <w:szCs w:val="18"/>
        </w:rPr>
        <w:lastRenderedPageBreak/>
        <w:t>ingezet waarbij private winsten van grondbezitters meer publiek kunnen worden aangewend voor bijvoorbeeld voorzieningen en infrastructuur</w:t>
      </w:r>
      <w:r w:rsidRPr="00F92178" w:rsidR="6E6718D8">
        <w:rPr>
          <w:rFonts w:ascii="Verdana" w:hAnsi="Verdana" w:eastAsiaTheme="minorEastAsia"/>
          <w:sz w:val="18"/>
          <w:szCs w:val="18"/>
        </w:rPr>
        <w:t>.</w:t>
      </w:r>
    </w:p>
    <w:p w:rsidRPr="00F92178" w:rsidR="00DF2823" w:rsidP="005451AA" w:rsidRDefault="009C24B4" w14:paraId="2B2E6DDA" w14:textId="47F741FE">
      <w:pPr>
        <w:pStyle w:val="Geenafstand"/>
        <w:numPr>
          <w:ilvl w:val="0"/>
          <w:numId w:val="17"/>
        </w:numPr>
        <w:rPr>
          <w:rFonts w:ascii="Verdana" w:hAnsi="Verdana"/>
          <w:sz w:val="18"/>
          <w:szCs w:val="18"/>
        </w:rPr>
      </w:pPr>
      <w:r w:rsidRPr="00F92178">
        <w:rPr>
          <w:rFonts w:ascii="Verdana" w:hAnsi="Verdana"/>
          <w:sz w:val="18"/>
          <w:szCs w:val="18"/>
        </w:rPr>
        <w:t xml:space="preserve">We willen een </w:t>
      </w:r>
      <w:r w:rsidRPr="00F92178">
        <w:rPr>
          <w:rFonts w:ascii="Verdana" w:hAnsi="Verdana"/>
          <w:b/>
          <w:bCs/>
          <w:sz w:val="18"/>
          <w:szCs w:val="18"/>
        </w:rPr>
        <w:t>s</w:t>
      </w:r>
      <w:r w:rsidRPr="00F92178" w:rsidR="001575D9">
        <w:rPr>
          <w:rFonts w:ascii="Verdana" w:hAnsi="Verdana"/>
          <w:b/>
          <w:bCs/>
          <w:sz w:val="18"/>
          <w:szCs w:val="18"/>
        </w:rPr>
        <w:t>trakke regie vanuit het Rijk</w:t>
      </w:r>
      <w:r w:rsidRPr="00F92178" w:rsidR="001575D9">
        <w:rPr>
          <w:rFonts w:ascii="Verdana" w:hAnsi="Verdana"/>
          <w:sz w:val="18"/>
          <w:szCs w:val="18"/>
        </w:rPr>
        <w:t xml:space="preserve"> op de doelen van 2/3 betaalbaar en 30</w:t>
      </w:r>
      <w:r w:rsidRPr="00F92178" w:rsidR="00302AC2">
        <w:rPr>
          <w:rFonts w:ascii="Verdana" w:hAnsi="Verdana"/>
          <w:sz w:val="18"/>
          <w:szCs w:val="18"/>
        </w:rPr>
        <w:t>%</w:t>
      </w:r>
      <w:r w:rsidRPr="00F92178" w:rsidR="001575D9">
        <w:rPr>
          <w:rFonts w:ascii="Verdana" w:hAnsi="Verdana"/>
          <w:sz w:val="18"/>
          <w:szCs w:val="18"/>
        </w:rPr>
        <w:t xml:space="preserve"> sociale huur</w:t>
      </w:r>
      <w:r w:rsidRPr="00F92178" w:rsidR="00E915F0">
        <w:rPr>
          <w:rFonts w:ascii="Verdana" w:hAnsi="Verdana"/>
          <w:sz w:val="18"/>
          <w:szCs w:val="18"/>
        </w:rPr>
        <w:t xml:space="preserve"> </w:t>
      </w:r>
      <w:r w:rsidRPr="00F92178" w:rsidR="00E915F0">
        <w:rPr>
          <w:rStyle w:val="Zwaar"/>
          <w:rFonts w:ascii="Verdana" w:hAnsi="Verdana" w:eastAsiaTheme="majorEastAsia"/>
          <w:b w:val="0"/>
          <w:bCs w:val="0"/>
          <w:sz w:val="18"/>
          <w:szCs w:val="18"/>
        </w:rPr>
        <w:t>in het gemeentelijk volkshuisvestingsprogramma</w:t>
      </w:r>
      <w:r w:rsidRPr="00F92178" w:rsidR="001575D9">
        <w:rPr>
          <w:rFonts w:ascii="Verdana" w:hAnsi="Verdana"/>
          <w:sz w:val="18"/>
          <w:szCs w:val="18"/>
        </w:rPr>
        <w:t>. Daarbij besteden we specifieke aandacht aan o.a. betaalbare koop</w:t>
      </w:r>
      <w:r w:rsidRPr="00F92178" w:rsidR="00302AC2">
        <w:rPr>
          <w:rFonts w:ascii="Verdana" w:hAnsi="Verdana"/>
          <w:sz w:val="18"/>
          <w:szCs w:val="18"/>
        </w:rPr>
        <w:t>-,</w:t>
      </w:r>
      <w:r w:rsidRPr="00F92178" w:rsidR="001575D9">
        <w:rPr>
          <w:rFonts w:ascii="Verdana" w:hAnsi="Verdana"/>
          <w:sz w:val="18"/>
          <w:szCs w:val="18"/>
        </w:rPr>
        <w:t xml:space="preserve"> ouderen- en jongerenwoningen. Veel ouderen willen immers graag verhuizen naar een woning die past bij hun levensfase</w:t>
      </w:r>
      <w:r w:rsidRPr="00F92178" w:rsidR="00BF3C7D">
        <w:rPr>
          <w:rFonts w:ascii="Verdana" w:hAnsi="Verdana"/>
          <w:sz w:val="18"/>
          <w:szCs w:val="18"/>
        </w:rPr>
        <w:t>.</w:t>
      </w:r>
      <w:r w:rsidRPr="00F92178" w:rsidR="001575D9">
        <w:rPr>
          <w:rFonts w:ascii="Verdana" w:hAnsi="Verdana"/>
          <w:sz w:val="18"/>
          <w:szCs w:val="18"/>
        </w:rPr>
        <w:t xml:space="preserve"> Maar het aanbod aan goede (levensloopbestendige) woningen voor ouderen is nu te beperkt. We stimuleren de </w:t>
      </w:r>
      <w:r w:rsidRPr="00C639A2" w:rsidR="001575D9">
        <w:rPr>
          <w:rFonts w:ascii="Verdana" w:hAnsi="Verdana"/>
          <w:b/>
          <w:bCs/>
          <w:sz w:val="18"/>
          <w:szCs w:val="18"/>
        </w:rPr>
        <w:t>bouw van nieuwe woonvormen voor ouderen</w:t>
      </w:r>
      <w:r w:rsidRPr="00F92178" w:rsidR="001575D9">
        <w:rPr>
          <w:rFonts w:ascii="Verdana" w:hAnsi="Verdana"/>
          <w:sz w:val="18"/>
          <w:szCs w:val="18"/>
        </w:rPr>
        <w:t xml:space="preserve"> zodat oudere</w:t>
      </w:r>
      <w:r w:rsidRPr="00F92178" w:rsidR="00302AC2">
        <w:rPr>
          <w:rFonts w:ascii="Verdana" w:hAnsi="Verdana"/>
          <w:sz w:val="18"/>
          <w:szCs w:val="18"/>
        </w:rPr>
        <w:t>n</w:t>
      </w:r>
      <w:r w:rsidRPr="00F92178" w:rsidR="001575D9">
        <w:rPr>
          <w:rFonts w:ascii="Verdana" w:hAnsi="Verdana"/>
          <w:sz w:val="18"/>
          <w:szCs w:val="18"/>
        </w:rPr>
        <w:t xml:space="preserve"> beter en langer kunnen samenleven in hun wijk. </w:t>
      </w:r>
      <w:r w:rsidRPr="00F92178">
        <w:rPr>
          <w:rFonts w:ascii="Verdana" w:hAnsi="Verdana"/>
          <w:sz w:val="18"/>
          <w:szCs w:val="18"/>
        </w:rPr>
        <w:t>Een doorstroombank of een aantrekkelijk hypotheekproduct voor ouderen (doorstroomhypotheek) zorg</w:t>
      </w:r>
      <w:r w:rsidR="00F92178">
        <w:rPr>
          <w:rFonts w:ascii="Verdana" w:hAnsi="Verdana"/>
          <w:sz w:val="18"/>
          <w:szCs w:val="18"/>
        </w:rPr>
        <w:t>en</w:t>
      </w:r>
      <w:r w:rsidRPr="00F92178">
        <w:rPr>
          <w:rFonts w:ascii="Verdana" w:hAnsi="Verdana"/>
          <w:sz w:val="18"/>
          <w:szCs w:val="18"/>
        </w:rPr>
        <w:t xml:space="preserve"> dat stenen makkelijker in geld worden omgezet.</w:t>
      </w:r>
      <w:r w:rsidRPr="00F92178" w:rsidR="001575D9">
        <w:rPr>
          <w:rFonts w:ascii="Verdana" w:hAnsi="Verdana"/>
          <w:sz w:val="18"/>
          <w:szCs w:val="18"/>
        </w:rPr>
        <w:t xml:space="preserve"> </w:t>
      </w:r>
    </w:p>
    <w:p w:rsidRPr="00F92178" w:rsidR="00DF2823" w:rsidP="005451AA" w:rsidRDefault="6E6718D8" w14:paraId="57C9E038" w14:textId="160F3959">
      <w:pPr>
        <w:pStyle w:val="Geenafstand"/>
        <w:numPr>
          <w:ilvl w:val="0"/>
          <w:numId w:val="17"/>
        </w:numPr>
        <w:rPr>
          <w:rFonts w:ascii="Verdana" w:hAnsi="Verdana"/>
          <w:sz w:val="18"/>
          <w:szCs w:val="18"/>
        </w:rPr>
      </w:pPr>
      <w:r w:rsidRPr="00F92178">
        <w:rPr>
          <w:rFonts w:ascii="Verdana" w:hAnsi="Verdana"/>
          <w:sz w:val="18"/>
          <w:szCs w:val="18"/>
        </w:rPr>
        <w:t xml:space="preserve">De </w:t>
      </w:r>
      <w:r w:rsidRPr="005451AA">
        <w:rPr>
          <w:rFonts w:ascii="Verdana" w:hAnsi="Verdana"/>
          <w:b/>
          <w:bCs/>
          <w:sz w:val="18"/>
          <w:szCs w:val="18"/>
        </w:rPr>
        <w:t>Nationale Prestatie Afspraken en andere uitkomsten van de Woontop</w:t>
      </w:r>
      <w:r w:rsidRPr="00F92178">
        <w:rPr>
          <w:rFonts w:ascii="Verdana" w:hAnsi="Verdana"/>
          <w:sz w:val="18"/>
          <w:szCs w:val="18"/>
        </w:rPr>
        <w:t xml:space="preserve"> zetten we door. Woningcorporaties zijn cruciaal voor zowel de volkshuisvesting als de leefbaarheid van buurten en krijgen daarom meer ruimte voor de bouw van middenhuurwoningen. De corporaties geven we meer armslag om te investeren in ontwikkelingen die door de markt niet voldoende worden opgepakt. Verruiming van de mogelijkheden van </w:t>
      </w:r>
      <w:r w:rsidRPr="00F92178" w:rsidR="459B6C47">
        <w:rPr>
          <w:rFonts w:ascii="Verdana" w:hAnsi="Verdana"/>
          <w:sz w:val="18"/>
          <w:szCs w:val="18"/>
        </w:rPr>
        <w:t>(</w:t>
      </w:r>
      <w:r w:rsidRPr="00F92178">
        <w:rPr>
          <w:rFonts w:ascii="Verdana" w:hAnsi="Verdana"/>
          <w:sz w:val="18"/>
          <w:szCs w:val="18"/>
        </w:rPr>
        <w:t>zogenaamde</w:t>
      </w:r>
      <w:r w:rsidR="00C639A2">
        <w:rPr>
          <w:rFonts w:ascii="Verdana" w:hAnsi="Verdana"/>
          <w:sz w:val="18"/>
          <w:szCs w:val="18"/>
        </w:rPr>
        <w:t>)</w:t>
      </w:r>
      <w:r w:rsidRPr="00F92178">
        <w:rPr>
          <w:rFonts w:ascii="Verdana" w:hAnsi="Verdana"/>
          <w:sz w:val="18"/>
          <w:szCs w:val="18"/>
        </w:rPr>
        <w:t xml:space="preserve"> niet-DAEB-activiteiten kan hierbij helpen.</w:t>
      </w:r>
      <w:r w:rsidR="008E56D1">
        <w:rPr>
          <w:rFonts w:ascii="Verdana" w:hAnsi="Verdana"/>
          <w:sz w:val="18"/>
          <w:szCs w:val="18"/>
        </w:rPr>
        <w:t xml:space="preserve"> </w:t>
      </w:r>
    </w:p>
    <w:p w:rsidRPr="00F92178" w:rsidR="001575D9" w:rsidP="005451AA" w:rsidRDefault="001575D9" w14:paraId="4FA4436C" w14:textId="1B2CBCDA">
      <w:pPr>
        <w:pStyle w:val="Geenafstand"/>
        <w:numPr>
          <w:ilvl w:val="0"/>
          <w:numId w:val="17"/>
        </w:numPr>
        <w:rPr>
          <w:rFonts w:ascii="Verdana" w:hAnsi="Verdana"/>
          <w:sz w:val="18"/>
          <w:szCs w:val="18"/>
        </w:rPr>
      </w:pPr>
      <w:r w:rsidRPr="00F92178">
        <w:rPr>
          <w:rStyle w:val="Zwaar"/>
          <w:rFonts w:ascii="Verdana" w:hAnsi="Verdana" w:eastAsiaTheme="majorEastAsia"/>
          <w:sz w:val="18"/>
          <w:szCs w:val="18"/>
        </w:rPr>
        <w:t>Meer gedeelde woonvormen voor jongeren en studenten</w:t>
      </w:r>
      <w:r w:rsidRPr="00F92178" w:rsidR="00302AC2">
        <w:rPr>
          <w:rFonts w:ascii="Verdana" w:hAnsi="Verdana"/>
          <w:sz w:val="18"/>
          <w:szCs w:val="18"/>
        </w:rPr>
        <w:t>.</w:t>
      </w:r>
      <w:r w:rsidRPr="00F92178">
        <w:rPr>
          <w:rFonts w:ascii="Verdana" w:hAnsi="Verdana"/>
          <w:sz w:val="18"/>
          <w:szCs w:val="18"/>
        </w:rPr>
        <w:t xml:space="preserve"> </w:t>
      </w:r>
      <w:r w:rsidRPr="00F92178" w:rsidR="00302AC2">
        <w:rPr>
          <w:rFonts w:ascii="Verdana" w:hAnsi="Verdana"/>
          <w:sz w:val="18"/>
          <w:szCs w:val="18"/>
        </w:rPr>
        <w:t>M</w:t>
      </w:r>
      <w:r w:rsidRPr="00F92178">
        <w:rPr>
          <w:rFonts w:ascii="Verdana" w:hAnsi="Verdana"/>
          <w:sz w:val="18"/>
          <w:szCs w:val="18"/>
        </w:rPr>
        <w:t xml:space="preserve">inder studio’s en meer samenwonen levert niet alleen snel meer betaalbare woningen op, maar is ook goed voor bestrijding van eenzaamheid. </w:t>
      </w:r>
      <w:r w:rsidRPr="00F92178" w:rsidR="672ABD11">
        <w:rPr>
          <w:rFonts w:ascii="Verdana" w:hAnsi="Verdana"/>
          <w:sz w:val="18"/>
          <w:szCs w:val="18"/>
        </w:rPr>
        <w:t xml:space="preserve">Dit </w:t>
      </w:r>
      <w:r w:rsidRPr="00F92178" w:rsidR="00BC3EAB">
        <w:rPr>
          <w:rFonts w:ascii="Verdana" w:hAnsi="Verdana"/>
          <w:sz w:val="18"/>
          <w:szCs w:val="18"/>
        </w:rPr>
        <w:t>willen</w:t>
      </w:r>
      <w:r w:rsidRPr="00F92178" w:rsidR="00A0046D">
        <w:rPr>
          <w:rFonts w:ascii="Verdana" w:hAnsi="Verdana"/>
          <w:sz w:val="18"/>
          <w:szCs w:val="18"/>
        </w:rPr>
        <w:t xml:space="preserve"> we </w:t>
      </w:r>
      <w:r w:rsidRPr="00F92178" w:rsidR="672ABD11">
        <w:rPr>
          <w:rFonts w:ascii="Verdana" w:hAnsi="Verdana"/>
          <w:sz w:val="18"/>
          <w:szCs w:val="18"/>
        </w:rPr>
        <w:t>bevorder</w:t>
      </w:r>
      <w:r w:rsidRPr="00F92178" w:rsidR="00A0046D">
        <w:rPr>
          <w:rFonts w:ascii="Verdana" w:hAnsi="Verdana"/>
          <w:sz w:val="18"/>
          <w:szCs w:val="18"/>
        </w:rPr>
        <w:t>en</w:t>
      </w:r>
      <w:r w:rsidRPr="00F92178" w:rsidR="672ABD11">
        <w:rPr>
          <w:rFonts w:ascii="Verdana" w:hAnsi="Verdana"/>
          <w:sz w:val="18"/>
          <w:szCs w:val="18"/>
        </w:rPr>
        <w:t xml:space="preserve"> met objectsubsidies. </w:t>
      </w:r>
    </w:p>
    <w:p w:rsidRPr="00F92178" w:rsidR="00CA7D9F" w:rsidP="005451AA" w:rsidRDefault="00CA7D9F" w14:paraId="004863F3" w14:textId="77777777">
      <w:pPr>
        <w:pStyle w:val="Geenafstand"/>
        <w:rPr>
          <w:rStyle w:val="Zwaar"/>
          <w:rFonts w:ascii="Verdana" w:hAnsi="Verdana"/>
          <w:sz w:val="18"/>
          <w:szCs w:val="18"/>
        </w:rPr>
      </w:pPr>
    </w:p>
    <w:p w:rsidRPr="00F92178" w:rsidR="001575D9" w:rsidP="005451AA" w:rsidRDefault="001575D9" w14:paraId="6BBB6DEF" w14:textId="14F7C4DF">
      <w:pPr>
        <w:pStyle w:val="Geenafstand"/>
      </w:pPr>
      <w:r w:rsidRPr="00F92178">
        <w:rPr>
          <w:rStyle w:val="Zwaar"/>
          <w:rFonts w:ascii="Verdana" w:hAnsi="Verdana"/>
          <w:sz w:val="18"/>
          <w:szCs w:val="18"/>
        </w:rPr>
        <w:t xml:space="preserve">Overmorgen: </w:t>
      </w:r>
      <w:r w:rsidRPr="00F92178" w:rsidR="00302AC2">
        <w:rPr>
          <w:rStyle w:val="Zwaar"/>
          <w:rFonts w:ascii="Verdana" w:hAnsi="Verdana"/>
          <w:sz w:val="18"/>
          <w:szCs w:val="18"/>
        </w:rPr>
        <w:t xml:space="preserve">verder </w:t>
      </w:r>
      <w:r w:rsidRPr="00F92178">
        <w:rPr>
          <w:rStyle w:val="Zwaar"/>
          <w:rFonts w:ascii="Verdana" w:hAnsi="Verdana"/>
          <w:sz w:val="18"/>
          <w:szCs w:val="18"/>
        </w:rPr>
        <w:t xml:space="preserve">bouwen op grote schaal </w:t>
      </w:r>
    </w:p>
    <w:p w:rsidRPr="00F92178" w:rsidR="001575D9" w:rsidDel="00BE4BC4" w:rsidP="005451AA" w:rsidRDefault="6E6718D8" w14:paraId="7FF088A3" w14:textId="57FA14B9">
      <w:pPr>
        <w:pStyle w:val="Geenafstand"/>
        <w:rPr>
          <w:rFonts w:ascii="Verdana" w:hAnsi="Verdana" w:eastAsiaTheme="minorEastAsia"/>
          <w:sz w:val="18"/>
          <w:szCs w:val="18"/>
        </w:rPr>
      </w:pPr>
      <w:r w:rsidRPr="00F92178">
        <w:rPr>
          <w:rFonts w:ascii="Verdana" w:hAnsi="Verdana" w:eastAsiaTheme="minorEastAsia"/>
          <w:sz w:val="18"/>
          <w:szCs w:val="18"/>
        </w:rPr>
        <w:t xml:space="preserve">Met het optimaal benutten van bestaande bouw en uitbreiding van steden en dorpen maken we een snelle start. Maar Nederland </w:t>
      </w:r>
      <w:r w:rsidRPr="00F92178" w:rsidR="00D47626">
        <w:rPr>
          <w:rFonts w:ascii="Verdana" w:hAnsi="Verdana" w:eastAsiaTheme="minorEastAsia"/>
          <w:sz w:val="18"/>
          <w:szCs w:val="18"/>
        </w:rPr>
        <w:t xml:space="preserve">heeft </w:t>
      </w:r>
      <w:r w:rsidRPr="00F92178">
        <w:rPr>
          <w:rFonts w:ascii="Verdana" w:hAnsi="Verdana" w:eastAsiaTheme="minorEastAsia"/>
          <w:sz w:val="18"/>
          <w:szCs w:val="18"/>
        </w:rPr>
        <w:t xml:space="preserve">op termijn meer ruimte en nieuwe plekken voor wonen nodig. </w:t>
      </w:r>
      <w:r w:rsidRPr="00F92178" w:rsidR="40E853FD">
        <w:rPr>
          <w:rFonts w:ascii="Verdana" w:hAnsi="Verdana" w:eastAsiaTheme="minorEastAsia"/>
          <w:sz w:val="18"/>
          <w:szCs w:val="18"/>
        </w:rPr>
        <w:t xml:space="preserve">Dit </w:t>
      </w:r>
      <w:r w:rsidRPr="00F92178" w:rsidR="00BC3EAB">
        <w:rPr>
          <w:rFonts w:ascii="Verdana" w:hAnsi="Verdana" w:eastAsiaTheme="minorEastAsia"/>
          <w:sz w:val="18"/>
          <w:szCs w:val="18"/>
        </w:rPr>
        <w:t>willen</w:t>
      </w:r>
      <w:r w:rsidRPr="00F92178" w:rsidR="40E853FD">
        <w:rPr>
          <w:rFonts w:ascii="Verdana" w:hAnsi="Verdana" w:eastAsiaTheme="minorEastAsia"/>
          <w:sz w:val="18"/>
          <w:szCs w:val="18"/>
        </w:rPr>
        <w:t xml:space="preserve"> we doen</w:t>
      </w:r>
      <w:r w:rsidRPr="00F92178">
        <w:rPr>
          <w:rFonts w:ascii="Verdana" w:hAnsi="Verdana" w:eastAsiaTheme="minorEastAsia"/>
          <w:sz w:val="18"/>
          <w:szCs w:val="18"/>
        </w:rPr>
        <w:t>:</w:t>
      </w:r>
    </w:p>
    <w:p w:rsidRPr="00F92178" w:rsidR="001575D9" w:rsidP="005451AA" w:rsidRDefault="00CA7D9F" w14:paraId="04577085" w14:textId="2EBD58EF">
      <w:pPr>
        <w:pStyle w:val="Geenafstand"/>
        <w:numPr>
          <w:ilvl w:val="0"/>
          <w:numId w:val="18"/>
        </w:numPr>
        <w:ind w:left="357" w:hanging="357"/>
        <w:rPr>
          <w:rFonts w:ascii="Verdana" w:hAnsi="Verdana"/>
          <w:sz w:val="18"/>
          <w:szCs w:val="18"/>
        </w:rPr>
      </w:pPr>
      <w:r w:rsidRPr="00F92178">
        <w:rPr>
          <w:rFonts w:ascii="Verdana" w:hAnsi="Verdana"/>
          <w:sz w:val="18"/>
          <w:szCs w:val="18"/>
        </w:rPr>
        <w:t>We bouwen m</w:t>
      </w:r>
      <w:r w:rsidRPr="00F92178" w:rsidR="6E6718D8">
        <w:rPr>
          <w:rFonts w:ascii="Verdana" w:hAnsi="Verdana"/>
          <w:sz w:val="18"/>
          <w:szCs w:val="18"/>
        </w:rPr>
        <w:t xml:space="preserve">instens </w:t>
      </w:r>
      <w:r w:rsidRPr="00F92178" w:rsidR="6E6718D8">
        <w:rPr>
          <w:rFonts w:ascii="Verdana" w:hAnsi="Verdana"/>
          <w:b/>
          <w:bCs/>
          <w:sz w:val="18"/>
          <w:szCs w:val="18"/>
        </w:rPr>
        <w:t>21 grootschalige nieuwbouwlocaties</w:t>
      </w:r>
      <w:r w:rsidRPr="00F92178" w:rsidR="6E6718D8">
        <w:rPr>
          <w:rFonts w:ascii="Verdana" w:hAnsi="Verdana"/>
          <w:sz w:val="18"/>
          <w:szCs w:val="18"/>
        </w:rPr>
        <w:t xml:space="preserve"> van nationaal belang</w:t>
      </w:r>
      <w:r w:rsidRPr="00F92178" w:rsidR="00C5304B">
        <w:rPr>
          <w:rFonts w:ascii="Verdana" w:hAnsi="Verdana"/>
          <w:sz w:val="18"/>
          <w:szCs w:val="18"/>
        </w:rPr>
        <w:t xml:space="preserve"> verspreid over het land</w:t>
      </w:r>
      <w:r w:rsidRPr="00F92178" w:rsidR="40B47EB1">
        <w:rPr>
          <w:rFonts w:ascii="Verdana" w:hAnsi="Verdana"/>
          <w:sz w:val="18"/>
          <w:szCs w:val="18"/>
        </w:rPr>
        <w:t>.</w:t>
      </w:r>
      <w:r w:rsidRPr="00F92178" w:rsidR="1C6DC5B1">
        <w:rPr>
          <w:rFonts w:ascii="Verdana" w:hAnsi="Verdana"/>
          <w:sz w:val="18"/>
          <w:szCs w:val="18"/>
        </w:rPr>
        <w:t xml:space="preserve"> </w:t>
      </w:r>
      <w:r w:rsidRPr="00F92178" w:rsidR="001D4443">
        <w:rPr>
          <w:rFonts w:ascii="Verdana" w:hAnsi="Verdana"/>
          <w:sz w:val="18"/>
          <w:szCs w:val="18"/>
        </w:rPr>
        <w:t xml:space="preserve">Dat kunnen nieuwe wijken zijn, maar ook nieuwe steden. </w:t>
      </w:r>
    </w:p>
    <w:p w:rsidRPr="00F92178" w:rsidR="001575D9" w:rsidP="005451AA" w:rsidRDefault="00CA7D9F" w14:paraId="2984443B" w14:textId="3DD32E9E">
      <w:pPr>
        <w:pStyle w:val="Geenafstand"/>
        <w:numPr>
          <w:ilvl w:val="0"/>
          <w:numId w:val="18"/>
        </w:numPr>
        <w:ind w:left="357" w:hanging="357"/>
        <w:rPr>
          <w:rFonts w:ascii="Verdana" w:hAnsi="Verdana"/>
          <w:sz w:val="18"/>
          <w:szCs w:val="18"/>
        </w:rPr>
      </w:pPr>
      <w:r w:rsidRPr="00F92178">
        <w:rPr>
          <w:rFonts w:ascii="Verdana" w:hAnsi="Verdana"/>
          <w:sz w:val="18"/>
          <w:szCs w:val="18"/>
        </w:rPr>
        <w:t>We w</w:t>
      </w:r>
      <w:r w:rsidRPr="00F92178" w:rsidR="6E6718D8">
        <w:rPr>
          <w:rFonts w:ascii="Verdana" w:hAnsi="Verdana"/>
          <w:sz w:val="18"/>
          <w:szCs w:val="18"/>
        </w:rPr>
        <w:t xml:space="preserve">erken met een </w:t>
      </w:r>
      <w:r w:rsidRPr="00F92178" w:rsidR="6E6718D8">
        <w:rPr>
          <w:rStyle w:val="Zwaar"/>
          <w:rFonts w:ascii="Verdana" w:hAnsi="Verdana" w:eastAsiaTheme="majorEastAsia"/>
          <w:sz w:val="18"/>
          <w:szCs w:val="18"/>
        </w:rPr>
        <w:t>totaalaanpak</w:t>
      </w:r>
      <w:r w:rsidRPr="00F92178">
        <w:rPr>
          <w:rStyle w:val="Zwaar"/>
          <w:rFonts w:ascii="Verdana" w:hAnsi="Verdana" w:eastAsiaTheme="majorEastAsia"/>
          <w:b w:val="0"/>
          <w:bCs w:val="0"/>
          <w:sz w:val="18"/>
          <w:szCs w:val="18"/>
        </w:rPr>
        <w:t>:</w:t>
      </w:r>
      <w:r w:rsidRPr="00F92178" w:rsidR="40B47EB1">
        <w:rPr>
          <w:rStyle w:val="Zwaar"/>
          <w:rFonts w:ascii="Verdana" w:hAnsi="Verdana" w:eastAsiaTheme="majorEastAsia"/>
          <w:sz w:val="18"/>
          <w:szCs w:val="18"/>
        </w:rPr>
        <w:t xml:space="preserve"> </w:t>
      </w:r>
      <w:r w:rsidRPr="00F92178">
        <w:rPr>
          <w:rStyle w:val="Zwaar"/>
          <w:rFonts w:ascii="Verdana" w:hAnsi="Verdana" w:eastAsiaTheme="majorEastAsia"/>
          <w:b w:val="0"/>
          <w:bCs w:val="0"/>
          <w:sz w:val="18"/>
          <w:szCs w:val="18"/>
        </w:rPr>
        <w:t>w</w:t>
      </w:r>
      <w:r w:rsidRPr="00F92178" w:rsidR="6E6718D8">
        <w:rPr>
          <w:rFonts w:ascii="Verdana" w:hAnsi="Verdana"/>
          <w:sz w:val="18"/>
          <w:szCs w:val="18"/>
        </w:rPr>
        <w:t>onen, werken, bereikbaarheid, groen</w:t>
      </w:r>
      <w:r w:rsidRPr="00F92178" w:rsidR="00D47626">
        <w:rPr>
          <w:rFonts w:ascii="Verdana" w:hAnsi="Verdana"/>
          <w:sz w:val="18"/>
          <w:szCs w:val="18"/>
        </w:rPr>
        <w:t xml:space="preserve"> en andere voorzieningen</w:t>
      </w:r>
      <w:r w:rsidRPr="00F92178" w:rsidR="6E6718D8">
        <w:rPr>
          <w:rFonts w:ascii="Verdana" w:hAnsi="Verdana"/>
          <w:sz w:val="18"/>
          <w:szCs w:val="18"/>
        </w:rPr>
        <w:t xml:space="preserve"> worden samen ontwikkeld</w:t>
      </w:r>
      <w:r w:rsidRPr="00F92178" w:rsidR="40B47EB1">
        <w:rPr>
          <w:rFonts w:ascii="Verdana" w:hAnsi="Verdana"/>
          <w:sz w:val="18"/>
          <w:szCs w:val="18"/>
        </w:rPr>
        <w:t>.</w:t>
      </w:r>
    </w:p>
    <w:p w:rsidRPr="00F92178" w:rsidR="001575D9" w:rsidP="005451AA" w:rsidRDefault="2EC09A9E" w14:paraId="24C7C60D" w14:textId="566FBF7F">
      <w:pPr>
        <w:pStyle w:val="Geenafstand"/>
        <w:numPr>
          <w:ilvl w:val="0"/>
          <w:numId w:val="18"/>
        </w:numPr>
        <w:ind w:left="357" w:hanging="357"/>
        <w:rPr>
          <w:rFonts w:ascii="Verdana" w:hAnsi="Verdana"/>
          <w:sz w:val="18"/>
          <w:szCs w:val="18"/>
        </w:rPr>
      </w:pPr>
      <w:r w:rsidRPr="00F92178">
        <w:rPr>
          <w:rFonts w:ascii="Verdana" w:hAnsi="Verdana"/>
          <w:sz w:val="18"/>
          <w:szCs w:val="18"/>
        </w:rPr>
        <w:t>A</w:t>
      </w:r>
      <w:r w:rsidRPr="00F92178" w:rsidR="6E6718D8">
        <w:rPr>
          <w:rFonts w:ascii="Verdana" w:hAnsi="Verdana"/>
          <w:sz w:val="18"/>
          <w:szCs w:val="18"/>
        </w:rPr>
        <w:t xml:space="preserve">lle </w:t>
      </w:r>
      <w:r w:rsidRPr="00F92178" w:rsidR="6E6718D8">
        <w:rPr>
          <w:rFonts w:ascii="Verdana" w:hAnsi="Verdana"/>
          <w:b/>
          <w:bCs/>
          <w:sz w:val="18"/>
          <w:szCs w:val="18"/>
        </w:rPr>
        <w:t xml:space="preserve">gebiedssubsidies </w:t>
      </w:r>
      <w:r w:rsidRPr="00F92178" w:rsidR="00CA7D9F">
        <w:rPr>
          <w:rFonts w:ascii="Verdana" w:hAnsi="Verdana"/>
          <w:b/>
          <w:bCs/>
          <w:sz w:val="18"/>
          <w:szCs w:val="18"/>
        </w:rPr>
        <w:t xml:space="preserve">worden </w:t>
      </w:r>
      <w:r w:rsidRPr="00F92178" w:rsidR="6E6718D8">
        <w:rPr>
          <w:rFonts w:ascii="Verdana" w:hAnsi="Verdana"/>
          <w:b/>
          <w:bCs/>
          <w:sz w:val="18"/>
          <w:szCs w:val="18"/>
        </w:rPr>
        <w:t>in één budget</w:t>
      </w:r>
      <w:r w:rsidRPr="00F92178" w:rsidR="5348CC8C">
        <w:rPr>
          <w:rFonts w:ascii="Verdana" w:hAnsi="Verdana"/>
          <w:sz w:val="18"/>
          <w:szCs w:val="18"/>
        </w:rPr>
        <w:t xml:space="preserve"> </w:t>
      </w:r>
      <w:r w:rsidRPr="00F92178" w:rsidR="00CA7D9F">
        <w:rPr>
          <w:rFonts w:ascii="Verdana" w:hAnsi="Verdana"/>
          <w:sz w:val="18"/>
          <w:szCs w:val="18"/>
        </w:rPr>
        <w:t>ge</w:t>
      </w:r>
      <w:r w:rsidRPr="00F92178" w:rsidR="5348CC8C">
        <w:rPr>
          <w:rFonts w:ascii="Verdana" w:hAnsi="Verdana"/>
          <w:sz w:val="18"/>
          <w:szCs w:val="18"/>
        </w:rPr>
        <w:t>bundel</w:t>
      </w:r>
      <w:r w:rsidRPr="00F92178" w:rsidR="00CA7D9F">
        <w:rPr>
          <w:rFonts w:ascii="Verdana" w:hAnsi="Verdana"/>
          <w:sz w:val="18"/>
          <w:szCs w:val="18"/>
        </w:rPr>
        <w:t>d z</w:t>
      </w:r>
      <w:r w:rsidRPr="00F92178" w:rsidR="40B47EB1">
        <w:rPr>
          <w:rFonts w:ascii="Verdana" w:hAnsi="Verdana"/>
          <w:sz w:val="18"/>
          <w:szCs w:val="18"/>
        </w:rPr>
        <w:t>o</w:t>
      </w:r>
      <w:r w:rsidRPr="00F92178" w:rsidR="00CA7D9F">
        <w:rPr>
          <w:rFonts w:ascii="Verdana" w:hAnsi="Verdana"/>
          <w:sz w:val="18"/>
          <w:szCs w:val="18"/>
        </w:rPr>
        <w:t>dat</w:t>
      </w:r>
      <w:r w:rsidRPr="00F92178" w:rsidR="40B47EB1">
        <w:rPr>
          <w:rFonts w:ascii="Verdana" w:hAnsi="Verdana"/>
          <w:sz w:val="18"/>
          <w:szCs w:val="18"/>
        </w:rPr>
        <w:t xml:space="preserve"> we </w:t>
      </w:r>
      <w:r w:rsidRPr="00F92178" w:rsidR="6E6718D8">
        <w:rPr>
          <w:rFonts w:ascii="Verdana" w:hAnsi="Verdana"/>
          <w:sz w:val="18"/>
          <w:szCs w:val="18"/>
        </w:rPr>
        <w:t>versnippering tegen</w:t>
      </w:r>
      <w:r w:rsidRPr="00F92178" w:rsidR="6FD1910A">
        <w:rPr>
          <w:rFonts w:ascii="Verdana" w:hAnsi="Verdana"/>
          <w:sz w:val="18"/>
          <w:szCs w:val="18"/>
        </w:rPr>
        <w:t>gaan</w:t>
      </w:r>
      <w:r w:rsidRPr="00F92178" w:rsidR="00CA7D9F">
        <w:rPr>
          <w:rFonts w:ascii="Verdana" w:hAnsi="Verdana"/>
          <w:sz w:val="18"/>
          <w:szCs w:val="18"/>
        </w:rPr>
        <w:t xml:space="preserve"> en we passen i</w:t>
      </w:r>
      <w:r w:rsidRPr="00F92178" w:rsidR="6E6718D8">
        <w:rPr>
          <w:rFonts w:ascii="Verdana" w:hAnsi="Verdana"/>
          <w:sz w:val="18"/>
          <w:szCs w:val="18"/>
        </w:rPr>
        <w:t>nstrumenten uit de voormalige crisis- en herstelwet toe</w:t>
      </w:r>
      <w:r w:rsidRPr="00F92178" w:rsidR="00CA7D9F">
        <w:rPr>
          <w:rFonts w:ascii="Verdana" w:hAnsi="Verdana"/>
          <w:sz w:val="18"/>
          <w:szCs w:val="18"/>
        </w:rPr>
        <w:t xml:space="preserve"> zodat</w:t>
      </w:r>
      <w:r w:rsidRPr="00F92178" w:rsidR="40B47EB1">
        <w:rPr>
          <w:rFonts w:ascii="Verdana" w:hAnsi="Verdana"/>
          <w:sz w:val="18"/>
          <w:szCs w:val="18"/>
        </w:rPr>
        <w:t xml:space="preserve"> we</w:t>
      </w:r>
      <w:r w:rsidRPr="00F92178" w:rsidR="6E6718D8">
        <w:rPr>
          <w:rFonts w:ascii="Verdana" w:hAnsi="Verdana"/>
          <w:sz w:val="18"/>
          <w:szCs w:val="18"/>
        </w:rPr>
        <w:t xml:space="preserve"> procedures aanzienlijk verkorten</w:t>
      </w:r>
      <w:r w:rsidRPr="00F92178" w:rsidR="40B47EB1">
        <w:rPr>
          <w:rFonts w:ascii="Verdana" w:hAnsi="Verdana"/>
          <w:sz w:val="18"/>
          <w:szCs w:val="18"/>
        </w:rPr>
        <w:t>.</w:t>
      </w:r>
    </w:p>
    <w:p w:rsidRPr="00F92178" w:rsidR="001575D9" w:rsidP="005451AA" w:rsidRDefault="00CA7D9F" w14:paraId="1F05B7DE" w14:textId="0E55D8C8">
      <w:pPr>
        <w:pStyle w:val="Normaalweb"/>
        <w:numPr>
          <w:ilvl w:val="0"/>
          <w:numId w:val="1"/>
        </w:numPr>
        <w:tabs>
          <w:tab w:val="clear" w:pos="720"/>
          <w:tab w:val="num" w:pos="360"/>
        </w:tabs>
        <w:spacing w:before="0" w:beforeAutospacing="0" w:after="0" w:afterAutospacing="0"/>
        <w:ind w:left="357" w:hanging="357"/>
        <w:rPr>
          <w:rFonts w:ascii="Verdana" w:hAnsi="Verdana"/>
          <w:sz w:val="18"/>
          <w:szCs w:val="18"/>
        </w:rPr>
      </w:pPr>
      <w:r w:rsidRPr="00F92178">
        <w:rPr>
          <w:rFonts w:ascii="Verdana" w:hAnsi="Verdana"/>
          <w:sz w:val="18"/>
          <w:szCs w:val="18"/>
        </w:rPr>
        <w:t>Er zijn</w:t>
      </w:r>
      <w:r w:rsidRPr="00F92178">
        <w:rPr>
          <w:rFonts w:ascii="Verdana" w:hAnsi="Verdana"/>
          <w:b/>
          <w:bCs/>
          <w:sz w:val="18"/>
          <w:szCs w:val="18"/>
        </w:rPr>
        <w:t xml:space="preserve"> extra investeringen</w:t>
      </w:r>
      <w:r w:rsidRPr="00F92178" w:rsidR="40B47EB1">
        <w:rPr>
          <w:rFonts w:ascii="Verdana" w:hAnsi="Verdana"/>
          <w:sz w:val="18"/>
          <w:szCs w:val="18"/>
        </w:rPr>
        <w:t xml:space="preserve"> </w:t>
      </w:r>
      <w:r w:rsidRPr="00F92178" w:rsidR="6E6718D8">
        <w:rPr>
          <w:rFonts w:ascii="Verdana" w:hAnsi="Verdana"/>
          <w:sz w:val="18"/>
          <w:szCs w:val="18"/>
        </w:rPr>
        <w:t xml:space="preserve">nodig </w:t>
      </w:r>
      <w:r w:rsidRPr="00F92178">
        <w:rPr>
          <w:rFonts w:ascii="Verdana" w:hAnsi="Verdana"/>
          <w:sz w:val="18"/>
          <w:szCs w:val="18"/>
        </w:rPr>
        <w:t xml:space="preserve">in </w:t>
      </w:r>
      <w:r w:rsidRPr="00C639A2">
        <w:rPr>
          <w:rFonts w:ascii="Verdana" w:hAnsi="Verdana"/>
          <w:b/>
          <w:bCs/>
          <w:sz w:val="18"/>
          <w:szCs w:val="18"/>
        </w:rPr>
        <w:t xml:space="preserve">infrastructuur </w:t>
      </w:r>
      <w:r w:rsidRPr="00C639A2" w:rsidR="00825A53">
        <w:rPr>
          <w:rFonts w:ascii="Verdana" w:hAnsi="Verdana"/>
          <w:b/>
          <w:bCs/>
          <w:sz w:val="18"/>
          <w:szCs w:val="18"/>
        </w:rPr>
        <w:t>en voorzieningen</w:t>
      </w:r>
      <w:r w:rsidRPr="00F92178" w:rsidR="00825A53">
        <w:rPr>
          <w:rFonts w:ascii="Verdana" w:hAnsi="Verdana"/>
          <w:sz w:val="18"/>
          <w:szCs w:val="18"/>
        </w:rPr>
        <w:t xml:space="preserve"> </w:t>
      </w:r>
      <w:r w:rsidRPr="00F92178" w:rsidR="6E6718D8">
        <w:rPr>
          <w:rFonts w:ascii="Verdana" w:hAnsi="Verdana"/>
          <w:sz w:val="18"/>
          <w:szCs w:val="18"/>
        </w:rPr>
        <w:t xml:space="preserve">voor wijken erbij en voor nieuwe bouwlocaties, mits die projecten leiden tot een zeer grote bijdrage aan de oplossing van het woningtekort. In deze kabinetsperiode stellen we </w:t>
      </w:r>
      <w:r w:rsidRPr="00F92178" w:rsidR="001D4443">
        <w:rPr>
          <w:rFonts w:ascii="Verdana" w:hAnsi="Verdana"/>
          <w:sz w:val="18"/>
          <w:szCs w:val="18"/>
        </w:rPr>
        <w:t>een fors budget</w:t>
      </w:r>
      <w:r w:rsidRPr="00F92178" w:rsidR="6E6718D8">
        <w:rPr>
          <w:rFonts w:ascii="Verdana" w:hAnsi="Verdana"/>
          <w:sz w:val="18"/>
          <w:szCs w:val="18"/>
        </w:rPr>
        <w:t xml:space="preserve"> beschikbaar voor ontsluiting van huidige bouwlocaties. Voor bouwlocaties van nationaal belang komt er voor de periode 2030–2040 een groot investeringspakket</w:t>
      </w:r>
      <w:r w:rsidRPr="00F92178" w:rsidR="40B47EB1">
        <w:rPr>
          <w:rFonts w:ascii="Verdana" w:hAnsi="Verdana"/>
          <w:sz w:val="18"/>
          <w:szCs w:val="18"/>
        </w:rPr>
        <w:t>.</w:t>
      </w:r>
    </w:p>
    <w:p w:rsidRPr="00F92178" w:rsidR="001575D9" w:rsidP="005451AA" w:rsidRDefault="00CA7D9F" w14:paraId="396B7CA4" w14:textId="7934A048">
      <w:pPr>
        <w:pStyle w:val="Normaalweb"/>
        <w:numPr>
          <w:ilvl w:val="0"/>
          <w:numId w:val="2"/>
        </w:numPr>
        <w:tabs>
          <w:tab w:val="clear" w:pos="720"/>
          <w:tab w:val="num" w:pos="360"/>
        </w:tabs>
        <w:spacing w:before="0" w:beforeAutospacing="0" w:after="0" w:afterAutospacing="0"/>
        <w:ind w:left="357" w:hanging="357"/>
        <w:rPr>
          <w:rFonts w:ascii="Verdana" w:hAnsi="Verdana"/>
          <w:sz w:val="18"/>
          <w:szCs w:val="18"/>
        </w:rPr>
      </w:pPr>
      <w:r w:rsidRPr="00F92178">
        <w:rPr>
          <w:rFonts w:ascii="Verdana" w:hAnsi="Verdana"/>
          <w:sz w:val="18"/>
          <w:szCs w:val="18"/>
        </w:rPr>
        <w:t xml:space="preserve">Er </w:t>
      </w:r>
      <w:r w:rsidRPr="00F92178" w:rsidR="40B47EB1">
        <w:rPr>
          <w:rFonts w:ascii="Verdana" w:hAnsi="Verdana"/>
          <w:sz w:val="18"/>
          <w:szCs w:val="18"/>
        </w:rPr>
        <w:t>k</w:t>
      </w:r>
      <w:r w:rsidRPr="00F92178" w:rsidR="6E6718D8">
        <w:rPr>
          <w:rFonts w:ascii="Verdana" w:hAnsi="Verdana"/>
          <w:sz w:val="18"/>
          <w:szCs w:val="18"/>
        </w:rPr>
        <w:t xml:space="preserve">omt jaarlijks </w:t>
      </w:r>
      <w:r w:rsidRPr="00F92178" w:rsidR="001D4443">
        <w:rPr>
          <w:rFonts w:ascii="Verdana" w:hAnsi="Verdana"/>
          <w:sz w:val="18"/>
          <w:szCs w:val="18"/>
        </w:rPr>
        <w:t xml:space="preserve">een aanzienlijk budget </w:t>
      </w:r>
      <w:r w:rsidRPr="00F92178" w:rsidR="40B47EB1">
        <w:rPr>
          <w:rFonts w:ascii="Verdana" w:hAnsi="Verdana"/>
          <w:sz w:val="18"/>
          <w:szCs w:val="18"/>
        </w:rPr>
        <w:t>beschikbaar</w:t>
      </w:r>
      <w:r w:rsidRPr="00F92178" w:rsidR="00251C9D">
        <w:rPr>
          <w:rFonts w:ascii="Verdana" w:hAnsi="Verdana"/>
          <w:sz w:val="18"/>
          <w:szCs w:val="18"/>
        </w:rPr>
        <w:t xml:space="preserve"> </w:t>
      </w:r>
      <w:r w:rsidRPr="00F92178" w:rsidR="00251C9D">
        <w:rPr>
          <w:rFonts w:ascii="Verdana" w:hAnsi="Verdana"/>
          <w:b/>
          <w:bCs/>
          <w:sz w:val="18"/>
          <w:szCs w:val="18"/>
        </w:rPr>
        <w:t xml:space="preserve">voor investeringen in de gebieden van </w:t>
      </w:r>
      <w:r w:rsidRPr="00F92178" w:rsidR="6E6718D8">
        <w:rPr>
          <w:rFonts w:ascii="Verdana" w:hAnsi="Verdana"/>
          <w:b/>
          <w:bCs/>
          <w:sz w:val="18"/>
          <w:szCs w:val="18"/>
        </w:rPr>
        <w:t>het Nationaal Programma Leefbaarheid en Veiligheid</w:t>
      </w:r>
      <w:r w:rsidRPr="00F92178" w:rsidR="6E6718D8">
        <w:rPr>
          <w:rFonts w:ascii="Verdana" w:hAnsi="Verdana"/>
          <w:sz w:val="18"/>
          <w:szCs w:val="18"/>
        </w:rPr>
        <w:t xml:space="preserve">. Daarnaast </w:t>
      </w:r>
      <w:r w:rsidRPr="00F92178" w:rsidR="20EAC7E1">
        <w:rPr>
          <w:rFonts w:ascii="Verdana" w:hAnsi="Verdana"/>
          <w:sz w:val="18"/>
          <w:szCs w:val="18"/>
        </w:rPr>
        <w:t xml:space="preserve">gaan we door </w:t>
      </w:r>
      <w:r w:rsidRPr="00F92178" w:rsidR="03B04D8D">
        <w:rPr>
          <w:rFonts w:ascii="Verdana" w:hAnsi="Verdana"/>
          <w:sz w:val="18"/>
          <w:szCs w:val="18"/>
        </w:rPr>
        <w:t xml:space="preserve">met </w:t>
      </w:r>
      <w:r w:rsidRPr="00F92178" w:rsidR="6E6718D8">
        <w:rPr>
          <w:rFonts w:ascii="Verdana" w:hAnsi="Verdana"/>
          <w:sz w:val="18"/>
          <w:szCs w:val="18"/>
        </w:rPr>
        <w:t xml:space="preserve">de subsidie voor de woningbouwimpuls en realisatiestimulans om de maatschappelijk onrendabele top te financieren. </w:t>
      </w:r>
    </w:p>
    <w:p w:rsidRPr="00F92178" w:rsidR="00C27304" w:rsidP="005451AA" w:rsidRDefault="00C27304" w14:paraId="6B9973DF" w14:textId="7AD5AD33">
      <w:pPr>
        <w:spacing w:after="0" w:line="240" w:lineRule="auto"/>
        <w:rPr>
          <w:rFonts w:ascii="Verdana" w:hAnsi="Verdana" w:eastAsia="Times New Roman" w:cs="Times New Roman"/>
          <w:kern w:val="0"/>
          <w:sz w:val="18"/>
          <w:szCs w:val="18"/>
          <w:lang w:eastAsia="nl-NL"/>
          <w14:ligatures w14:val="none"/>
        </w:rPr>
      </w:pPr>
      <w:r w:rsidRPr="00F92178">
        <w:rPr>
          <w:rFonts w:ascii="Verdana" w:hAnsi="Verdana"/>
          <w:sz w:val="18"/>
          <w:szCs w:val="18"/>
        </w:rPr>
        <w:br w:type="page"/>
      </w:r>
    </w:p>
    <w:p w:rsidRPr="00F92178" w:rsidR="005A44CE" w:rsidP="00A3092C" w:rsidRDefault="008E56D1" w14:paraId="21BDE926" w14:textId="4F39E33C">
      <w:pPr>
        <w:pStyle w:val="paragraph"/>
        <w:spacing w:before="0" w:beforeAutospacing="0" w:after="0" w:afterAutospacing="0" w:line="200" w:lineRule="exact"/>
        <w:textAlignment w:val="baseline"/>
        <w:rPr>
          <w:rStyle w:val="eop"/>
          <w:rFonts w:ascii="Verdana" w:hAnsi="Verdana" w:eastAsiaTheme="majorEastAsia"/>
          <w:sz w:val="18"/>
          <w:szCs w:val="18"/>
        </w:rPr>
      </w:pPr>
      <w:r w:rsidRPr="00F92178">
        <w:rPr>
          <w:rStyle w:val="normaltextrun"/>
          <w:rFonts w:ascii="Verdana" w:hAnsi="Verdana" w:eastAsiaTheme="majorEastAsia"/>
          <w:b/>
          <w:bCs/>
          <w:sz w:val="18"/>
          <w:szCs w:val="18"/>
        </w:rPr>
        <w:lastRenderedPageBreak/>
        <w:t>LANDBOUW, NATUUR EN STIKSTOF</w:t>
      </w:r>
      <w:r w:rsidRPr="00F92178">
        <w:rPr>
          <w:rStyle w:val="eop"/>
          <w:rFonts w:ascii="Verdana" w:hAnsi="Verdana" w:eastAsiaTheme="majorEastAsia"/>
          <w:sz w:val="18"/>
          <w:szCs w:val="18"/>
        </w:rPr>
        <w:t> </w:t>
      </w:r>
    </w:p>
    <w:p w:rsidRPr="00F92178" w:rsidR="005A44CE" w:rsidP="00A3092C" w:rsidRDefault="005A44CE" w14:paraId="0DA620B0" w14:textId="77777777">
      <w:pPr>
        <w:pStyle w:val="paragraph"/>
        <w:spacing w:before="0" w:beforeAutospacing="0" w:after="0" w:afterAutospacing="0" w:line="200" w:lineRule="exact"/>
        <w:textAlignment w:val="baseline"/>
        <w:rPr>
          <w:rStyle w:val="eop"/>
          <w:rFonts w:ascii="Verdana" w:hAnsi="Verdana" w:eastAsiaTheme="majorEastAsia"/>
          <w:sz w:val="18"/>
          <w:szCs w:val="18"/>
        </w:rPr>
      </w:pPr>
    </w:p>
    <w:p w:rsidRPr="00F92178" w:rsidR="005A44CE" w:rsidP="005451AA" w:rsidRDefault="005A44CE" w14:paraId="3940B729" w14:textId="34525193">
      <w:pPr>
        <w:pStyle w:val="paragraph"/>
        <w:spacing w:before="0" w:beforeAutospacing="0" w:after="0" w:afterAutospacing="0"/>
        <w:textAlignment w:val="baseline"/>
        <w:rPr>
          <w:rStyle w:val="normaltextrun"/>
          <w:rFonts w:ascii="Verdana" w:hAnsi="Verdana" w:eastAsiaTheme="majorEastAsia"/>
          <w:sz w:val="18"/>
          <w:szCs w:val="18"/>
        </w:rPr>
      </w:pPr>
      <w:r w:rsidRPr="00F92178">
        <w:rPr>
          <w:rStyle w:val="normaltextrun"/>
          <w:rFonts w:ascii="Verdana" w:hAnsi="Verdana" w:eastAsiaTheme="majorEastAsia"/>
          <w:sz w:val="18"/>
          <w:szCs w:val="18"/>
        </w:rPr>
        <w:t xml:space="preserve">Met </w:t>
      </w:r>
      <w:r w:rsidR="001A5128">
        <w:rPr>
          <w:rStyle w:val="normaltextrun"/>
          <w:rFonts w:ascii="Verdana" w:hAnsi="Verdana" w:eastAsiaTheme="majorEastAsia"/>
          <w:sz w:val="18"/>
          <w:szCs w:val="18"/>
        </w:rPr>
        <w:t>zijn</w:t>
      </w:r>
      <w:r w:rsidRPr="00F92178">
        <w:rPr>
          <w:rStyle w:val="normaltextrun"/>
          <w:rFonts w:ascii="Verdana" w:hAnsi="Verdana" w:eastAsiaTheme="majorEastAsia"/>
          <w:sz w:val="18"/>
          <w:szCs w:val="18"/>
        </w:rPr>
        <w:t xml:space="preserve"> vakmanschap en innovatiekracht levert de agrarische sector hoogwaardige en duurzame voedselproducten. </w:t>
      </w:r>
      <w:r w:rsidRPr="00F92178" w:rsidR="009B37C1">
        <w:rPr>
          <w:rFonts w:ascii="Verdana" w:hAnsi="Verdana" w:eastAsiaTheme="majorEastAsia"/>
          <w:sz w:val="18"/>
          <w:szCs w:val="18"/>
        </w:rPr>
        <w:t xml:space="preserve">Wij willen </w:t>
      </w:r>
      <w:r w:rsidRPr="00F92178" w:rsidR="00A5336B">
        <w:rPr>
          <w:rFonts w:ascii="Verdana" w:hAnsi="Verdana" w:eastAsiaTheme="majorEastAsia"/>
          <w:sz w:val="18"/>
          <w:szCs w:val="18"/>
        </w:rPr>
        <w:t xml:space="preserve">dat </w:t>
      </w:r>
      <w:r w:rsidRPr="00F92178" w:rsidR="009B37C1">
        <w:rPr>
          <w:rFonts w:ascii="Verdana" w:hAnsi="Verdana" w:eastAsiaTheme="majorEastAsia"/>
          <w:sz w:val="18"/>
          <w:szCs w:val="18"/>
        </w:rPr>
        <w:t xml:space="preserve">Nederlandse </w:t>
      </w:r>
      <w:r w:rsidRPr="00F92178" w:rsidR="00A5336B">
        <w:rPr>
          <w:rFonts w:ascii="Verdana" w:hAnsi="Verdana" w:eastAsiaTheme="majorEastAsia"/>
          <w:sz w:val="18"/>
          <w:szCs w:val="18"/>
        </w:rPr>
        <w:t xml:space="preserve">boeren </w:t>
      </w:r>
      <w:r w:rsidRPr="00F92178" w:rsidR="009B37C1">
        <w:rPr>
          <w:rFonts w:ascii="Verdana" w:hAnsi="Verdana" w:eastAsiaTheme="majorEastAsia"/>
          <w:sz w:val="18"/>
          <w:szCs w:val="18"/>
        </w:rPr>
        <w:t xml:space="preserve">weer kunnen doen waar ze goed in zijn, namelijk ondernemen. </w:t>
      </w:r>
      <w:r w:rsidRPr="00F92178">
        <w:rPr>
          <w:rStyle w:val="normaltextrun"/>
          <w:rFonts w:ascii="Verdana" w:hAnsi="Verdana" w:eastAsiaTheme="majorEastAsia"/>
          <w:sz w:val="18"/>
          <w:szCs w:val="18"/>
        </w:rPr>
        <w:t>Maar boeren zitten al jarenlang in onzekerheid</w:t>
      </w:r>
      <w:r w:rsidRPr="00F92178" w:rsidR="00425CE7">
        <w:rPr>
          <w:rStyle w:val="normaltextrun"/>
          <w:rFonts w:ascii="Verdana" w:hAnsi="Verdana" w:eastAsiaTheme="majorEastAsia"/>
          <w:sz w:val="18"/>
          <w:szCs w:val="18"/>
        </w:rPr>
        <w:t>. Ondertussen staan</w:t>
      </w:r>
      <w:r w:rsidRPr="00F92178">
        <w:rPr>
          <w:rStyle w:val="normaltextrun"/>
          <w:rFonts w:ascii="Verdana" w:hAnsi="Verdana" w:eastAsiaTheme="majorEastAsia"/>
          <w:sz w:val="18"/>
          <w:szCs w:val="18"/>
        </w:rPr>
        <w:t xml:space="preserve"> natuur</w:t>
      </w:r>
      <w:r w:rsidRPr="00F92178" w:rsidR="00425CE7">
        <w:rPr>
          <w:rStyle w:val="normaltextrun"/>
          <w:rFonts w:ascii="Verdana" w:hAnsi="Verdana" w:eastAsiaTheme="majorEastAsia"/>
          <w:sz w:val="18"/>
          <w:szCs w:val="18"/>
        </w:rPr>
        <w:t>gebieden</w:t>
      </w:r>
      <w:r w:rsidRPr="00F92178">
        <w:rPr>
          <w:rStyle w:val="normaltextrun"/>
          <w:rFonts w:ascii="Verdana" w:hAnsi="Verdana" w:eastAsiaTheme="majorEastAsia"/>
          <w:sz w:val="18"/>
          <w:szCs w:val="18"/>
        </w:rPr>
        <w:t xml:space="preserve"> en </w:t>
      </w:r>
      <w:r w:rsidRPr="00F92178" w:rsidR="00425CE7">
        <w:rPr>
          <w:rStyle w:val="normaltextrun"/>
          <w:rFonts w:ascii="Verdana" w:hAnsi="Verdana" w:eastAsiaTheme="majorEastAsia"/>
          <w:sz w:val="18"/>
          <w:szCs w:val="18"/>
        </w:rPr>
        <w:t xml:space="preserve">de </w:t>
      </w:r>
      <w:r w:rsidRPr="00F92178">
        <w:rPr>
          <w:rStyle w:val="normaltextrun"/>
          <w:rFonts w:ascii="Verdana" w:hAnsi="Verdana" w:eastAsiaTheme="majorEastAsia"/>
          <w:sz w:val="18"/>
          <w:szCs w:val="18"/>
        </w:rPr>
        <w:t>biodiversiteit onder grote druk</w:t>
      </w:r>
      <w:r w:rsidRPr="00F92178" w:rsidR="00425CE7">
        <w:rPr>
          <w:rStyle w:val="normaltextrun"/>
          <w:rFonts w:ascii="Verdana" w:hAnsi="Verdana" w:eastAsiaTheme="majorEastAsia"/>
          <w:sz w:val="18"/>
          <w:szCs w:val="18"/>
        </w:rPr>
        <w:t xml:space="preserve"> en is veel nodig om onze unieke natuur door te kunnen geven aan volgende generaties. Samen </w:t>
      </w:r>
      <w:r w:rsidRPr="00F92178">
        <w:rPr>
          <w:rStyle w:val="normaltextrun"/>
          <w:rFonts w:ascii="Verdana" w:hAnsi="Verdana" w:eastAsiaTheme="majorEastAsia"/>
          <w:sz w:val="18"/>
          <w:szCs w:val="18"/>
        </w:rPr>
        <w:t xml:space="preserve">vraagt </w:t>
      </w:r>
      <w:r w:rsidRPr="00F92178" w:rsidR="00425CE7">
        <w:rPr>
          <w:rStyle w:val="normaltextrun"/>
          <w:rFonts w:ascii="Verdana" w:hAnsi="Verdana" w:eastAsiaTheme="majorEastAsia"/>
          <w:sz w:val="18"/>
          <w:szCs w:val="18"/>
        </w:rPr>
        <w:t xml:space="preserve">dit </w:t>
      </w:r>
      <w:r w:rsidRPr="00F92178">
        <w:rPr>
          <w:rStyle w:val="normaltextrun"/>
          <w:rFonts w:ascii="Verdana" w:hAnsi="Verdana" w:eastAsiaTheme="majorEastAsia"/>
          <w:sz w:val="18"/>
          <w:szCs w:val="18"/>
        </w:rPr>
        <w:t xml:space="preserve">om een duidelijke visie op landbouw en natuurbeheer. </w:t>
      </w:r>
    </w:p>
    <w:p w:rsidRPr="00F92178" w:rsidR="005A44CE" w:rsidP="005451AA" w:rsidRDefault="005A44CE" w14:paraId="02BF74B8" w14:textId="61A9E2BD">
      <w:pPr>
        <w:pStyle w:val="paragraph"/>
        <w:spacing w:before="0" w:beforeAutospacing="0" w:after="0" w:afterAutospacing="0"/>
        <w:textAlignment w:val="baseline"/>
        <w:rPr>
          <w:rFonts w:ascii="Verdana" w:hAnsi="Verdana" w:eastAsiaTheme="majorEastAsia"/>
          <w:strike/>
          <w:color w:val="0078D4"/>
          <w:sz w:val="18"/>
          <w:szCs w:val="18"/>
        </w:rPr>
      </w:pPr>
      <w:r w:rsidRPr="00F92178">
        <w:rPr>
          <w:rStyle w:val="normaltextrun"/>
          <w:rFonts w:ascii="Verdana" w:hAnsi="Verdana" w:eastAsiaTheme="majorEastAsia"/>
          <w:sz w:val="18"/>
          <w:szCs w:val="18"/>
        </w:rPr>
        <w:t xml:space="preserve">Te veel stikstofuitstoot belemmert </w:t>
      </w:r>
      <w:r w:rsidRPr="00F92178" w:rsidR="002E3D6D">
        <w:rPr>
          <w:rStyle w:val="normaltextrun"/>
          <w:rFonts w:ascii="Verdana" w:hAnsi="Verdana" w:eastAsiaTheme="majorEastAsia"/>
          <w:sz w:val="18"/>
          <w:szCs w:val="18"/>
        </w:rPr>
        <w:t xml:space="preserve">de </w:t>
      </w:r>
      <w:r w:rsidRPr="00F92178" w:rsidR="00FA0C87">
        <w:rPr>
          <w:rStyle w:val="normaltextrun"/>
          <w:rFonts w:ascii="Verdana" w:hAnsi="Verdana" w:eastAsiaTheme="majorEastAsia"/>
          <w:sz w:val="18"/>
          <w:szCs w:val="18"/>
        </w:rPr>
        <w:t>vergunningverlening</w:t>
      </w:r>
      <w:r w:rsidRPr="00F92178" w:rsidR="002E3D6D">
        <w:rPr>
          <w:rStyle w:val="normaltextrun"/>
          <w:rFonts w:ascii="Verdana" w:hAnsi="Verdana" w:eastAsiaTheme="majorEastAsia"/>
          <w:sz w:val="18"/>
          <w:szCs w:val="18"/>
        </w:rPr>
        <w:t xml:space="preserve"> in de agrarische sector, </w:t>
      </w:r>
      <w:r w:rsidRPr="00F92178">
        <w:rPr>
          <w:rStyle w:val="normaltextrun"/>
          <w:rFonts w:ascii="Verdana" w:hAnsi="Verdana" w:eastAsiaTheme="majorEastAsia"/>
          <w:sz w:val="18"/>
          <w:szCs w:val="18"/>
        </w:rPr>
        <w:t xml:space="preserve">de bouw van woningen en </w:t>
      </w:r>
      <w:r w:rsidRPr="00F92178" w:rsidR="002E3D6D">
        <w:rPr>
          <w:rStyle w:val="normaltextrun"/>
          <w:rFonts w:ascii="Verdana" w:hAnsi="Verdana" w:eastAsiaTheme="majorEastAsia"/>
          <w:sz w:val="18"/>
          <w:szCs w:val="18"/>
        </w:rPr>
        <w:t>economische ontwikkeling</w:t>
      </w:r>
      <w:r w:rsidRPr="00F92178">
        <w:rPr>
          <w:rStyle w:val="normaltextrun"/>
          <w:rFonts w:ascii="Verdana" w:hAnsi="Verdana" w:eastAsiaTheme="majorEastAsia"/>
          <w:sz w:val="18"/>
          <w:szCs w:val="18"/>
        </w:rPr>
        <w:t>. Dat Nederland in deze situatie zit, komt niet door boeren of natuurbeheerders. Het komt door de politiek. Een politiek die het stikstofvraagstuk steeds als een hete aardappel doorschoof naar de toekomst. Wij willen dit probleem samen oplossen.</w:t>
      </w:r>
    </w:p>
    <w:p w:rsidRPr="00F92178" w:rsidR="005A44CE" w:rsidP="005451AA" w:rsidRDefault="005A44CE" w14:paraId="05ED5BA3" w14:textId="77777777">
      <w:pPr>
        <w:pStyle w:val="paragraph"/>
        <w:spacing w:before="0" w:beforeAutospacing="0" w:after="0" w:afterAutospacing="0"/>
        <w:textAlignment w:val="baseline"/>
        <w:rPr>
          <w:rFonts w:ascii="Verdana" w:hAnsi="Verdana"/>
          <w:sz w:val="18"/>
          <w:szCs w:val="18"/>
        </w:rPr>
      </w:pPr>
      <w:r w:rsidRPr="00F92178">
        <w:rPr>
          <w:rStyle w:val="eop"/>
          <w:rFonts w:ascii="Verdana" w:hAnsi="Verdana" w:eastAsiaTheme="majorEastAsia"/>
          <w:sz w:val="18"/>
          <w:szCs w:val="18"/>
        </w:rPr>
        <w:t> </w:t>
      </w:r>
    </w:p>
    <w:p w:rsidRPr="00F92178" w:rsidR="005A44CE" w:rsidP="005451AA" w:rsidRDefault="005A44CE" w14:paraId="7DE136CF" w14:textId="57C5024E">
      <w:pPr>
        <w:pStyle w:val="paragraph"/>
        <w:spacing w:before="0" w:beforeAutospacing="0" w:after="0" w:afterAutospacing="0"/>
        <w:textAlignment w:val="baseline"/>
        <w:rPr>
          <w:rStyle w:val="eop"/>
          <w:rFonts w:ascii="Verdana" w:hAnsi="Verdana"/>
          <w:sz w:val="18"/>
          <w:szCs w:val="18"/>
        </w:rPr>
      </w:pPr>
      <w:r w:rsidRPr="00F92178">
        <w:rPr>
          <w:rStyle w:val="normaltextrun"/>
          <w:rFonts w:ascii="Verdana" w:hAnsi="Verdana" w:eastAsiaTheme="majorEastAsia"/>
          <w:sz w:val="18"/>
          <w:szCs w:val="18"/>
        </w:rPr>
        <w:t>Daarom maken we de keuzes die nodig zijn om de stikstofcrisis vlot te trekken n</w:t>
      </w:r>
      <w:r w:rsidRPr="00F92178" w:rsidR="006A0237">
        <w:rPr>
          <w:rStyle w:val="normaltextrun"/>
          <w:rFonts w:ascii="Verdana" w:hAnsi="Verdana" w:eastAsiaTheme="majorEastAsia"/>
          <w:sz w:val="18"/>
          <w:szCs w:val="18"/>
        </w:rPr>
        <w:t>u</w:t>
      </w:r>
      <w:r w:rsidRPr="00F92178">
        <w:rPr>
          <w:rStyle w:val="normaltextrun"/>
          <w:rFonts w:ascii="Verdana" w:hAnsi="Verdana" w:eastAsiaTheme="majorEastAsia"/>
          <w:sz w:val="18"/>
          <w:szCs w:val="18"/>
        </w:rPr>
        <w:t>. Dit vergt een verdere omslag, die ook mogelijk is. In onze aanpak benutten we de kracht van voorstellen die verschillende partijen en overheden afgelopen jaren al hebben gedaan. We zien veel boeren die voorop</w:t>
      </w:r>
      <w:r w:rsidR="00F92178">
        <w:rPr>
          <w:rStyle w:val="normaltextrun"/>
          <w:rFonts w:ascii="Verdana" w:hAnsi="Verdana" w:eastAsiaTheme="majorEastAsia"/>
          <w:sz w:val="18"/>
          <w:szCs w:val="18"/>
        </w:rPr>
        <w:t xml:space="preserve"> </w:t>
      </w:r>
      <w:r w:rsidRPr="00F92178">
        <w:rPr>
          <w:rStyle w:val="normaltextrun"/>
          <w:rFonts w:ascii="Verdana" w:hAnsi="Verdana" w:eastAsiaTheme="majorEastAsia"/>
          <w:sz w:val="18"/>
          <w:szCs w:val="18"/>
        </w:rPr>
        <w:t xml:space="preserve">lopen en succesvol nieuwe manieren van werken toepassen. Ondernemers die op een steeds schonere manier voedsel produceren. Boeren die werk maken van agrarisch natuurbeheer. </w:t>
      </w:r>
      <w:r w:rsidRPr="00F92178" w:rsidR="00AB2ACF">
        <w:rPr>
          <w:rFonts w:ascii="Verdana" w:hAnsi="Verdana" w:eastAsiaTheme="majorEastAsia"/>
          <w:sz w:val="18"/>
          <w:szCs w:val="18"/>
        </w:rPr>
        <w:t>En de akkerbouw</w:t>
      </w:r>
      <w:r w:rsidRPr="00F92178" w:rsidR="00654866">
        <w:rPr>
          <w:rFonts w:ascii="Verdana" w:hAnsi="Verdana" w:eastAsiaTheme="majorEastAsia"/>
          <w:sz w:val="18"/>
          <w:szCs w:val="18"/>
        </w:rPr>
        <w:t xml:space="preserve"> en</w:t>
      </w:r>
      <w:r w:rsidRPr="00F92178" w:rsidR="00AB2ACF">
        <w:rPr>
          <w:rFonts w:ascii="Verdana" w:hAnsi="Verdana" w:eastAsiaTheme="majorEastAsia"/>
          <w:sz w:val="18"/>
          <w:szCs w:val="18"/>
        </w:rPr>
        <w:t xml:space="preserve"> (glas)tuinbouw die internationaal een unieke positie hebben en zeer innovatief zijn. </w:t>
      </w:r>
      <w:r w:rsidRPr="00F92178">
        <w:rPr>
          <w:rStyle w:val="normaltextrun"/>
          <w:rFonts w:ascii="Verdana" w:hAnsi="Verdana" w:eastAsiaTheme="majorEastAsia"/>
          <w:sz w:val="18"/>
          <w:szCs w:val="18"/>
        </w:rPr>
        <w:t>Als we ergens in de wereld snel k</w:t>
      </w:r>
      <w:r w:rsidRPr="00F92178" w:rsidR="006A0237">
        <w:rPr>
          <w:rStyle w:val="normaltextrun"/>
          <w:rFonts w:ascii="Verdana" w:hAnsi="Verdana" w:eastAsiaTheme="majorEastAsia"/>
          <w:sz w:val="18"/>
          <w:szCs w:val="18"/>
        </w:rPr>
        <w:t>u</w:t>
      </w:r>
      <w:r w:rsidRPr="00F92178">
        <w:rPr>
          <w:rStyle w:val="normaltextrun"/>
          <w:rFonts w:ascii="Verdana" w:hAnsi="Verdana" w:eastAsiaTheme="majorEastAsia"/>
          <w:sz w:val="18"/>
          <w:szCs w:val="18"/>
        </w:rPr>
        <w:t>nnen vernieuwen, is het hier. Boeren, natuurorganisaties en de wetenschap zijn het erover eens: we kunnen onze leidende rol behouden als we de energie benutten die in de landbouwsector zit. En dus n</w:t>
      </w:r>
      <w:r w:rsidR="00F92178">
        <w:rPr>
          <w:rStyle w:val="normaltextrun"/>
          <w:rFonts w:ascii="Verdana" w:hAnsi="Verdana" w:eastAsiaTheme="majorEastAsia"/>
          <w:sz w:val="18"/>
          <w:szCs w:val="18"/>
        </w:rPr>
        <w:t>u</w:t>
      </w:r>
      <w:r w:rsidRPr="00F92178">
        <w:rPr>
          <w:rStyle w:val="normaltextrun"/>
          <w:rFonts w:ascii="Verdana" w:hAnsi="Verdana" w:eastAsiaTheme="majorEastAsia"/>
          <w:sz w:val="18"/>
          <w:szCs w:val="18"/>
        </w:rPr>
        <w:t xml:space="preserve"> kiezen voor toekomstbestendige landbouw </w:t>
      </w:r>
      <w:r w:rsidR="00F92178">
        <w:rPr>
          <w:rStyle w:val="normaltextrun"/>
          <w:rFonts w:ascii="Verdana" w:hAnsi="Verdana" w:eastAsiaTheme="majorEastAsia"/>
          <w:sz w:val="18"/>
          <w:szCs w:val="18"/>
        </w:rPr>
        <w:t>e</w:t>
      </w:r>
      <w:r w:rsidRPr="00F92178">
        <w:rPr>
          <w:rStyle w:val="normaltextrun"/>
          <w:rFonts w:ascii="Verdana" w:hAnsi="Verdana" w:eastAsiaTheme="majorEastAsia"/>
          <w:sz w:val="18"/>
          <w:szCs w:val="18"/>
        </w:rPr>
        <w:t>n sterke natuur en toekomstgerichte voedselsystemen.</w:t>
      </w:r>
      <w:r w:rsidRPr="00F92178">
        <w:rPr>
          <w:rStyle w:val="eop"/>
          <w:rFonts w:ascii="Verdana" w:hAnsi="Verdana" w:eastAsiaTheme="majorEastAsia"/>
          <w:sz w:val="18"/>
          <w:szCs w:val="18"/>
        </w:rPr>
        <w:t> </w:t>
      </w:r>
    </w:p>
    <w:p w:rsidRPr="00F92178" w:rsidR="005A44CE" w:rsidP="005451AA" w:rsidRDefault="005A44CE" w14:paraId="440095AE" w14:textId="77777777">
      <w:pPr>
        <w:pStyle w:val="paragraph"/>
        <w:spacing w:before="0" w:beforeAutospacing="0" w:after="0" w:afterAutospacing="0"/>
        <w:textAlignment w:val="baseline"/>
        <w:rPr>
          <w:rFonts w:ascii="Verdana" w:hAnsi="Verdana"/>
          <w:sz w:val="18"/>
          <w:szCs w:val="18"/>
        </w:rPr>
      </w:pPr>
    </w:p>
    <w:p w:rsidRPr="00F92178" w:rsidR="005A44CE" w:rsidP="005451AA" w:rsidRDefault="005A44CE" w14:paraId="657B13E4" w14:textId="2522F765">
      <w:pPr>
        <w:pStyle w:val="paragraph"/>
        <w:spacing w:before="0" w:beforeAutospacing="0" w:after="0" w:afterAutospacing="0"/>
        <w:textAlignment w:val="baseline"/>
        <w:rPr>
          <w:rStyle w:val="eop"/>
          <w:rFonts w:ascii="Verdana" w:hAnsi="Verdana" w:eastAsiaTheme="majorEastAsia"/>
          <w:sz w:val="18"/>
          <w:szCs w:val="18"/>
        </w:rPr>
      </w:pPr>
      <w:r w:rsidRPr="00F92178">
        <w:rPr>
          <w:rStyle w:val="normaltextrun"/>
          <w:rFonts w:ascii="Verdana" w:hAnsi="Verdana" w:eastAsiaTheme="majorEastAsia"/>
          <w:sz w:val="18"/>
          <w:szCs w:val="18"/>
        </w:rPr>
        <w:t>Over de keuzes, ook moeilijke keuzes, zijn we eerlijk. De oplossing voor de stikstofcrisis begint simpelweg met veel minder stikstof uitstoten ten opzichte van 2019, zeker daar waar stikstofgevoelige natuur is. Om dat mogelijk te maken is geld nodig. Daarom reserveren we tot 2035 voldoende middelen en herstellen we het fonds voor onder meer natuurherstel en de landbouwtransitie, met als doel (juridisch) aantoonbare stikstofreductie.</w:t>
      </w:r>
      <w:r w:rsidR="008E56D1">
        <w:rPr>
          <w:rStyle w:val="normaltextrun"/>
          <w:rFonts w:ascii="Verdana" w:hAnsi="Verdana" w:eastAsiaTheme="majorEastAsia"/>
          <w:sz w:val="18"/>
          <w:szCs w:val="18"/>
        </w:rPr>
        <w:t xml:space="preserve"> </w:t>
      </w:r>
    </w:p>
    <w:p w:rsidRPr="00F92178" w:rsidR="005A44CE" w:rsidP="005451AA" w:rsidRDefault="005A44CE" w14:paraId="3DB7104F" w14:textId="77777777">
      <w:pPr>
        <w:pStyle w:val="paragraph"/>
        <w:spacing w:before="0" w:beforeAutospacing="0" w:after="0" w:afterAutospacing="0"/>
        <w:textAlignment w:val="baseline"/>
        <w:rPr>
          <w:rFonts w:ascii="Verdana" w:hAnsi="Verdana"/>
          <w:sz w:val="18"/>
          <w:szCs w:val="18"/>
        </w:rPr>
      </w:pPr>
    </w:p>
    <w:p w:rsidRPr="00F92178" w:rsidR="005A44CE" w:rsidP="005451AA" w:rsidRDefault="005A44CE" w14:paraId="32F9718E" w14:textId="77777777">
      <w:pPr>
        <w:pStyle w:val="paragraph"/>
        <w:spacing w:before="0" w:beforeAutospacing="0" w:after="0" w:afterAutospacing="0"/>
        <w:textAlignment w:val="baseline"/>
        <w:rPr>
          <w:rFonts w:ascii="Verdana" w:hAnsi="Verdana"/>
          <w:sz w:val="18"/>
          <w:szCs w:val="18"/>
        </w:rPr>
      </w:pPr>
      <w:r w:rsidRPr="00F92178">
        <w:rPr>
          <w:rStyle w:val="normaltextrun"/>
          <w:rFonts w:ascii="Verdana" w:hAnsi="Verdana" w:eastAsiaTheme="majorEastAsia"/>
          <w:b/>
          <w:bCs/>
          <w:sz w:val="18"/>
          <w:szCs w:val="18"/>
        </w:rPr>
        <w:t>Duidelijke doelen om van het stikstofslot te komen</w:t>
      </w:r>
      <w:r w:rsidRPr="00F92178">
        <w:rPr>
          <w:rStyle w:val="eop"/>
          <w:rFonts w:ascii="Verdana" w:hAnsi="Verdana" w:eastAsiaTheme="majorEastAsia"/>
          <w:sz w:val="18"/>
          <w:szCs w:val="18"/>
        </w:rPr>
        <w:t> </w:t>
      </w:r>
    </w:p>
    <w:p w:rsidRPr="00F92178" w:rsidR="005A44CE" w:rsidP="005451AA" w:rsidRDefault="005A44CE" w14:paraId="268619AC" w14:textId="5CB7E2D7">
      <w:pPr>
        <w:pStyle w:val="paragraph"/>
        <w:spacing w:before="0" w:beforeAutospacing="0" w:after="0" w:afterAutospacing="0"/>
        <w:textAlignment w:val="baseline"/>
        <w:rPr>
          <w:rStyle w:val="normaltextrun"/>
          <w:rFonts w:ascii="Verdana" w:hAnsi="Verdana" w:eastAsiaTheme="majorEastAsia"/>
          <w:sz w:val="18"/>
          <w:szCs w:val="18"/>
        </w:rPr>
      </w:pPr>
      <w:r w:rsidRPr="00F92178">
        <w:rPr>
          <w:rStyle w:val="normaltextrun"/>
          <w:rFonts w:ascii="Verdana" w:hAnsi="Verdana" w:eastAsiaTheme="majorEastAsia"/>
          <w:sz w:val="18"/>
          <w:szCs w:val="18"/>
        </w:rPr>
        <w:t xml:space="preserve">Alleen door een forse en zekere beperking van stikstof kan de natuur op korte termijn herstellen en ontstaat er weer juridisch houdbare ruimte voor vergunningverlening. </w:t>
      </w:r>
      <w:r w:rsidRPr="00F92178" w:rsidR="00FA0C87">
        <w:rPr>
          <w:rStyle w:val="normaltextrun"/>
          <w:rFonts w:ascii="Verdana" w:hAnsi="Verdana"/>
          <w:sz w:val="18"/>
          <w:szCs w:val="18"/>
        </w:rPr>
        <w:t xml:space="preserve">Allereerst </w:t>
      </w:r>
      <w:r w:rsidRPr="00F92178">
        <w:rPr>
          <w:rStyle w:val="normaltextrun"/>
          <w:rFonts w:ascii="Verdana" w:hAnsi="Verdana"/>
          <w:sz w:val="18"/>
          <w:szCs w:val="18"/>
        </w:rPr>
        <w:t>is het beleid en de uitvoering gericht op het creëren van beweging door te voldoen aan het additionaliteit</w:t>
      </w:r>
      <w:r w:rsidRPr="00F92178">
        <w:rPr>
          <w:rStyle w:val="normaltextrun"/>
          <w:rFonts w:ascii="Verdana" w:hAnsi="Verdana" w:eastAsiaTheme="majorEastAsia"/>
          <w:sz w:val="18"/>
          <w:szCs w:val="18"/>
        </w:rPr>
        <w:t>s</w:t>
      </w:r>
      <w:r w:rsidRPr="00F92178">
        <w:rPr>
          <w:rStyle w:val="normaltextrun"/>
          <w:rFonts w:ascii="Verdana" w:hAnsi="Verdana"/>
          <w:sz w:val="18"/>
          <w:szCs w:val="18"/>
        </w:rPr>
        <w:t>vereiste. Dit doen we door geborgde reductie in alle sectoren</w:t>
      </w:r>
      <w:r w:rsidRPr="00F92178">
        <w:rPr>
          <w:rStyle w:val="normaltextrun"/>
          <w:rFonts w:ascii="Verdana" w:hAnsi="Verdana" w:eastAsiaTheme="majorEastAsia"/>
          <w:sz w:val="18"/>
          <w:szCs w:val="18"/>
        </w:rPr>
        <w:t>,</w:t>
      </w:r>
      <w:r w:rsidRPr="00F92178">
        <w:rPr>
          <w:rStyle w:val="normaltextrun"/>
          <w:rFonts w:ascii="Verdana" w:hAnsi="Verdana"/>
          <w:sz w:val="18"/>
          <w:szCs w:val="18"/>
        </w:rPr>
        <w:t xml:space="preserve"> </w:t>
      </w:r>
      <w:r w:rsidRPr="00F92178">
        <w:rPr>
          <w:rStyle w:val="normaltextrun"/>
          <w:rFonts w:ascii="Verdana" w:hAnsi="Verdana" w:eastAsiaTheme="majorEastAsia"/>
          <w:sz w:val="18"/>
          <w:szCs w:val="18"/>
        </w:rPr>
        <w:t xml:space="preserve">de landbouw, de industrie en mobiliteit, </w:t>
      </w:r>
      <w:r w:rsidRPr="00F92178">
        <w:rPr>
          <w:rStyle w:val="normaltextrun"/>
          <w:rFonts w:ascii="Verdana" w:hAnsi="Verdana"/>
          <w:sz w:val="18"/>
          <w:szCs w:val="18"/>
        </w:rPr>
        <w:t xml:space="preserve">en het begrenzen van de emissieruimte. Als er voldoende stikstof is gereduceerd </w:t>
      </w:r>
      <w:r w:rsidRPr="00F92178" w:rsidR="00FA0C87">
        <w:rPr>
          <w:rStyle w:val="normaltextrun"/>
          <w:rFonts w:ascii="Verdana" w:hAnsi="Verdana"/>
          <w:sz w:val="18"/>
          <w:szCs w:val="18"/>
        </w:rPr>
        <w:t xml:space="preserve">kunnen </w:t>
      </w:r>
      <w:r w:rsidRPr="00F92178">
        <w:rPr>
          <w:rStyle w:val="normaltextrun"/>
          <w:rFonts w:ascii="Verdana" w:hAnsi="Verdana"/>
          <w:sz w:val="18"/>
          <w:szCs w:val="18"/>
        </w:rPr>
        <w:t>nieuwe vergunningen worden uitgegeven. Met behulp van intern en extern salderen kan ontwikkeling worden gefaciliteerd.</w:t>
      </w:r>
      <w:r w:rsidRPr="00F92178">
        <w:rPr>
          <w:rStyle w:val="normaltextrun"/>
          <w:rFonts w:ascii="Verdana" w:hAnsi="Verdana" w:eastAsiaTheme="majorEastAsia"/>
          <w:sz w:val="18"/>
          <w:szCs w:val="18"/>
        </w:rPr>
        <w:t xml:space="preserve"> Dat is cruciaal voor het legaliseren van PAS-melders en interimmers, boeren die willen investeren en de bouw van woningen en (energie)infrastructuur. </w:t>
      </w:r>
    </w:p>
    <w:p w:rsidRPr="00F92178" w:rsidR="005A44CE" w:rsidP="005451AA" w:rsidRDefault="005A44CE" w14:paraId="0193A119" w14:textId="77777777">
      <w:pPr>
        <w:pStyle w:val="paragraph"/>
        <w:spacing w:before="0" w:beforeAutospacing="0" w:after="0" w:afterAutospacing="0"/>
        <w:textAlignment w:val="baseline"/>
        <w:rPr>
          <w:rStyle w:val="normaltextrun"/>
          <w:rFonts w:ascii="Verdana" w:hAnsi="Verdana" w:eastAsiaTheme="majorEastAsia"/>
          <w:sz w:val="18"/>
          <w:szCs w:val="18"/>
        </w:rPr>
      </w:pPr>
    </w:p>
    <w:p w:rsidRPr="00F92178" w:rsidR="003A7772" w:rsidP="005451AA" w:rsidRDefault="005A44CE" w14:paraId="0248E201" w14:textId="5935BF9C">
      <w:pPr>
        <w:pStyle w:val="paragraph"/>
        <w:spacing w:before="0" w:beforeAutospacing="0" w:after="0" w:afterAutospacing="0"/>
        <w:textAlignment w:val="baseline"/>
        <w:rPr>
          <w:rFonts w:ascii="Verdana" w:hAnsi="Verdana" w:eastAsiaTheme="majorEastAsia"/>
          <w:sz w:val="18"/>
          <w:szCs w:val="18"/>
          <w:u w:val="single"/>
        </w:rPr>
      </w:pPr>
      <w:r w:rsidRPr="00F92178">
        <w:rPr>
          <w:rStyle w:val="normaltextrun"/>
          <w:rFonts w:ascii="Verdana" w:hAnsi="Verdana" w:eastAsiaTheme="majorEastAsia"/>
          <w:sz w:val="18"/>
          <w:szCs w:val="18"/>
        </w:rPr>
        <w:t>Onze aanpak om stikstof te reduceren richt zich met name op de meest stikstofgevoelige Natura 2000 gebieden die nog niet onder de norm zijn. Tegelijkertijd is het ook noodzakelijk om stikstofuitstoot buiten die gebieden terug te dringen. We zetten in op een combinatie van vrijwillige en meer verplichtende maatregelen. De stikstofaanpak draagt bij aan de opgaven voor water, klimaat en biodiversiteit. Dit willen we doen:</w:t>
      </w:r>
      <w:r w:rsidR="008E56D1">
        <w:rPr>
          <w:rStyle w:val="normaltextrun"/>
          <w:rFonts w:ascii="Verdana" w:hAnsi="Verdana" w:eastAsiaTheme="majorEastAsia"/>
          <w:sz w:val="18"/>
          <w:szCs w:val="18"/>
        </w:rPr>
        <w:t xml:space="preserve"> </w:t>
      </w:r>
    </w:p>
    <w:p w:rsidRPr="00F92178" w:rsidR="005A44CE" w:rsidP="005451AA" w:rsidRDefault="005A44CE" w14:paraId="39558391" w14:textId="4D8CFC71">
      <w:pPr>
        <w:pStyle w:val="paragraph"/>
        <w:numPr>
          <w:ilvl w:val="0"/>
          <w:numId w:val="30"/>
        </w:numPr>
        <w:spacing w:before="0" w:beforeAutospacing="0" w:after="0" w:afterAutospacing="0"/>
        <w:textAlignment w:val="baseline"/>
        <w:rPr>
          <w:rFonts w:ascii="Verdana" w:hAnsi="Verdana" w:eastAsiaTheme="majorEastAsia"/>
          <w:sz w:val="18"/>
          <w:szCs w:val="18"/>
          <w:u w:val="single"/>
        </w:rPr>
      </w:pPr>
      <w:r w:rsidRPr="00F92178">
        <w:rPr>
          <w:rStyle w:val="normaltextrun"/>
          <w:rFonts w:ascii="Verdana" w:hAnsi="Verdana"/>
          <w:sz w:val="18"/>
          <w:szCs w:val="18"/>
        </w:rPr>
        <w:t xml:space="preserve">We halen </w:t>
      </w:r>
      <w:r w:rsidRPr="00F92178">
        <w:rPr>
          <w:rStyle w:val="normaltextrun"/>
          <w:rFonts w:ascii="Verdana" w:hAnsi="Verdana"/>
          <w:b/>
          <w:bCs/>
          <w:sz w:val="18"/>
          <w:szCs w:val="18"/>
        </w:rPr>
        <w:t xml:space="preserve">wettelijk vastgestelde stikstof doelen in 2035, met een tussendoel in 2030. </w:t>
      </w:r>
      <w:r w:rsidRPr="00F92178">
        <w:rPr>
          <w:rStyle w:val="normaltextrun"/>
          <w:rFonts w:ascii="Verdana" w:hAnsi="Verdana"/>
          <w:sz w:val="18"/>
          <w:szCs w:val="18"/>
        </w:rPr>
        <w:t xml:space="preserve">Daarvoor is een </w:t>
      </w:r>
      <w:r w:rsidRPr="00F92178">
        <w:rPr>
          <w:rStyle w:val="normaltextrun"/>
          <w:rFonts w:ascii="Verdana" w:hAnsi="Verdana" w:eastAsiaTheme="majorEastAsia"/>
          <w:sz w:val="18"/>
          <w:szCs w:val="18"/>
        </w:rPr>
        <w:t>beter</w:t>
      </w:r>
      <w:r w:rsidRPr="00F92178">
        <w:rPr>
          <w:rStyle w:val="normaltextrun"/>
          <w:rFonts w:ascii="Verdana" w:hAnsi="Verdana" w:eastAsiaTheme="majorEastAsia"/>
          <w:b/>
          <w:bCs/>
          <w:sz w:val="18"/>
          <w:szCs w:val="18"/>
        </w:rPr>
        <w:t xml:space="preserve"> </w:t>
      </w:r>
      <w:r w:rsidRPr="00F92178">
        <w:rPr>
          <w:rStyle w:val="normaltextrun"/>
          <w:rFonts w:ascii="Verdana" w:hAnsi="Verdana" w:eastAsiaTheme="majorEastAsia"/>
          <w:sz w:val="18"/>
          <w:szCs w:val="18"/>
        </w:rPr>
        <w:t>wettelijk kader nodig</w:t>
      </w:r>
      <w:r w:rsidR="00E74E14">
        <w:rPr>
          <w:rStyle w:val="normaltextrun"/>
          <w:rFonts w:ascii="Verdana" w:hAnsi="Verdana" w:eastAsiaTheme="majorEastAsia"/>
          <w:sz w:val="18"/>
          <w:szCs w:val="18"/>
        </w:rPr>
        <w:t>.</w:t>
      </w:r>
      <w:r w:rsidRPr="00F92178">
        <w:rPr>
          <w:rStyle w:val="normaltextrun"/>
          <w:rFonts w:ascii="Verdana" w:hAnsi="Verdana" w:eastAsiaTheme="majorEastAsia"/>
          <w:sz w:val="18"/>
          <w:szCs w:val="18"/>
        </w:rPr>
        <w:t xml:space="preserve"> Het meetinstrument van de Kritische Depositie Waarde (KDW) is waardevol, maar zegt niet alles over de echte staat van de natuur. Daarom vervangen we de KDW door een juridisch houdbaar alternatief dat wel stuurt op reductie van emissies en natuurherstel. We voeren een nieuwe vergunningsverleningssystematiek in, die zich baseert op doelvoorschriften. We investeren daarvoor in de uitvoeringscapaciteit bij bevoegde instanties.</w:t>
      </w:r>
      <w:r w:rsidR="008E56D1">
        <w:rPr>
          <w:rStyle w:val="normaltextrun"/>
          <w:rFonts w:ascii="Verdana" w:hAnsi="Verdana" w:eastAsiaTheme="majorEastAsia"/>
          <w:sz w:val="18"/>
          <w:szCs w:val="18"/>
        </w:rPr>
        <w:t xml:space="preserve"> </w:t>
      </w:r>
    </w:p>
    <w:p w:rsidRPr="00F92178" w:rsidR="005A44CE" w:rsidP="005451AA" w:rsidRDefault="005A44CE" w14:paraId="20A512FA" w14:textId="34BD5078">
      <w:pPr>
        <w:pStyle w:val="paragraph"/>
        <w:numPr>
          <w:ilvl w:val="0"/>
          <w:numId w:val="30"/>
        </w:numPr>
        <w:spacing w:before="0" w:beforeAutospacing="0" w:after="0" w:afterAutospacing="0"/>
        <w:textAlignment w:val="baseline"/>
        <w:rPr>
          <w:rStyle w:val="normaltextrun"/>
          <w:rFonts w:ascii="Verdana" w:hAnsi="Verdana"/>
          <w:sz w:val="18"/>
          <w:szCs w:val="18"/>
        </w:rPr>
      </w:pPr>
      <w:r w:rsidRPr="00F92178">
        <w:rPr>
          <w:rStyle w:val="normaltextrun"/>
          <w:rFonts w:ascii="Verdana" w:hAnsi="Verdana" w:eastAsiaTheme="majorEastAsia"/>
          <w:sz w:val="18"/>
          <w:szCs w:val="18"/>
        </w:rPr>
        <w:t xml:space="preserve">We zorgen dat </w:t>
      </w:r>
      <w:r w:rsidRPr="00F92178">
        <w:rPr>
          <w:rStyle w:val="normaltextrun"/>
          <w:rFonts w:ascii="Verdana" w:hAnsi="Verdana" w:eastAsiaTheme="majorEastAsia"/>
          <w:b/>
          <w:bCs/>
          <w:sz w:val="18"/>
          <w:szCs w:val="18"/>
        </w:rPr>
        <w:t>de boer weer aan het stuur komt</w:t>
      </w:r>
      <w:r w:rsidRPr="00F92178">
        <w:rPr>
          <w:rStyle w:val="normaltextrun"/>
          <w:rFonts w:ascii="Verdana" w:hAnsi="Verdana" w:eastAsiaTheme="majorEastAsia"/>
          <w:sz w:val="18"/>
          <w:szCs w:val="18"/>
        </w:rPr>
        <w:t xml:space="preserve">. De </w:t>
      </w:r>
      <w:r w:rsidR="009637EA">
        <w:rPr>
          <w:rStyle w:val="normaltextrun"/>
          <w:rFonts w:ascii="Verdana" w:hAnsi="Verdana" w:eastAsiaTheme="majorEastAsia"/>
          <w:sz w:val="18"/>
          <w:szCs w:val="18"/>
        </w:rPr>
        <w:t>r</w:t>
      </w:r>
      <w:r w:rsidRPr="00F92178">
        <w:rPr>
          <w:rStyle w:val="normaltextrun"/>
          <w:rFonts w:ascii="Verdana" w:hAnsi="Verdana" w:eastAsiaTheme="majorEastAsia"/>
          <w:sz w:val="18"/>
          <w:szCs w:val="18"/>
        </w:rPr>
        <w:t>ijksoverheid stelt duidelijke algemene reductiedoelen voor stikstof, CO2 en water. In een gebiedsgerichte aanpak worden in overleg met de provincies specifieke doelen per gebied vastgesteld, en zodra dat mogelijk is ook per bedrijf. Door deze doelsturing krijgt elke boer duidelijkheid over hoeveel het bedrijf mag uitstoten. De boer mag zelf invullen hoe hij of zij dit voor elkaar krijgt. Dat kan eigenstandig of binnen een gebieds</w:t>
      </w:r>
      <w:r w:rsidRPr="00F92178">
        <w:rPr>
          <w:rStyle w:val="normaltextrun"/>
          <w:rFonts w:ascii="Verdana" w:hAnsi="Verdana" w:eastAsiaTheme="majorEastAsia"/>
          <w:sz w:val="18"/>
          <w:szCs w:val="18"/>
        </w:rPr>
        <w:softHyphen/>
        <w:t>aanpak. Als het stikstofdoel van 2035 niet wordt gehaald, kan als ultieme remedie worden gekort op dier- of fosfaatrechten.</w:t>
      </w:r>
      <w:r w:rsidR="008E56D1">
        <w:rPr>
          <w:rStyle w:val="normaltextrun"/>
          <w:rFonts w:ascii="Verdana" w:hAnsi="Verdana" w:eastAsiaTheme="majorEastAsia"/>
          <w:sz w:val="18"/>
          <w:szCs w:val="18"/>
        </w:rPr>
        <w:t xml:space="preserve"> </w:t>
      </w:r>
    </w:p>
    <w:p w:rsidRPr="00F92178" w:rsidR="005A44CE" w:rsidP="005451AA" w:rsidRDefault="005A44CE" w14:paraId="77D5D2F0" w14:textId="7E6E044A">
      <w:pPr>
        <w:pStyle w:val="paragraph"/>
        <w:numPr>
          <w:ilvl w:val="0"/>
          <w:numId w:val="30"/>
        </w:numPr>
        <w:spacing w:before="0" w:beforeAutospacing="0" w:after="0" w:afterAutospacing="0"/>
        <w:textAlignment w:val="baseline"/>
        <w:rPr>
          <w:rStyle w:val="normaltextrun"/>
          <w:rFonts w:ascii="Verdana" w:hAnsi="Verdana"/>
          <w:sz w:val="18"/>
          <w:szCs w:val="18"/>
        </w:rPr>
      </w:pPr>
      <w:r w:rsidRPr="00F92178">
        <w:rPr>
          <w:rStyle w:val="normaltextrun"/>
          <w:rFonts w:ascii="Verdana" w:hAnsi="Verdana" w:eastAsiaTheme="majorEastAsia"/>
          <w:b/>
          <w:bCs/>
          <w:sz w:val="18"/>
          <w:szCs w:val="18"/>
        </w:rPr>
        <w:t>Meten is weten</w:t>
      </w:r>
      <w:r w:rsidRPr="00F92178">
        <w:rPr>
          <w:rStyle w:val="normaltextrun"/>
          <w:rFonts w:ascii="Verdana" w:hAnsi="Verdana" w:eastAsiaTheme="majorEastAsia"/>
          <w:sz w:val="18"/>
          <w:szCs w:val="18"/>
        </w:rPr>
        <w:t>. Met een goed meetnetwerk monitoren we de landelijke en regionale voort</w:t>
      </w:r>
      <w:r w:rsidRPr="00F92178">
        <w:rPr>
          <w:rStyle w:val="normaltextrun"/>
          <w:rFonts w:ascii="Verdana" w:hAnsi="Verdana" w:eastAsiaTheme="majorEastAsia"/>
          <w:sz w:val="18"/>
          <w:szCs w:val="18"/>
        </w:rPr>
        <w:softHyphen/>
        <w:t xml:space="preserve">gang op het gebied van natuur, bodem en water elke twee jaar en sturen bij als het nodig is. </w:t>
      </w:r>
    </w:p>
    <w:p w:rsidRPr="00F92178" w:rsidR="005A44CE" w:rsidP="005451AA" w:rsidRDefault="005A44CE" w14:paraId="610A4463" w14:textId="3367CE38">
      <w:pPr>
        <w:pStyle w:val="paragraph"/>
        <w:numPr>
          <w:ilvl w:val="0"/>
          <w:numId w:val="30"/>
        </w:numPr>
        <w:spacing w:before="0" w:beforeAutospacing="0" w:after="0" w:afterAutospacing="0"/>
        <w:textAlignment w:val="baseline"/>
        <w:rPr>
          <w:rFonts w:ascii="Verdana" w:hAnsi="Verdana"/>
          <w:sz w:val="18"/>
          <w:szCs w:val="18"/>
        </w:rPr>
      </w:pPr>
      <w:r w:rsidRPr="00F92178">
        <w:rPr>
          <w:rStyle w:val="normaltextrun"/>
          <w:rFonts w:ascii="Verdana" w:hAnsi="Verdana" w:eastAsiaTheme="majorEastAsia"/>
          <w:sz w:val="18"/>
          <w:szCs w:val="18"/>
        </w:rPr>
        <w:t xml:space="preserve">Bij gebleken geborgde reductie wordt zo snel mogelijk een </w:t>
      </w:r>
      <w:r w:rsidRPr="00F92178">
        <w:rPr>
          <w:rStyle w:val="normaltextrun"/>
          <w:rFonts w:ascii="Verdana" w:hAnsi="Verdana" w:eastAsiaTheme="majorEastAsia"/>
          <w:b/>
          <w:bCs/>
          <w:sz w:val="18"/>
          <w:szCs w:val="18"/>
        </w:rPr>
        <w:t>juridisch houdbare, rekenkundige ondergrens</w:t>
      </w:r>
      <w:r w:rsidRPr="00F92178">
        <w:rPr>
          <w:rStyle w:val="normaltextrun"/>
          <w:rFonts w:ascii="Verdana" w:hAnsi="Verdana" w:eastAsiaTheme="majorEastAsia"/>
          <w:sz w:val="18"/>
          <w:szCs w:val="18"/>
        </w:rPr>
        <w:t xml:space="preserve"> ingevoerd.</w:t>
      </w:r>
      <w:r w:rsidR="008E56D1">
        <w:rPr>
          <w:rStyle w:val="normaltextrun"/>
          <w:rFonts w:ascii="Verdana" w:hAnsi="Verdana" w:eastAsiaTheme="majorEastAsia"/>
          <w:sz w:val="18"/>
          <w:szCs w:val="18"/>
        </w:rPr>
        <w:t xml:space="preserve"> </w:t>
      </w:r>
    </w:p>
    <w:p w:rsidRPr="005451AA" w:rsidR="00A3092C" w:rsidP="0069522B" w:rsidRDefault="005A44CE" w14:paraId="44F3B171" w14:textId="5C2EBD05">
      <w:pPr>
        <w:pStyle w:val="paragraph"/>
        <w:numPr>
          <w:ilvl w:val="0"/>
          <w:numId w:val="30"/>
        </w:numPr>
        <w:spacing w:before="0" w:beforeAutospacing="0" w:after="0" w:afterAutospacing="0"/>
        <w:ind w:left="357" w:hanging="357"/>
        <w:textAlignment w:val="baseline"/>
        <w:rPr>
          <w:rStyle w:val="normaltextrun"/>
          <w:rFonts w:ascii="Verdana" w:hAnsi="Verdana" w:eastAsiaTheme="majorEastAsia"/>
          <w:b/>
          <w:bCs/>
          <w:sz w:val="18"/>
          <w:szCs w:val="18"/>
        </w:rPr>
      </w:pPr>
      <w:r w:rsidRPr="005451AA">
        <w:rPr>
          <w:rStyle w:val="normaltextrun"/>
          <w:rFonts w:ascii="Verdana" w:hAnsi="Verdana" w:eastAsiaTheme="majorEastAsia"/>
          <w:sz w:val="18"/>
          <w:szCs w:val="18"/>
        </w:rPr>
        <w:lastRenderedPageBreak/>
        <w:t xml:space="preserve">We verbeteren </w:t>
      </w:r>
      <w:r w:rsidRPr="005451AA">
        <w:rPr>
          <w:rStyle w:val="normaltextrun"/>
          <w:rFonts w:ascii="Verdana" w:hAnsi="Verdana" w:eastAsiaTheme="majorEastAsia"/>
          <w:b/>
          <w:bCs/>
          <w:sz w:val="18"/>
          <w:szCs w:val="18"/>
        </w:rPr>
        <w:t xml:space="preserve">de wettelijke basis voor dierrechten </w:t>
      </w:r>
      <w:r w:rsidRPr="005451AA">
        <w:rPr>
          <w:rStyle w:val="normaltextrun"/>
          <w:rFonts w:ascii="Verdana" w:hAnsi="Verdana" w:eastAsiaTheme="majorEastAsia"/>
          <w:sz w:val="18"/>
          <w:szCs w:val="18"/>
        </w:rPr>
        <w:t xml:space="preserve">en breiden die uit naar </w:t>
      </w:r>
      <w:r w:rsidRPr="005451AA">
        <w:rPr>
          <w:rStyle w:val="normaltextrun"/>
          <w:rFonts w:ascii="Verdana" w:hAnsi="Verdana" w:eastAsiaTheme="majorEastAsia"/>
          <w:b/>
          <w:bCs/>
          <w:sz w:val="18"/>
          <w:szCs w:val="18"/>
        </w:rPr>
        <w:t xml:space="preserve">alle diersoorten. </w:t>
      </w:r>
      <w:r w:rsidRPr="005451AA">
        <w:rPr>
          <w:rStyle w:val="normaltextrun"/>
          <w:rFonts w:ascii="Verdana" w:hAnsi="Verdana" w:eastAsiaTheme="majorEastAsia"/>
          <w:sz w:val="18"/>
          <w:szCs w:val="18"/>
        </w:rPr>
        <w:t xml:space="preserve">Voor varkens en pluimvee (kippen en kalkoenen) gelden nu maxima voor het aantal te houden dieren per bedrijf: zogenaamde dierenrechten. Door deze uit te breiden naar andere diersoorten (landbouwhuisdieren), komt er meer grip op de productiecapaciteit in de veehouderij. </w:t>
      </w:r>
    </w:p>
    <w:p w:rsidRPr="00F92178" w:rsidR="005A44CE" w:rsidP="005451AA" w:rsidRDefault="005A44CE" w14:paraId="11C823E4" w14:textId="3D962AC6">
      <w:pPr>
        <w:pStyle w:val="paragraph"/>
        <w:numPr>
          <w:ilvl w:val="0"/>
          <w:numId w:val="30"/>
        </w:numPr>
        <w:spacing w:before="0" w:beforeAutospacing="0" w:after="0" w:afterAutospacing="0"/>
        <w:ind w:left="357" w:hanging="357"/>
        <w:textAlignment w:val="baseline"/>
        <w:rPr>
          <w:rStyle w:val="eop"/>
          <w:rFonts w:ascii="Verdana" w:hAnsi="Verdana"/>
          <w:sz w:val="18"/>
          <w:szCs w:val="18"/>
        </w:rPr>
      </w:pPr>
      <w:r w:rsidRPr="00F92178">
        <w:rPr>
          <w:rStyle w:val="normaltextrun"/>
          <w:rFonts w:ascii="Verdana" w:hAnsi="Verdana" w:eastAsiaTheme="majorEastAsia"/>
          <w:b/>
          <w:bCs/>
          <w:sz w:val="18"/>
          <w:szCs w:val="18"/>
        </w:rPr>
        <w:t xml:space="preserve">Grondgebondenheid in de melkveehouderij. </w:t>
      </w:r>
      <w:r w:rsidRPr="00F92178">
        <w:rPr>
          <w:rStyle w:val="normaltextrun"/>
          <w:rFonts w:ascii="Verdana" w:hAnsi="Verdana" w:eastAsiaTheme="majorEastAsia"/>
          <w:sz w:val="18"/>
          <w:szCs w:val="18"/>
        </w:rPr>
        <w:t>Een zoveel mogelijk gesloten kringloop per bedrijf of per gebied is minder vervuilend en goed voor de waterkwaliteit. Dit is nodig voor het halen van natuurdoelen. We geven de stap naar een meer circulaire landbouw op korte termijn vorm en zorgen dat we, ook voor de waterkwaliteit en het klimaat, gebiedsgericht maatregelen nemen om grasland zo veel mogelijk te behouden.</w:t>
      </w:r>
      <w:r w:rsidR="008E56D1">
        <w:rPr>
          <w:rStyle w:val="normaltextrun"/>
          <w:rFonts w:ascii="Verdana" w:hAnsi="Verdana" w:eastAsiaTheme="majorEastAsia"/>
          <w:sz w:val="18"/>
          <w:szCs w:val="18"/>
        </w:rPr>
        <w:t xml:space="preserve"> </w:t>
      </w:r>
    </w:p>
    <w:p w:rsidRPr="00F92178" w:rsidR="005A44CE" w:rsidP="005451AA" w:rsidRDefault="005A44CE" w14:paraId="4615948E" w14:textId="335C366B">
      <w:pPr>
        <w:pStyle w:val="paragraph"/>
        <w:numPr>
          <w:ilvl w:val="0"/>
          <w:numId w:val="30"/>
        </w:numPr>
        <w:spacing w:before="0" w:beforeAutospacing="0" w:after="0" w:afterAutospacing="0"/>
        <w:ind w:left="357" w:hanging="357"/>
        <w:textAlignment w:val="baseline"/>
        <w:rPr>
          <w:rStyle w:val="eop"/>
          <w:rFonts w:ascii="Verdana" w:hAnsi="Verdana"/>
          <w:sz w:val="18"/>
          <w:szCs w:val="18"/>
        </w:rPr>
      </w:pPr>
      <w:r w:rsidRPr="00F92178">
        <w:rPr>
          <w:rStyle w:val="normaltextrun"/>
          <w:rFonts w:ascii="Verdana" w:hAnsi="Verdana" w:eastAsiaTheme="majorEastAsia"/>
          <w:sz w:val="18"/>
          <w:szCs w:val="18"/>
        </w:rPr>
        <w:t>Als een bedrijf overgaat naar een nieuwe eigenaar</w:t>
      </w:r>
      <w:r w:rsidRPr="00F92178">
        <w:rPr>
          <w:rStyle w:val="normaltextrun"/>
          <w:rFonts w:ascii="Verdana" w:hAnsi="Verdana" w:eastAsiaTheme="majorEastAsia"/>
          <w:b/>
          <w:bCs/>
          <w:sz w:val="18"/>
          <w:szCs w:val="18"/>
        </w:rPr>
        <w:t xml:space="preserve"> buiten de familie worden dier- en fosfaatrechten afgeroomd</w:t>
      </w:r>
      <w:r w:rsidRPr="00F92178">
        <w:rPr>
          <w:rStyle w:val="normaltextrun"/>
          <w:rFonts w:ascii="Verdana" w:hAnsi="Verdana" w:eastAsiaTheme="majorEastAsia"/>
          <w:sz w:val="18"/>
          <w:szCs w:val="18"/>
        </w:rPr>
        <w:t>. Zo dringen we de uitstoot van ammoniak terug, maar ontzien we bestaande boerenfamilies</w:t>
      </w:r>
      <w:r w:rsidR="008E56D1">
        <w:rPr>
          <w:rStyle w:val="normaltextrun"/>
          <w:rFonts w:ascii="Verdana" w:hAnsi="Verdana" w:eastAsiaTheme="majorEastAsia"/>
          <w:sz w:val="18"/>
          <w:szCs w:val="18"/>
        </w:rPr>
        <w:t xml:space="preserve"> </w:t>
      </w:r>
    </w:p>
    <w:p w:rsidRPr="00F92178" w:rsidR="005A44CE" w:rsidP="005451AA" w:rsidRDefault="005A44CE" w14:paraId="44F0E44D" w14:textId="77777777">
      <w:pPr>
        <w:pStyle w:val="paragraph"/>
        <w:numPr>
          <w:ilvl w:val="0"/>
          <w:numId w:val="30"/>
        </w:numPr>
        <w:spacing w:before="0" w:beforeAutospacing="0" w:after="0" w:afterAutospacing="0"/>
        <w:ind w:left="357" w:hanging="357"/>
        <w:textAlignment w:val="baseline"/>
        <w:rPr>
          <w:rStyle w:val="eop"/>
          <w:rFonts w:ascii="Verdana" w:hAnsi="Verdana"/>
          <w:sz w:val="18"/>
          <w:szCs w:val="18"/>
        </w:rPr>
      </w:pPr>
      <w:r w:rsidRPr="00F92178">
        <w:rPr>
          <w:rStyle w:val="eop"/>
          <w:rFonts w:ascii="Verdana" w:hAnsi="Verdana" w:eastAsiaTheme="majorEastAsia"/>
          <w:sz w:val="18"/>
          <w:szCs w:val="18"/>
        </w:rPr>
        <w:t xml:space="preserve">We zorgen </w:t>
      </w:r>
      <w:r w:rsidRPr="00F92178">
        <w:rPr>
          <w:rStyle w:val="normaltextrun"/>
          <w:rFonts w:ascii="Verdana" w:hAnsi="Verdana" w:eastAsiaTheme="majorEastAsia"/>
          <w:sz w:val="18"/>
          <w:szCs w:val="18"/>
        </w:rPr>
        <w:t>voor</w:t>
      </w:r>
      <w:r w:rsidRPr="00F92178">
        <w:rPr>
          <w:rStyle w:val="eop"/>
          <w:rFonts w:ascii="Verdana" w:hAnsi="Verdana" w:eastAsiaTheme="majorEastAsia"/>
          <w:sz w:val="18"/>
          <w:szCs w:val="18"/>
        </w:rPr>
        <w:t xml:space="preserve"> </w:t>
      </w:r>
      <w:r w:rsidRPr="00F92178">
        <w:rPr>
          <w:rStyle w:val="normaltextrun"/>
          <w:rFonts w:ascii="Verdana" w:hAnsi="Verdana" w:eastAsiaTheme="majorEastAsia"/>
          <w:sz w:val="18"/>
          <w:szCs w:val="18"/>
        </w:rPr>
        <w:t xml:space="preserve">blijvende </w:t>
      </w:r>
      <w:r w:rsidRPr="00F92178">
        <w:rPr>
          <w:rStyle w:val="normaltextrun"/>
          <w:rFonts w:ascii="Verdana" w:hAnsi="Verdana" w:eastAsiaTheme="majorEastAsia"/>
          <w:b/>
          <w:bCs/>
          <w:sz w:val="18"/>
          <w:szCs w:val="18"/>
        </w:rPr>
        <w:t xml:space="preserve">ondersteuning voor gebiedsprocessen, </w:t>
      </w:r>
      <w:r w:rsidRPr="00F92178">
        <w:rPr>
          <w:rStyle w:val="normaltextrun"/>
          <w:rFonts w:ascii="Verdana" w:hAnsi="Verdana" w:eastAsiaTheme="majorEastAsia"/>
          <w:sz w:val="18"/>
          <w:szCs w:val="18"/>
        </w:rPr>
        <w:t>zodat extensivering, innovatie en managementmaatregelen verder kunnen worden vormgegeven. Via innovaties en managementmaatregelen kan op korte termijn al veel reductie worden gerealiseerd. Daarom beginnen we daar zo snel mogelijk mee en stimuleren we dit financieel. Boeren die de gebiedsprocessen begeleiden ontvangen een vergoeding voor de tijd die zij erin steken.</w:t>
      </w:r>
      <w:r w:rsidRPr="00F92178">
        <w:rPr>
          <w:rStyle w:val="eop"/>
          <w:rFonts w:ascii="Verdana" w:hAnsi="Verdana" w:eastAsiaTheme="majorEastAsia"/>
          <w:sz w:val="18"/>
          <w:szCs w:val="18"/>
        </w:rPr>
        <w:t> </w:t>
      </w:r>
    </w:p>
    <w:p w:rsidRPr="00F92178" w:rsidR="005A44CE" w:rsidP="005451AA" w:rsidRDefault="005A44CE" w14:paraId="68733A35" w14:textId="77777777">
      <w:pPr>
        <w:pStyle w:val="paragraph"/>
        <w:numPr>
          <w:ilvl w:val="0"/>
          <w:numId w:val="30"/>
        </w:numPr>
        <w:spacing w:before="0" w:beforeAutospacing="0" w:after="0" w:afterAutospacing="0"/>
        <w:ind w:left="357" w:hanging="357"/>
        <w:textAlignment w:val="baseline"/>
        <w:rPr>
          <w:rStyle w:val="normaltextrun"/>
          <w:rFonts w:ascii="Verdana" w:hAnsi="Verdana"/>
          <w:sz w:val="18"/>
          <w:szCs w:val="18"/>
        </w:rPr>
      </w:pPr>
      <w:r w:rsidRPr="00F92178">
        <w:rPr>
          <w:rStyle w:val="normaltextrun"/>
          <w:rFonts w:ascii="Verdana" w:hAnsi="Verdana" w:eastAsiaTheme="majorEastAsia"/>
          <w:sz w:val="18"/>
          <w:szCs w:val="18"/>
        </w:rPr>
        <w:t xml:space="preserve">Boeren die willen stoppen, kunnen dat doen op een manier die financieel eerlijk is. Daarom worden de </w:t>
      </w:r>
      <w:r w:rsidRPr="00F92178">
        <w:rPr>
          <w:rStyle w:val="normaltextrun"/>
          <w:rFonts w:ascii="Verdana" w:hAnsi="Verdana" w:eastAsiaTheme="majorEastAsia"/>
          <w:b/>
          <w:bCs/>
          <w:sz w:val="18"/>
          <w:szCs w:val="18"/>
        </w:rPr>
        <w:t>vrijwillige beëindigingsregelingen voortgezet</w:t>
      </w:r>
      <w:r w:rsidRPr="00F92178">
        <w:rPr>
          <w:rStyle w:val="normaltextrun"/>
          <w:rFonts w:ascii="Verdana" w:hAnsi="Verdana" w:eastAsiaTheme="majorEastAsia"/>
          <w:sz w:val="18"/>
          <w:szCs w:val="18"/>
        </w:rPr>
        <w:t xml:space="preserve">. </w:t>
      </w:r>
    </w:p>
    <w:p w:rsidRPr="00F92178" w:rsidR="005A44CE" w:rsidP="005451AA" w:rsidRDefault="005A44CE" w14:paraId="278CF419" w14:textId="220FDB28">
      <w:pPr>
        <w:pStyle w:val="paragraph"/>
        <w:numPr>
          <w:ilvl w:val="0"/>
          <w:numId w:val="30"/>
        </w:numPr>
        <w:spacing w:before="0" w:beforeAutospacing="0" w:after="0" w:afterAutospacing="0"/>
        <w:ind w:left="357" w:hanging="357"/>
        <w:textAlignment w:val="baseline"/>
        <w:rPr>
          <w:rFonts w:ascii="Verdana" w:hAnsi="Verdana"/>
          <w:sz w:val="18"/>
          <w:szCs w:val="18"/>
        </w:rPr>
      </w:pPr>
      <w:r w:rsidRPr="00F92178">
        <w:rPr>
          <w:rStyle w:val="normaltextrun"/>
          <w:rFonts w:ascii="Verdana" w:hAnsi="Verdana" w:eastAsiaTheme="majorEastAsia"/>
          <w:sz w:val="18"/>
          <w:szCs w:val="18"/>
        </w:rPr>
        <w:t xml:space="preserve">We </w:t>
      </w:r>
      <w:r w:rsidRPr="00F92178">
        <w:rPr>
          <w:rStyle w:val="normaltextrun"/>
          <w:rFonts w:ascii="Verdana" w:hAnsi="Verdana" w:eastAsiaTheme="majorEastAsia"/>
          <w:b/>
          <w:bCs/>
          <w:sz w:val="18"/>
          <w:szCs w:val="18"/>
        </w:rPr>
        <w:t>verminderen het gebruik van schadelijke gewasbeschermingsmiddelen</w:t>
      </w:r>
      <w:r w:rsidRPr="00F92178">
        <w:rPr>
          <w:rStyle w:val="normaltextrun"/>
          <w:rFonts w:ascii="Verdana" w:hAnsi="Verdana" w:eastAsiaTheme="majorEastAsia"/>
          <w:sz w:val="18"/>
          <w:szCs w:val="18"/>
        </w:rPr>
        <w:t>. Met de glastuinbouw, de akkerbouw en ketenpartijen sluiten we nationale, bindende convenanten om het gebruik van schadelijke gewasbeschermingsmiddelen fors te beperken. Er komen duidelijke doelen, een tijdlijn voor afbouw en maatregelen als afspraken niet worden gehaald. Zo verbeteren we de waterkwaliteit, biodiversiteit en de gezondheid van het voedsel dat uit de kas of van het land komt. Er komt meer ruimte voor geïntegreerde gewasbescherming</w:t>
      </w:r>
      <w:r w:rsidRPr="00F92178" w:rsidR="006A0237">
        <w:rPr>
          <w:rStyle w:val="normaltextrun"/>
          <w:rFonts w:ascii="Verdana" w:hAnsi="Verdana" w:eastAsiaTheme="majorEastAsia"/>
          <w:sz w:val="18"/>
          <w:szCs w:val="18"/>
        </w:rPr>
        <w:t>.</w:t>
      </w:r>
      <w:r w:rsidRPr="00F92178">
        <w:rPr>
          <w:rStyle w:val="normaltextrun"/>
          <w:rFonts w:ascii="Verdana" w:hAnsi="Verdana" w:eastAsiaTheme="majorEastAsia"/>
          <w:sz w:val="18"/>
          <w:szCs w:val="18"/>
        </w:rPr>
        <w:t xml:space="preserve"> </w:t>
      </w:r>
      <w:r w:rsidRPr="00F92178" w:rsidR="006A0237">
        <w:rPr>
          <w:rStyle w:val="normaltextrun"/>
          <w:rFonts w:ascii="Verdana" w:hAnsi="Verdana" w:eastAsiaTheme="majorEastAsia"/>
          <w:sz w:val="18"/>
          <w:szCs w:val="18"/>
        </w:rPr>
        <w:t>G</w:t>
      </w:r>
      <w:r w:rsidRPr="00F92178">
        <w:rPr>
          <w:rStyle w:val="normaltextrun"/>
          <w:rFonts w:ascii="Verdana" w:hAnsi="Verdana" w:eastAsiaTheme="majorEastAsia"/>
          <w:sz w:val="18"/>
          <w:szCs w:val="18"/>
        </w:rPr>
        <w:t>oed geteste groene en minder schadelijke beschermingsmiddelen worden sneller toegelaten. In Europees verband zetten we in op het toestaan van veredelingstechnieken CRISPR-Cas en cisgenese bij de veredeling van planten.</w:t>
      </w:r>
      <w:r w:rsidRPr="00F92178">
        <w:rPr>
          <w:rStyle w:val="scxw72259059"/>
          <w:rFonts w:ascii="Verdana" w:hAnsi="Verdana"/>
          <w:sz w:val="18"/>
          <w:szCs w:val="18"/>
        </w:rPr>
        <w:t> </w:t>
      </w:r>
      <w:r w:rsidRPr="00F92178">
        <w:rPr>
          <w:rFonts w:ascii="Verdana" w:hAnsi="Verdana"/>
          <w:sz w:val="18"/>
          <w:szCs w:val="18"/>
        </w:rPr>
        <w:br/>
      </w:r>
      <w:r w:rsidRPr="00F92178">
        <w:rPr>
          <w:rStyle w:val="eop"/>
          <w:rFonts w:ascii="Verdana" w:hAnsi="Verdana" w:eastAsiaTheme="majorEastAsia"/>
          <w:sz w:val="18"/>
          <w:szCs w:val="18"/>
        </w:rPr>
        <w:t> </w:t>
      </w:r>
    </w:p>
    <w:p w:rsidRPr="00F92178" w:rsidR="005A44CE" w:rsidP="005451AA" w:rsidRDefault="005A44CE" w14:paraId="657D2BB0" w14:textId="77777777">
      <w:pPr>
        <w:pStyle w:val="paragraph"/>
        <w:spacing w:before="0" w:beforeAutospacing="0" w:after="0" w:afterAutospacing="0"/>
        <w:textAlignment w:val="baseline"/>
        <w:rPr>
          <w:rStyle w:val="normaltextrun"/>
          <w:rFonts w:eastAsiaTheme="majorEastAsia"/>
          <w:b/>
          <w:bCs/>
        </w:rPr>
      </w:pPr>
      <w:r w:rsidRPr="00F92178">
        <w:rPr>
          <w:rStyle w:val="normaltextrun"/>
          <w:rFonts w:ascii="Verdana" w:hAnsi="Verdana" w:eastAsiaTheme="majorEastAsia"/>
          <w:b/>
          <w:bCs/>
          <w:sz w:val="18"/>
          <w:szCs w:val="18"/>
        </w:rPr>
        <w:t>Gebiedsgericht maatwerk: juiste keuzes op de juiste plek</w:t>
      </w:r>
      <w:r w:rsidRPr="00F92178">
        <w:rPr>
          <w:rStyle w:val="normaltextrun"/>
          <w:rFonts w:eastAsiaTheme="majorEastAsia"/>
          <w:b/>
          <w:bCs/>
        </w:rPr>
        <w:t> </w:t>
      </w:r>
    </w:p>
    <w:p w:rsidRPr="00F92178" w:rsidR="005A44CE" w:rsidP="005451AA" w:rsidRDefault="005A44CE" w14:paraId="0E01D928" w14:textId="660A2057">
      <w:pPr>
        <w:pStyle w:val="paragraph"/>
        <w:spacing w:before="0" w:beforeAutospacing="0" w:after="0" w:afterAutospacing="0"/>
        <w:textAlignment w:val="baseline"/>
        <w:rPr>
          <w:rStyle w:val="eop"/>
          <w:rFonts w:ascii="Verdana" w:hAnsi="Verdana" w:eastAsiaTheme="majorEastAsia"/>
          <w:sz w:val="18"/>
          <w:szCs w:val="18"/>
        </w:rPr>
      </w:pPr>
      <w:r w:rsidRPr="00F92178">
        <w:rPr>
          <w:rStyle w:val="normaltextrun"/>
          <w:rFonts w:ascii="Verdana" w:hAnsi="Verdana" w:eastAsiaTheme="majorEastAsia"/>
          <w:sz w:val="18"/>
          <w:szCs w:val="18"/>
        </w:rPr>
        <w:t>Niet alles kan overal, maar met ons voorstel voor duidelijk beleid maken we ruimte voor wat w</w:t>
      </w:r>
      <w:r w:rsidR="00E74E14">
        <w:rPr>
          <w:rStyle w:val="normaltextrun"/>
          <w:rFonts w:ascii="Verdana" w:hAnsi="Verdana" w:eastAsiaTheme="majorEastAsia"/>
          <w:sz w:val="18"/>
          <w:szCs w:val="18"/>
        </w:rPr>
        <w:t>e</w:t>
      </w:r>
      <w:r w:rsidRPr="00F92178">
        <w:rPr>
          <w:rStyle w:val="normaltextrun"/>
          <w:rFonts w:ascii="Verdana" w:hAnsi="Verdana" w:eastAsiaTheme="majorEastAsia"/>
          <w:sz w:val="18"/>
          <w:szCs w:val="18"/>
        </w:rPr>
        <w:t>l kan. Dit willen we doen:</w:t>
      </w:r>
      <w:r w:rsidR="008E56D1">
        <w:rPr>
          <w:rStyle w:val="normaltextrun"/>
          <w:rFonts w:ascii="Verdana" w:hAnsi="Verdana" w:eastAsiaTheme="majorEastAsia"/>
          <w:sz w:val="18"/>
          <w:szCs w:val="18"/>
        </w:rPr>
        <w:t xml:space="preserve"> </w:t>
      </w:r>
    </w:p>
    <w:p w:rsidRPr="00F92178" w:rsidR="005A44CE" w:rsidP="005451AA" w:rsidRDefault="005A44CE" w14:paraId="792BBD92" w14:textId="2D878817">
      <w:pPr>
        <w:pStyle w:val="paragraph"/>
        <w:numPr>
          <w:ilvl w:val="0"/>
          <w:numId w:val="30"/>
        </w:numPr>
        <w:spacing w:before="0" w:beforeAutospacing="0" w:after="0" w:afterAutospacing="0"/>
        <w:ind w:left="357" w:hanging="357"/>
        <w:textAlignment w:val="baseline"/>
        <w:rPr>
          <w:rStyle w:val="eop"/>
          <w:rFonts w:ascii="Verdana" w:hAnsi="Verdana"/>
          <w:sz w:val="18"/>
          <w:szCs w:val="18"/>
        </w:rPr>
      </w:pPr>
      <w:r w:rsidRPr="00F92178">
        <w:rPr>
          <w:rStyle w:val="normaltextrun"/>
          <w:rFonts w:ascii="Verdana" w:hAnsi="Verdana" w:eastAsiaTheme="majorEastAsia"/>
          <w:b/>
          <w:bCs/>
          <w:sz w:val="18"/>
          <w:szCs w:val="18"/>
        </w:rPr>
        <w:t xml:space="preserve">We beschermen kwetsbare natuurgebieden. </w:t>
      </w:r>
      <w:r w:rsidRPr="00F92178">
        <w:rPr>
          <w:rStyle w:val="normaltextrun"/>
          <w:rFonts w:ascii="Verdana" w:hAnsi="Verdana" w:eastAsiaTheme="majorEastAsia"/>
          <w:sz w:val="18"/>
          <w:szCs w:val="18"/>
        </w:rPr>
        <w:t>Rondom Natura</w:t>
      </w:r>
      <w:r w:rsidR="00E74E14">
        <w:rPr>
          <w:rStyle w:val="normaltextrun"/>
          <w:rFonts w:ascii="Verdana" w:hAnsi="Verdana" w:eastAsiaTheme="majorEastAsia"/>
          <w:sz w:val="18"/>
          <w:szCs w:val="18"/>
        </w:rPr>
        <w:t xml:space="preserve"> </w:t>
      </w:r>
      <w:r w:rsidRPr="00F92178">
        <w:rPr>
          <w:rStyle w:val="normaltextrun"/>
          <w:rFonts w:ascii="Verdana" w:hAnsi="Verdana" w:eastAsiaTheme="majorEastAsia"/>
          <w:sz w:val="18"/>
          <w:szCs w:val="18"/>
        </w:rPr>
        <w:t>2000 gebieden komt een zonering die voldoende is om de doelen voor het betreffende natuurgebied te halen. We starten met de meest kwetsbare gebieden. Binnen de zones dichtbij de natuur zal een hogere emissiereductie nodig zijn en past de provincie een gebiedsgerichte aanpak toe: extensiveren, omschakelen, verplaatsen of beëindigen. Er zullen zo in deze zones minder dieren per hectare worden gehouden voor een landbouw die in balans is met natuur, bodem en water. We sluiten binnen deze gebiedsgerichte aanpak zoveel mogelijk aan bij lopende processen in de provincies, omdat per gebied maatwerk nodig is.</w:t>
      </w:r>
      <w:r w:rsidRPr="00F92178">
        <w:rPr>
          <w:rStyle w:val="eop"/>
          <w:rFonts w:ascii="Verdana" w:hAnsi="Verdana" w:eastAsiaTheme="majorEastAsia"/>
          <w:sz w:val="18"/>
          <w:szCs w:val="18"/>
        </w:rPr>
        <w:t xml:space="preserve"> Provinciale plannen moeten voldoen aan landelijke vereisten voordat middelen</w:t>
      </w:r>
      <w:r w:rsidRPr="00F92178" w:rsidR="006A0237">
        <w:rPr>
          <w:rStyle w:val="eop"/>
          <w:rFonts w:ascii="Verdana" w:hAnsi="Verdana" w:eastAsiaTheme="majorEastAsia"/>
          <w:sz w:val="18"/>
          <w:szCs w:val="18"/>
        </w:rPr>
        <w:t xml:space="preserve"> worden uitgekeerd</w:t>
      </w:r>
      <w:r w:rsidRPr="00F92178">
        <w:rPr>
          <w:rStyle w:val="eop"/>
          <w:rFonts w:ascii="Verdana" w:hAnsi="Verdana" w:eastAsiaTheme="majorEastAsia"/>
          <w:sz w:val="18"/>
          <w:szCs w:val="18"/>
        </w:rPr>
        <w:t>.</w:t>
      </w:r>
    </w:p>
    <w:p w:rsidRPr="00F92178" w:rsidR="005A44CE" w:rsidP="005451AA" w:rsidRDefault="005A44CE" w14:paraId="1E1480A7" w14:textId="7E39EA54">
      <w:pPr>
        <w:pStyle w:val="paragraph"/>
        <w:numPr>
          <w:ilvl w:val="0"/>
          <w:numId w:val="30"/>
        </w:numPr>
        <w:spacing w:before="0" w:beforeAutospacing="0" w:after="0" w:afterAutospacing="0"/>
        <w:ind w:left="357" w:hanging="357"/>
        <w:textAlignment w:val="baseline"/>
        <w:rPr>
          <w:rStyle w:val="eop"/>
          <w:rFonts w:ascii="Verdana" w:hAnsi="Verdana"/>
          <w:sz w:val="18"/>
          <w:szCs w:val="18"/>
        </w:rPr>
      </w:pPr>
      <w:r w:rsidRPr="00F92178">
        <w:rPr>
          <w:rStyle w:val="normaltextrun"/>
          <w:rFonts w:ascii="Verdana" w:hAnsi="Verdana" w:eastAsiaTheme="majorEastAsia"/>
          <w:sz w:val="18"/>
          <w:szCs w:val="18"/>
        </w:rPr>
        <w:t xml:space="preserve">We geven </w:t>
      </w:r>
      <w:r w:rsidRPr="00F92178">
        <w:rPr>
          <w:rStyle w:val="normaltextrun"/>
          <w:rFonts w:ascii="Verdana" w:hAnsi="Verdana" w:eastAsiaTheme="majorEastAsia"/>
          <w:b/>
          <w:bCs/>
          <w:sz w:val="18"/>
          <w:szCs w:val="18"/>
        </w:rPr>
        <w:t xml:space="preserve">prioriteit </w:t>
      </w:r>
      <w:r w:rsidR="0017465B">
        <w:rPr>
          <w:rStyle w:val="normaltextrun"/>
          <w:rFonts w:ascii="Verdana" w:hAnsi="Verdana" w:eastAsiaTheme="majorEastAsia"/>
          <w:b/>
          <w:bCs/>
          <w:sz w:val="18"/>
          <w:szCs w:val="18"/>
        </w:rPr>
        <w:t>aan</w:t>
      </w:r>
      <w:r w:rsidRPr="00F92178">
        <w:rPr>
          <w:rStyle w:val="normaltextrun"/>
          <w:rFonts w:ascii="Verdana" w:hAnsi="Verdana" w:eastAsiaTheme="majorEastAsia"/>
          <w:b/>
          <w:bCs/>
          <w:sz w:val="18"/>
          <w:szCs w:val="18"/>
        </w:rPr>
        <w:t xml:space="preserve"> de gebieden met de hoogste nood</w:t>
      </w:r>
      <w:r w:rsidRPr="00F92178">
        <w:rPr>
          <w:rStyle w:val="normaltextrun"/>
          <w:rFonts w:ascii="Verdana" w:hAnsi="Verdana" w:eastAsiaTheme="majorEastAsia"/>
          <w:sz w:val="18"/>
          <w:szCs w:val="18"/>
        </w:rPr>
        <w:t>. Daarvoor bepalen we samen met andere overheden welke gebieden als eerste een aanpak met extra aandacht nodig hebben. We kijken waar de meest kwetsbare natuur is en we nemen daarbij ook prioriteiten op het gebied van woningbouw en economie mee. We geven duidelijke landelijke kaders mee voor de gebiedsgerichte aanpak, zodat er niet overal verschillende regels voor boeren ontstaan. Per gebied wordt gewerkt aan stikstofreductie, natuurbehoud en –herstel, waterkwaliteit, het tegengaan van verdroging en het herstel van ecosystemen. Beheerplannen worden geactualiseerd met mitigerende maatregelen, zodat toegewerkt wordt naar een gunstige staat van instandhouding van de natuur.</w:t>
      </w:r>
      <w:r w:rsidRPr="00F92178">
        <w:rPr>
          <w:rStyle w:val="eop"/>
          <w:rFonts w:ascii="Verdana" w:hAnsi="Verdana" w:eastAsiaTheme="majorEastAsia"/>
          <w:sz w:val="18"/>
          <w:szCs w:val="18"/>
        </w:rPr>
        <w:t> </w:t>
      </w:r>
    </w:p>
    <w:p w:rsidRPr="00F92178" w:rsidR="005A44CE" w:rsidP="005451AA" w:rsidRDefault="005A44CE" w14:paraId="13984ED4" w14:textId="77777777">
      <w:pPr>
        <w:pStyle w:val="paragraph"/>
        <w:numPr>
          <w:ilvl w:val="0"/>
          <w:numId w:val="30"/>
        </w:numPr>
        <w:spacing w:before="0" w:beforeAutospacing="0" w:after="0" w:afterAutospacing="0"/>
        <w:ind w:left="357" w:hanging="357"/>
        <w:textAlignment w:val="baseline"/>
        <w:rPr>
          <w:rStyle w:val="eop"/>
          <w:rFonts w:ascii="Verdana" w:hAnsi="Verdana"/>
          <w:sz w:val="18"/>
          <w:szCs w:val="18"/>
        </w:rPr>
      </w:pPr>
      <w:r w:rsidRPr="00F92178">
        <w:rPr>
          <w:rStyle w:val="normaltextrun"/>
          <w:rFonts w:ascii="Verdana" w:hAnsi="Verdana" w:eastAsiaTheme="majorEastAsia"/>
          <w:b/>
          <w:bCs/>
          <w:sz w:val="18"/>
          <w:szCs w:val="18"/>
        </w:rPr>
        <w:t>Gerichte ondersteuning voor boeren</w:t>
      </w:r>
      <w:r w:rsidRPr="00F92178">
        <w:rPr>
          <w:rStyle w:val="normaltextrun"/>
          <w:rFonts w:ascii="Verdana" w:hAnsi="Verdana" w:eastAsiaTheme="majorEastAsia"/>
          <w:sz w:val="18"/>
          <w:szCs w:val="18"/>
        </w:rPr>
        <w:t>. Als boeren hun bedrijf moeten aanpassen of als in het gebiedsproces duidelijk wordt dat zij hun bedrijf niet op dezelfde plek kunnen voortzetten, compenseren we boeren voor extensivering, verplaatsing of in het uiterste geval uitkoop, waardedaling van grond en/of andere schade. Boeren die verduurzamen of omschakelen naar minder intensieve of natuurinclusieve landbouw, krijgen ondersteuning. Daarbij kunnen middelen voor agrarisch natuurbeheer een extra impuls geven.</w:t>
      </w:r>
      <w:r w:rsidRPr="00F92178">
        <w:rPr>
          <w:rStyle w:val="eop"/>
          <w:rFonts w:ascii="Verdana" w:hAnsi="Verdana" w:eastAsiaTheme="majorEastAsia"/>
          <w:sz w:val="18"/>
          <w:szCs w:val="18"/>
        </w:rPr>
        <w:t> </w:t>
      </w:r>
    </w:p>
    <w:p w:rsidRPr="00F92178" w:rsidR="005A44CE" w:rsidP="005451AA" w:rsidRDefault="005A44CE" w14:paraId="5514CB6B" w14:textId="06270228">
      <w:pPr>
        <w:pStyle w:val="paragraph"/>
        <w:numPr>
          <w:ilvl w:val="0"/>
          <w:numId w:val="30"/>
        </w:numPr>
        <w:spacing w:before="0" w:beforeAutospacing="0" w:after="0" w:afterAutospacing="0"/>
        <w:ind w:left="357" w:hanging="357"/>
        <w:textAlignment w:val="baseline"/>
        <w:rPr>
          <w:rFonts w:ascii="Verdana" w:hAnsi="Verdana"/>
          <w:sz w:val="18"/>
          <w:szCs w:val="18"/>
        </w:rPr>
      </w:pPr>
      <w:r w:rsidRPr="00F92178">
        <w:rPr>
          <w:rStyle w:val="normaltextrun"/>
          <w:rFonts w:ascii="Verdana" w:hAnsi="Verdana" w:eastAsiaTheme="majorEastAsia"/>
          <w:b/>
          <w:bCs/>
          <w:sz w:val="18"/>
          <w:szCs w:val="18"/>
        </w:rPr>
        <w:t xml:space="preserve">Op plekken waar het kan, krijgt landbouw de ruimte. </w:t>
      </w:r>
      <w:r w:rsidRPr="00F92178">
        <w:rPr>
          <w:rStyle w:val="normaltextrun"/>
          <w:rFonts w:ascii="Verdana" w:hAnsi="Verdana" w:eastAsiaTheme="majorEastAsia"/>
          <w:sz w:val="18"/>
          <w:szCs w:val="18"/>
        </w:rPr>
        <w:t>Om verplaatsing mogelijk te maken voor bedrijven die weg willen uit de omgeving van natuurgebieden komt er, naast regionale grondbanken, een integrale nationale grondbank. Met langjarig structuurbeleid, regie en stimulerende regelingen zorgen we ervoor dat gronden en bedrijfslocaties van boeren zonder bedrijfsopvolgers worden verschoven naar de (jonge) boeren die door willen.</w:t>
      </w:r>
      <w:r w:rsidRPr="00F92178">
        <w:rPr>
          <w:rStyle w:val="eop"/>
          <w:rFonts w:ascii="Verdana" w:hAnsi="Verdana" w:eastAsiaTheme="majorEastAsia"/>
          <w:sz w:val="18"/>
          <w:szCs w:val="18"/>
        </w:rPr>
        <w:t> Ketenpartijen worden aangespoord hieraan bij te dragen.</w:t>
      </w:r>
    </w:p>
    <w:p w:rsidRPr="00F92178" w:rsidR="005A44CE" w:rsidP="005451AA" w:rsidRDefault="005A44CE" w14:paraId="5C58BE49" w14:textId="66B16DDC">
      <w:pPr>
        <w:pStyle w:val="paragraph"/>
        <w:spacing w:before="0" w:beforeAutospacing="0" w:after="0" w:afterAutospacing="0"/>
        <w:textAlignment w:val="baseline"/>
        <w:rPr>
          <w:rFonts w:ascii="Verdana" w:hAnsi="Verdana"/>
          <w:sz w:val="18"/>
          <w:szCs w:val="18"/>
        </w:rPr>
      </w:pPr>
    </w:p>
    <w:p w:rsidRPr="00F92178" w:rsidR="005A44CE" w:rsidP="005451AA" w:rsidRDefault="005A44CE" w14:paraId="5388DBBF" w14:textId="77777777">
      <w:pPr>
        <w:pStyle w:val="paragraph"/>
        <w:spacing w:before="0" w:beforeAutospacing="0" w:after="0" w:afterAutospacing="0"/>
        <w:textAlignment w:val="baseline"/>
        <w:rPr>
          <w:rFonts w:ascii="Verdana" w:hAnsi="Verdana"/>
          <w:color w:val="000000" w:themeColor="text1"/>
          <w:sz w:val="18"/>
          <w:szCs w:val="18"/>
        </w:rPr>
      </w:pPr>
      <w:r w:rsidRPr="00F92178">
        <w:rPr>
          <w:rStyle w:val="normaltextrun"/>
          <w:rFonts w:ascii="Verdana" w:hAnsi="Verdana" w:eastAsiaTheme="majorEastAsia"/>
          <w:b/>
          <w:bCs/>
          <w:color w:val="000000" w:themeColor="text1"/>
          <w:sz w:val="18"/>
          <w:szCs w:val="18"/>
        </w:rPr>
        <w:t>Perspectief voor de landbouw met innovatie als motor</w:t>
      </w:r>
      <w:r w:rsidRPr="00F92178">
        <w:rPr>
          <w:rStyle w:val="eop"/>
          <w:rFonts w:ascii="Verdana" w:hAnsi="Verdana" w:eastAsiaTheme="majorEastAsia"/>
          <w:color w:val="000000" w:themeColor="text1"/>
          <w:sz w:val="18"/>
          <w:szCs w:val="18"/>
        </w:rPr>
        <w:t> </w:t>
      </w:r>
    </w:p>
    <w:p w:rsidRPr="00F92178" w:rsidR="005A44CE" w:rsidP="005451AA" w:rsidRDefault="005A44CE" w14:paraId="2886F07E" w14:textId="69BBF3A1">
      <w:pPr>
        <w:pStyle w:val="paragraph"/>
        <w:spacing w:before="0" w:beforeAutospacing="0" w:after="0" w:afterAutospacing="0"/>
        <w:textAlignment w:val="baseline"/>
        <w:rPr>
          <w:rFonts w:ascii="Verdana" w:hAnsi="Verdana" w:eastAsiaTheme="majorEastAsia"/>
          <w:sz w:val="18"/>
          <w:szCs w:val="18"/>
        </w:rPr>
      </w:pPr>
      <w:r w:rsidRPr="00F92178">
        <w:rPr>
          <w:rStyle w:val="normaltextrun"/>
          <w:rFonts w:ascii="Verdana" w:hAnsi="Verdana" w:eastAsiaTheme="majorEastAsia"/>
          <w:sz w:val="18"/>
          <w:szCs w:val="18"/>
        </w:rPr>
        <w:t>Om het boerenbedrijf beter in balans te brengen met water, bodem, klimaat en dierwaardigheid kan innovatie een sleutelrol vervullen. Dat vergt een overheid die vanuit vertrouwen werkt en naast de boeren staat om samen de transitie naar een duurzamer voedselsysteem te realiseren. Boeren verdienen daarbij gerichte steun.</w:t>
      </w:r>
      <w:r w:rsidR="00F92178">
        <w:rPr>
          <w:rStyle w:val="normaltextrun"/>
          <w:rFonts w:ascii="Verdana" w:hAnsi="Verdana" w:eastAsiaTheme="majorEastAsia"/>
          <w:sz w:val="18"/>
          <w:szCs w:val="18"/>
        </w:rPr>
        <w:t xml:space="preserve"> </w:t>
      </w:r>
      <w:r w:rsidRPr="00F92178">
        <w:rPr>
          <w:rStyle w:val="normaltextrun"/>
          <w:rFonts w:ascii="Verdana" w:hAnsi="Verdana" w:eastAsiaTheme="majorEastAsia"/>
          <w:sz w:val="18"/>
          <w:szCs w:val="18"/>
        </w:rPr>
        <w:t>Dit willen we doen:</w:t>
      </w:r>
      <w:r w:rsidRPr="00F92178">
        <w:rPr>
          <w:rStyle w:val="eop"/>
          <w:rFonts w:ascii="Verdana" w:hAnsi="Verdana" w:eastAsiaTheme="majorEastAsia"/>
          <w:sz w:val="18"/>
          <w:szCs w:val="18"/>
        </w:rPr>
        <w:t> </w:t>
      </w:r>
    </w:p>
    <w:p w:rsidRPr="00F92178" w:rsidR="005A44CE" w:rsidP="005451AA" w:rsidRDefault="005A44CE" w14:paraId="5BC4CC37" w14:textId="77777777">
      <w:pPr>
        <w:pStyle w:val="paragraph"/>
        <w:numPr>
          <w:ilvl w:val="0"/>
          <w:numId w:val="30"/>
        </w:numPr>
        <w:spacing w:before="0" w:beforeAutospacing="0" w:after="0" w:afterAutospacing="0"/>
        <w:ind w:left="357" w:hanging="357"/>
        <w:textAlignment w:val="baseline"/>
        <w:rPr>
          <w:rStyle w:val="normaltextrun"/>
          <w:rFonts w:ascii="Verdana" w:hAnsi="Verdana"/>
          <w:sz w:val="18"/>
          <w:szCs w:val="18"/>
        </w:rPr>
      </w:pPr>
      <w:r w:rsidRPr="00F92178">
        <w:rPr>
          <w:rStyle w:val="normaltextrun"/>
          <w:rFonts w:ascii="Verdana" w:hAnsi="Verdana" w:eastAsiaTheme="majorEastAsia"/>
          <w:sz w:val="18"/>
          <w:szCs w:val="18"/>
        </w:rPr>
        <w:t xml:space="preserve">AI, drones, sensortechnologie, robotisering, biotechnologie/genetica dragen allemaal bij </w:t>
      </w:r>
      <w:r w:rsidRPr="005451AA">
        <w:rPr>
          <w:rStyle w:val="normaltextrun"/>
          <w:rFonts w:ascii="Verdana" w:hAnsi="Verdana" w:eastAsiaTheme="majorEastAsia"/>
          <w:sz w:val="18"/>
          <w:szCs w:val="18"/>
        </w:rPr>
        <w:t>aan de</w:t>
      </w:r>
      <w:r w:rsidRPr="00F92178">
        <w:rPr>
          <w:rStyle w:val="normaltextrun"/>
          <w:rFonts w:ascii="Verdana" w:hAnsi="Verdana" w:eastAsiaTheme="majorEastAsia"/>
          <w:b/>
          <w:bCs/>
          <w:sz w:val="18"/>
          <w:szCs w:val="18"/>
        </w:rPr>
        <w:t xml:space="preserve"> voedselproductie van de toekomst. </w:t>
      </w:r>
      <w:r w:rsidRPr="00F92178">
        <w:rPr>
          <w:rStyle w:val="normaltextrun"/>
          <w:rFonts w:ascii="Verdana" w:hAnsi="Verdana" w:eastAsiaTheme="majorEastAsia"/>
          <w:sz w:val="18"/>
          <w:szCs w:val="18"/>
        </w:rPr>
        <w:t>Met subsidies en kredieten ondersteunen we private investeringen. Door goed samen te werken met het agrarisch bedrijfsleven en kennisclusters kunnen we bewezen innovaties die goed aansluiten bij een toekomstbestendig en duurzaam voedselsysteem</w:t>
      </w:r>
      <w:r w:rsidRPr="00F92178">
        <w:rPr>
          <w:rStyle w:val="eop"/>
          <w:rFonts w:ascii="Verdana" w:hAnsi="Verdana" w:eastAsiaTheme="majorEastAsia"/>
          <w:sz w:val="18"/>
          <w:szCs w:val="18"/>
        </w:rPr>
        <w:t> </w:t>
      </w:r>
      <w:r w:rsidRPr="00F92178">
        <w:rPr>
          <w:rStyle w:val="normaltextrun"/>
          <w:rFonts w:ascii="Verdana" w:hAnsi="Verdana" w:eastAsiaTheme="majorEastAsia"/>
          <w:sz w:val="18"/>
          <w:szCs w:val="18"/>
        </w:rPr>
        <w:t xml:space="preserve">opschalen en uitrollen. </w:t>
      </w:r>
    </w:p>
    <w:p w:rsidRPr="00F92178" w:rsidR="005A44CE" w:rsidP="005451AA" w:rsidRDefault="005A44CE" w14:paraId="27DB4DE5" w14:textId="77777777">
      <w:pPr>
        <w:pStyle w:val="paragraph"/>
        <w:numPr>
          <w:ilvl w:val="0"/>
          <w:numId w:val="30"/>
        </w:numPr>
        <w:spacing w:before="0" w:beforeAutospacing="0" w:after="0" w:afterAutospacing="0"/>
        <w:ind w:left="357" w:hanging="357"/>
        <w:textAlignment w:val="baseline"/>
        <w:rPr>
          <w:rStyle w:val="normaltextrun"/>
          <w:rFonts w:ascii="Verdana" w:hAnsi="Verdana"/>
          <w:sz w:val="18"/>
          <w:szCs w:val="18"/>
        </w:rPr>
      </w:pPr>
      <w:r w:rsidRPr="00F92178">
        <w:rPr>
          <w:rStyle w:val="normaltextrun"/>
          <w:rFonts w:ascii="Verdana" w:hAnsi="Verdana" w:eastAsiaTheme="majorEastAsia"/>
          <w:sz w:val="18"/>
          <w:szCs w:val="18"/>
        </w:rPr>
        <w:t xml:space="preserve">We maken afspraken met agroketens voor </w:t>
      </w:r>
      <w:r w:rsidRPr="00F92178">
        <w:rPr>
          <w:rStyle w:val="normaltextrun"/>
          <w:rFonts w:ascii="Verdana" w:hAnsi="Verdana" w:eastAsiaTheme="majorEastAsia"/>
          <w:b/>
          <w:bCs/>
          <w:sz w:val="18"/>
          <w:szCs w:val="18"/>
        </w:rPr>
        <w:t>eerlijke prijzen voor duurzame producten</w:t>
      </w:r>
      <w:r w:rsidRPr="00F92178">
        <w:rPr>
          <w:rStyle w:val="normaltextrun"/>
          <w:rFonts w:ascii="Verdana" w:hAnsi="Verdana" w:eastAsiaTheme="majorEastAsia"/>
          <w:sz w:val="18"/>
          <w:szCs w:val="18"/>
        </w:rPr>
        <w:t>, zodat de boer meer overhoudt. Ook over het aanbieden van groente en fruit die aantoonbaar duurzaam worden geproduceerd of uiterlijk afwijken.</w:t>
      </w:r>
    </w:p>
    <w:p w:rsidRPr="00F92178" w:rsidR="005A44CE" w:rsidP="005451AA" w:rsidRDefault="005A44CE" w14:paraId="234823F5" w14:textId="59457A41">
      <w:pPr>
        <w:pStyle w:val="paragraph"/>
        <w:numPr>
          <w:ilvl w:val="0"/>
          <w:numId w:val="30"/>
        </w:numPr>
        <w:spacing w:before="0" w:beforeAutospacing="0" w:after="0" w:afterAutospacing="0"/>
        <w:ind w:left="357" w:hanging="357"/>
        <w:textAlignment w:val="baseline"/>
        <w:rPr>
          <w:rFonts w:ascii="Verdana" w:hAnsi="Verdana"/>
          <w:sz w:val="18"/>
          <w:szCs w:val="18"/>
        </w:rPr>
      </w:pPr>
      <w:r w:rsidRPr="00F92178">
        <w:rPr>
          <w:rStyle w:val="normaltextrun"/>
          <w:rFonts w:ascii="Verdana" w:hAnsi="Verdana" w:eastAsiaTheme="majorEastAsia"/>
          <w:sz w:val="18"/>
          <w:szCs w:val="18"/>
        </w:rPr>
        <w:t xml:space="preserve">We werken aan </w:t>
      </w:r>
      <w:r w:rsidRPr="00F92178">
        <w:rPr>
          <w:rStyle w:val="normaltextrun"/>
          <w:rFonts w:ascii="Verdana" w:hAnsi="Verdana" w:eastAsiaTheme="majorEastAsia"/>
          <w:b/>
          <w:bCs/>
          <w:sz w:val="18"/>
          <w:szCs w:val="18"/>
        </w:rPr>
        <w:t>versterking van de uitvoeringskracht in de sector</w:t>
      </w:r>
      <w:r w:rsidRPr="00F92178">
        <w:rPr>
          <w:rStyle w:val="normaltextrun"/>
          <w:rFonts w:ascii="Verdana" w:hAnsi="Verdana" w:eastAsiaTheme="majorEastAsia"/>
          <w:sz w:val="18"/>
          <w:szCs w:val="18"/>
        </w:rPr>
        <w:t>. Er zijn al tal van publiek-private samenwerkingsverbanden en verschillende</w:t>
      </w:r>
      <w:r w:rsidR="008E56D1">
        <w:rPr>
          <w:rStyle w:val="normaltextrun"/>
          <w:rFonts w:ascii="Verdana" w:hAnsi="Verdana" w:eastAsiaTheme="majorEastAsia"/>
          <w:strike/>
          <w:color w:val="0078D4"/>
          <w:sz w:val="18"/>
          <w:szCs w:val="18"/>
        </w:rPr>
        <w:t xml:space="preserve"> </w:t>
      </w:r>
      <w:r w:rsidRPr="00F92178">
        <w:rPr>
          <w:rStyle w:val="normaltextrun"/>
          <w:rFonts w:ascii="Verdana" w:hAnsi="Verdana" w:eastAsiaTheme="majorEastAsia"/>
          <w:sz w:val="18"/>
          <w:szCs w:val="18"/>
        </w:rPr>
        <w:t>sectororganisaties. Het formaliseren en versterken van deze samenwerking kan helpen</w:t>
      </w:r>
      <w:r w:rsidR="008E56D1">
        <w:rPr>
          <w:rStyle w:val="normaltextrun"/>
          <w:rFonts w:ascii="Verdana" w:hAnsi="Verdana" w:eastAsiaTheme="majorEastAsia"/>
          <w:sz w:val="18"/>
          <w:szCs w:val="18"/>
        </w:rPr>
        <w:t xml:space="preserve"> </w:t>
      </w:r>
      <w:r w:rsidRPr="00F92178">
        <w:rPr>
          <w:rStyle w:val="normaltextrun"/>
          <w:rFonts w:ascii="Verdana" w:hAnsi="Verdana" w:eastAsiaTheme="majorEastAsia"/>
          <w:sz w:val="18"/>
          <w:szCs w:val="18"/>
        </w:rPr>
        <w:t>de transitie te versnellen. In overleg met de sectorpartijen zal gekeken worden welke vorm daarbij het meest doelmatig en effectief is (bijvoorbeeld een nieuwe vorm van productschappen).</w:t>
      </w:r>
      <w:r w:rsidR="008E56D1">
        <w:rPr>
          <w:rStyle w:val="normaltextrun"/>
          <w:rFonts w:ascii="Verdana" w:hAnsi="Verdana" w:eastAsiaTheme="majorEastAsia"/>
          <w:sz w:val="18"/>
          <w:szCs w:val="18"/>
        </w:rPr>
        <w:t xml:space="preserve">  </w:t>
      </w:r>
    </w:p>
    <w:p w:rsidRPr="00F92178" w:rsidR="005A44CE" w:rsidP="005451AA" w:rsidRDefault="005A44CE" w14:paraId="219838B6" w14:textId="77777777">
      <w:pPr>
        <w:pStyle w:val="paragraph"/>
        <w:spacing w:before="0" w:beforeAutospacing="0" w:after="0" w:afterAutospacing="0"/>
        <w:textAlignment w:val="baseline"/>
        <w:rPr>
          <w:rFonts w:ascii="Verdana" w:hAnsi="Verdana"/>
          <w:sz w:val="18"/>
          <w:szCs w:val="18"/>
        </w:rPr>
      </w:pPr>
      <w:r w:rsidRPr="00F92178">
        <w:rPr>
          <w:rStyle w:val="eop"/>
          <w:rFonts w:ascii="Verdana" w:hAnsi="Verdana" w:eastAsiaTheme="majorEastAsia"/>
          <w:sz w:val="18"/>
          <w:szCs w:val="18"/>
        </w:rPr>
        <w:t> </w:t>
      </w:r>
    </w:p>
    <w:p w:rsidRPr="00F92178" w:rsidR="005A44CE" w:rsidP="005451AA" w:rsidRDefault="005A44CE" w14:paraId="67C45543" w14:textId="77777777">
      <w:pPr>
        <w:pStyle w:val="paragraph"/>
        <w:spacing w:before="0" w:beforeAutospacing="0" w:after="0" w:afterAutospacing="0"/>
        <w:textAlignment w:val="baseline"/>
        <w:rPr>
          <w:rFonts w:ascii="Verdana" w:hAnsi="Verdana"/>
          <w:color w:val="000000" w:themeColor="text1"/>
          <w:sz w:val="18"/>
          <w:szCs w:val="18"/>
        </w:rPr>
      </w:pPr>
      <w:r w:rsidRPr="00F92178">
        <w:rPr>
          <w:rStyle w:val="normaltextrun"/>
          <w:rFonts w:ascii="Verdana" w:hAnsi="Verdana" w:eastAsiaTheme="majorEastAsia"/>
          <w:b/>
          <w:bCs/>
          <w:color w:val="000000" w:themeColor="text1"/>
          <w:sz w:val="18"/>
          <w:szCs w:val="18"/>
        </w:rPr>
        <w:t>Onze natuur herstellen en versterken</w:t>
      </w:r>
      <w:r w:rsidRPr="00F92178">
        <w:rPr>
          <w:rStyle w:val="eop"/>
          <w:rFonts w:ascii="Verdana" w:hAnsi="Verdana" w:eastAsiaTheme="majorEastAsia"/>
          <w:color w:val="000000" w:themeColor="text1"/>
          <w:sz w:val="18"/>
          <w:szCs w:val="18"/>
        </w:rPr>
        <w:t> </w:t>
      </w:r>
    </w:p>
    <w:p w:rsidRPr="00E74E14" w:rsidR="005A44CE" w:rsidP="005451AA" w:rsidRDefault="005A44CE" w14:paraId="331819DC" w14:textId="437CB611">
      <w:pPr>
        <w:pStyle w:val="paragraph"/>
        <w:spacing w:before="0" w:beforeAutospacing="0" w:after="0" w:afterAutospacing="0"/>
        <w:textAlignment w:val="baseline"/>
        <w:rPr>
          <w:rFonts w:ascii="Verdana" w:hAnsi="Verdana" w:eastAsiaTheme="majorEastAsia"/>
          <w:sz w:val="18"/>
          <w:szCs w:val="18"/>
        </w:rPr>
      </w:pPr>
      <w:r w:rsidRPr="00F92178">
        <w:rPr>
          <w:rStyle w:val="normaltextrun"/>
          <w:rFonts w:ascii="Verdana" w:hAnsi="Verdana" w:eastAsiaTheme="majorEastAsia"/>
          <w:sz w:val="18"/>
          <w:szCs w:val="18"/>
        </w:rPr>
        <w:t>We zijn trots op onze Nederlandse natuur en landschappen. We willen die gezond doorgeven aan toekomstige generaties zodat ook zij kunnen genieten van de natuur</w:t>
      </w:r>
      <w:r w:rsidR="00F92178">
        <w:rPr>
          <w:rStyle w:val="normaltextrun"/>
          <w:rFonts w:ascii="Verdana" w:hAnsi="Verdana" w:eastAsiaTheme="majorEastAsia"/>
          <w:sz w:val="18"/>
          <w:szCs w:val="18"/>
        </w:rPr>
        <w:t>.</w:t>
      </w:r>
      <w:r w:rsidRPr="00F92178">
        <w:rPr>
          <w:rStyle w:val="normaltextrun"/>
          <w:rFonts w:ascii="Verdana" w:hAnsi="Verdana" w:eastAsiaTheme="majorEastAsia"/>
          <w:sz w:val="18"/>
          <w:szCs w:val="18"/>
        </w:rPr>
        <w:t xml:space="preserve"> Een rijke biodiversiteit geeft ons schone en gezonde lucht, helpt bij bestuiving van gewassen en is belangrijk voor het opvangen van klimaatextremen. Om goed voor onze natuur te zorgen willen we flink aan de slag. Dit willen we doen:</w:t>
      </w:r>
      <w:r w:rsidRPr="00F92178">
        <w:rPr>
          <w:rStyle w:val="eop"/>
          <w:rFonts w:ascii="Verdana" w:hAnsi="Verdana" w:eastAsiaTheme="majorEastAsia"/>
          <w:sz w:val="18"/>
          <w:szCs w:val="18"/>
        </w:rPr>
        <w:t> </w:t>
      </w:r>
    </w:p>
    <w:p w:rsidRPr="00F92178" w:rsidR="005A44CE" w:rsidP="005451AA" w:rsidRDefault="005A44CE" w14:paraId="3EA4EDA8" w14:textId="77777777">
      <w:pPr>
        <w:pStyle w:val="paragraph"/>
        <w:numPr>
          <w:ilvl w:val="0"/>
          <w:numId w:val="30"/>
        </w:numPr>
        <w:spacing w:before="0" w:beforeAutospacing="0" w:after="0" w:afterAutospacing="0"/>
        <w:ind w:left="357" w:hanging="357"/>
        <w:textAlignment w:val="baseline"/>
        <w:rPr>
          <w:rStyle w:val="eop"/>
          <w:rFonts w:ascii="Verdana" w:hAnsi="Verdana"/>
          <w:sz w:val="18"/>
          <w:szCs w:val="18"/>
        </w:rPr>
      </w:pPr>
      <w:r w:rsidRPr="00F92178">
        <w:rPr>
          <w:rStyle w:val="normaltextrun"/>
          <w:rFonts w:ascii="Verdana" w:hAnsi="Verdana" w:eastAsiaTheme="majorEastAsia"/>
          <w:b/>
          <w:bCs/>
          <w:sz w:val="18"/>
          <w:szCs w:val="18"/>
        </w:rPr>
        <w:t xml:space="preserve">We herstellen verslechterde natuurgebieden </w:t>
      </w:r>
      <w:r w:rsidRPr="00F92178">
        <w:rPr>
          <w:rStyle w:val="normaltextrun"/>
          <w:rFonts w:ascii="Verdana" w:hAnsi="Verdana" w:eastAsiaTheme="majorEastAsia"/>
          <w:sz w:val="18"/>
          <w:szCs w:val="18"/>
        </w:rPr>
        <w:t>samen met provincies, waterschappen, boeren en natuurorganisaties. Met de aanpak van stikstof en een gebiedsgerichte inzet tegen verdroging en invasieve exoten herstellen we natuurgebieden die er slecht voor staan.</w:t>
      </w:r>
      <w:r w:rsidRPr="00F92178">
        <w:rPr>
          <w:rStyle w:val="eop"/>
          <w:rFonts w:ascii="Verdana" w:hAnsi="Verdana" w:eastAsiaTheme="majorEastAsia"/>
          <w:sz w:val="18"/>
          <w:szCs w:val="18"/>
        </w:rPr>
        <w:t> </w:t>
      </w:r>
    </w:p>
    <w:p w:rsidRPr="00F92178" w:rsidR="005A44CE" w:rsidP="005451AA" w:rsidRDefault="005A44CE" w14:paraId="583E0C9D" w14:textId="680DD96D">
      <w:pPr>
        <w:pStyle w:val="paragraph"/>
        <w:numPr>
          <w:ilvl w:val="0"/>
          <w:numId w:val="30"/>
        </w:numPr>
        <w:spacing w:before="0" w:beforeAutospacing="0" w:after="0" w:afterAutospacing="0"/>
        <w:ind w:left="357" w:hanging="357"/>
        <w:textAlignment w:val="baseline"/>
        <w:rPr>
          <w:rStyle w:val="normaltextrun"/>
          <w:rFonts w:ascii="Verdana" w:hAnsi="Verdana"/>
          <w:sz w:val="18"/>
          <w:szCs w:val="18"/>
        </w:rPr>
      </w:pPr>
      <w:r w:rsidRPr="00F92178">
        <w:rPr>
          <w:rStyle w:val="normaltextrun"/>
          <w:rFonts w:ascii="Verdana" w:hAnsi="Verdana" w:eastAsiaTheme="majorEastAsia"/>
          <w:b/>
          <w:bCs/>
          <w:sz w:val="18"/>
          <w:szCs w:val="18"/>
        </w:rPr>
        <w:t xml:space="preserve">Verbinden en vergroten bestaande natuurgebieden. </w:t>
      </w:r>
      <w:r w:rsidRPr="00F92178">
        <w:rPr>
          <w:rStyle w:val="normaltextrun"/>
          <w:rFonts w:ascii="Verdana" w:hAnsi="Verdana" w:eastAsiaTheme="majorEastAsia"/>
          <w:sz w:val="18"/>
          <w:szCs w:val="18"/>
        </w:rPr>
        <w:t>We voeren het Natuurpact uit en maken nieuwe afspraken voor de periode na 2027. Door natuurgebieden beter met elkaar te verbinden en versnippering tegen te gaan, zorgen we ervoor dat de natuur zichzelf kan versterken. Met structurele financiering en heldere verantwoording voor effectief natuurbeheer houden we gebieden beter in stand en breiden we waar nodig natuurgebieden uit. Waar dat kan kiezen we voor agrarisch natuurbeheer en medegebruik.</w:t>
      </w:r>
    </w:p>
    <w:p w:rsidRPr="00F92178" w:rsidR="005A44CE" w:rsidP="005451AA" w:rsidRDefault="005A44CE" w14:paraId="5F76C0EB" w14:textId="367E2BC0">
      <w:pPr>
        <w:pStyle w:val="paragraph"/>
        <w:numPr>
          <w:ilvl w:val="0"/>
          <w:numId w:val="30"/>
        </w:numPr>
        <w:spacing w:before="0" w:beforeAutospacing="0" w:after="0" w:afterAutospacing="0"/>
        <w:ind w:left="357" w:hanging="357"/>
        <w:textAlignment w:val="baseline"/>
        <w:rPr>
          <w:rStyle w:val="eop"/>
          <w:rFonts w:ascii="Verdana" w:hAnsi="Verdana"/>
          <w:sz w:val="18"/>
          <w:szCs w:val="18"/>
        </w:rPr>
      </w:pPr>
      <w:r w:rsidRPr="00F92178">
        <w:rPr>
          <w:rStyle w:val="normaltextrun"/>
          <w:rFonts w:ascii="Verdana" w:hAnsi="Verdana" w:eastAsiaTheme="majorEastAsia"/>
          <w:sz w:val="18"/>
          <w:szCs w:val="18"/>
        </w:rPr>
        <w:t xml:space="preserve">Boeren beheren al eeuwenlang ons landschap en kunnen met slim agrarisch natuurbeheer veel bijdragen aan schoon water en het beschermen van plant- en diersoorten. Voor </w:t>
      </w:r>
      <w:r w:rsidRPr="00F92178">
        <w:rPr>
          <w:rStyle w:val="normaltextrun"/>
          <w:rFonts w:ascii="Verdana" w:hAnsi="Verdana" w:eastAsiaTheme="majorEastAsia"/>
          <w:b/>
          <w:bCs/>
          <w:sz w:val="18"/>
          <w:szCs w:val="18"/>
        </w:rPr>
        <w:t>een eerlijke vergoeding voor agrarisch natuurbeheer</w:t>
      </w:r>
      <w:r w:rsidRPr="00F92178">
        <w:rPr>
          <w:rStyle w:val="normaltextrun"/>
          <w:rFonts w:ascii="Verdana" w:hAnsi="Verdana" w:eastAsiaTheme="majorEastAsia"/>
          <w:sz w:val="18"/>
          <w:szCs w:val="18"/>
        </w:rPr>
        <w:t>, zetten we in op langjarige contracten voor agrarisch natuurbeheer en uitbreiding van agrarische natuur. We betalen boeren voor aanleg en onderhoud. Hierbij kijken we hoe dit het meest oplevert voor natuur en water.</w:t>
      </w:r>
      <w:r w:rsidR="008E56D1">
        <w:rPr>
          <w:rStyle w:val="normaltextrun"/>
          <w:rFonts w:ascii="Verdana" w:hAnsi="Verdana" w:eastAsiaTheme="majorEastAsia"/>
          <w:sz w:val="18"/>
          <w:szCs w:val="18"/>
        </w:rPr>
        <w:t xml:space="preserve"> </w:t>
      </w:r>
    </w:p>
    <w:p w:rsidRPr="005451AA" w:rsidR="008E56D1" w:rsidP="005451AA" w:rsidRDefault="005A44CE" w14:paraId="3B151B92" w14:textId="2261909B">
      <w:pPr>
        <w:pStyle w:val="paragraph"/>
        <w:numPr>
          <w:ilvl w:val="0"/>
          <w:numId w:val="30"/>
        </w:numPr>
        <w:spacing w:before="0" w:beforeAutospacing="0" w:after="0" w:afterAutospacing="0"/>
        <w:ind w:left="357" w:hanging="357"/>
        <w:textAlignment w:val="baseline"/>
        <w:rPr>
          <w:rStyle w:val="normaltextrun"/>
          <w:rFonts w:ascii="Verdana" w:hAnsi="Verdana" w:eastAsiaTheme="majorEastAsia"/>
          <w:sz w:val="18"/>
          <w:szCs w:val="18"/>
        </w:rPr>
      </w:pPr>
      <w:r w:rsidRPr="005451AA">
        <w:rPr>
          <w:rStyle w:val="normaltextrun"/>
          <w:rFonts w:ascii="Verdana" w:hAnsi="Verdana" w:eastAsiaTheme="majorEastAsia"/>
          <w:sz w:val="18"/>
          <w:szCs w:val="18"/>
        </w:rPr>
        <w:t xml:space="preserve">We stellen structureel middelen beschikbaar vanuit </w:t>
      </w:r>
      <w:r w:rsidRPr="005451AA">
        <w:rPr>
          <w:rStyle w:val="normaltextrun"/>
          <w:rFonts w:ascii="Verdana" w:hAnsi="Verdana" w:eastAsiaTheme="majorEastAsia"/>
          <w:b/>
          <w:bCs/>
          <w:sz w:val="18"/>
          <w:szCs w:val="18"/>
        </w:rPr>
        <w:t xml:space="preserve">het Subsidiestelsel Natuur en Landschap </w:t>
      </w:r>
      <w:r w:rsidRPr="005451AA">
        <w:rPr>
          <w:rStyle w:val="normaltextrun"/>
          <w:rFonts w:ascii="Verdana" w:hAnsi="Verdana" w:eastAsiaTheme="majorEastAsia"/>
          <w:sz w:val="18"/>
          <w:szCs w:val="18"/>
        </w:rPr>
        <w:t>(SNL) voor terrein beherende organisaties om o.a. noodzakelijk (intensiever) natuurbeheer en mitigatiemaatregelen te nemen die nodig zijn om de natuur</w:t>
      </w:r>
      <w:r w:rsidRPr="005451AA" w:rsidR="00F92178">
        <w:rPr>
          <w:rStyle w:val="normaltextrun"/>
          <w:rFonts w:ascii="Verdana" w:hAnsi="Verdana" w:eastAsiaTheme="majorEastAsia"/>
          <w:sz w:val="18"/>
          <w:szCs w:val="18"/>
        </w:rPr>
        <w:t>,</w:t>
      </w:r>
      <w:r w:rsidRPr="005451AA">
        <w:rPr>
          <w:rStyle w:val="normaltextrun"/>
          <w:rFonts w:ascii="Verdana" w:hAnsi="Verdana" w:eastAsiaTheme="majorEastAsia"/>
          <w:sz w:val="18"/>
          <w:szCs w:val="18"/>
        </w:rPr>
        <w:t xml:space="preserve"> en in het bijzonder de stikstofgevoelige natuur in Natura</w:t>
      </w:r>
      <w:r w:rsidR="00E74E14">
        <w:rPr>
          <w:rStyle w:val="normaltextrun"/>
          <w:rFonts w:ascii="Verdana" w:hAnsi="Verdana" w:eastAsiaTheme="majorEastAsia"/>
          <w:sz w:val="18"/>
          <w:szCs w:val="18"/>
        </w:rPr>
        <w:t xml:space="preserve"> </w:t>
      </w:r>
      <w:r w:rsidRPr="005451AA">
        <w:rPr>
          <w:rStyle w:val="normaltextrun"/>
          <w:rFonts w:ascii="Verdana" w:hAnsi="Verdana" w:eastAsiaTheme="majorEastAsia"/>
          <w:sz w:val="18"/>
          <w:szCs w:val="18"/>
        </w:rPr>
        <w:t>2000 gebieden</w:t>
      </w:r>
      <w:r w:rsidRPr="005451AA" w:rsidR="00F92178">
        <w:rPr>
          <w:rStyle w:val="normaltextrun"/>
          <w:rFonts w:ascii="Verdana" w:hAnsi="Verdana" w:eastAsiaTheme="majorEastAsia"/>
          <w:sz w:val="18"/>
          <w:szCs w:val="18"/>
        </w:rPr>
        <w:t>,</w:t>
      </w:r>
      <w:r w:rsidRPr="005451AA">
        <w:rPr>
          <w:rStyle w:val="normaltextrun"/>
          <w:rFonts w:ascii="Verdana" w:hAnsi="Verdana" w:eastAsiaTheme="majorEastAsia"/>
          <w:sz w:val="18"/>
          <w:szCs w:val="18"/>
        </w:rPr>
        <w:t xml:space="preserve"> te herstellen.</w:t>
      </w:r>
      <w:r w:rsidRPr="005451AA">
        <w:rPr>
          <w:rStyle w:val="eop"/>
          <w:rFonts w:ascii="Verdana" w:hAnsi="Verdana" w:eastAsiaTheme="majorEastAsia"/>
          <w:sz w:val="18"/>
          <w:szCs w:val="18"/>
        </w:rPr>
        <w:t> </w:t>
      </w:r>
    </w:p>
    <w:p w:rsidRPr="00F92178" w:rsidR="005A44CE" w:rsidP="005451AA" w:rsidRDefault="005A44CE" w14:paraId="017A8ED9" w14:textId="2B770F59">
      <w:pPr>
        <w:pStyle w:val="paragraph"/>
        <w:numPr>
          <w:ilvl w:val="0"/>
          <w:numId w:val="30"/>
        </w:numPr>
        <w:spacing w:before="0" w:beforeAutospacing="0" w:after="0" w:afterAutospacing="0"/>
        <w:ind w:left="357" w:hanging="357"/>
        <w:textAlignment w:val="baseline"/>
        <w:rPr>
          <w:rStyle w:val="eop"/>
          <w:rFonts w:ascii="Verdana" w:hAnsi="Verdana"/>
          <w:sz w:val="18"/>
          <w:szCs w:val="18"/>
        </w:rPr>
      </w:pPr>
      <w:r w:rsidRPr="00F92178">
        <w:rPr>
          <w:rStyle w:val="normaltextrun"/>
          <w:rFonts w:ascii="Verdana" w:hAnsi="Verdana" w:eastAsiaTheme="majorEastAsia"/>
          <w:sz w:val="18"/>
          <w:szCs w:val="18"/>
        </w:rPr>
        <w:t>Omdat de ruimte in Nederland beperkt is en de ambities groot zijn, kunnen</w:t>
      </w:r>
      <w:r w:rsidRPr="00F92178">
        <w:rPr>
          <w:rStyle w:val="normaltextrun"/>
          <w:rFonts w:ascii="Verdana" w:hAnsi="Verdana" w:eastAsiaTheme="majorEastAsia"/>
          <w:b/>
          <w:bCs/>
          <w:sz w:val="18"/>
          <w:szCs w:val="18"/>
        </w:rPr>
        <w:t xml:space="preserve"> slimme natuurlijke oplossingen</w:t>
      </w:r>
      <w:r w:rsidRPr="00F92178">
        <w:rPr>
          <w:rStyle w:val="normaltextrun"/>
          <w:rFonts w:ascii="Verdana" w:hAnsi="Verdana" w:eastAsiaTheme="majorEastAsia"/>
          <w:sz w:val="18"/>
          <w:szCs w:val="18"/>
        </w:rPr>
        <w:t xml:space="preserve"> bijdragen aan het verlichten van de druk op de natuur. Door samen met gemeenten, provincies en waterschappen natuur mee te nemen in andere besluiten, wordt het makkelijker de biodiversiteit te beschermen. Dat kan bijvoorbeeld door in steden meer bomen te planten, groene daken aan te leggen en vaker te kiezen voor natuurlijke vijvers en</w:t>
      </w:r>
      <w:r w:rsidR="008E56D1">
        <w:rPr>
          <w:rStyle w:val="normaltextrun"/>
          <w:rFonts w:ascii="Verdana" w:hAnsi="Verdana" w:eastAsiaTheme="majorEastAsia"/>
          <w:strike/>
          <w:color w:val="0078D4"/>
          <w:sz w:val="18"/>
          <w:szCs w:val="18"/>
        </w:rPr>
        <w:t xml:space="preserve"> </w:t>
      </w:r>
      <w:r w:rsidRPr="00F92178">
        <w:rPr>
          <w:rStyle w:val="normaltextrun"/>
          <w:rFonts w:ascii="Verdana" w:hAnsi="Verdana" w:eastAsiaTheme="majorEastAsia"/>
          <w:sz w:val="18"/>
          <w:szCs w:val="18"/>
        </w:rPr>
        <w:t>bloemrijke bermen.</w:t>
      </w:r>
      <w:r w:rsidRPr="00F92178">
        <w:rPr>
          <w:rStyle w:val="eop"/>
          <w:rFonts w:ascii="Verdana" w:hAnsi="Verdana" w:eastAsiaTheme="majorEastAsia"/>
          <w:sz w:val="18"/>
          <w:szCs w:val="18"/>
        </w:rPr>
        <w:t> </w:t>
      </w:r>
    </w:p>
    <w:p w:rsidRPr="00F92178" w:rsidR="005A44CE" w:rsidP="005451AA" w:rsidRDefault="005A44CE" w14:paraId="55C6D6EC" w14:textId="440DA5A5">
      <w:pPr>
        <w:pStyle w:val="paragraph"/>
        <w:numPr>
          <w:ilvl w:val="0"/>
          <w:numId w:val="30"/>
        </w:numPr>
        <w:spacing w:before="0" w:beforeAutospacing="0" w:after="0" w:afterAutospacing="0"/>
        <w:ind w:left="357" w:hanging="357"/>
        <w:textAlignment w:val="baseline"/>
        <w:rPr>
          <w:rFonts w:ascii="Verdana" w:hAnsi="Verdana"/>
          <w:sz w:val="18"/>
          <w:szCs w:val="18"/>
        </w:rPr>
      </w:pPr>
      <w:r w:rsidRPr="00F92178">
        <w:rPr>
          <w:rFonts w:ascii="Verdana" w:hAnsi="Verdana"/>
          <w:b/>
          <w:bCs/>
          <w:sz w:val="18"/>
          <w:szCs w:val="18"/>
        </w:rPr>
        <w:t>We voeren de Natuurherstelverordening uit.</w:t>
      </w:r>
      <w:r w:rsidRPr="00F92178">
        <w:rPr>
          <w:rFonts w:ascii="Verdana" w:hAnsi="Verdana"/>
          <w:sz w:val="18"/>
          <w:szCs w:val="18"/>
        </w:rPr>
        <w:t xml:space="preserve"> Hierin </w:t>
      </w:r>
      <w:r w:rsidRPr="00F92178">
        <w:rPr>
          <w:rStyle w:val="normaltextrun"/>
          <w:rFonts w:ascii="Verdana" w:hAnsi="Verdana" w:eastAsiaTheme="majorEastAsia"/>
          <w:sz w:val="18"/>
          <w:szCs w:val="18"/>
        </w:rPr>
        <w:t>zijn</w:t>
      </w:r>
      <w:r w:rsidRPr="00F92178">
        <w:rPr>
          <w:rFonts w:ascii="Verdana" w:hAnsi="Verdana"/>
          <w:sz w:val="18"/>
          <w:szCs w:val="18"/>
        </w:rPr>
        <w:t xml:space="preserve"> afspraken gemaakt om natuur te herstellen die nu nog niet in goede staat is en voor het voorkomen van verdere verslechtering, ook </w:t>
      </w:r>
      <w:r w:rsidRPr="00F92178">
        <w:rPr>
          <w:rStyle w:val="normaltextrun"/>
          <w:rFonts w:ascii="Verdana" w:hAnsi="Verdana" w:eastAsiaTheme="majorEastAsia"/>
          <w:sz w:val="18"/>
          <w:szCs w:val="18"/>
        </w:rPr>
        <w:t>buiten</w:t>
      </w:r>
      <w:r w:rsidRPr="00F92178">
        <w:rPr>
          <w:rFonts w:ascii="Verdana" w:hAnsi="Verdana"/>
          <w:sz w:val="18"/>
          <w:szCs w:val="18"/>
        </w:rPr>
        <w:t xml:space="preserve"> Natura 2000</w:t>
      </w:r>
      <w:r w:rsidR="00E74E14">
        <w:rPr>
          <w:rFonts w:ascii="Verdana" w:hAnsi="Verdana"/>
          <w:sz w:val="18"/>
          <w:szCs w:val="18"/>
        </w:rPr>
        <w:t xml:space="preserve"> </w:t>
      </w:r>
      <w:r w:rsidRPr="00F92178">
        <w:rPr>
          <w:rFonts w:ascii="Verdana" w:hAnsi="Verdana"/>
          <w:sz w:val="18"/>
          <w:szCs w:val="18"/>
        </w:rPr>
        <w:t xml:space="preserve">gebieden. De inzet richt zich onder andere op de vergroening van stedelijk gebieden </w:t>
      </w:r>
      <w:r w:rsidRPr="00F92178" w:rsidR="003A1E49">
        <w:rPr>
          <w:rFonts w:ascii="Verdana" w:hAnsi="Verdana"/>
          <w:sz w:val="18"/>
          <w:szCs w:val="18"/>
        </w:rPr>
        <w:t xml:space="preserve">en </w:t>
      </w:r>
      <w:r w:rsidRPr="00F92178">
        <w:rPr>
          <w:rFonts w:ascii="Verdana" w:hAnsi="Verdana"/>
          <w:sz w:val="18"/>
          <w:szCs w:val="18"/>
        </w:rPr>
        <w:t>natuurherstel in de Noordzee en de Waddenzee.</w:t>
      </w:r>
    </w:p>
    <w:p w:rsidRPr="00F92178" w:rsidR="002B2C3A" w:rsidP="005451AA" w:rsidRDefault="002B2C3A" w14:paraId="3765AF70" w14:textId="686F715D">
      <w:pPr>
        <w:spacing w:after="0" w:line="240" w:lineRule="auto"/>
        <w:rPr>
          <w:rFonts w:ascii="Verdana" w:hAnsi="Verdana"/>
          <w:sz w:val="18"/>
          <w:szCs w:val="18"/>
        </w:rPr>
      </w:pPr>
      <w:r w:rsidRPr="00F92178">
        <w:rPr>
          <w:rFonts w:ascii="Verdana" w:hAnsi="Verdana"/>
          <w:sz w:val="18"/>
          <w:szCs w:val="18"/>
        </w:rPr>
        <w:br w:type="page"/>
      </w:r>
    </w:p>
    <w:p w:rsidRPr="00F92178" w:rsidR="002B2C3A" w:rsidP="005451AA" w:rsidRDefault="008E56D1" w14:paraId="3F2345F1" w14:textId="1F943C47">
      <w:pPr>
        <w:pStyle w:val="Kop1"/>
        <w:spacing w:before="0" w:after="0" w:line="240" w:lineRule="auto"/>
        <w:rPr>
          <w:rFonts w:ascii="Verdana" w:hAnsi="Verdana"/>
          <w:color w:val="auto"/>
          <w:sz w:val="18"/>
          <w:szCs w:val="18"/>
        </w:rPr>
      </w:pPr>
      <w:r w:rsidRPr="00F92178">
        <w:rPr>
          <w:rFonts w:ascii="Verdana" w:hAnsi="Verdana"/>
          <w:b/>
          <w:bCs/>
          <w:color w:val="auto"/>
          <w:sz w:val="18"/>
          <w:szCs w:val="18"/>
        </w:rPr>
        <w:lastRenderedPageBreak/>
        <w:t>ECONOMIE, ENERGIE EN KLIMAAT</w:t>
      </w:r>
    </w:p>
    <w:p w:rsidRPr="00F92178" w:rsidR="002B2C3A" w:rsidP="005451AA" w:rsidRDefault="002B2C3A" w14:paraId="473F05B1" w14:textId="77777777">
      <w:pPr>
        <w:spacing w:after="0" w:line="240" w:lineRule="auto"/>
        <w:rPr>
          <w:rFonts w:ascii="Verdana" w:hAnsi="Verdana"/>
          <w:sz w:val="18"/>
          <w:szCs w:val="18"/>
        </w:rPr>
      </w:pPr>
    </w:p>
    <w:p w:rsidRPr="00F92178" w:rsidR="002B2C3A" w:rsidP="005451AA" w:rsidRDefault="6FD1910A" w14:paraId="57CA3AA8" w14:textId="1F918573">
      <w:pPr>
        <w:spacing w:after="0" w:line="240" w:lineRule="auto"/>
        <w:rPr>
          <w:rFonts w:ascii="Verdana" w:hAnsi="Verdana"/>
          <w:sz w:val="18"/>
          <w:szCs w:val="18"/>
        </w:rPr>
      </w:pPr>
      <w:r w:rsidRPr="00F92178">
        <w:rPr>
          <w:rFonts w:ascii="Verdana" w:hAnsi="Verdana"/>
          <w:sz w:val="18"/>
          <w:szCs w:val="18"/>
        </w:rPr>
        <w:t xml:space="preserve">Nederland is een land van doeners. Van ondernemers die met creativiteit, vakmanschap en lef onze samenleving </w:t>
      </w:r>
      <w:r w:rsidRPr="00F92178" w:rsidR="4A04F4D3">
        <w:rPr>
          <w:rFonts w:ascii="Verdana" w:hAnsi="Verdana"/>
          <w:sz w:val="18"/>
          <w:szCs w:val="18"/>
        </w:rPr>
        <w:t>vooruithelpen</w:t>
      </w:r>
      <w:r w:rsidRPr="00F92178">
        <w:rPr>
          <w:rFonts w:ascii="Verdana" w:hAnsi="Verdana"/>
          <w:sz w:val="18"/>
          <w:szCs w:val="18"/>
        </w:rPr>
        <w:t>. Zij bedenken oplossingen voor grote uitdagingen en bouwen mee aan onze brede welvaart. Die kracht koesteren we, want daarin schuilt onze toekomst.</w:t>
      </w:r>
    </w:p>
    <w:p w:rsidRPr="00F92178" w:rsidR="002B2C3A" w:rsidP="005451AA" w:rsidRDefault="002B2C3A" w14:paraId="04391354" w14:textId="77777777">
      <w:pPr>
        <w:spacing w:after="0" w:line="240" w:lineRule="auto"/>
        <w:rPr>
          <w:rFonts w:ascii="Verdana" w:hAnsi="Verdana"/>
          <w:sz w:val="18"/>
          <w:szCs w:val="18"/>
        </w:rPr>
      </w:pPr>
    </w:p>
    <w:p w:rsidRPr="00F92178" w:rsidR="002B2C3A" w:rsidP="005451AA" w:rsidRDefault="6FD1910A" w14:paraId="0676C0F4" w14:textId="76C044CB">
      <w:pPr>
        <w:spacing w:after="0" w:line="240" w:lineRule="auto"/>
        <w:rPr>
          <w:rFonts w:ascii="Verdana" w:hAnsi="Verdana"/>
          <w:sz w:val="18"/>
          <w:szCs w:val="18"/>
        </w:rPr>
      </w:pPr>
      <w:r w:rsidRPr="00F92178">
        <w:rPr>
          <w:rFonts w:ascii="Verdana" w:hAnsi="Verdana"/>
          <w:sz w:val="18"/>
          <w:szCs w:val="18"/>
        </w:rPr>
        <w:t>Maar ons verdienvermogen staat onder druk</w:t>
      </w:r>
      <w:r w:rsidRPr="00F92178" w:rsidR="4F17E4C5">
        <w:rPr>
          <w:rFonts w:ascii="Verdana" w:hAnsi="Verdana"/>
          <w:sz w:val="18"/>
          <w:szCs w:val="18"/>
        </w:rPr>
        <w:t xml:space="preserve"> en daarmee ook de </w:t>
      </w:r>
      <w:r w:rsidRPr="00F92178" w:rsidR="00D96E3B">
        <w:rPr>
          <w:rFonts w:ascii="Verdana" w:hAnsi="Verdana"/>
          <w:sz w:val="18"/>
          <w:szCs w:val="18"/>
        </w:rPr>
        <w:t xml:space="preserve">banen van de toekomst en de </w:t>
      </w:r>
      <w:r w:rsidRPr="00F92178" w:rsidR="4F17E4C5">
        <w:rPr>
          <w:rFonts w:ascii="Verdana" w:hAnsi="Verdana"/>
          <w:sz w:val="18"/>
          <w:szCs w:val="18"/>
        </w:rPr>
        <w:t>lange termijn betaalbaarheid van onze (sociale) voorzieningen</w:t>
      </w:r>
      <w:r w:rsidRPr="00F92178">
        <w:rPr>
          <w:rFonts w:ascii="Verdana" w:hAnsi="Verdana"/>
          <w:sz w:val="18"/>
          <w:szCs w:val="18"/>
        </w:rPr>
        <w:t>. Terwijl andere landen sneller in productiviteit groeien, raken wij achterop. De verduurzaming stokt, het energienet zit vol</w:t>
      </w:r>
      <w:r w:rsidRPr="00F92178" w:rsidR="00736700">
        <w:rPr>
          <w:rFonts w:ascii="Verdana" w:hAnsi="Verdana"/>
          <w:sz w:val="18"/>
          <w:szCs w:val="18"/>
        </w:rPr>
        <w:t xml:space="preserve"> en</w:t>
      </w:r>
      <w:r w:rsidRPr="00F92178">
        <w:rPr>
          <w:rFonts w:ascii="Verdana" w:hAnsi="Verdana"/>
          <w:sz w:val="18"/>
          <w:szCs w:val="18"/>
        </w:rPr>
        <w:t xml:space="preserve"> de stikstofcrisis houdt bouwprojecten tegen</w:t>
      </w:r>
      <w:r w:rsidRPr="00F92178" w:rsidR="00736700">
        <w:rPr>
          <w:rFonts w:ascii="Verdana" w:hAnsi="Verdana"/>
          <w:sz w:val="18"/>
          <w:szCs w:val="18"/>
        </w:rPr>
        <w:t>.</w:t>
      </w:r>
      <w:r w:rsidRPr="00F92178">
        <w:rPr>
          <w:rFonts w:ascii="Verdana" w:hAnsi="Verdana"/>
          <w:sz w:val="18"/>
          <w:szCs w:val="18"/>
        </w:rPr>
        <w:t xml:space="preserve"> </w:t>
      </w:r>
      <w:r w:rsidRPr="00F92178" w:rsidR="00736700">
        <w:rPr>
          <w:rFonts w:ascii="Verdana" w:hAnsi="Verdana"/>
          <w:sz w:val="18"/>
          <w:szCs w:val="18"/>
        </w:rPr>
        <w:t>M</w:t>
      </w:r>
      <w:r w:rsidRPr="00F92178">
        <w:rPr>
          <w:rFonts w:ascii="Verdana" w:hAnsi="Verdana"/>
          <w:sz w:val="18"/>
          <w:szCs w:val="18"/>
        </w:rPr>
        <w:t>ensen maken zich zorgen over de betaalbaarheid van de energietransitie.</w:t>
      </w:r>
      <w:r w:rsidRPr="00F92178" w:rsidR="08D1C219">
        <w:rPr>
          <w:rFonts w:ascii="Verdana" w:hAnsi="Verdana"/>
          <w:sz w:val="18"/>
          <w:szCs w:val="18"/>
        </w:rPr>
        <w:t xml:space="preserve"> </w:t>
      </w:r>
      <w:r w:rsidRPr="00F92178">
        <w:rPr>
          <w:rFonts w:ascii="Verdana" w:hAnsi="Verdana"/>
          <w:sz w:val="18"/>
          <w:szCs w:val="18"/>
        </w:rPr>
        <w:t>Toch geloven wij in een eenvoudig, maar krachtig principe: een sterke economie</w:t>
      </w:r>
      <w:r w:rsidRPr="00F92178" w:rsidR="009B37C1">
        <w:rPr>
          <w:rFonts w:ascii="Verdana" w:hAnsi="Verdana"/>
          <w:sz w:val="18"/>
          <w:szCs w:val="18"/>
        </w:rPr>
        <w:t>,</w:t>
      </w:r>
      <w:r w:rsidRPr="00F92178">
        <w:rPr>
          <w:rFonts w:ascii="Verdana" w:hAnsi="Verdana"/>
          <w:sz w:val="18"/>
          <w:szCs w:val="18"/>
        </w:rPr>
        <w:t xml:space="preserve"> </w:t>
      </w:r>
      <w:r w:rsidRPr="00F92178" w:rsidR="009B37C1">
        <w:rPr>
          <w:rFonts w:ascii="Verdana" w:hAnsi="Verdana"/>
          <w:sz w:val="18"/>
          <w:szCs w:val="18"/>
        </w:rPr>
        <w:t xml:space="preserve">waar gewone Nederlanders van profiteren, </w:t>
      </w:r>
      <w:r w:rsidRPr="00F92178">
        <w:rPr>
          <w:rFonts w:ascii="Verdana" w:hAnsi="Verdana"/>
          <w:sz w:val="18"/>
          <w:szCs w:val="18"/>
        </w:rPr>
        <w:t xml:space="preserve">en een leefbare aarde kunnen hand in hand gaan. Vooruitgang </w:t>
      </w:r>
      <w:r w:rsidR="00F92178">
        <w:rPr>
          <w:rFonts w:ascii="Verdana" w:hAnsi="Verdana"/>
          <w:sz w:val="18"/>
          <w:szCs w:val="18"/>
        </w:rPr>
        <w:t>i</w:t>
      </w:r>
      <w:r w:rsidRPr="00F92178">
        <w:rPr>
          <w:rFonts w:ascii="Verdana" w:hAnsi="Verdana"/>
          <w:sz w:val="18"/>
          <w:szCs w:val="18"/>
        </w:rPr>
        <w:t xml:space="preserve">s mogelijk, </w:t>
      </w:r>
      <w:r w:rsidRPr="00F92178" w:rsidR="68761BB4">
        <w:rPr>
          <w:rFonts w:ascii="Verdana" w:hAnsi="Verdana"/>
          <w:sz w:val="18"/>
          <w:szCs w:val="18"/>
        </w:rPr>
        <w:t>als</w:t>
      </w:r>
      <w:r w:rsidRPr="00F92178">
        <w:rPr>
          <w:rFonts w:ascii="Verdana" w:hAnsi="Verdana"/>
          <w:sz w:val="18"/>
          <w:szCs w:val="18"/>
        </w:rPr>
        <w:t xml:space="preserve"> we durven </w:t>
      </w:r>
      <w:r w:rsidRPr="00F92178" w:rsidR="00D96E3B">
        <w:rPr>
          <w:rFonts w:ascii="Verdana" w:hAnsi="Verdana"/>
          <w:sz w:val="18"/>
          <w:szCs w:val="18"/>
        </w:rPr>
        <w:t xml:space="preserve">te </w:t>
      </w:r>
      <w:r w:rsidRPr="00F92178">
        <w:rPr>
          <w:rFonts w:ascii="Verdana" w:hAnsi="Verdana"/>
          <w:sz w:val="18"/>
          <w:szCs w:val="18"/>
        </w:rPr>
        <w:t>kiezen</w:t>
      </w:r>
      <w:r w:rsidRPr="00F92178" w:rsidR="009B37C1">
        <w:rPr>
          <w:rFonts w:ascii="Verdana" w:hAnsi="Verdana"/>
          <w:sz w:val="18"/>
          <w:szCs w:val="18"/>
        </w:rPr>
        <w:t xml:space="preserve"> voor betaalbare duurzaamheid en energie</w:t>
      </w:r>
      <w:r w:rsidRPr="00F92178">
        <w:rPr>
          <w:rFonts w:ascii="Verdana" w:hAnsi="Verdana"/>
          <w:sz w:val="18"/>
          <w:szCs w:val="18"/>
        </w:rPr>
        <w:t>.</w:t>
      </w:r>
    </w:p>
    <w:p w:rsidRPr="00F92178" w:rsidR="002B2C3A" w:rsidP="005451AA" w:rsidRDefault="002B2C3A" w14:paraId="14D51474" w14:textId="77777777">
      <w:pPr>
        <w:spacing w:after="0" w:line="240" w:lineRule="auto"/>
        <w:rPr>
          <w:rFonts w:ascii="Verdana" w:hAnsi="Verdana"/>
          <w:sz w:val="18"/>
          <w:szCs w:val="18"/>
        </w:rPr>
      </w:pPr>
    </w:p>
    <w:p w:rsidRPr="00F92178" w:rsidR="002B2C3A" w:rsidP="005451AA" w:rsidRDefault="6FD1910A" w14:paraId="45440C64" w14:textId="7CA09748">
      <w:pPr>
        <w:spacing w:after="0" w:line="240" w:lineRule="auto"/>
        <w:rPr>
          <w:rFonts w:ascii="Verdana" w:hAnsi="Verdana"/>
          <w:sz w:val="18"/>
          <w:szCs w:val="18"/>
        </w:rPr>
      </w:pPr>
      <w:r w:rsidRPr="00F92178">
        <w:rPr>
          <w:rFonts w:ascii="Verdana" w:hAnsi="Verdana"/>
          <w:sz w:val="18"/>
          <w:szCs w:val="18"/>
        </w:rPr>
        <w:t>Wij willen bouwen aan een duurzame, toekomstbestendige economie die ons land sterker maakt, waarbij MKB ondernemers cruciaal zijn. Met solide bedrijven die bijdragen aan strategische onafhankelijkheid, veiligheid en toegang tot essentiële producten en technologieën. Zo zorgen we ervoor dat we ook over twintig jaar genoeg geld verdienen om onze zorg, sociale zekerheid en onderwijs te kunnen betalen.</w:t>
      </w:r>
      <w:r w:rsidRPr="00F92178" w:rsidR="08D1C219">
        <w:rPr>
          <w:rFonts w:ascii="Verdana" w:hAnsi="Verdana"/>
          <w:sz w:val="18"/>
          <w:szCs w:val="18"/>
        </w:rPr>
        <w:t xml:space="preserve"> </w:t>
      </w:r>
      <w:r w:rsidRPr="00F92178">
        <w:rPr>
          <w:rFonts w:ascii="Verdana" w:hAnsi="Verdana"/>
          <w:sz w:val="18"/>
          <w:szCs w:val="18"/>
        </w:rPr>
        <w:t>Daarom doorbreken we taaie problemen die het Nederlandse verdienvermogen in de weg zitten. We benutten daarvoor de adviezen van Draghi</w:t>
      </w:r>
      <w:r w:rsidRPr="00F92178" w:rsidR="00F8019F">
        <w:rPr>
          <w:rFonts w:ascii="Verdana" w:hAnsi="Verdana"/>
          <w:sz w:val="18"/>
          <w:szCs w:val="18"/>
        </w:rPr>
        <w:t xml:space="preserve">, Letta </w:t>
      </w:r>
      <w:r w:rsidRPr="00F92178">
        <w:rPr>
          <w:rFonts w:ascii="Verdana" w:hAnsi="Verdana"/>
          <w:sz w:val="18"/>
          <w:szCs w:val="18"/>
        </w:rPr>
        <w:t xml:space="preserve">en </w:t>
      </w:r>
      <w:r w:rsidRPr="00F92178" w:rsidR="5CC1BCA6">
        <w:rPr>
          <w:rFonts w:ascii="Verdana" w:hAnsi="Verdana"/>
          <w:sz w:val="18"/>
          <w:szCs w:val="18"/>
        </w:rPr>
        <w:t xml:space="preserve">het snel te verschijnen advies van </w:t>
      </w:r>
      <w:r w:rsidRPr="00F92178">
        <w:rPr>
          <w:rFonts w:ascii="Verdana" w:hAnsi="Verdana"/>
          <w:sz w:val="18"/>
          <w:szCs w:val="18"/>
        </w:rPr>
        <w:t xml:space="preserve">Wennink over het concurrentievermogen van Europa en Nederland. We investeren fors in innovatie, </w:t>
      </w:r>
      <w:r w:rsidRPr="00F92178" w:rsidR="6C0B69C6">
        <w:rPr>
          <w:rFonts w:ascii="Verdana" w:hAnsi="Verdana"/>
          <w:sz w:val="18"/>
          <w:szCs w:val="18"/>
        </w:rPr>
        <w:t xml:space="preserve">kennis en </w:t>
      </w:r>
      <w:r w:rsidRPr="00F92178">
        <w:rPr>
          <w:rFonts w:ascii="Verdana" w:hAnsi="Verdana"/>
          <w:sz w:val="18"/>
          <w:szCs w:val="18"/>
        </w:rPr>
        <w:t>onderzoek, digitalisering en nieuwe energie-infrastructuur. We creëren ruimte om te bouwen door het stikstofprobleem echt op te lossen. We zorgen dat de financiering van onze bedrijven soepeler verloopt</w:t>
      </w:r>
      <w:r w:rsidR="001A5128">
        <w:rPr>
          <w:rFonts w:ascii="Verdana" w:hAnsi="Verdana"/>
          <w:sz w:val="18"/>
          <w:szCs w:val="18"/>
        </w:rPr>
        <w:t>,</w:t>
      </w:r>
      <w:r w:rsidRPr="00F92178">
        <w:rPr>
          <w:rFonts w:ascii="Verdana" w:hAnsi="Verdana"/>
          <w:sz w:val="18"/>
          <w:szCs w:val="18"/>
        </w:rPr>
        <w:t xml:space="preserve"> zodat ze kunnen blijven concurreren </w:t>
      </w:r>
      <w:r w:rsidR="00F92178">
        <w:rPr>
          <w:rFonts w:ascii="Verdana" w:hAnsi="Verdana"/>
          <w:sz w:val="18"/>
          <w:szCs w:val="18"/>
        </w:rPr>
        <w:t>e</w:t>
      </w:r>
      <w:r w:rsidRPr="00F92178">
        <w:rPr>
          <w:rFonts w:ascii="Verdana" w:hAnsi="Verdana"/>
          <w:sz w:val="18"/>
          <w:szCs w:val="18"/>
        </w:rPr>
        <w:t>n vernieuwen.</w:t>
      </w:r>
    </w:p>
    <w:p w:rsidRPr="00F92178" w:rsidR="002B2C3A" w:rsidP="005451AA" w:rsidRDefault="002B2C3A" w14:paraId="5E9C23A1" w14:textId="77777777">
      <w:pPr>
        <w:pStyle w:val="Geenafstand"/>
        <w:rPr>
          <w:rFonts w:ascii="Verdana" w:hAnsi="Verdana"/>
          <w:sz w:val="18"/>
          <w:szCs w:val="18"/>
        </w:rPr>
      </w:pPr>
    </w:p>
    <w:p w:rsidRPr="00F92178" w:rsidR="002B2C3A" w:rsidP="005451AA" w:rsidRDefault="00B13748" w14:paraId="270FC662" w14:textId="4043633C">
      <w:pPr>
        <w:pStyle w:val="Geenafstand"/>
        <w:rPr>
          <w:rStyle w:val="Zwaar"/>
          <w:rFonts w:ascii="Verdana" w:hAnsi="Verdana"/>
          <w:color w:val="000000" w:themeColor="text1"/>
          <w:sz w:val="18"/>
          <w:szCs w:val="18"/>
        </w:rPr>
      </w:pPr>
      <w:r w:rsidRPr="00F92178">
        <w:rPr>
          <w:rStyle w:val="Zwaar"/>
          <w:rFonts w:ascii="Verdana" w:hAnsi="Verdana"/>
          <w:color w:val="000000" w:themeColor="text1"/>
          <w:sz w:val="18"/>
          <w:szCs w:val="18"/>
        </w:rPr>
        <w:t>T</w:t>
      </w:r>
      <w:r w:rsidRPr="00F92178" w:rsidR="002B2C3A">
        <w:rPr>
          <w:rStyle w:val="Zwaar"/>
          <w:rFonts w:ascii="Verdana" w:hAnsi="Verdana"/>
          <w:color w:val="000000" w:themeColor="text1"/>
          <w:sz w:val="18"/>
          <w:szCs w:val="18"/>
        </w:rPr>
        <w:t>echnologie en innovatie</w:t>
      </w:r>
      <w:r w:rsidRPr="00F92178">
        <w:rPr>
          <w:rStyle w:val="Zwaar"/>
          <w:rFonts w:ascii="Verdana" w:hAnsi="Verdana"/>
          <w:color w:val="000000" w:themeColor="text1"/>
          <w:sz w:val="18"/>
          <w:szCs w:val="18"/>
        </w:rPr>
        <w:t xml:space="preserve"> stimuleren</w:t>
      </w:r>
    </w:p>
    <w:p w:rsidRPr="00F92178" w:rsidR="008E704F" w:rsidP="005451AA" w:rsidRDefault="008E704F" w14:paraId="1F024AEA" w14:textId="16E5FA6C">
      <w:pPr>
        <w:spacing w:after="0" w:line="240" w:lineRule="auto"/>
        <w:rPr>
          <w:rFonts w:ascii="Verdana" w:hAnsi="Verdana"/>
          <w:sz w:val="18"/>
          <w:szCs w:val="18"/>
        </w:rPr>
      </w:pPr>
      <w:r w:rsidRPr="00F92178">
        <w:rPr>
          <w:rFonts w:ascii="Verdana" w:hAnsi="Verdana"/>
          <w:sz w:val="18"/>
          <w:szCs w:val="18"/>
        </w:rPr>
        <w:t>Om onze economie concurrerender, productiever en onafhankelijker te maken moeten we investeren in de technologieën van de toekomst. Innovatie en toegepaste kennis zijn de motor van ons toekomstig verdienvermogen, en daarvoor zijn meer publieke en private middelen en meer focus nodig. Dit willen we doen:</w:t>
      </w:r>
    </w:p>
    <w:p w:rsidRPr="00F92178" w:rsidR="00CA7D9F" w:rsidP="005451AA" w:rsidRDefault="00441119" w14:paraId="0FF87CC0" w14:textId="674D6400">
      <w:pPr>
        <w:pStyle w:val="Geenafstand"/>
        <w:numPr>
          <w:ilvl w:val="0"/>
          <w:numId w:val="19"/>
        </w:numPr>
        <w:rPr>
          <w:rFonts w:ascii="Verdana" w:hAnsi="Verdana"/>
          <w:sz w:val="18"/>
          <w:szCs w:val="18"/>
        </w:rPr>
      </w:pPr>
      <w:r w:rsidRPr="00F92178">
        <w:rPr>
          <w:rFonts w:ascii="Verdana" w:hAnsi="Verdana"/>
          <w:sz w:val="18"/>
          <w:szCs w:val="18"/>
        </w:rPr>
        <w:t xml:space="preserve">We </w:t>
      </w:r>
      <w:r w:rsidRPr="00F92178">
        <w:rPr>
          <w:rFonts w:ascii="Verdana" w:hAnsi="Verdana"/>
          <w:b/>
          <w:bCs/>
          <w:sz w:val="18"/>
          <w:szCs w:val="18"/>
        </w:rPr>
        <w:t>verhogen publieke investeringen in R&amp;D</w:t>
      </w:r>
      <w:r w:rsidRPr="00F92178" w:rsidR="6FD1910A">
        <w:rPr>
          <w:rFonts w:ascii="Verdana" w:hAnsi="Verdana"/>
          <w:sz w:val="18"/>
          <w:szCs w:val="18"/>
        </w:rPr>
        <w:t xml:space="preserve"> </w:t>
      </w:r>
      <w:r w:rsidRPr="00F92178">
        <w:rPr>
          <w:rFonts w:ascii="Verdana" w:hAnsi="Verdana"/>
          <w:sz w:val="18"/>
          <w:szCs w:val="18"/>
        </w:rPr>
        <w:t xml:space="preserve">die nodig zijn </w:t>
      </w:r>
      <w:r w:rsidRPr="00F92178" w:rsidR="6FD1910A">
        <w:rPr>
          <w:rFonts w:ascii="Verdana" w:hAnsi="Verdana"/>
          <w:sz w:val="18"/>
          <w:szCs w:val="18"/>
        </w:rPr>
        <w:t>voor</w:t>
      </w:r>
      <w:r w:rsidRPr="00F92178">
        <w:rPr>
          <w:rFonts w:ascii="Verdana" w:hAnsi="Verdana"/>
          <w:sz w:val="18"/>
          <w:szCs w:val="18"/>
        </w:rPr>
        <w:t xml:space="preserve"> ons</w:t>
      </w:r>
      <w:r w:rsidRPr="00F92178" w:rsidR="6FD1910A">
        <w:rPr>
          <w:rFonts w:ascii="Verdana" w:hAnsi="Verdana"/>
          <w:sz w:val="18"/>
          <w:szCs w:val="18"/>
        </w:rPr>
        <w:t xml:space="preserve"> toekomstig verdienvermogen en </w:t>
      </w:r>
      <w:r w:rsidRPr="00F92178">
        <w:rPr>
          <w:rFonts w:ascii="Verdana" w:hAnsi="Verdana"/>
          <w:sz w:val="18"/>
          <w:szCs w:val="18"/>
        </w:rPr>
        <w:t xml:space="preserve">voor </w:t>
      </w:r>
      <w:r w:rsidRPr="00F92178" w:rsidR="6FD1910A">
        <w:rPr>
          <w:rFonts w:ascii="Verdana" w:hAnsi="Verdana"/>
          <w:sz w:val="18"/>
          <w:szCs w:val="18"/>
        </w:rPr>
        <w:t xml:space="preserve">productiviteitsverhoging. Daarmee bewegen we richting het Lissabon doel van 3% </w:t>
      </w:r>
      <w:r w:rsidRPr="00F92178" w:rsidR="5DB926DD">
        <w:rPr>
          <w:rFonts w:ascii="Verdana" w:hAnsi="Verdana"/>
          <w:sz w:val="18"/>
          <w:szCs w:val="18"/>
        </w:rPr>
        <w:t xml:space="preserve">van het bbp </w:t>
      </w:r>
      <w:r w:rsidRPr="00F92178" w:rsidR="6FD1910A">
        <w:rPr>
          <w:rFonts w:ascii="Verdana" w:hAnsi="Verdana"/>
          <w:sz w:val="18"/>
          <w:szCs w:val="18"/>
        </w:rPr>
        <w:t>aan publieke en private investeringen in innovatie. De overheid streeft hierbij naar tenminste 1%</w:t>
      </w:r>
      <w:r w:rsidRPr="00F92178" w:rsidR="5DB926DD">
        <w:rPr>
          <w:rFonts w:ascii="Verdana" w:hAnsi="Verdana"/>
          <w:sz w:val="18"/>
          <w:szCs w:val="18"/>
        </w:rPr>
        <w:t xml:space="preserve"> van het bbp</w:t>
      </w:r>
      <w:r w:rsidRPr="00F92178" w:rsidR="6FD1910A">
        <w:rPr>
          <w:rFonts w:ascii="Verdana" w:hAnsi="Verdana"/>
          <w:sz w:val="18"/>
          <w:szCs w:val="18"/>
        </w:rPr>
        <w:t>.</w:t>
      </w:r>
    </w:p>
    <w:p w:rsidRPr="00F92178" w:rsidR="00441119" w:rsidP="005451AA" w:rsidRDefault="00441119" w14:paraId="13A93D68" w14:textId="7A7A8F8A">
      <w:pPr>
        <w:pStyle w:val="Geenafstand"/>
        <w:numPr>
          <w:ilvl w:val="0"/>
          <w:numId w:val="19"/>
        </w:numPr>
        <w:rPr>
          <w:rFonts w:ascii="Verdana" w:hAnsi="Verdana"/>
          <w:sz w:val="18"/>
          <w:szCs w:val="18"/>
        </w:rPr>
      </w:pPr>
      <w:r w:rsidRPr="00F92178">
        <w:rPr>
          <w:rFonts w:ascii="Verdana" w:hAnsi="Verdana"/>
          <w:sz w:val="18"/>
          <w:szCs w:val="18"/>
        </w:rPr>
        <w:t>We investeren in de uitvoering van de</w:t>
      </w:r>
      <w:r w:rsidRPr="00F92178">
        <w:rPr>
          <w:rFonts w:ascii="Verdana" w:hAnsi="Verdana"/>
          <w:b/>
          <w:bCs/>
          <w:sz w:val="18"/>
          <w:szCs w:val="18"/>
        </w:rPr>
        <w:t xml:space="preserve"> Nationale Technologiestrategie</w:t>
      </w:r>
      <w:r w:rsidRPr="00F92178">
        <w:rPr>
          <w:rFonts w:ascii="Verdana" w:hAnsi="Verdana"/>
          <w:sz w:val="18"/>
          <w:szCs w:val="18"/>
        </w:rPr>
        <w:t xml:space="preserve">, vergroten de experimenteerruimte voor jonge technologiebedrijven en ondersteunen regionale innovatieclusters. </w:t>
      </w:r>
      <w:r w:rsidRPr="00F92178" w:rsidR="6FD1910A">
        <w:rPr>
          <w:rFonts w:ascii="Verdana" w:hAnsi="Verdana"/>
          <w:sz w:val="18"/>
          <w:szCs w:val="18"/>
        </w:rPr>
        <w:t xml:space="preserve">We stimuleren </w:t>
      </w:r>
      <w:r w:rsidRPr="00F92178" w:rsidR="001B7CCD">
        <w:rPr>
          <w:rFonts w:ascii="Verdana" w:hAnsi="Verdana"/>
          <w:sz w:val="18"/>
          <w:szCs w:val="18"/>
        </w:rPr>
        <w:t>sleuteltechnologieën</w:t>
      </w:r>
      <w:r w:rsidRPr="00F92178" w:rsidR="6FD1910A">
        <w:rPr>
          <w:rFonts w:ascii="Verdana" w:hAnsi="Verdana"/>
          <w:sz w:val="18"/>
          <w:szCs w:val="18"/>
        </w:rPr>
        <w:t xml:space="preserve">. </w:t>
      </w:r>
      <w:r w:rsidRPr="00F92178" w:rsidR="56F36362">
        <w:rPr>
          <w:rFonts w:ascii="Verdana" w:hAnsi="Verdana"/>
          <w:sz w:val="18"/>
          <w:szCs w:val="18"/>
        </w:rPr>
        <w:t xml:space="preserve">We </w:t>
      </w:r>
      <w:r w:rsidRPr="00F92178" w:rsidR="38A403D5">
        <w:rPr>
          <w:rFonts w:ascii="Verdana" w:hAnsi="Verdana"/>
          <w:sz w:val="18"/>
          <w:szCs w:val="18"/>
        </w:rPr>
        <w:t xml:space="preserve">willen </w:t>
      </w:r>
      <w:r w:rsidRPr="00F92178" w:rsidR="56F36362">
        <w:rPr>
          <w:rFonts w:ascii="Verdana" w:hAnsi="Verdana"/>
          <w:sz w:val="18"/>
          <w:szCs w:val="18"/>
        </w:rPr>
        <w:t xml:space="preserve">Nederlandse en Europese bedrijven de ruimte bieden om </w:t>
      </w:r>
      <w:r w:rsidRPr="00F92178" w:rsidR="00F8019F">
        <w:rPr>
          <w:rFonts w:ascii="Verdana" w:hAnsi="Verdana"/>
          <w:sz w:val="18"/>
          <w:szCs w:val="18"/>
        </w:rPr>
        <w:t>zich te ontwikkelen tot koploper in de wereld</w:t>
      </w:r>
      <w:r w:rsidRPr="00F92178" w:rsidR="56F36362">
        <w:rPr>
          <w:rFonts w:ascii="Verdana" w:hAnsi="Verdana"/>
          <w:sz w:val="18"/>
          <w:szCs w:val="18"/>
        </w:rPr>
        <w:t xml:space="preserve">. </w:t>
      </w:r>
      <w:r w:rsidRPr="00F92178" w:rsidR="006D11A5">
        <w:rPr>
          <w:rFonts w:ascii="Verdana" w:hAnsi="Verdana"/>
          <w:sz w:val="18"/>
          <w:szCs w:val="18"/>
        </w:rPr>
        <w:t xml:space="preserve">We </w:t>
      </w:r>
      <w:r w:rsidRPr="00F92178" w:rsidR="6FD1910A">
        <w:rPr>
          <w:rFonts w:ascii="Verdana" w:hAnsi="Verdana"/>
          <w:sz w:val="18"/>
          <w:szCs w:val="18"/>
        </w:rPr>
        <w:t xml:space="preserve">gebruiken innovatiestimulering ook om de Nederlandse defensie-industrie te versterken. We gaan door met </w:t>
      </w:r>
      <w:r w:rsidRPr="00F92178" w:rsidR="5DB926DD">
        <w:rPr>
          <w:rFonts w:ascii="Verdana" w:hAnsi="Verdana"/>
          <w:sz w:val="18"/>
          <w:szCs w:val="18"/>
        </w:rPr>
        <w:t xml:space="preserve">project </w:t>
      </w:r>
      <w:r w:rsidRPr="00F92178" w:rsidR="6FD1910A">
        <w:rPr>
          <w:rFonts w:ascii="Verdana" w:hAnsi="Verdana"/>
          <w:sz w:val="18"/>
          <w:szCs w:val="18"/>
        </w:rPr>
        <w:t xml:space="preserve">Beethoven. </w:t>
      </w:r>
    </w:p>
    <w:p w:rsidRPr="00F92178" w:rsidR="002B2C3A" w:rsidP="005451AA" w:rsidRDefault="00441119" w14:paraId="13055B39" w14:textId="742A3E69">
      <w:pPr>
        <w:pStyle w:val="Geenafstand"/>
        <w:numPr>
          <w:ilvl w:val="0"/>
          <w:numId w:val="19"/>
        </w:numPr>
        <w:rPr>
          <w:rFonts w:ascii="Verdana" w:hAnsi="Verdana"/>
          <w:sz w:val="18"/>
          <w:szCs w:val="18"/>
        </w:rPr>
      </w:pPr>
      <w:r w:rsidRPr="00F92178">
        <w:rPr>
          <w:rFonts w:ascii="Verdana" w:hAnsi="Verdana"/>
          <w:sz w:val="18"/>
          <w:szCs w:val="18"/>
        </w:rPr>
        <w:t>We voeren een</w:t>
      </w:r>
      <w:r w:rsidRPr="00F92178">
        <w:rPr>
          <w:rFonts w:ascii="Verdana" w:hAnsi="Verdana"/>
          <w:b/>
          <w:bCs/>
          <w:sz w:val="18"/>
          <w:szCs w:val="18"/>
        </w:rPr>
        <w:t xml:space="preserve"> strategisch industriebeleid </w:t>
      </w:r>
      <w:r w:rsidRPr="00F92178">
        <w:rPr>
          <w:rFonts w:ascii="Verdana" w:hAnsi="Verdana"/>
          <w:sz w:val="18"/>
          <w:szCs w:val="18"/>
        </w:rPr>
        <w:t>via samenwerkingsverbanden i</w:t>
      </w:r>
      <w:r w:rsidRPr="00F92178" w:rsidR="6FD1910A">
        <w:rPr>
          <w:rFonts w:ascii="Verdana" w:hAnsi="Verdana"/>
          <w:sz w:val="18"/>
          <w:szCs w:val="18"/>
        </w:rPr>
        <w:t>n (deel)sectoren en regio's die bepalend zijn voor onze toekomst: high-tech-maakindustrie, groene chemie, energie, water</w:t>
      </w:r>
      <w:r w:rsidRPr="00F92178" w:rsidR="00F8019F">
        <w:rPr>
          <w:rFonts w:ascii="Verdana" w:hAnsi="Verdana"/>
          <w:sz w:val="18"/>
          <w:szCs w:val="18"/>
        </w:rPr>
        <w:t xml:space="preserve"> en maritiem</w:t>
      </w:r>
      <w:r w:rsidRPr="00F92178" w:rsidR="6FD1910A">
        <w:rPr>
          <w:rFonts w:ascii="Verdana" w:hAnsi="Verdana"/>
          <w:sz w:val="18"/>
          <w:szCs w:val="18"/>
        </w:rPr>
        <w:t>, AI en agri-food.</w:t>
      </w:r>
    </w:p>
    <w:p w:rsidRPr="00F92178" w:rsidR="002B2C3A" w:rsidP="005451AA" w:rsidRDefault="002B2C3A" w14:paraId="4F8946F7" w14:textId="77777777">
      <w:pPr>
        <w:pStyle w:val="Geenafstand"/>
        <w:rPr>
          <w:rFonts w:ascii="Verdana" w:hAnsi="Verdana"/>
          <w:sz w:val="18"/>
          <w:szCs w:val="18"/>
        </w:rPr>
      </w:pPr>
    </w:p>
    <w:p w:rsidRPr="00F92178" w:rsidR="002B2C3A" w:rsidP="005451AA" w:rsidRDefault="6FD1910A" w14:paraId="6074407A" w14:textId="77777777">
      <w:pPr>
        <w:pStyle w:val="Geenafstand"/>
        <w:rPr>
          <w:rStyle w:val="Zwaar"/>
          <w:rFonts w:ascii="Verdana" w:hAnsi="Verdana"/>
          <w:sz w:val="18"/>
          <w:szCs w:val="18"/>
        </w:rPr>
      </w:pPr>
      <w:r w:rsidRPr="00F92178">
        <w:rPr>
          <w:rStyle w:val="Zwaar"/>
          <w:rFonts w:ascii="Verdana" w:hAnsi="Verdana"/>
          <w:sz w:val="18"/>
          <w:szCs w:val="18"/>
        </w:rPr>
        <w:t xml:space="preserve">Een aantrekkelijk land voor kennis en talent </w:t>
      </w:r>
    </w:p>
    <w:p w:rsidRPr="00F92178" w:rsidR="008E704F" w:rsidP="005451AA" w:rsidRDefault="008E704F" w14:paraId="665CD4AD" w14:textId="4DD767E7">
      <w:pPr>
        <w:spacing w:after="0" w:line="240" w:lineRule="auto"/>
        <w:rPr>
          <w:rFonts w:ascii="Verdana" w:hAnsi="Verdana"/>
          <w:sz w:val="18"/>
          <w:szCs w:val="18"/>
        </w:rPr>
      </w:pPr>
      <w:r w:rsidRPr="00F92178">
        <w:rPr>
          <w:rFonts w:ascii="Verdana" w:hAnsi="Verdana"/>
          <w:sz w:val="18"/>
          <w:szCs w:val="18"/>
        </w:rPr>
        <w:t xml:space="preserve">Nederland heeft grote behoefte aan </w:t>
      </w:r>
      <w:r w:rsidRPr="00F92178" w:rsidR="00B62925">
        <w:rPr>
          <w:rFonts w:ascii="Verdana" w:hAnsi="Verdana"/>
          <w:sz w:val="18"/>
          <w:szCs w:val="18"/>
        </w:rPr>
        <w:t xml:space="preserve">vakmensen </w:t>
      </w:r>
      <w:r w:rsidRPr="00F92178">
        <w:rPr>
          <w:rFonts w:ascii="Verdana" w:hAnsi="Verdana"/>
          <w:sz w:val="18"/>
          <w:szCs w:val="18"/>
        </w:rPr>
        <w:t>en knappe koppen. We willen een land zijn dat zich niet achter de dijken terugtrekt en waarin mensen hun talenten kunnen ontwikkelen. Dit willen we doen:</w:t>
      </w:r>
    </w:p>
    <w:p w:rsidRPr="00F92178" w:rsidR="00441119" w:rsidP="005451AA" w:rsidRDefault="006D11A5" w14:paraId="7B4A1459" w14:textId="103C7BD6">
      <w:pPr>
        <w:pStyle w:val="Geenafstand"/>
        <w:numPr>
          <w:ilvl w:val="0"/>
          <w:numId w:val="20"/>
        </w:numPr>
        <w:rPr>
          <w:rFonts w:ascii="Verdana" w:hAnsi="Verdana"/>
          <w:sz w:val="18"/>
          <w:szCs w:val="18"/>
        </w:rPr>
      </w:pPr>
      <w:r w:rsidRPr="00F92178">
        <w:rPr>
          <w:rFonts w:ascii="Verdana" w:hAnsi="Verdana"/>
          <w:sz w:val="18"/>
          <w:szCs w:val="18"/>
        </w:rPr>
        <w:t xml:space="preserve">We willen onderzoeksinstellingen in staat stellen om </w:t>
      </w:r>
      <w:r w:rsidRPr="005451AA" w:rsidR="00654866">
        <w:rPr>
          <w:rFonts w:ascii="Verdana" w:hAnsi="Verdana"/>
          <w:b/>
          <w:bCs/>
          <w:sz w:val="18"/>
          <w:szCs w:val="18"/>
        </w:rPr>
        <w:t xml:space="preserve">toponderzoekers en </w:t>
      </w:r>
      <w:r w:rsidRPr="005451AA">
        <w:rPr>
          <w:rFonts w:ascii="Verdana" w:hAnsi="Verdana"/>
          <w:b/>
          <w:bCs/>
          <w:sz w:val="18"/>
          <w:szCs w:val="18"/>
        </w:rPr>
        <w:t>toptalenten uit het buitenland</w:t>
      </w:r>
      <w:r w:rsidRPr="00F92178">
        <w:rPr>
          <w:rFonts w:ascii="Verdana" w:hAnsi="Verdana"/>
          <w:sz w:val="18"/>
          <w:szCs w:val="18"/>
        </w:rPr>
        <w:t xml:space="preserve"> aan te trekken en te behouden. Universiteiten voeren de bestaande afspraken uit over aantallen internationale studenten en krijgen weer de ruimte om in te zetten op het aantrekken van wetenschappelijk toptalent. Daarom willen w</w:t>
      </w:r>
      <w:r w:rsidRPr="00F92178" w:rsidR="6FD1910A">
        <w:rPr>
          <w:rFonts w:ascii="Verdana" w:hAnsi="Verdana"/>
          <w:sz w:val="18"/>
          <w:szCs w:val="18"/>
        </w:rPr>
        <w:t>e de expatregeling</w:t>
      </w:r>
      <w:r w:rsidRPr="00F92178" w:rsidR="5DB926DD">
        <w:rPr>
          <w:rFonts w:ascii="Verdana" w:hAnsi="Verdana"/>
          <w:sz w:val="18"/>
          <w:szCs w:val="18"/>
        </w:rPr>
        <w:t xml:space="preserve"> herstellen</w:t>
      </w:r>
      <w:r w:rsidRPr="00F92178" w:rsidR="6FD1910A">
        <w:rPr>
          <w:rFonts w:ascii="Verdana" w:hAnsi="Verdana"/>
          <w:sz w:val="18"/>
          <w:szCs w:val="18"/>
        </w:rPr>
        <w:t xml:space="preserve">, de kenniswerkersregeling </w:t>
      </w:r>
      <w:r w:rsidRPr="00F92178" w:rsidR="5DB926DD">
        <w:rPr>
          <w:rFonts w:ascii="Verdana" w:hAnsi="Verdana"/>
          <w:sz w:val="18"/>
          <w:szCs w:val="18"/>
        </w:rPr>
        <w:t xml:space="preserve">verbeteren </w:t>
      </w:r>
      <w:r w:rsidRPr="00F92178" w:rsidR="6FD1910A">
        <w:rPr>
          <w:rFonts w:ascii="Verdana" w:hAnsi="Verdana"/>
          <w:sz w:val="18"/>
          <w:szCs w:val="18"/>
        </w:rPr>
        <w:t xml:space="preserve">en </w:t>
      </w:r>
      <w:r w:rsidRPr="00F92178" w:rsidR="5DB926DD">
        <w:rPr>
          <w:rFonts w:ascii="Verdana" w:hAnsi="Verdana"/>
          <w:sz w:val="18"/>
          <w:szCs w:val="18"/>
        </w:rPr>
        <w:t xml:space="preserve">aansluiten </w:t>
      </w:r>
      <w:r w:rsidRPr="00F92178" w:rsidR="6FD1910A">
        <w:rPr>
          <w:rFonts w:ascii="Verdana" w:hAnsi="Verdana"/>
          <w:sz w:val="18"/>
          <w:szCs w:val="18"/>
        </w:rPr>
        <w:t xml:space="preserve">bij de EU-talent pool. </w:t>
      </w:r>
    </w:p>
    <w:p w:rsidRPr="00F92178" w:rsidR="002B2C3A" w:rsidP="005451AA" w:rsidRDefault="6BAD0945" w14:paraId="682774B0" w14:textId="46C713BF">
      <w:pPr>
        <w:pStyle w:val="Geenafstand"/>
        <w:numPr>
          <w:ilvl w:val="0"/>
          <w:numId w:val="20"/>
        </w:numPr>
        <w:rPr>
          <w:rFonts w:ascii="Verdana" w:hAnsi="Verdana"/>
          <w:sz w:val="18"/>
          <w:szCs w:val="18"/>
        </w:rPr>
      </w:pPr>
      <w:r w:rsidRPr="00F92178">
        <w:rPr>
          <w:rFonts w:ascii="Verdana" w:hAnsi="Verdana"/>
          <w:sz w:val="18"/>
          <w:szCs w:val="18"/>
        </w:rPr>
        <w:t xml:space="preserve">We investeren </w:t>
      </w:r>
      <w:r w:rsidRPr="00F92178" w:rsidR="5DB926DD">
        <w:rPr>
          <w:rFonts w:ascii="Verdana" w:hAnsi="Verdana"/>
          <w:sz w:val="18"/>
          <w:szCs w:val="18"/>
        </w:rPr>
        <w:t>in</w:t>
      </w:r>
      <w:r w:rsidRPr="00F92178" w:rsidR="6FD1910A">
        <w:rPr>
          <w:rFonts w:ascii="Verdana" w:hAnsi="Verdana"/>
          <w:sz w:val="18"/>
          <w:szCs w:val="18"/>
        </w:rPr>
        <w:t xml:space="preserve"> </w:t>
      </w:r>
      <w:r w:rsidRPr="001A5128" w:rsidR="6FD1910A">
        <w:rPr>
          <w:rFonts w:ascii="Verdana" w:hAnsi="Verdana"/>
          <w:b/>
          <w:bCs/>
          <w:sz w:val="18"/>
          <w:szCs w:val="18"/>
        </w:rPr>
        <w:t>wetenschappelijk onderzoek</w:t>
      </w:r>
      <w:r w:rsidRPr="001A5128" w:rsidR="0CFD1BAA">
        <w:rPr>
          <w:rFonts w:ascii="Verdana" w:hAnsi="Verdana"/>
          <w:b/>
          <w:bCs/>
          <w:sz w:val="18"/>
          <w:szCs w:val="18"/>
        </w:rPr>
        <w:t>, digitale infrastructuur</w:t>
      </w:r>
      <w:r w:rsidRPr="001A5128" w:rsidR="6FD1910A">
        <w:rPr>
          <w:rFonts w:ascii="Verdana" w:hAnsi="Verdana"/>
          <w:b/>
          <w:bCs/>
          <w:sz w:val="18"/>
          <w:szCs w:val="18"/>
        </w:rPr>
        <w:t xml:space="preserve"> en kennisvalorisatie</w:t>
      </w:r>
      <w:r w:rsidRPr="00F92178" w:rsidR="6FD1910A">
        <w:rPr>
          <w:rFonts w:ascii="Verdana" w:hAnsi="Verdana"/>
          <w:sz w:val="18"/>
          <w:szCs w:val="18"/>
        </w:rPr>
        <w:t xml:space="preserve"> om (wetenschappelijke) kennis vaker en beter naar de markt te brengen. </w:t>
      </w:r>
    </w:p>
    <w:p w:rsidRPr="00F92178" w:rsidR="007F2C24" w:rsidP="005451AA" w:rsidRDefault="00441119" w14:paraId="425DAAD5" w14:textId="77777777">
      <w:pPr>
        <w:pStyle w:val="Lijstalinea"/>
        <w:numPr>
          <w:ilvl w:val="0"/>
          <w:numId w:val="20"/>
        </w:numPr>
        <w:spacing w:after="0" w:line="240" w:lineRule="auto"/>
        <w:rPr>
          <w:rFonts w:ascii="Verdana" w:hAnsi="Verdana"/>
          <w:sz w:val="18"/>
          <w:szCs w:val="18"/>
        </w:rPr>
      </w:pPr>
      <w:r w:rsidRPr="00F92178">
        <w:rPr>
          <w:rFonts w:ascii="Verdana" w:hAnsi="Verdana"/>
          <w:sz w:val="18"/>
          <w:szCs w:val="18"/>
        </w:rPr>
        <w:t xml:space="preserve">We investeren in </w:t>
      </w:r>
      <w:r w:rsidRPr="00F92178">
        <w:rPr>
          <w:rFonts w:ascii="Verdana" w:hAnsi="Verdana"/>
          <w:b/>
          <w:bCs/>
          <w:sz w:val="18"/>
          <w:szCs w:val="18"/>
        </w:rPr>
        <w:t>campussen</w:t>
      </w:r>
      <w:r w:rsidRPr="00F92178">
        <w:rPr>
          <w:rFonts w:ascii="Verdana" w:hAnsi="Verdana"/>
          <w:sz w:val="18"/>
          <w:szCs w:val="18"/>
        </w:rPr>
        <w:t xml:space="preserve"> als belangrijke locaties in onderzoeks- en innovatie ecosystemen. Dit draagt bij aan een ecosysteem voor startups en scale-ups.</w:t>
      </w:r>
    </w:p>
    <w:p w:rsidRPr="00F92178" w:rsidR="007F2C24" w:rsidP="005451AA" w:rsidRDefault="6FD1910A" w14:paraId="5B269B25" w14:textId="551047A6">
      <w:pPr>
        <w:pStyle w:val="Lijstalinea"/>
        <w:numPr>
          <w:ilvl w:val="0"/>
          <w:numId w:val="4"/>
        </w:numPr>
        <w:spacing w:after="0" w:line="240" w:lineRule="auto"/>
        <w:rPr>
          <w:rFonts w:ascii="Verdana" w:hAnsi="Verdana"/>
          <w:sz w:val="18"/>
          <w:szCs w:val="18"/>
        </w:rPr>
      </w:pPr>
      <w:r w:rsidRPr="00F92178">
        <w:rPr>
          <w:rFonts w:ascii="Verdana" w:hAnsi="Verdana"/>
          <w:sz w:val="18"/>
          <w:szCs w:val="18"/>
        </w:rPr>
        <w:t xml:space="preserve">We zorgen dat </w:t>
      </w:r>
      <w:r w:rsidRPr="00F92178" w:rsidR="7B742C4C">
        <w:rPr>
          <w:rFonts w:ascii="Verdana" w:hAnsi="Verdana"/>
          <w:sz w:val="18"/>
          <w:szCs w:val="18"/>
        </w:rPr>
        <w:t>werkenden</w:t>
      </w:r>
      <w:r w:rsidRPr="00F92178">
        <w:rPr>
          <w:rFonts w:ascii="Verdana" w:hAnsi="Verdana"/>
          <w:sz w:val="18"/>
          <w:szCs w:val="18"/>
        </w:rPr>
        <w:t xml:space="preserve"> beter </w:t>
      </w:r>
      <w:r w:rsidRPr="00F92178" w:rsidR="1BAF161F">
        <w:rPr>
          <w:rFonts w:ascii="Verdana" w:hAnsi="Verdana"/>
          <w:sz w:val="18"/>
          <w:szCs w:val="18"/>
        </w:rPr>
        <w:t xml:space="preserve">kunnen </w:t>
      </w:r>
      <w:r w:rsidRPr="00F92178">
        <w:rPr>
          <w:rFonts w:ascii="Verdana" w:hAnsi="Verdana"/>
          <w:sz w:val="18"/>
          <w:szCs w:val="18"/>
        </w:rPr>
        <w:t xml:space="preserve">inspelen op digitalisering en ontwikkelingen in de economie. Daarvoor introduceren we </w:t>
      </w:r>
      <w:r w:rsidRPr="00F92178" w:rsidR="2BAE2EC3">
        <w:rPr>
          <w:rFonts w:ascii="Verdana" w:hAnsi="Verdana"/>
          <w:sz w:val="18"/>
          <w:szCs w:val="18"/>
        </w:rPr>
        <w:t xml:space="preserve">het </w:t>
      </w:r>
      <w:r w:rsidRPr="00F92178">
        <w:rPr>
          <w:rFonts w:ascii="Verdana" w:hAnsi="Verdana"/>
          <w:b/>
          <w:bCs/>
          <w:sz w:val="18"/>
          <w:szCs w:val="18"/>
        </w:rPr>
        <w:t>persoonlijk leerbudget</w:t>
      </w:r>
      <w:r w:rsidRPr="00F92178" w:rsidR="00F8019F">
        <w:rPr>
          <w:rFonts w:ascii="Verdana" w:hAnsi="Verdana"/>
          <w:b/>
          <w:bCs/>
          <w:sz w:val="18"/>
          <w:szCs w:val="18"/>
        </w:rPr>
        <w:t xml:space="preserve"> </w:t>
      </w:r>
      <w:r w:rsidRPr="00F92178" w:rsidR="29CE9A8F">
        <w:rPr>
          <w:rFonts w:ascii="Verdana" w:hAnsi="Verdana"/>
          <w:b/>
          <w:bCs/>
          <w:sz w:val="18"/>
          <w:szCs w:val="18"/>
        </w:rPr>
        <w:t>of leerrechten</w:t>
      </w:r>
      <w:r w:rsidR="00F92178">
        <w:rPr>
          <w:rFonts w:ascii="Verdana" w:hAnsi="Verdana"/>
          <w:sz w:val="18"/>
          <w:szCs w:val="18"/>
        </w:rPr>
        <w:t>, a</w:t>
      </w:r>
      <w:r w:rsidRPr="00F92178">
        <w:rPr>
          <w:rFonts w:ascii="Verdana" w:hAnsi="Verdana"/>
          <w:sz w:val="18"/>
          <w:szCs w:val="18"/>
        </w:rPr>
        <w:t xml:space="preserve">fhankelijk van genoten opleidingstijd, zodat mensen makkelijker kunnen omscholen en blijven leren tijdens werk. </w:t>
      </w:r>
      <w:r w:rsidR="001A5128">
        <w:rPr>
          <w:rFonts w:ascii="Verdana" w:hAnsi="Verdana"/>
          <w:sz w:val="18"/>
          <w:szCs w:val="18"/>
        </w:rPr>
        <w:br/>
      </w:r>
    </w:p>
    <w:p w:rsidRPr="00F92178" w:rsidR="002B2C3A" w:rsidP="005451AA" w:rsidRDefault="7F7CC052" w14:paraId="662DC3BC" w14:textId="4E54D250">
      <w:pPr>
        <w:pStyle w:val="Lijstalinea"/>
        <w:numPr>
          <w:ilvl w:val="0"/>
          <w:numId w:val="4"/>
        </w:numPr>
        <w:spacing w:after="0" w:line="240" w:lineRule="auto"/>
        <w:rPr>
          <w:rFonts w:ascii="Verdana" w:hAnsi="Verdana"/>
          <w:sz w:val="18"/>
          <w:szCs w:val="18"/>
        </w:rPr>
      </w:pPr>
      <w:r w:rsidRPr="00F92178">
        <w:rPr>
          <w:rFonts w:ascii="Verdana" w:hAnsi="Verdana"/>
          <w:sz w:val="18"/>
          <w:szCs w:val="18"/>
        </w:rPr>
        <w:lastRenderedPageBreak/>
        <w:t xml:space="preserve">We </w:t>
      </w:r>
      <w:r w:rsidRPr="005451AA">
        <w:rPr>
          <w:rFonts w:ascii="Verdana" w:hAnsi="Verdana"/>
          <w:sz w:val="18"/>
          <w:szCs w:val="18"/>
        </w:rPr>
        <w:t>hebben</w:t>
      </w:r>
      <w:r w:rsidRPr="00F92178">
        <w:rPr>
          <w:rFonts w:ascii="Verdana" w:hAnsi="Verdana"/>
          <w:b/>
          <w:bCs/>
          <w:sz w:val="18"/>
          <w:szCs w:val="18"/>
        </w:rPr>
        <w:t xml:space="preserve"> MBO-, HBO- en WO-instellingen </w:t>
      </w:r>
      <w:r w:rsidRPr="005451AA">
        <w:rPr>
          <w:rFonts w:ascii="Verdana" w:hAnsi="Verdana"/>
          <w:sz w:val="18"/>
          <w:szCs w:val="18"/>
        </w:rPr>
        <w:t>hard nodig</w:t>
      </w:r>
      <w:r w:rsidRPr="00F92178">
        <w:rPr>
          <w:rFonts w:ascii="Verdana" w:hAnsi="Verdana"/>
          <w:sz w:val="18"/>
          <w:szCs w:val="18"/>
        </w:rPr>
        <w:t xml:space="preserve"> om mensen op te leiden voor de arbeidsmarkt van de toekomst. </w:t>
      </w:r>
      <w:r w:rsidRPr="00F92178" w:rsidR="6F65F1C7">
        <w:rPr>
          <w:rFonts w:ascii="Verdana" w:hAnsi="Verdana"/>
          <w:sz w:val="18"/>
          <w:szCs w:val="18"/>
        </w:rPr>
        <w:t xml:space="preserve">In het MBO </w:t>
      </w:r>
      <w:r w:rsidRPr="00F92178">
        <w:rPr>
          <w:rFonts w:ascii="Verdana" w:hAnsi="Verdana"/>
          <w:sz w:val="18"/>
          <w:szCs w:val="18"/>
        </w:rPr>
        <w:t xml:space="preserve">worden de </w:t>
      </w:r>
      <w:r w:rsidRPr="00F92178" w:rsidR="45474A13">
        <w:rPr>
          <w:rFonts w:ascii="Verdana" w:hAnsi="Verdana"/>
          <w:sz w:val="18"/>
          <w:szCs w:val="18"/>
        </w:rPr>
        <w:t>mensen opgeleid, die noodzakelijk zijn voor</w:t>
      </w:r>
      <w:r w:rsidRPr="00F92178" w:rsidR="18A255EF">
        <w:rPr>
          <w:rFonts w:ascii="Verdana" w:hAnsi="Verdana"/>
          <w:sz w:val="18"/>
          <w:szCs w:val="18"/>
        </w:rPr>
        <w:t xml:space="preserve"> het realiseren van de</w:t>
      </w:r>
      <w:r w:rsidRPr="00F92178" w:rsidR="45474A13">
        <w:rPr>
          <w:rFonts w:ascii="Verdana" w:hAnsi="Verdana"/>
          <w:sz w:val="18"/>
          <w:szCs w:val="18"/>
        </w:rPr>
        <w:t xml:space="preserve"> </w:t>
      </w:r>
      <w:r w:rsidRPr="00F92178" w:rsidR="00B77F27">
        <w:rPr>
          <w:rFonts w:ascii="Verdana" w:hAnsi="Verdana"/>
          <w:sz w:val="18"/>
          <w:szCs w:val="18"/>
        </w:rPr>
        <w:t xml:space="preserve">grote </w:t>
      </w:r>
      <w:r w:rsidRPr="00F92178" w:rsidR="45474A13">
        <w:rPr>
          <w:rFonts w:ascii="Verdana" w:hAnsi="Verdana"/>
          <w:sz w:val="18"/>
          <w:szCs w:val="18"/>
        </w:rPr>
        <w:t xml:space="preserve">transities. </w:t>
      </w:r>
      <w:r w:rsidRPr="00F92178" w:rsidR="5338F9C9">
        <w:rPr>
          <w:rFonts w:ascii="Verdana" w:hAnsi="Verdana"/>
          <w:sz w:val="18"/>
          <w:szCs w:val="18"/>
        </w:rPr>
        <w:t xml:space="preserve">We zorgen ervoor dat MBO’ers de erkenning krijgen die ze verdienen en </w:t>
      </w:r>
      <w:r w:rsidRPr="00F92178" w:rsidR="57BFF5FE">
        <w:rPr>
          <w:rFonts w:ascii="Verdana" w:hAnsi="Verdana"/>
          <w:sz w:val="18"/>
          <w:szCs w:val="18"/>
        </w:rPr>
        <w:t>er meer geïnvesteerd wordt in kraptesectoren</w:t>
      </w:r>
      <w:r w:rsidRPr="00F92178" w:rsidR="279FA853">
        <w:rPr>
          <w:rFonts w:ascii="Verdana" w:hAnsi="Verdana"/>
          <w:sz w:val="18"/>
          <w:szCs w:val="18"/>
        </w:rPr>
        <w:t>, waaronder door herstel van het regionaal investeringsfonds MBO.</w:t>
      </w:r>
      <w:r w:rsidRPr="00F92178" w:rsidR="7FF360E5">
        <w:rPr>
          <w:rFonts w:ascii="Verdana" w:hAnsi="Verdana"/>
          <w:sz w:val="18"/>
          <w:szCs w:val="18"/>
        </w:rPr>
        <w:t xml:space="preserve"> </w:t>
      </w:r>
    </w:p>
    <w:p w:rsidRPr="00F92178" w:rsidR="007F2C24" w:rsidP="005451AA" w:rsidRDefault="007F2C24" w14:paraId="663B22C1" w14:textId="77777777">
      <w:pPr>
        <w:pStyle w:val="Geenafstand"/>
        <w:rPr>
          <w:rStyle w:val="Zwaar"/>
          <w:rFonts w:ascii="Verdana" w:hAnsi="Verdana"/>
          <w:color w:val="000000" w:themeColor="text1"/>
          <w:sz w:val="18"/>
          <w:szCs w:val="18"/>
        </w:rPr>
      </w:pPr>
    </w:p>
    <w:p w:rsidRPr="00F92178" w:rsidR="002B2C3A" w:rsidP="005451AA" w:rsidRDefault="00B13748" w14:paraId="076FF2A6" w14:textId="53EB08C7">
      <w:pPr>
        <w:pStyle w:val="Geenafstand"/>
        <w:rPr>
          <w:rStyle w:val="Zwaar"/>
          <w:rFonts w:ascii="Verdana" w:hAnsi="Verdana"/>
          <w:color w:val="000000" w:themeColor="text1"/>
          <w:sz w:val="18"/>
          <w:szCs w:val="18"/>
        </w:rPr>
      </w:pPr>
      <w:r w:rsidRPr="00F92178">
        <w:rPr>
          <w:rStyle w:val="Zwaar"/>
          <w:rFonts w:ascii="Verdana" w:hAnsi="Verdana"/>
          <w:color w:val="000000" w:themeColor="text1"/>
          <w:sz w:val="18"/>
          <w:szCs w:val="18"/>
        </w:rPr>
        <w:t>S</w:t>
      </w:r>
      <w:r w:rsidRPr="00F92178" w:rsidR="002B2C3A">
        <w:rPr>
          <w:rStyle w:val="Zwaar"/>
          <w:rFonts w:ascii="Verdana" w:hAnsi="Verdana"/>
          <w:color w:val="000000" w:themeColor="text1"/>
          <w:sz w:val="18"/>
          <w:szCs w:val="18"/>
        </w:rPr>
        <w:t>tabiel beleid en een gelijk speelveld</w:t>
      </w:r>
      <w:r w:rsidRPr="00F92178" w:rsidR="00E92552">
        <w:rPr>
          <w:rStyle w:val="Zwaar"/>
          <w:rFonts w:ascii="Verdana" w:hAnsi="Verdana"/>
          <w:color w:val="000000" w:themeColor="text1"/>
          <w:sz w:val="18"/>
          <w:szCs w:val="18"/>
        </w:rPr>
        <w:t xml:space="preserve"> met betere toegang tot financiering</w:t>
      </w:r>
    </w:p>
    <w:p w:rsidRPr="00F92178" w:rsidR="008E704F" w:rsidP="005451AA" w:rsidRDefault="008E704F" w14:paraId="322443C5" w14:textId="314C1C9A">
      <w:pPr>
        <w:spacing w:after="0" w:line="240" w:lineRule="auto"/>
        <w:rPr>
          <w:rFonts w:ascii="Verdana" w:hAnsi="Verdana"/>
          <w:sz w:val="18"/>
          <w:szCs w:val="18"/>
        </w:rPr>
      </w:pPr>
      <w:r w:rsidRPr="00F92178">
        <w:rPr>
          <w:rFonts w:ascii="Verdana" w:hAnsi="Verdana"/>
          <w:sz w:val="18"/>
          <w:szCs w:val="18"/>
        </w:rPr>
        <w:t>Ondernemers</w:t>
      </w:r>
      <w:r w:rsidR="00F92178">
        <w:rPr>
          <w:rFonts w:ascii="Verdana" w:hAnsi="Verdana"/>
          <w:sz w:val="18"/>
          <w:szCs w:val="18"/>
        </w:rPr>
        <w:t xml:space="preserve"> -</w:t>
      </w:r>
      <w:r w:rsidRPr="00F92178" w:rsidR="00E4638E">
        <w:rPr>
          <w:rFonts w:ascii="Verdana" w:hAnsi="Verdana"/>
          <w:sz w:val="18"/>
          <w:szCs w:val="18"/>
        </w:rPr>
        <w:t xml:space="preserve"> van zzp’ers, MKB’ers tot grote bedrijven</w:t>
      </w:r>
      <w:r w:rsidR="00F92178">
        <w:rPr>
          <w:rFonts w:ascii="Verdana" w:hAnsi="Verdana"/>
          <w:sz w:val="18"/>
          <w:szCs w:val="18"/>
        </w:rPr>
        <w:t xml:space="preserve"> -</w:t>
      </w:r>
      <w:r w:rsidRPr="00F92178" w:rsidR="00E4638E">
        <w:rPr>
          <w:rFonts w:ascii="Verdana" w:hAnsi="Verdana"/>
          <w:sz w:val="18"/>
          <w:szCs w:val="18"/>
        </w:rPr>
        <w:t xml:space="preserve"> alle ondernemers</w:t>
      </w:r>
      <w:r w:rsidRPr="00F92178">
        <w:rPr>
          <w:rFonts w:ascii="Verdana" w:hAnsi="Verdana"/>
          <w:sz w:val="18"/>
          <w:szCs w:val="18"/>
        </w:rPr>
        <w:t xml:space="preserve"> vragen van Den Haag visie, voorspelbaarheid en duidelijkheid. We combineren rust, reinheid en regelmaat met ambitieuze economische plannen. Dit willen we doen:</w:t>
      </w:r>
    </w:p>
    <w:p w:rsidRPr="00F92178" w:rsidR="002B2C3A" w:rsidP="005451AA" w:rsidRDefault="007F2C24" w14:paraId="6CBC75C3" w14:textId="4F5605AB">
      <w:pPr>
        <w:pStyle w:val="Geenafstand"/>
        <w:numPr>
          <w:ilvl w:val="0"/>
          <w:numId w:val="21"/>
        </w:numPr>
        <w:rPr>
          <w:rFonts w:ascii="Verdana" w:hAnsi="Verdana"/>
          <w:sz w:val="18"/>
          <w:szCs w:val="18"/>
        </w:rPr>
      </w:pPr>
      <w:r w:rsidRPr="00F92178">
        <w:rPr>
          <w:rFonts w:ascii="Verdana" w:hAnsi="Verdana"/>
          <w:sz w:val="18"/>
          <w:szCs w:val="18"/>
        </w:rPr>
        <w:t xml:space="preserve">We willen </w:t>
      </w:r>
      <w:r w:rsidRPr="00F92178">
        <w:rPr>
          <w:rFonts w:ascii="Verdana" w:hAnsi="Verdana"/>
          <w:b/>
          <w:bCs/>
          <w:sz w:val="18"/>
          <w:szCs w:val="18"/>
        </w:rPr>
        <w:t>bedrijven ondersteunen in investeringen</w:t>
      </w:r>
      <w:r w:rsidRPr="00F92178">
        <w:rPr>
          <w:rFonts w:ascii="Verdana" w:hAnsi="Verdana"/>
          <w:sz w:val="18"/>
          <w:szCs w:val="18"/>
        </w:rPr>
        <w:t xml:space="preserve"> die passen bij onze economie van de toekomst, </w:t>
      </w:r>
      <w:r w:rsidRPr="00F92178" w:rsidR="6FD1910A">
        <w:rPr>
          <w:rFonts w:ascii="Verdana" w:hAnsi="Verdana"/>
          <w:sz w:val="18"/>
          <w:szCs w:val="18"/>
        </w:rPr>
        <w:t xml:space="preserve">door uitbreiding van de WBSO voor ontwikkeling van AI en technologie, een belastingvoordeel voor (clean/green) </w:t>
      </w:r>
      <w:r w:rsidRPr="00F92178" w:rsidR="5DB926DD">
        <w:rPr>
          <w:rFonts w:ascii="Verdana" w:hAnsi="Verdana"/>
          <w:sz w:val="18"/>
          <w:szCs w:val="18"/>
        </w:rPr>
        <w:t>t</w:t>
      </w:r>
      <w:r w:rsidRPr="00F92178" w:rsidR="6FD1910A">
        <w:rPr>
          <w:rFonts w:ascii="Verdana" w:hAnsi="Verdana"/>
          <w:sz w:val="18"/>
          <w:szCs w:val="18"/>
        </w:rPr>
        <w:t>ech bedrijven, behoud van de Innovatiebox en het integreren van de EIA, MIA en VAMIL in één robuuste investeringsregeling.</w:t>
      </w:r>
    </w:p>
    <w:p w:rsidRPr="00F92178" w:rsidR="00E92552" w:rsidP="005451AA" w:rsidRDefault="002B2C3A" w14:paraId="64BEBEFC" w14:textId="709A5D11">
      <w:pPr>
        <w:pStyle w:val="Geenafstand"/>
        <w:numPr>
          <w:ilvl w:val="0"/>
          <w:numId w:val="21"/>
        </w:numPr>
        <w:rPr>
          <w:rFonts w:ascii="Verdana" w:hAnsi="Verdana"/>
          <w:sz w:val="18"/>
          <w:szCs w:val="18"/>
        </w:rPr>
      </w:pPr>
      <w:r w:rsidRPr="00F92178">
        <w:rPr>
          <w:rFonts w:ascii="Verdana" w:hAnsi="Verdana"/>
          <w:sz w:val="18"/>
          <w:szCs w:val="18"/>
        </w:rPr>
        <w:t xml:space="preserve">We willen zoveel mogelijk een </w:t>
      </w:r>
      <w:r w:rsidRPr="00F92178" w:rsidR="00B13748">
        <w:rPr>
          <w:rFonts w:ascii="Verdana" w:hAnsi="Verdana"/>
          <w:b/>
          <w:bCs/>
          <w:sz w:val="18"/>
          <w:szCs w:val="18"/>
        </w:rPr>
        <w:t>gelijk speelveld in Europa</w:t>
      </w:r>
      <w:r w:rsidRPr="00F92178" w:rsidR="00B13748">
        <w:rPr>
          <w:rFonts w:ascii="Verdana" w:hAnsi="Verdana"/>
          <w:sz w:val="18"/>
          <w:szCs w:val="18"/>
        </w:rPr>
        <w:t xml:space="preserve"> </w:t>
      </w:r>
      <w:r w:rsidRPr="00F92178">
        <w:rPr>
          <w:rFonts w:ascii="Verdana" w:hAnsi="Verdana"/>
          <w:sz w:val="18"/>
          <w:szCs w:val="18"/>
        </w:rPr>
        <w:t xml:space="preserve">met een stabiel tarief in de vennootschapsbelasting. </w:t>
      </w:r>
    </w:p>
    <w:p w:rsidRPr="00F92178" w:rsidR="002B2C3A" w:rsidP="005451AA" w:rsidRDefault="6FD1910A" w14:paraId="7AB9A05F" w14:textId="70AD4ED0">
      <w:pPr>
        <w:pStyle w:val="Geenafstand"/>
        <w:numPr>
          <w:ilvl w:val="0"/>
          <w:numId w:val="21"/>
        </w:numPr>
        <w:rPr>
          <w:rFonts w:ascii="Verdana" w:hAnsi="Verdana"/>
          <w:sz w:val="18"/>
          <w:szCs w:val="18"/>
        </w:rPr>
      </w:pPr>
      <w:r w:rsidRPr="00F92178">
        <w:rPr>
          <w:rFonts w:ascii="Verdana" w:hAnsi="Verdana"/>
          <w:sz w:val="18"/>
          <w:szCs w:val="18"/>
        </w:rPr>
        <w:t xml:space="preserve">Er komt een </w:t>
      </w:r>
      <w:r w:rsidRPr="00F92178">
        <w:rPr>
          <w:rFonts w:ascii="Verdana" w:hAnsi="Verdana"/>
          <w:b/>
          <w:bCs/>
          <w:sz w:val="18"/>
          <w:szCs w:val="18"/>
        </w:rPr>
        <w:t>Nationale Investeringsinstantie</w:t>
      </w:r>
      <w:r w:rsidRPr="00F92178" w:rsidR="007F2C24">
        <w:rPr>
          <w:rFonts w:ascii="Verdana" w:hAnsi="Verdana"/>
          <w:sz w:val="18"/>
          <w:szCs w:val="18"/>
        </w:rPr>
        <w:t xml:space="preserve"> d</w:t>
      </w:r>
      <w:r w:rsidRPr="00F92178">
        <w:rPr>
          <w:rFonts w:ascii="Verdana" w:hAnsi="Verdana"/>
          <w:sz w:val="18"/>
          <w:szCs w:val="18"/>
        </w:rPr>
        <w:t xml:space="preserve">ie </w:t>
      </w:r>
      <w:r w:rsidRPr="00F92178" w:rsidR="007F2C24">
        <w:rPr>
          <w:rFonts w:ascii="Verdana" w:hAnsi="Verdana"/>
          <w:sz w:val="18"/>
          <w:szCs w:val="18"/>
        </w:rPr>
        <w:t xml:space="preserve">zich richt </w:t>
      </w:r>
      <w:r w:rsidRPr="00F92178">
        <w:rPr>
          <w:rFonts w:ascii="Verdana" w:hAnsi="Verdana"/>
          <w:sz w:val="18"/>
          <w:szCs w:val="18"/>
        </w:rPr>
        <w:t>op maatschappelijk relevante investeringen op het gebied van verduurzaming van de industrie, opschaling van duurzame energie en projecten met een positief effect op het nationale verdienvermogen. Invest NL, Invest International en het RVO instrumentarium vormen hiervoor de basis. Met een substantieel startkapitaal kan deze instelling risicodragende financiering beschikbaar stellen voor investeringen in noodzakelijke transities en innovatie. Deze investeringsbank bevat publiek/privaat financieringsinstrumentarium en geeft meerjarige garanties af, ook met als doel</w:t>
      </w:r>
      <w:r w:rsidRPr="00F92178" w:rsidR="20FFA7C1">
        <w:rPr>
          <w:rFonts w:ascii="Verdana" w:hAnsi="Verdana"/>
          <w:sz w:val="18"/>
          <w:szCs w:val="18"/>
        </w:rPr>
        <w:t xml:space="preserve"> </w:t>
      </w:r>
      <w:r w:rsidRPr="00F92178" w:rsidR="5D54D432">
        <w:rPr>
          <w:rFonts w:ascii="Verdana" w:hAnsi="Verdana"/>
          <w:sz w:val="18"/>
          <w:szCs w:val="18"/>
        </w:rPr>
        <w:t xml:space="preserve">om </w:t>
      </w:r>
      <w:r w:rsidRPr="00F92178">
        <w:rPr>
          <w:rFonts w:ascii="Verdana" w:hAnsi="Verdana"/>
          <w:sz w:val="18"/>
          <w:szCs w:val="18"/>
        </w:rPr>
        <w:t>kapitaal van institutionele beleggers</w:t>
      </w:r>
      <w:r w:rsidRPr="00F92178" w:rsidR="38ED2CCB">
        <w:rPr>
          <w:rFonts w:ascii="Verdana" w:hAnsi="Verdana"/>
          <w:sz w:val="18"/>
          <w:szCs w:val="18"/>
        </w:rPr>
        <w:t xml:space="preserve"> te mobiliseren</w:t>
      </w:r>
      <w:r w:rsidRPr="00F92178">
        <w:rPr>
          <w:rFonts w:ascii="Verdana" w:hAnsi="Verdana"/>
          <w:sz w:val="18"/>
          <w:szCs w:val="18"/>
        </w:rPr>
        <w:t>. Deze instelling richt zich ook op innovatieve bedrijven, startups en scale-ups die werken aan technologieën en projecten die kansrijk zijn voor grotere uitrol (Technolog</w:t>
      </w:r>
      <w:r w:rsidRPr="00F92178" w:rsidR="15DC3718">
        <w:rPr>
          <w:rFonts w:ascii="Verdana" w:hAnsi="Verdana"/>
          <w:sz w:val="18"/>
          <w:szCs w:val="18"/>
        </w:rPr>
        <w:t>y</w:t>
      </w:r>
      <w:r w:rsidRPr="00F92178">
        <w:rPr>
          <w:rFonts w:ascii="Verdana" w:hAnsi="Verdana"/>
          <w:sz w:val="18"/>
          <w:szCs w:val="18"/>
        </w:rPr>
        <w:t xml:space="preserve"> Readyness level van 4-</w:t>
      </w:r>
      <w:r w:rsidRPr="00F92178" w:rsidR="001D4443">
        <w:rPr>
          <w:rFonts w:ascii="Verdana" w:hAnsi="Verdana"/>
          <w:sz w:val="18"/>
          <w:szCs w:val="18"/>
        </w:rPr>
        <w:t>8</w:t>
      </w:r>
      <w:r w:rsidRPr="00F92178">
        <w:rPr>
          <w:rFonts w:ascii="Verdana" w:hAnsi="Verdana"/>
          <w:sz w:val="18"/>
          <w:szCs w:val="18"/>
        </w:rPr>
        <w:t xml:space="preserve">). </w:t>
      </w:r>
      <w:r w:rsidRPr="00F92178" w:rsidR="00F546E1">
        <w:rPr>
          <w:rFonts w:ascii="Verdana" w:hAnsi="Verdana"/>
          <w:sz w:val="18"/>
          <w:szCs w:val="18"/>
        </w:rPr>
        <w:t xml:space="preserve">We zetten </w:t>
      </w:r>
      <w:r w:rsidRPr="00F92178">
        <w:rPr>
          <w:rFonts w:ascii="Verdana" w:hAnsi="Verdana"/>
          <w:sz w:val="18"/>
          <w:szCs w:val="18"/>
        </w:rPr>
        <w:t xml:space="preserve">het Nationaal Groeifonds </w:t>
      </w:r>
      <w:r w:rsidRPr="00F92178" w:rsidR="00F546E1">
        <w:rPr>
          <w:rFonts w:ascii="Verdana" w:hAnsi="Verdana"/>
          <w:sz w:val="18"/>
          <w:szCs w:val="18"/>
        </w:rPr>
        <w:t xml:space="preserve">bovendien door en </w:t>
      </w:r>
      <w:r w:rsidRPr="00F92178">
        <w:rPr>
          <w:rFonts w:ascii="Verdana" w:hAnsi="Verdana"/>
          <w:sz w:val="18"/>
          <w:szCs w:val="18"/>
        </w:rPr>
        <w:t xml:space="preserve">zorgen </w:t>
      </w:r>
      <w:r w:rsidRPr="00F92178" w:rsidR="00F546E1">
        <w:rPr>
          <w:rFonts w:ascii="Verdana" w:hAnsi="Verdana"/>
          <w:sz w:val="18"/>
          <w:szCs w:val="18"/>
        </w:rPr>
        <w:t xml:space="preserve">daarmee </w:t>
      </w:r>
      <w:r w:rsidRPr="00F92178">
        <w:rPr>
          <w:rFonts w:ascii="Verdana" w:hAnsi="Verdana"/>
          <w:sz w:val="18"/>
          <w:szCs w:val="18"/>
        </w:rPr>
        <w:t>voor de verdere opschal</w:t>
      </w:r>
      <w:r w:rsidRPr="00F92178" w:rsidR="1F5F6C79">
        <w:rPr>
          <w:rFonts w:ascii="Verdana" w:hAnsi="Verdana"/>
          <w:sz w:val="18"/>
          <w:szCs w:val="18"/>
        </w:rPr>
        <w:t>ing</w:t>
      </w:r>
      <w:r w:rsidRPr="00F92178">
        <w:rPr>
          <w:rFonts w:ascii="Verdana" w:hAnsi="Verdana"/>
          <w:sz w:val="18"/>
          <w:szCs w:val="18"/>
        </w:rPr>
        <w:t xml:space="preserve"> van technieken en innovaties die nog minder ver ontwikkeld zijn, maar wel veel potentieel hebben</w:t>
      </w:r>
      <w:r w:rsidRPr="00F92178" w:rsidR="08D1C219">
        <w:rPr>
          <w:rFonts w:ascii="Verdana" w:hAnsi="Verdana"/>
          <w:sz w:val="18"/>
          <w:szCs w:val="18"/>
        </w:rPr>
        <w:t xml:space="preserve"> (level 1-3)</w:t>
      </w:r>
      <w:r w:rsidRPr="00F92178">
        <w:rPr>
          <w:rFonts w:ascii="Verdana" w:hAnsi="Verdana"/>
          <w:sz w:val="18"/>
          <w:szCs w:val="18"/>
        </w:rPr>
        <w:t>.</w:t>
      </w:r>
    </w:p>
    <w:p w:rsidRPr="00F92178" w:rsidR="002B2C3A" w:rsidP="005451AA" w:rsidRDefault="00F67AA8" w14:paraId="3E4A579F" w14:textId="7C5D4EE8">
      <w:pPr>
        <w:pStyle w:val="Geenafstand"/>
        <w:numPr>
          <w:ilvl w:val="0"/>
          <w:numId w:val="21"/>
        </w:numPr>
        <w:rPr>
          <w:rFonts w:ascii="Verdana" w:hAnsi="Verdana"/>
          <w:sz w:val="18"/>
          <w:szCs w:val="18"/>
        </w:rPr>
      </w:pPr>
      <w:bookmarkStart w:name="_Hlk215240834" w:id="0"/>
      <w:r w:rsidRPr="00F92178">
        <w:rPr>
          <w:rFonts w:ascii="Verdana" w:hAnsi="Verdana"/>
          <w:sz w:val="18"/>
          <w:szCs w:val="18"/>
        </w:rPr>
        <w:t>We s</w:t>
      </w:r>
      <w:r w:rsidRPr="00F92178" w:rsidR="6FD1910A">
        <w:rPr>
          <w:rFonts w:ascii="Verdana" w:hAnsi="Verdana"/>
          <w:sz w:val="18"/>
          <w:szCs w:val="18"/>
        </w:rPr>
        <w:t xml:space="preserve">timuleren </w:t>
      </w:r>
      <w:r w:rsidRPr="00F92178">
        <w:rPr>
          <w:rFonts w:ascii="Verdana" w:hAnsi="Verdana"/>
          <w:sz w:val="18"/>
          <w:szCs w:val="18"/>
        </w:rPr>
        <w:t xml:space="preserve">mensen </w:t>
      </w:r>
      <w:r w:rsidRPr="00F92178" w:rsidR="6FD1910A">
        <w:rPr>
          <w:rFonts w:ascii="Verdana" w:hAnsi="Verdana"/>
          <w:sz w:val="18"/>
          <w:szCs w:val="18"/>
        </w:rPr>
        <w:t xml:space="preserve">om </w:t>
      </w:r>
      <w:r w:rsidRPr="00F92178" w:rsidR="6FD1910A">
        <w:rPr>
          <w:rFonts w:ascii="Verdana" w:hAnsi="Verdana"/>
          <w:b/>
          <w:bCs/>
          <w:sz w:val="18"/>
          <w:szCs w:val="18"/>
        </w:rPr>
        <w:t>spaargeld te beleggen</w:t>
      </w:r>
      <w:r w:rsidRPr="00F92178" w:rsidR="6FD1910A">
        <w:rPr>
          <w:rFonts w:ascii="Verdana" w:hAnsi="Verdana"/>
          <w:sz w:val="18"/>
          <w:szCs w:val="18"/>
        </w:rPr>
        <w:t xml:space="preserve"> in de Nederlandse economie. Met hetzelfde doel voor ogen voeren we ook een faciliteit in box 3 in voor fiscaal gunstig verstrekken van een achtergestelde lening aan </w:t>
      </w:r>
      <w:r w:rsidR="00F92178">
        <w:rPr>
          <w:rFonts w:ascii="Verdana" w:hAnsi="Verdana"/>
          <w:sz w:val="18"/>
          <w:szCs w:val="18"/>
        </w:rPr>
        <w:t>MKB</w:t>
      </w:r>
      <w:r w:rsidRPr="00F92178" w:rsidR="6FD1910A">
        <w:rPr>
          <w:rFonts w:ascii="Verdana" w:hAnsi="Verdana"/>
          <w:sz w:val="18"/>
          <w:szCs w:val="18"/>
        </w:rPr>
        <w:t>-bedrijven, naar voorbeeld van de zogenoemde win-win-lening.</w:t>
      </w:r>
      <w:r w:rsidR="008E56D1">
        <w:rPr>
          <w:rFonts w:ascii="Verdana" w:hAnsi="Verdana"/>
          <w:sz w:val="18"/>
          <w:szCs w:val="18"/>
        </w:rPr>
        <w:t xml:space="preserve"> </w:t>
      </w:r>
      <w:r w:rsidRPr="00F92178" w:rsidR="6FD1910A">
        <w:rPr>
          <w:rFonts w:ascii="Verdana" w:hAnsi="Verdana"/>
          <w:sz w:val="18"/>
          <w:szCs w:val="18"/>
        </w:rPr>
        <w:t xml:space="preserve">Ook herstellen we de fiscale voordelen voor groen sparen en beleggen. We verbeteren de toegang tot financiering voor </w:t>
      </w:r>
      <w:r w:rsidR="001A5128">
        <w:rPr>
          <w:rFonts w:ascii="Verdana" w:hAnsi="Verdana"/>
          <w:sz w:val="18"/>
          <w:szCs w:val="18"/>
        </w:rPr>
        <w:t>MKB</w:t>
      </w:r>
      <w:r w:rsidRPr="00F92178" w:rsidR="6FD1910A">
        <w:rPr>
          <w:rFonts w:ascii="Verdana" w:hAnsi="Verdana"/>
          <w:sz w:val="18"/>
          <w:szCs w:val="18"/>
        </w:rPr>
        <w:t>, waaronder startups en scale-ups, verder door uitbreiding en modernisering van de BMKB-regeling.</w:t>
      </w:r>
    </w:p>
    <w:bookmarkEnd w:id="0"/>
    <w:p w:rsidRPr="00F92178" w:rsidR="002B2C3A" w:rsidP="005451AA" w:rsidRDefault="00F67AA8" w14:paraId="45103305" w14:textId="640FC11E">
      <w:pPr>
        <w:pStyle w:val="Geenafstand"/>
        <w:numPr>
          <w:ilvl w:val="0"/>
          <w:numId w:val="21"/>
        </w:numPr>
        <w:rPr>
          <w:rFonts w:ascii="Verdana" w:hAnsi="Verdana"/>
          <w:sz w:val="18"/>
          <w:szCs w:val="18"/>
        </w:rPr>
      </w:pPr>
      <w:r w:rsidRPr="00F92178">
        <w:rPr>
          <w:rFonts w:ascii="Verdana" w:hAnsi="Verdana"/>
          <w:sz w:val="18"/>
          <w:szCs w:val="18"/>
        </w:rPr>
        <w:t xml:space="preserve">We zetten </w:t>
      </w:r>
      <w:r w:rsidRPr="00F92178" w:rsidR="6FD1910A">
        <w:rPr>
          <w:rFonts w:ascii="Verdana" w:hAnsi="Verdana"/>
          <w:sz w:val="18"/>
          <w:szCs w:val="18"/>
        </w:rPr>
        <w:t xml:space="preserve">in op het </w:t>
      </w:r>
      <w:r w:rsidRPr="00F92178" w:rsidR="6FD1910A">
        <w:rPr>
          <w:rFonts w:ascii="Verdana" w:hAnsi="Verdana"/>
          <w:b/>
          <w:bCs/>
          <w:sz w:val="18"/>
          <w:szCs w:val="18"/>
        </w:rPr>
        <w:t xml:space="preserve">vervolmaken van de </w:t>
      </w:r>
      <w:r w:rsidRPr="00F92178" w:rsidR="00F546E1">
        <w:rPr>
          <w:rFonts w:ascii="Verdana" w:hAnsi="Verdana"/>
          <w:b/>
          <w:bCs/>
          <w:sz w:val="18"/>
          <w:szCs w:val="18"/>
        </w:rPr>
        <w:t xml:space="preserve">Europese </w:t>
      </w:r>
      <w:r w:rsidRPr="00F92178" w:rsidR="6FD1910A">
        <w:rPr>
          <w:rFonts w:ascii="Verdana" w:hAnsi="Verdana"/>
          <w:b/>
          <w:bCs/>
          <w:sz w:val="18"/>
          <w:szCs w:val="18"/>
        </w:rPr>
        <w:t>kapitaalmarktunie</w:t>
      </w:r>
      <w:r w:rsidRPr="00F92178" w:rsidR="0948AD34">
        <w:rPr>
          <w:rFonts w:ascii="Verdana" w:hAnsi="Verdana"/>
          <w:sz w:val="18"/>
          <w:szCs w:val="18"/>
        </w:rPr>
        <w:t>. Zo krijgen</w:t>
      </w:r>
      <w:r w:rsidRPr="00F92178" w:rsidR="6FD1910A">
        <w:rPr>
          <w:rFonts w:ascii="Verdana" w:hAnsi="Verdana"/>
          <w:sz w:val="18"/>
          <w:szCs w:val="18"/>
        </w:rPr>
        <w:t xml:space="preserve"> bedrijven bredere toegang tot financiering</w:t>
      </w:r>
      <w:r w:rsidR="00F92178">
        <w:rPr>
          <w:rFonts w:ascii="Verdana" w:hAnsi="Verdana"/>
          <w:sz w:val="18"/>
          <w:szCs w:val="18"/>
        </w:rPr>
        <w:t>,</w:t>
      </w:r>
      <w:r w:rsidRPr="00F92178" w:rsidR="6FD1910A">
        <w:rPr>
          <w:rFonts w:ascii="Verdana" w:hAnsi="Verdana"/>
          <w:sz w:val="18"/>
          <w:szCs w:val="18"/>
        </w:rPr>
        <w:t xml:space="preserve"> anders dan alleen </w:t>
      </w:r>
      <w:r w:rsidRPr="00F92178" w:rsidR="00F546E1">
        <w:rPr>
          <w:rFonts w:ascii="Verdana" w:hAnsi="Verdana"/>
          <w:sz w:val="18"/>
          <w:szCs w:val="18"/>
        </w:rPr>
        <w:t xml:space="preserve">via </w:t>
      </w:r>
      <w:r w:rsidRPr="00F92178" w:rsidR="6FD1910A">
        <w:rPr>
          <w:rFonts w:ascii="Verdana" w:hAnsi="Verdana"/>
          <w:sz w:val="18"/>
          <w:szCs w:val="18"/>
        </w:rPr>
        <w:t xml:space="preserve">de bank. </w:t>
      </w:r>
      <w:r w:rsidRPr="00F92178">
        <w:rPr>
          <w:rFonts w:ascii="Verdana" w:hAnsi="Verdana"/>
          <w:sz w:val="18"/>
          <w:szCs w:val="18"/>
        </w:rPr>
        <w:t>W</w:t>
      </w:r>
      <w:r w:rsidRPr="00F92178" w:rsidR="6FD1910A">
        <w:rPr>
          <w:rFonts w:ascii="Verdana" w:hAnsi="Verdana"/>
          <w:sz w:val="18"/>
          <w:szCs w:val="18"/>
        </w:rPr>
        <w:t xml:space="preserve">e </w:t>
      </w:r>
      <w:r w:rsidRPr="00F92178">
        <w:rPr>
          <w:rFonts w:ascii="Verdana" w:hAnsi="Verdana"/>
          <w:sz w:val="18"/>
          <w:szCs w:val="18"/>
        </w:rPr>
        <w:t xml:space="preserve">maken </w:t>
      </w:r>
      <w:r w:rsidRPr="00F92178" w:rsidR="6FD1910A">
        <w:rPr>
          <w:rFonts w:ascii="Verdana" w:hAnsi="Verdana"/>
          <w:sz w:val="18"/>
          <w:szCs w:val="18"/>
        </w:rPr>
        <w:t xml:space="preserve">een plan om meer Europese </w:t>
      </w:r>
      <w:r w:rsidRPr="00F92178">
        <w:rPr>
          <w:rFonts w:ascii="Verdana" w:hAnsi="Verdana"/>
          <w:sz w:val="18"/>
          <w:szCs w:val="18"/>
        </w:rPr>
        <w:t>cofinanciering</w:t>
      </w:r>
      <w:r w:rsidRPr="00F92178" w:rsidR="6FD1910A">
        <w:rPr>
          <w:rFonts w:ascii="Verdana" w:hAnsi="Verdana"/>
          <w:sz w:val="18"/>
          <w:szCs w:val="18"/>
        </w:rPr>
        <w:t xml:space="preserve"> naar Nederland te halen en betere aansluiting te vinden bij Europese programma's, zoals de IPCEI-projecten en de Chips Act 2.0.</w:t>
      </w:r>
      <w:r w:rsidRPr="00F92178" w:rsidR="59DE3BA4">
        <w:rPr>
          <w:rFonts w:ascii="Verdana" w:hAnsi="Verdana"/>
          <w:sz w:val="18"/>
          <w:szCs w:val="18"/>
        </w:rPr>
        <w:t xml:space="preserve"> We zetten ons voluit in voor het versterken van de Europese interne markt</w:t>
      </w:r>
      <w:r w:rsidRPr="00F92178" w:rsidR="00A0562B">
        <w:rPr>
          <w:rFonts w:ascii="Verdana" w:hAnsi="Verdana"/>
          <w:sz w:val="18"/>
          <w:szCs w:val="18"/>
        </w:rPr>
        <w:t xml:space="preserve">, </w:t>
      </w:r>
      <w:r w:rsidRPr="00F92178" w:rsidR="59DE3BA4">
        <w:rPr>
          <w:rFonts w:ascii="Verdana" w:hAnsi="Verdana"/>
          <w:sz w:val="18"/>
          <w:szCs w:val="18"/>
        </w:rPr>
        <w:t>conform het rapport van Letta</w:t>
      </w:r>
      <w:r w:rsidRPr="00F92178" w:rsidR="448C8E02">
        <w:rPr>
          <w:rFonts w:ascii="Verdana" w:hAnsi="Verdana"/>
          <w:sz w:val="18"/>
          <w:szCs w:val="18"/>
        </w:rPr>
        <w:t>.</w:t>
      </w:r>
    </w:p>
    <w:p w:rsidRPr="00F92178" w:rsidR="002B2C3A" w:rsidP="005451AA" w:rsidRDefault="002B2C3A" w14:paraId="198232DE" w14:textId="77777777">
      <w:pPr>
        <w:spacing w:after="0" w:line="240" w:lineRule="auto"/>
        <w:rPr>
          <w:rFonts w:ascii="Verdana" w:hAnsi="Verdana"/>
          <w:sz w:val="18"/>
          <w:szCs w:val="18"/>
        </w:rPr>
      </w:pPr>
    </w:p>
    <w:p w:rsidRPr="00F92178" w:rsidR="002B2C3A" w:rsidP="005451AA" w:rsidRDefault="00C77BA1" w14:paraId="4260FE85" w14:textId="36912E91">
      <w:pPr>
        <w:pStyle w:val="Geenafstand"/>
        <w:rPr>
          <w:rStyle w:val="Zwaar"/>
          <w:rFonts w:ascii="Verdana" w:hAnsi="Verdana"/>
          <w:color w:val="000000" w:themeColor="text1"/>
          <w:sz w:val="18"/>
          <w:szCs w:val="18"/>
        </w:rPr>
      </w:pPr>
      <w:r w:rsidRPr="00F92178">
        <w:rPr>
          <w:rStyle w:val="Zwaar"/>
          <w:rFonts w:ascii="Verdana" w:hAnsi="Verdana"/>
          <w:color w:val="000000" w:themeColor="text1"/>
          <w:sz w:val="18"/>
          <w:szCs w:val="18"/>
        </w:rPr>
        <w:t>I</w:t>
      </w:r>
      <w:r w:rsidRPr="00F92178" w:rsidR="002B2C3A">
        <w:rPr>
          <w:rStyle w:val="Zwaar"/>
          <w:rFonts w:ascii="Verdana" w:hAnsi="Verdana"/>
          <w:color w:val="000000" w:themeColor="text1"/>
          <w:sz w:val="18"/>
          <w:szCs w:val="18"/>
        </w:rPr>
        <w:t>nvesteren in energie(zekerheid) en betaalbare energie van eigen bodem</w:t>
      </w:r>
    </w:p>
    <w:p w:rsidRPr="00F92178" w:rsidR="008E704F" w:rsidP="005451AA" w:rsidRDefault="008E704F" w14:paraId="58D353FB" w14:textId="19FA0366">
      <w:pPr>
        <w:spacing w:after="0" w:line="240" w:lineRule="auto"/>
        <w:rPr>
          <w:rFonts w:ascii="Verdana" w:hAnsi="Verdana" w:eastAsia="Aptos" w:cs="Aptos"/>
          <w:sz w:val="18"/>
          <w:szCs w:val="18"/>
        </w:rPr>
      </w:pPr>
      <w:r w:rsidRPr="00F92178">
        <w:rPr>
          <w:rFonts w:ascii="Verdana" w:hAnsi="Verdana" w:eastAsia="Aptos" w:cs="Aptos"/>
          <w:sz w:val="18"/>
          <w:szCs w:val="18"/>
        </w:rPr>
        <w:t>Het is cruciaal om te investeren</w:t>
      </w:r>
      <w:r w:rsidRPr="00F92178" w:rsidR="00F546E1">
        <w:rPr>
          <w:rFonts w:ascii="Verdana" w:hAnsi="Verdana" w:eastAsia="Aptos" w:cs="Aptos"/>
          <w:sz w:val="18"/>
          <w:szCs w:val="18"/>
        </w:rPr>
        <w:t xml:space="preserve"> in energiezekerheid en betaalbare energie</w:t>
      </w:r>
      <w:r w:rsidRPr="00F92178">
        <w:rPr>
          <w:rFonts w:ascii="Verdana" w:hAnsi="Verdana" w:eastAsia="Aptos" w:cs="Aptos"/>
          <w:sz w:val="18"/>
          <w:szCs w:val="18"/>
        </w:rPr>
        <w:t>, ook voor de lange termijn. Dit willen we doen:</w:t>
      </w:r>
    </w:p>
    <w:p w:rsidRPr="00F92178" w:rsidR="002B2C3A" w:rsidP="005451AA" w:rsidRDefault="002B2C3A" w14:paraId="1E1112F4" w14:textId="52F4D18B">
      <w:pPr>
        <w:pStyle w:val="Lijstalinea"/>
        <w:numPr>
          <w:ilvl w:val="0"/>
          <w:numId w:val="3"/>
        </w:numPr>
        <w:spacing w:after="0" w:line="240" w:lineRule="auto"/>
        <w:ind w:left="360"/>
        <w:rPr>
          <w:rFonts w:ascii="Verdana" w:hAnsi="Verdana" w:eastAsia="Aptos" w:cs="Aptos"/>
          <w:sz w:val="18"/>
          <w:szCs w:val="18"/>
        </w:rPr>
      </w:pPr>
      <w:r w:rsidRPr="00F92178">
        <w:rPr>
          <w:rFonts w:ascii="Verdana" w:hAnsi="Verdana" w:eastAsia="Aptos" w:cs="Aptos"/>
          <w:sz w:val="18"/>
          <w:szCs w:val="18"/>
        </w:rPr>
        <w:t xml:space="preserve">Het </w:t>
      </w:r>
      <w:r w:rsidRPr="00F92178">
        <w:rPr>
          <w:rFonts w:ascii="Verdana" w:hAnsi="Verdana" w:eastAsia="Aptos" w:cs="Aptos"/>
          <w:b/>
          <w:bCs/>
          <w:sz w:val="18"/>
          <w:szCs w:val="18"/>
        </w:rPr>
        <w:t xml:space="preserve">aanpakken van de netcongestieproblemen </w:t>
      </w:r>
      <w:r w:rsidRPr="00F92178">
        <w:rPr>
          <w:rFonts w:ascii="Verdana" w:hAnsi="Verdana" w:eastAsia="Aptos" w:cs="Aptos"/>
          <w:sz w:val="18"/>
          <w:szCs w:val="18"/>
        </w:rPr>
        <w:t xml:space="preserve">heeft onze hoogste prioriteit. We </w:t>
      </w:r>
      <w:r w:rsidRPr="00F92178" w:rsidR="00F546E1">
        <w:rPr>
          <w:rFonts w:ascii="Verdana" w:hAnsi="Verdana" w:eastAsia="Aptos" w:cs="Aptos"/>
          <w:sz w:val="18"/>
          <w:szCs w:val="18"/>
        </w:rPr>
        <w:t>pakken de meest urgente projecten als eerste aan</w:t>
      </w:r>
      <w:r w:rsidRPr="00F92178">
        <w:rPr>
          <w:rFonts w:ascii="Verdana" w:hAnsi="Verdana" w:eastAsia="Aptos" w:cs="Aptos"/>
          <w:sz w:val="18"/>
          <w:szCs w:val="18"/>
        </w:rPr>
        <w:t>. De beschikbare netcapaciteit moet ook beter benut worden, door o.a. prikkels in de nettarieven, flexcontracten en energiehubs. We maken een Crisiswet Netcongestie, we versnellen daarmee de procedures voor vergunningen en grijpen in als de bouw/aanleg stagneert.</w:t>
      </w:r>
    </w:p>
    <w:p w:rsidRPr="00F92178" w:rsidR="002B2C3A" w:rsidP="005451AA" w:rsidRDefault="00677BF6" w14:paraId="1010DDEE" w14:textId="24585928">
      <w:pPr>
        <w:pStyle w:val="Lijstalinea"/>
        <w:numPr>
          <w:ilvl w:val="0"/>
          <w:numId w:val="3"/>
        </w:numPr>
        <w:spacing w:after="0" w:line="240" w:lineRule="auto"/>
        <w:ind w:left="360"/>
        <w:rPr>
          <w:rFonts w:ascii="Verdana" w:hAnsi="Verdana" w:eastAsia="Aptos" w:cs="Aptos"/>
          <w:sz w:val="18"/>
          <w:szCs w:val="18"/>
        </w:rPr>
      </w:pPr>
      <w:r w:rsidRPr="00F92178">
        <w:rPr>
          <w:rFonts w:ascii="Verdana" w:hAnsi="Verdana" w:eastAsia="Aptos" w:cs="Aptos"/>
          <w:sz w:val="18"/>
          <w:szCs w:val="18"/>
        </w:rPr>
        <w:t xml:space="preserve">We zetten vol in op </w:t>
      </w:r>
      <w:r w:rsidRPr="00F92178">
        <w:rPr>
          <w:rFonts w:ascii="Verdana" w:hAnsi="Verdana" w:eastAsia="Aptos" w:cs="Aptos"/>
          <w:b/>
          <w:bCs/>
          <w:sz w:val="18"/>
          <w:szCs w:val="18"/>
        </w:rPr>
        <w:t>elektrificatie</w:t>
      </w:r>
      <w:r w:rsidRPr="00F92178">
        <w:rPr>
          <w:rFonts w:ascii="Verdana" w:hAnsi="Verdana" w:eastAsia="Aptos" w:cs="Aptos"/>
          <w:sz w:val="18"/>
          <w:szCs w:val="18"/>
        </w:rPr>
        <w:t xml:space="preserve">, omdat </w:t>
      </w:r>
      <w:r w:rsidRPr="007777EC">
        <w:rPr>
          <w:rFonts w:ascii="Verdana" w:hAnsi="Verdana" w:eastAsia="Aptos" w:cs="Aptos"/>
          <w:sz w:val="18"/>
          <w:szCs w:val="18"/>
        </w:rPr>
        <w:t xml:space="preserve">dit de </w:t>
      </w:r>
      <w:r w:rsidRPr="007777EC" w:rsidR="002B2C3A">
        <w:rPr>
          <w:rFonts w:ascii="Verdana" w:hAnsi="Verdana" w:eastAsia="Aptos" w:cs="Aptos"/>
          <w:sz w:val="18"/>
          <w:szCs w:val="18"/>
        </w:rPr>
        <w:t xml:space="preserve">belangrijkste route </w:t>
      </w:r>
      <w:r w:rsidR="007777EC">
        <w:rPr>
          <w:rFonts w:ascii="Verdana" w:hAnsi="Verdana" w:eastAsia="Aptos" w:cs="Aptos"/>
          <w:sz w:val="18"/>
          <w:szCs w:val="18"/>
        </w:rPr>
        <w:t xml:space="preserve">is </w:t>
      </w:r>
      <w:r w:rsidRPr="007777EC" w:rsidR="002B2C3A">
        <w:rPr>
          <w:rFonts w:ascii="Verdana" w:hAnsi="Verdana" w:eastAsia="Aptos" w:cs="Aptos"/>
          <w:sz w:val="18"/>
          <w:szCs w:val="18"/>
        </w:rPr>
        <w:t>om</w:t>
      </w:r>
      <w:r w:rsidRPr="00F92178" w:rsidR="002B2C3A">
        <w:rPr>
          <w:rFonts w:ascii="Verdana" w:hAnsi="Verdana" w:eastAsia="Aptos" w:cs="Aptos"/>
          <w:b/>
          <w:bCs/>
          <w:sz w:val="18"/>
          <w:szCs w:val="18"/>
        </w:rPr>
        <w:t xml:space="preserve"> de industrie te verduurzamen.</w:t>
      </w:r>
      <w:r w:rsidRPr="00F92178" w:rsidR="002B2C3A">
        <w:rPr>
          <w:rFonts w:ascii="Verdana" w:hAnsi="Verdana" w:eastAsia="Aptos" w:cs="Aptos"/>
          <w:sz w:val="18"/>
          <w:szCs w:val="18"/>
        </w:rPr>
        <w:t xml:space="preserve"> De opslag van CO2 (CCS) </w:t>
      </w:r>
      <w:r w:rsidRPr="00F92178" w:rsidR="00F546E1">
        <w:rPr>
          <w:rFonts w:ascii="Verdana" w:hAnsi="Verdana" w:eastAsia="Aptos" w:cs="Aptos"/>
          <w:sz w:val="18"/>
          <w:szCs w:val="18"/>
        </w:rPr>
        <w:t>op</w:t>
      </w:r>
      <w:r w:rsidR="008E56D1">
        <w:rPr>
          <w:rFonts w:ascii="Verdana" w:hAnsi="Verdana" w:eastAsia="Aptos" w:cs="Aptos"/>
          <w:sz w:val="18"/>
          <w:szCs w:val="18"/>
        </w:rPr>
        <w:t xml:space="preserve"> </w:t>
      </w:r>
      <w:r w:rsidRPr="00F92178" w:rsidR="00F546E1">
        <w:rPr>
          <w:rFonts w:ascii="Verdana" w:hAnsi="Verdana" w:eastAsia="Aptos" w:cs="Aptos"/>
          <w:sz w:val="18"/>
          <w:szCs w:val="18"/>
        </w:rPr>
        <w:t xml:space="preserve">de Noordzee </w:t>
      </w:r>
      <w:r w:rsidRPr="00F92178" w:rsidR="002B2C3A">
        <w:rPr>
          <w:rFonts w:ascii="Verdana" w:hAnsi="Verdana" w:eastAsia="Aptos" w:cs="Aptos"/>
          <w:sz w:val="18"/>
          <w:szCs w:val="18"/>
        </w:rPr>
        <w:t xml:space="preserve">zal ook nodig zijn en daarom investeert het Rijk </w:t>
      </w:r>
      <w:r w:rsidRPr="00F92178" w:rsidR="00F546E1">
        <w:rPr>
          <w:rFonts w:ascii="Verdana" w:hAnsi="Verdana" w:eastAsia="Aptos" w:cs="Aptos"/>
          <w:sz w:val="18"/>
          <w:szCs w:val="18"/>
        </w:rPr>
        <w:t xml:space="preserve">daarin </w:t>
      </w:r>
      <w:r w:rsidRPr="00F92178" w:rsidR="002B2C3A">
        <w:rPr>
          <w:rFonts w:ascii="Verdana" w:hAnsi="Verdana" w:eastAsia="Aptos" w:cs="Aptos"/>
          <w:sz w:val="18"/>
          <w:szCs w:val="18"/>
        </w:rPr>
        <w:t xml:space="preserve">via haar deelnemingen in </w:t>
      </w:r>
      <w:r w:rsidRPr="00F92178" w:rsidR="00F546E1">
        <w:rPr>
          <w:rFonts w:ascii="Verdana" w:hAnsi="Verdana" w:eastAsia="Aptos" w:cs="Aptos"/>
          <w:sz w:val="18"/>
          <w:szCs w:val="18"/>
        </w:rPr>
        <w:t>de opslag van CO2</w:t>
      </w:r>
      <w:r w:rsidR="007777EC">
        <w:rPr>
          <w:rFonts w:ascii="Verdana" w:hAnsi="Verdana" w:eastAsia="Aptos" w:cs="Aptos"/>
          <w:sz w:val="18"/>
          <w:szCs w:val="18"/>
        </w:rPr>
        <w:t>.</w:t>
      </w:r>
    </w:p>
    <w:p w:rsidRPr="00F92178" w:rsidR="002B2C3A" w:rsidP="005451AA" w:rsidRDefault="00677BF6" w14:paraId="721EAB48" w14:textId="3AAA54C1">
      <w:pPr>
        <w:pStyle w:val="Lijstalinea"/>
        <w:numPr>
          <w:ilvl w:val="0"/>
          <w:numId w:val="3"/>
        </w:numPr>
        <w:spacing w:after="0" w:line="240" w:lineRule="auto"/>
        <w:ind w:left="360"/>
        <w:rPr>
          <w:rFonts w:ascii="Verdana" w:hAnsi="Verdana" w:eastAsia="Aptos" w:cs="Aptos"/>
          <w:sz w:val="18"/>
          <w:szCs w:val="18"/>
        </w:rPr>
      </w:pPr>
      <w:r w:rsidRPr="00F92178">
        <w:rPr>
          <w:rFonts w:ascii="Verdana" w:hAnsi="Verdana" w:eastAsia="Aptos" w:cs="Aptos"/>
          <w:sz w:val="18"/>
          <w:szCs w:val="18"/>
        </w:rPr>
        <w:t xml:space="preserve">We </w:t>
      </w:r>
      <w:r w:rsidRPr="00F92178">
        <w:rPr>
          <w:rFonts w:ascii="Verdana" w:hAnsi="Verdana" w:eastAsia="Aptos" w:cs="Aptos"/>
          <w:b/>
          <w:bCs/>
          <w:sz w:val="18"/>
          <w:szCs w:val="18"/>
        </w:rPr>
        <w:t>b</w:t>
      </w:r>
      <w:r w:rsidRPr="00F92178" w:rsidR="6FD1910A">
        <w:rPr>
          <w:rFonts w:ascii="Verdana" w:hAnsi="Verdana" w:eastAsia="Aptos" w:cs="Aptos"/>
          <w:b/>
          <w:bCs/>
          <w:sz w:val="18"/>
          <w:szCs w:val="18"/>
        </w:rPr>
        <w:t xml:space="preserve">lijven investeren in </w:t>
      </w:r>
      <w:r w:rsidRPr="00F92178" w:rsidR="58B4E07A">
        <w:rPr>
          <w:rFonts w:ascii="Verdana" w:hAnsi="Verdana" w:eastAsia="Aptos" w:cs="Aptos"/>
          <w:b/>
          <w:bCs/>
          <w:sz w:val="18"/>
          <w:szCs w:val="18"/>
        </w:rPr>
        <w:t>w</w:t>
      </w:r>
      <w:r w:rsidRPr="00F92178" w:rsidR="6FD1910A">
        <w:rPr>
          <w:rFonts w:ascii="Verdana" w:hAnsi="Verdana" w:eastAsia="Aptos" w:cs="Aptos"/>
          <w:b/>
          <w:bCs/>
          <w:sz w:val="18"/>
          <w:szCs w:val="18"/>
        </w:rPr>
        <w:t xml:space="preserve">ind op </w:t>
      </w:r>
      <w:r w:rsidR="0017465B">
        <w:rPr>
          <w:rFonts w:ascii="Verdana" w:hAnsi="Verdana" w:eastAsia="Aptos" w:cs="Aptos"/>
          <w:b/>
          <w:bCs/>
          <w:sz w:val="18"/>
          <w:szCs w:val="18"/>
        </w:rPr>
        <w:t>z</w:t>
      </w:r>
      <w:r w:rsidRPr="00F92178" w:rsidR="6FD1910A">
        <w:rPr>
          <w:rFonts w:ascii="Verdana" w:hAnsi="Verdana" w:eastAsia="Aptos" w:cs="Aptos"/>
          <w:b/>
          <w:bCs/>
          <w:sz w:val="18"/>
          <w:szCs w:val="18"/>
        </w:rPr>
        <w:t>ee</w:t>
      </w:r>
      <w:r w:rsidRPr="00F92178">
        <w:rPr>
          <w:rFonts w:ascii="Verdana" w:hAnsi="Verdana" w:eastAsia="Aptos" w:cs="Aptos"/>
          <w:b/>
          <w:bCs/>
          <w:sz w:val="18"/>
          <w:szCs w:val="18"/>
        </w:rPr>
        <w:t xml:space="preserve"> </w:t>
      </w:r>
      <w:r w:rsidRPr="00F92178" w:rsidR="6FD1910A">
        <w:rPr>
          <w:rFonts w:ascii="Verdana" w:hAnsi="Verdana" w:eastAsia="Aptos" w:cs="Aptos"/>
          <w:sz w:val="18"/>
          <w:szCs w:val="18"/>
        </w:rPr>
        <w:t xml:space="preserve">via </w:t>
      </w:r>
      <w:r w:rsidRPr="00F92178" w:rsidR="6FD1910A">
        <w:rPr>
          <w:rFonts w:ascii="Verdana" w:hAnsi="Verdana" w:eastAsia="Aptos" w:cs="Aptos"/>
          <w:i/>
          <w:iCs/>
          <w:sz w:val="18"/>
          <w:szCs w:val="18"/>
        </w:rPr>
        <w:t>Contracts for Difference</w:t>
      </w:r>
      <w:r w:rsidRPr="00F92178">
        <w:rPr>
          <w:rFonts w:ascii="Verdana" w:hAnsi="Verdana" w:eastAsia="Aptos" w:cs="Aptos"/>
          <w:i/>
          <w:iCs/>
          <w:sz w:val="18"/>
          <w:szCs w:val="18"/>
        </w:rPr>
        <w:t>.</w:t>
      </w:r>
      <w:r w:rsidRPr="00F92178" w:rsidR="6FD1910A">
        <w:rPr>
          <w:rFonts w:ascii="Verdana" w:hAnsi="Verdana" w:eastAsia="Aptos" w:cs="Aptos"/>
          <w:sz w:val="18"/>
          <w:szCs w:val="18"/>
        </w:rPr>
        <w:t xml:space="preserve"> </w:t>
      </w:r>
      <w:r w:rsidRPr="00F92178">
        <w:rPr>
          <w:rFonts w:ascii="Verdana" w:hAnsi="Verdana" w:eastAsia="Aptos" w:cs="Aptos"/>
          <w:sz w:val="18"/>
          <w:szCs w:val="18"/>
        </w:rPr>
        <w:t xml:space="preserve">Mede daarmee </w:t>
      </w:r>
      <w:r w:rsidRPr="00F92178" w:rsidR="6FD1910A">
        <w:rPr>
          <w:rFonts w:ascii="Verdana" w:hAnsi="Verdana" w:eastAsia="Aptos" w:cs="Aptos"/>
          <w:sz w:val="18"/>
          <w:szCs w:val="18"/>
        </w:rPr>
        <w:t xml:space="preserve">zorgen </w:t>
      </w:r>
      <w:r w:rsidRPr="00F92178">
        <w:rPr>
          <w:rFonts w:ascii="Verdana" w:hAnsi="Verdana" w:eastAsia="Aptos" w:cs="Aptos"/>
          <w:sz w:val="18"/>
          <w:szCs w:val="18"/>
        </w:rPr>
        <w:t xml:space="preserve">we </w:t>
      </w:r>
      <w:r w:rsidRPr="00F92178" w:rsidR="6FD1910A">
        <w:rPr>
          <w:rFonts w:ascii="Verdana" w:hAnsi="Verdana" w:eastAsia="Aptos" w:cs="Aptos"/>
          <w:sz w:val="18"/>
          <w:szCs w:val="18"/>
        </w:rPr>
        <w:t>voor een goede afstemming tussen aanbod en vraag van elektriciteit in de industrie</w:t>
      </w:r>
      <w:r w:rsidRPr="00F92178" w:rsidR="2E77C81A">
        <w:rPr>
          <w:rFonts w:ascii="Verdana" w:hAnsi="Verdana" w:eastAsia="Aptos" w:cs="Aptos"/>
          <w:sz w:val="18"/>
          <w:szCs w:val="18"/>
        </w:rPr>
        <w:t xml:space="preserve"> en een betere interconnectie met andere landen</w:t>
      </w:r>
      <w:r w:rsidRPr="00F92178" w:rsidR="6FD1910A">
        <w:rPr>
          <w:rFonts w:ascii="Verdana" w:hAnsi="Verdana" w:eastAsia="Aptos" w:cs="Aptos"/>
          <w:sz w:val="18"/>
          <w:szCs w:val="18"/>
        </w:rPr>
        <w:t>.</w:t>
      </w:r>
    </w:p>
    <w:p w:rsidRPr="00F92178" w:rsidR="002B2C3A" w:rsidP="005451AA" w:rsidRDefault="002C3A78" w14:paraId="1D9DCF5C" w14:textId="6FF8547C">
      <w:pPr>
        <w:pStyle w:val="Lijstalinea"/>
        <w:numPr>
          <w:ilvl w:val="0"/>
          <w:numId w:val="3"/>
        </w:numPr>
        <w:spacing w:after="0" w:line="240" w:lineRule="auto"/>
        <w:ind w:left="360"/>
        <w:rPr>
          <w:rFonts w:ascii="Verdana" w:hAnsi="Verdana" w:eastAsia="Aptos" w:cs="Aptos"/>
          <w:sz w:val="18"/>
          <w:szCs w:val="18"/>
        </w:rPr>
      </w:pPr>
      <w:r w:rsidRPr="00F92178">
        <w:rPr>
          <w:rFonts w:ascii="Verdana" w:hAnsi="Verdana" w:eastAsia="Aptos" w:cs="Aptos"/>
          <w:sz w:val="18"/>
          <w:szCs w:val="18"/>
        </w:rPr>
        <w:t xml:space="preserve">We </w:t>
      </w:r>
      <w:r w:rsidRPr="007777EC">
        <w:rPr>
          <w:rFonts w:ascii="Verdana" w:hAnsi="Verdana" w:eastAsia="Aptos" w:cs="Aptos"/>
          <w:b/>
          <w:bCs/>
          <w:sz w:val="18"/>
          <w:szCs w:val="18"/>
        </w:rPr>
        <w:t>verlengen de SDE++</w:t>
      </w:r>
      <w:r w:rsidRPr="00F92178">
        <w:rPr>
          <w:rFonts w:ascii="Verdana" w:hAnsi="Verdana" w:eastAsia="Aptos" w:cs="Aptos"/>
          <w:sz w:val="18"/>
          <w:szCs w:val="18"/>
        </w:rPr>
        <w:t xml:space="preserve"> na 2030 ten behoeve van</w:t>
      </w:r>
      <w:r w:rsidRPr="00F92178" w:rsidR="004A6911">
        <w:rPr>
          <w:rFonts w:ascii="Verdana" w:hAnsi="Verdana" w:eastAsia="Aptos" w:cs="Aptos"/>
          <w:sz w:val="18"/>
          <w:szCs w:val="18"/>
        </w:rPr>
        <w:t xml:space="preserve"> de</w:t>
      </w:r>
      <w:r w:rsidRPr="007777EC" w:rsidR="004A6911">
        <w:rPr>
          <w:rFonts w:ascii="Verdana" w:hAnsi="Verdana" w:eastAsia="Aptos" w:cs="Aptos"/>
          <w:sz w:val="18"/>
          <w:szCs w:val="18"/>
        </w:rPr>
        <w:t xml:space="preserve"> u</w:t>
      </w:r>
      <w:r w:rsidRPr="007777EC" w:rsidR="6FD1910A">
        <w:rPr>
          <w:rFonts w:ascii="Verdana" w:hAnsi="Verdana" w:eastAsia="Aptos" w:cs="Aptos"/>
          <w:sz w:val="18"/>
          <w:szCs w:val="18"/>
        </w:rPr>
        <w:t xml:space="preserve">itrol van duurzame energiebronnen. We </w:t>
      </w:r>
      <w:r w:rsidRPr="007777EC" w:rsidR="47FECB49">
        <w:rPr>
          <w:rFonts w:ascii="Verdana" w:hAnsi="Verdana" w:eastAsia="Aptos" w:cs="Aptos"/>
          <w:sz w:val="18"/>
          <w:szCs w:val="18"/>
        </w:rPr>
        <w:t xml:space="preserve">willen </w:t>
      </w:r>
      <w:r w:rsidRPr="007777EC" w:rsidR="6FD1910A">
        <w:rPr>
          <w:rFonts w:ascii="Verdana" w:hAnsi="Verdana" w:eastAsia="Aptos" w:cs="Aptos"/>
          <w:sz w:val="18"/>
          <w:szCs w:val="18"/>
        </w:rPr>
        <w:t xml:space="preserve">ervoor </w:t>
      </w:r>
      <w:r w:rsidRPr="007777EC" w:rsidR="47FECB49">
        <w:rPr>
          <w:rFonts w:ascii="Verdana" w:hAnsi="Verdana" w:eastAsia="Aptos" w:cs="Aptos"/>
          <w:sz w:val="18"/>
          <w:szCs w:val="18"/>
        </w:rPr>
        <w:t xml:space="preserve">zorgen </w:t>
      </w:r>
      <w:r w:rsidRPr="007777EC" w:rsidR="6FD1910A">
        <w:rPr>
          <w:rFonts w:ascii="Verdana" w:hAnsi="Verdana" w:eastAsia="Aptos" w:cs="Aptos"/>
          <w:sz w:val="18"/>
          <w:szCs w:val="18"/>
        </w:rPr>
        <w:t>dat nieuwe d</w:t>
      </w:r>
      <w:r w:rsidRPr="00F92178" w:rsidR="6FD1910A">
        <w:rPr>
          <w:rFonts w:ascii="Verdana" w:hAnsi="Verdana" w:eastAsia="Aptos" w:cs="Aptos"/>
          <w:sz w:val="18"/>
          <w:szCs w:val="18"/>
        </w:rPr>
        <w:t xml:space="preserve">uurzame elektriciteitsbronnen op een ‘netbewuste’ wijze in het energienetwerk worden ingepast. </w:t>
      </w:r>
    </w:p>
    <w:p w:rsidRPr="00F92178" w:rsidR="002B2C3A" w:rsidP="005451AA" w:rsidRDefault="004A6911" w14:paraId="4A28CCF8" w14:textId="7733B2E6">
      <w:pPr>
        <w:pStyle w:val="Lijstalinea"/>
        <w:numPr>
          <w:ilvl w:val="0"/>
          <w:numId w:val="3"/>
        </w:numPr>
        <w:spacing w:after="0" w:line="240" w:lineRule="auto"/>
        <w:ind w:left="360"/>
        <w:rPr>
          <w:rFonts w:ascii="Verdana" w:hAnsi="Verdana"/>
          <w:sz w:val="18"/>
          <w:szCs w:val="18"/>
        </w:rPr>
      </w:pPr>
      <w:r w:rsidRPr="00F92178">
        <w:rPr>
          <w:rFonts w:ascii="Verdana" w:hAnsi="Verdana" w:eastAsia="Aptos" w:cs="Aptos"/>
          <w:sz w:val="18"/>
          <w:szCs w:val="18"/>
        </w:rPr>
        <w:t xml:space="preserve">We zetten in op </w:t>
      </w:r>
      <w:r w:rsidRPr="00F92178" w:rsidR="47FECB49">
        <w:rPr>
          <w:rFonts w:ascii="Verdana" w:hAnsi="Verdana" w:eastAsia="Aptos" w:cs="Aptos"/>
          <w:b/>
          <w:bCs/>
          <w:sz w:val="18"/>
          <w:szCs w:val="18"/>
        </w:rPr>
        <w:t>p</w:t>
      </w:r>
      <w:r w:rsidRPr="00F92178" w:rsidR="6FD1910A">
        <w:rPr>
          <w:rFonts w:ascii="Verdana" w:hAnsi="Verdana" w:eastAsia="Aptos" w:cs="Aptos"/>
          <w:b/>
          <w:bCs/>
          <w:sz w:val="18"/>
          <w:szCs w:val="18"/>
        </w:rPr>
        <w:t>roductie van groen gas</w:t>
      </w:r>
      <w:r w:rsidRPr="00F92178" w:rsidR="4F5CD94C">
        <w:rPr>
          <w:rFonts w:ascii="Verdana" w:hAnsi="Verdana" w:eastAsia="Aptos" w:cs="Aptos"/>
          <w:b/>
          <w:bCs/>
          <w:sz w:val="18"/>
          <w:szCs w:val="18"/>
        </w:rPr>
        <w:t xml:space="preserve"> en groene waterstof</w:t>
      </w:r>
      <w:r w:rsidRPr="00F92178" w:rsidR="47FECB49">
        <w:rPr>
          <w:rFonts w:ascii="Verdana" w:hAnsi="Verdana" w:eastAsia="Aptos" w:cs="Aptos"/>
          <w:b/>
          <w:bCs/>
          <w:sz w:val="18"/>
          <w:szCs w:val="18"/>
        </w:rPr>
        <w:t>.</w:t>
      </w:r>
      <w:r w:rsidRPr="00F92178" w:rsidR="6FD1910A">
        <w:rPr>
          <w:rFonts w:ascii="Verdana" w:hAnsi="Verdana" w:eastAsia="Aptos" w:cs="Aptos"/>
          <w:sz w:val="18"/>
          <w:szCs w:val="18"/>
        </w:rPr>
        <w:t xml:space="preserve"> </w:t>
      </w:r>
      <w:r w:rsidRPr="00F92178" w:rsidR="43295BCE">
        <w:rPr>
          <w:rFonts w:ascii="Verdana" w:hAnsi="Verdana" w:eastAsia="Aptos" w:cs="Aptos"/>
          <w:sz w:val="18"/>
          <w:szCs w:val="18"/>
        </w:rPr>
        <w:t>W</w:t>
      </w:r>
      <w:r w:rsidRPr="00F92178" w:rsidR="47FECB49">
        <w:rPr>
          <w:rFonts w:ascii="Verdana" w:hAnsi="Verdana" w:eastAsia="Aptos" w:cs="Aptos"/>
          <w:sz w:val="18"/>
          <w:szCs w:val="18"/>
        </w:rPr>
        <w:t xml:space="preserve">e </w:t>
      </w:r>
      <w:r w:rsidRPr="00F92178" w:rsidR="6FD1910A">
        <w:rPr>
          <w:rFonts w:ascii="Verdana" w:hAnsi="Verdana" w:eastAsia="Aptos" w:cs="Aptos"/>
          <w:sz w:val="18"/>
          <w:szCs w:val="18"/>
        </w:rPr>
        <w:t xml:space="preserve">investeren in groene waterstofproductie en -levering. In de transitie kan blauwe waterstof </w:t>
      </w:r>
      <w:r w:rsidRPr="00F92178" w:rsidR="177FE3E5">
        <w:rPr>
          <w:rFonts w:ascii="Verdana" w:hAnsi="Verdana" w:eastAsia="Aptos" w:cs="Aptos"/>
          <w:sz w:val="18"/>
          <w:szCs w:val="18"/>
        </w:rPr>
        <w:t xml:space="preserve">onder duidelijke voorwaarden </w:t>
      </w:r>
      <w:r w:rsidRPr="00F92178" w:rsidR="6FD1910A">
        <w:rPr>
          <w:rFonts w:ascii="Verdana" w:hAnsi="Verdana" w:eastAsia="Aptos" w:cs="Aptos"/>
          <w:sz w:val="18"/>
          <w:szCs w:val="18"/>
        </w:rPr>
        <w:t xml:space="preserve">een rol spelen in het opschalen van de Nederlandse waterstofketen. </w:t>
      </w:r>
    </w:p>
    <w:p w:rsidRPr="00F92178" w:rsidR="002B2C3A" w:rsidP="005451AA" w:rsidRDefault="004A6911" w14:paraId="1A4C2A0D" w14:textId="57735B2D">
      <w:pPr>
        <w:pStyle w:val="Lijstalinea"/>
        <w:numPr>
          <w:ilvl w:val="0"/>
          <w:numId w:val="3"/>
        </w:numPr>
        <w:spacing w:after="0" w:line="240" w:lineRule="auto"/>
        <w:ind w:left="360"/>
        <w:rPr>
          <w:rFonts w:ascii="Verdana" w:hAnsi="Verdana"/>
          <w:sz w:val="18"/>
          <w:szCs w:val="18"/>
        </w:rPr>
      </w:pPr>
      <w:r w:rsidRPr="00F92178">
        <w:rPr>
          <w:rFonts w:ascii="Verdana" w:hAnsi="Verdana" w:eastAsia="Aptos" w:cs="Aptos"/>
          <w:sz w:val="18"/>
          <w:szCs w:val="18"/>
        </w:rPr>
        <w:t xml:space="preserve">We </w:t>
      </w:r>
      <w:r w:rsidRPr="00F92178">
        <w:rPr>
          <w:rFonts w:ascii="Verdana" w:hAnsi="Verdana" w:eastAsia="Aptos" w:cs="Aptos"/>
          <w:b/>
          <w:bCs/>
          <w:sz w:val="18"/>
          <w:szCs w:val="18"/>
        </w:rPr>
        <w:t>v</w:t>
      </w:r>
      <w:r w:rsidRPr="00F92178" w:rsidR="002B2C3A">
        <w:rPr>
          <w:rFonts w:ascii="Verdana" w:hAnsi="Verdana" w:eastAsia="Aptos" w:cs="Aptos"/>
          <w:b/>
          <w:bCs/>
          <w:sz w:val="18"/>
          <w:szCs w:val="18"/>
        </w:rPr>
        <w:t>ersterken het nucleaire cluster in Nederland en versnellen het SMR-programma.</w:t>
      </w:r>
      <w:r w:rsidRPr="00F92178" w:rsidR="002B2C3A">
        <w:rPr>
          <w:rFonts w:ascii="Verdana" w:hAnsi="Verdana" w:eastAsia="Aptos" w:cs="Aptos"/>
          <w:sz w:val="18"/>
          <w:szCs w:val="18"/>
        </w:rPr>
        <w:t xml:space="preserve"> </w:t>
      </w:r>
      <w:r w:rsidRPr="00F92178">
        <w:rPr>
          <w:rFonts w:ascii="Verdana" w:hAnsi="Verdana" w:eastAsia="Aptos" w:cs="Aptos"/>
          <w:sz w:val="18"/>
          <w:szCs w:val="18"/>
        </w:rPr>
        <w:t>A</w:t>
      </w:r>
      <w:r w:rsidRPr="00F92178" w:rsidR="002B2C3A">
        <w:rPr>
          <w:rFonts w:ascii="Verdana" w:hAnsi="Verdana" w:eastAsia="Aptos" w:cs="Aptos"/>
          <w:sz w:val="18"/>
          <w:szCs w:val="18"/>
        </w:rPr>
        <w:t xml:space="preserve">llereerst </w:t>
      </w:r>
      <w:r w:rsidRPr="00F92178">
        <w:rPr>
          <w:rFonts w:ascii="Verdana" w:hAnsi="Verdana" w:eastAsia="Aptos" w:cs="Aptos"/>
          <w:sz w:val="18"/>
          <w:szCs w:val="18"/>
        </w:rPr>
        <w:t xml:space="preserve">door </w:t>
      </w:r>
      <w:r w:rsidRPr="00F92178" w:rsidR="002B2C3A">
        <w:rPr>
          <w:rFonts w:ascii="Verdana" w:hAnsi="Verdana" w:eastAsia="Aptos" w:cs="Aptos"/>
          <w:sz w:val="18"/>
          <w:szCs w:val="18"/>
        </w:rPr>
        <w:t xml:space="preserve">de bouw van nieuwe kerncentrales, met als primair voorkeursgebied Zeeland. </w:t>
      </w:r>
      <w:r w:rsidR="001A5128">
        <w:rPr>
          <w:rFonts w:ascii="Verdana" w:hAnsi="Verdana" w:eastAsia="Aptos" w:cs="Aptos"/>
          <w:sz w:val="18"/>
          <w:szCs w:val="18"/>
        </w:rPr>
        <w:br/>
      </w:r>
      <w:r w:rsidR="001A5128">
        <w:rPr>
          <w:rFonts w:ascii="Verdana" w:hAnsi="Verdana" w:eastAsia="Aptos" w:cs="Aptos"/>
          <w:sz w:val="18"/>
          <w:szCs w:val="18"/>
        </w:rPr>
        <w:br/>
      </w:r>
    </w:p>
    <w:p w:rsidRPr="00F92178" w:rsidR="002B2C3A" w:rsidP="005451AA" w:rsidRDefault="004A6911" w14:paraId="76F5F409" w14:textId="6513DE55">
      <w:pPr>
        <w:pStyle w:val="Lijstalinea"/>
        <w:numPr>
          <w:ilvl w:val="0"/>
          <w:numId w:val="3"/>
        </w:numPr>
        <w:spacing w:after="0" w:line="240" w:lineRule="auto"/>
        <w:ind w:left="360"/>
        <w:rPr>
          <w:rFonts w:ascii="Verdana" w:hAnsi="Verdana"/>
          <w:sz w:val="18"/>
          <w:szCs w:val="18"/>
        </w:rPr>
      </w:pPr>
      <w:r w:rsidRPr="00F92178">
        <w:rPr>
          <w:rFonts w:ascii="Verdana" w:hAnsi="Verdana"/>
          <w:sz w:val="18"/>
          <w:szCs w:val="18"/>
        </w:rPr>
        <w:lastRenderedPageBreak/>
        <w:t>We blijven vol</w:t>
      </w:r>
      <w:r w:rsidRPr="00F92178" w:rsidR="6FD1910A">
        <w:rPr>
          <w:rFonts w:ascii="Verdana" w:hAnsi="Verdana"/>
          <w:b/>
          <w:bCs/>
          <w:sz w:val="18"/>
          <w:szCs w:val="18"/>
        </w:rPr>
        <w:t xml:space="preserve"> inzetten op warmtenetten</w:t>
      </w:r>
      <w:r w:rsidRPr="00F92178">
        <w:rPr>
          <w:rFonts w:ascii="Verdana" w:hAnsi="Verdana"/>
          <w:sz w:val="18"/>
          <w:szCs w:val="18"/>
        </w:rPr>
        <w:t xml:space="preserve">, om zo ook </w:t>
      </w:r>
      <w:r w:rsidRPr="00F92178" w:rsidR="6FD1910A">
        <w:rPr>
          <w:rFonts w:ascii="Verdana" w:hAnsi="Verdana"/>
          <w:sz w:val="18"/>
          <w:szCs w:val="18"/>
        </w:rPr>
        <w:t>netcongestie</w:t>
      </w:r>
      <w:r w:rsidRPr="00F92178">
        <w:rPr>
          <w:rFonts w:ascii="Verdana" w:hAnsi="Verdana"/>
          <w:sz w:val="18"/>
          <w:szCs w:val="18"/>
        </w:rPr>
        <w:t xml:space="preserve"> te verminderen</w:t>
      </w:r>
      <w:r w:rsidRPr="00F92178" w:rsidR="6FD1910A">
        <w:rPr>
          <w:rFonts w:ascii="Verdana" w:hAnsi="Verdana"/>
          <w:sz w:val="18"/>
          <w:szCs w:val="18"/>
        </w:rPr>
        <w:t xml:space="preserve">. Mensen krijgen zo snel mogelijk duidelijkheid of ze een warmtenet krijgen of een andere verduurzamingsoptie. Om de uitrol van warmtenetten </w:t>
      </w:r>
      <w:r w:rsidRPr="00F92178" w:rsidR="009902D7">
        <w:rPr>
          <w:rFonts w:ascii="Verdana" w:hAnsi="Verdana"/>
          <w:sz w:val="18"/>
          <w:szCs w:val="18"/>
        </w:rPr>
        <w:t>te versnellen en voor huishoudens betaalbaar te houden</w:t>
      </w:r>
      <w:r w:rsidRPr="00F92178" w:rsidR="6FD1910A">
        <w:rPr>
          <w:rFonts w:ascii="Verdana" w:hAnsi="Verdana"/>
          <w:sz w:val="18"/>
          <w:szCs w:val="18"/>
        </w:rPr>
        <w:t>, is de overheid bereid om via een staatsdeelneming private warmtebedrijven over te nemen.</w:t>
      </w:r>
      <w:r w:rsidR="008E56D1">
        <w:rPr>
          <w:rFonts w:ascii="Verdana" w:hAnsi="Verdana"/>
          <w:sz w:val="18"/>
          <w:szCs w:val="18"/>
        </w:rPr>
        <w:t xml:space="preserve"> </w:t>
      </w:r>
    </w:p>
    <w:p w:rsidRPr="00F92178" w:rsidR="002B2C3A" w:rsidP="005451AA" w:rsidRDefault="00F14BA2" w14:paraId="549FE9C4" w14:textId="72D9DEEF">
      <w:pPr>
        <w:pStyle w:val="Lijstalinea"/>
        <w:numPr>
          <w:ilvl w:val="0"/>
          <w:numId w:val="3"/>
        </w:numPr>
        <w:spacing w:after="0" w:line="240" w:lineRule="auto"/>
        <w:ind w:left="360"/>
        <w:rPr>
          <w:rFonts w:ascii="Verdana" w:hAnsi="Verdana"/>
          <w:sz w:val="18"/>
          <w:szCs w:val="18"/>
        </w:rPr>
      </w:pPr>
      <w:r w:rsidRPr="00F92178">
        <w:rPr>
          <w:rFonts w:ascii="Verdana" w:hAnsi="Verdana"/>
          <w:sz w:val="18"/>
          <w:szCs w:val="18"/>
        </w:rPr>
        <w:t xml:space="preserve">Voor de leveringszekerheid van elektriciteit </w:t>
      </w:r>
      <w:r w:rsidRPr="00F92178">
        <w:rPr>
          <w:rFonts w:ascii="Verdana" w:hAnsi="Verdana"/>
          <w:b/>
          <w:bCs/>
          <w:sz w:val="18"/>
          <w:szCs w:val="18"/>
        </w:rPr>
        <w:t xml:space="preserve">introduceren we </w:t>
      </w:r>
      <w:r w:rsidRPr="00F92178" w:rsidR="004A6911">
        <w:rPr>
          <w:rFonts w:ascii="Verdana" w:hAnsi="Verdana"/>
          <w:b/>
          <w:bCs/>
          <w:sz w:val="18"/>
          <w:szCs w:val="18"/>
        </w:rPr>
        <w:t xml:space="preserve">een </w:t>
      </w:r>
      <w:r w:rsidRPr="00F92178" w:rsidR="32DB971B">
        <w:rPr>
          <w:rFonts w:ascii="Verdana" w:hAnsi="Verdana"/>
          <w:b/>
          <w:bCs/>
          <w:sz w:val="18"/>
          <w:szCs w:val="18"/>
        </w:rPr>
        <w:t>c</w:t>
      </w:r>
      <w:r w:rsidRPr="00F92178" w:rsidR="6FD1910A">
        <w:rPr>
          <w:rFonts w:ascii="Verdana" w:hAnsi="Verdana"/>
          <w:b/>
          <w:bCs/>
          <w:sz w:val="18"/>
          <w:szCs w:val="18"/>
        </w:rPr>
        <w:t>apaciteitsmarkt</w:t>
      </w:r>
      <w:r w:rsidRPr="00F92178" w:rsidR="002C3A78">
        <w:rPr>
          <w:rFonts w:ascii="Verdana" w:hAnsi="Verdana"/>
          <w:sz w:val="18"/>
          <w:szCs w:val="18"/>
        </w:rPr>
        <w:t>,</w:t>
      </w:r>
      <w:r w:rsidRPr="00F92178" w:rsidR="004A6911">
        <w:rPr>
          <w:rFonts w:ascii="Verdana" w:hAnsi="Verdana"/>
          <w:sz w:val="18"/>
          <w:szCs w:val="18"/>
        </w:rPr>
        <w:t xml:space="preserve"> </w:t>
      </w:r>
      <w:r w:rsidRPr="00F92178">
        <w:rPr>
          <w:rFonts w:ascii="Verdana" w:hAnsi="Verdana"/>
          <w:sz w:val="18"/>
          <w:szCs w:val="18"/>
        </w:rPr>
        <w:t xml:space="preserve">zodat er altijd voldoende elektriciteit is voor </w:t>
      </w:r>
      <w:r w:rsidRPr="00F92178" w:rsidR="6FD1910A">
        <w:rPr>
          <w:rFonts w:ascii="Verdana" w:hAnsi="Verdana"/>
          <w:sz w:val="18"/>
          <w:szCs w:val="18"/>
        </w:rPr>
        <w:t>piekmomenten.</w:t>
      </w:r>
    </w:p>
    <w:p w:rsidRPr="00F92178" w:rsidR="002B2C3A" w:rsidP="005451AA" w:rsidRDefault="004A6911" w14:paraId="15D7DEA5" w14:textId="636B1236">
      <w:pPr>
        <w:pStyle w:val="Lijstalinea"/>
        <w:numPr>
          <w:ilvl w:val="0"/>
          <w:numId w:val="3"/>
        </w:numPr>
        <w:spacing w:after="0" w:line="240" w:lineRule="auto"/>
        <w:ind w:left="360"/>
        <w:rPr>
          <w:rFonts w:ascii="Verdana" w:hAnsi="Verdana"/>
          <w:sz w:val="18"/>
          <w:szCs w:val="18"/>
        </w:rPr>
      </w:pPr>
      <w:r w:rsidRPr="00F92178">
        <w:rPr>
          <w:rFonts w:ascii="Verdana" w:hAnsi="Verdana"/>
          <w:sz w:val="18"/>
          <w:szCs w:val="18"/>
        </w:rPr>
        <w:t xml:space="preserve">We geven </w:t>
      </w:r>
      <w:r w:rsidRPr="00F92178">
        <w:rPr>
          <w:rFonts w:ascii="Verdana" w:hAnsi="Verdana"/>
          <w:b/>
          <w:bCs/>
          <w:sz w:val="18"/>
          <w:szCs w:val="18"/>
        </w:rPr>
        <w:t>p</w:t>
      </w:r>
      <w:r w:rsidRPr="00F92178" w:rsidR="6FD1910A">
        <w:rPr>
          <w:rFonts w:ascii="Verdana" w:hAnsi="Verdana"/>
          <w:b/>
          <w:bCs/>
          <w:sz w:val="18"/>
          <w:szCs w:val="18"/>
        </w:rPr>
        <w:t>rioriteit aan de verduurzaming van woningen</w:t>
      </w:r>
      <w:r w:rsidRPr="00F92178">
        <w:rPr>
          <w:rFonts w:ascii="Verdana" w:hAnsi="Verdana"/>
          <w:sz w:val="18"/>
          <w:szCs w:val="18"/>
        </w:rPr>
        <w:t xml:space="preserve"> en maken de energierekening zo blijvend betaalbaar,</w:t>
      </w:r>
      <w:r w:rsidRPr="00F92178">
        <w:rPr>
          <w:rFonts w:ascii="Verdana" w:hAnsi="Verdana"/>
          <w:b/>
          <w:bCs/>
          <w:sz w:val="18"/>
          <w:szCs w:val="18"/>
        </w:rPr>
        <w:t xml:space="preserve"> </w:t>
      </w:r>
      <w:r w:rsidRPr="00F92178">
        <w:rPr>
          <w:rFonts w:ascii="Verdana" w:hAnsi="Verdana"/>
          <w:sz w:val="18"/>
          <w:szCs w:val="18"/>
        </w:rPr>
        <w:t>b</w:t>
      </w:r>
      <w:r w:rsidRPr="00F92178" w:rsidR="32DB971B">
        <w:rPr>
          <w:rFonts w:ascii="Verdana" w:hAnsi="Verdana"/>
          <w:sz w:val="18"/>
          <w:szCs w:val="18"/>
        </w:rPr>
        <w:t>ijvoorbeeld met een Nationaal Isolatie Offensief</w:t>
      </w:r>
      <w:r w:rsidRPr="00F92178" w:rsidR="6FD1910A">
        <w:rPr>
          <w:rFonts w:ascii="Verdana" w:hAnsi="Verdana"/>
          <w:sz w:val="18"/>
          <w:szCs w:val="18"/>
        </w:rPr>
        <w:t>. In de jaren tot 2030 hel</w:t>
      </w:r>
      <w:r w:rsidR="006917A0">
        <w:rPr>
          <w:rFonts w:ascii="Verdana" w:hAnsi="Verdana"/>
          <w:sz w:val="18"/>
          <w:szCs w:val="18"/>
        </w:rPr>
        <w:softHyphen/>
      </w:r>
      <w:r w:rsidRPr="00F92178" w:rsidR="6FD1910A">
        <w:rPr>
          <w:rFonts w:ascii="Verdana" w:hAnsi="Verdana"/>
          <w:sz w:val="18"/>
          <w:szCs w:val="18"/>
        </w:rPr>
        <w:t>p</w:t>
      </w:r>
      <w:r w:rsidR="006917A0">
        <w:rPr>
          <w:rFonts w:ascii="Verdana" w:hAnsi="Verdana"/>
          <w:sz w:val="18"/>
          <w:szCs w:val="18"/>
        </w:rPr>
        <w:softHyphen/>
      </w:r>
      <w:r w:rsidRPr="00F92178" w:rsidR="6FD1910A">
        <w:rPr>
          <w:rFonts w:ascii="Verdana" w:hAnsi="Verdana"/>
          <w:sz w:val="18"/>
          <w:szCs w:val="18"/>
        </w:rPr>
        <w:t xml:space="preserve">en we via het NPLV de wijken met de grootste energiearmoede. </w:t>
      </w:r>
      <w:r w:rsidRPr="00F92178">
        <w:rPr>
          <w:rFonts w:ascii="Verdana" w:hAnsi="Verdana"/>
          <w:sz w:val="18"/>
          <w:szCs w:val="18"/>
        </w:rPr>
        <w:t>V</w:t>
      </w:r>
      <w:r w:rsidRPr="00F92178" w:rsidR="6FD1910A">
        <w:rPr>
          <w:rFonts w:ascii="Verdana" w:hAnsi="Verdana"/>
          <w:sz w:val="18"/>
          <w:szCs w:val="18"/>
        </w:rPr>
        <w:t xml:space="preserve">erhuurders </w:t>
      </w:r>
      <w:r w:rsidRPr="00F92178">
        <w:rPr>
          <w:rFonts w:ascii="Verdana" w:hAnsi="Verdana"/>
          <w:sz w:val="18"/>
          <w:szCs w:val="18"/>
        </w:rPr>
        <w:t xml:space="preserve">worden verplicht </w:t>
      </w:r>
      <w:r w:rsidRPr="00F92178" w:rsidR="6FD1910A">
        <w:rPr>
          <w:rFonts w:ascii="Verdana" w:hAnsi="Verdana"/>
          <w:sz w:val="18"/>
          <w:szCs w:val="18"/>
        </w:rPr>
        <w:t xml:space="preserve">energielabels E, F en G voor huurwoningen per 2028 uit te faseren; labels C en D per 2040. </w:t>
      </w:r>
    </w:p>
    <w:p w:rsidRPr="00F92178" w:rsidR="002B2C3A" w:rsidP="005451AA" w:rsidRDefault="004A6911" w14:paraId="15851CA3" w14:textId="5E4889B0">
      <w:pPr>
        <w:pStyle w:val="Lijstalinea"/>
        <w:numPr>
          <w:ilvl w:val="0"/>
          <w:numId w:val="3"/>
        </w:numPr>
        <w:spacing w:after="0" w:line="240" w:lineRule="auto"/>
        <w:ind w:left="360"/>
        <w:rPr>
          <w:rFonts w:ascii="Verdana" w:hAnsi="Verdana"/>
          <w:sz w:val="18"/>
          <w:szCs w:val="18"/>
        </w:rPr>
      </w:pPr>
      <w:r w:rsidRPr="00F92178">
        <w:rPr>
          <w:rFonts w:ascii="Verdana" w:hAnsi="Verdana"/>
          <w:sz w:val="18"/>
          <w:szCs w:val="18"/>
        </w:rPr>
        <w:t xml:space="preserve">Er komt </w:t>
      </w:r>
      <w:r w:rsidRPr="00F92178">
        <w:rPr>
          <w:rFonts w:ascii="Verdana" w:hAnsi="Verdana"/>
          <w:b/>
          <w:bCs/>
          <w:sz w:val="18"/>
          <w:szCs w:val="18"/>
        </w:rPr>
        <w:t>st</w:t>
      </w:r>
      <w:r w:rsidRPr="00F92178" w:rsidR="0018476A">
        <w:rPr>
          <w:rFonts w:ascii="Verdana" w:hAnsi="Verdana"/>
          <w:b/>
          <w:bCs/>
          <w:sz w:val="18"/>
          <w:szCs w:val="18"/>
        </w:rPr>
        <w:t>ructureel budget voor het</w:t>
      </w:r>
      <w:r w:rsidRPr="00F92178" w:rsidR="002B2C3A">
        <w:rPr>
          <w:rFonts w:ascii="Verdana" w:hAnsi="Verdana"/>
          <w:sz w:val="18"/>
          <w:szCs w:val="18"/>
        </w:rPr>
        <w:t xml:space="preserve"> </w:t>
      </w:r>
      <w:r w:rsidRPr="00F92178" w:rsidR="002B2C3A">
        <w:rPr>
          <w:rFonts w:ascii="Verdana" w:hAnsi="Verdana"/>
          <w:b/>
          <w:bCs/>
          <w:sz w:val="18"/>
          <w:szCs w:val="18"/>
        </w:rPr>
        <w:t>Noodfonds Energie</w:t>
      </w:r>
      <w:r w:rsidRPr="00F92178">
        <w:rPr>
          <w:rFonts w:ascii="Verdana" w:hAnsi="Verdana"/>
          <w:b/>
          <w:bCs/>
          <w:sz w:val="18"/>
          <w:szCs w:val="18"/>
        </w:rPr>
        <w:t xml:space="preserve">, </w:t>
      </w:r>
      <w:r w:rsidRPr="00F92178">
        <w:rPr>
          <w:rFonts w:ascii="Verdana" w:hAnsi="Verdana"/>
          <w:sz w:val="18"/>
          <w:szCs w:val="18"/>
        </w:rPr>
        <w:t xml:space="preserve">zodat </w:t>
      </w:r>
      <w:r w:rsidRPr="00F92178" w:rsidR="002B2C3A">
        <w:rPr>
          <w:rFonts w:ascii="Verdana" w:hAnsi="Verdana"/>
          <w:sz w:val="18"/>
          <w:szCs w:val="18"/>
        </w:rPr>
        <w:t xml:space="preserve">niemand in de kou </w:t>
      </w:r>
      <w:r w:rsidRPr="00F92178">
        <w:rPr>
          <w:rFonts w:ascii="Verdana" w:hAnsi="Verdana"/>
          <w:sz w:val="18"/>
          <w:szCs w:val="18"/>
        </w:rPr>
        <w:t xml:space="preserve">hoeft </w:t>
      </w:r>
      <w:r w:rsidRPr="00F92178" w:rsidR="002B2C3A">
        <w:rPr>
          <w:rFonts w:ascii="Verdana" w:hAnsi="Verdana"/>
          <w:sz w:val="18"/>
          <w:szCs w:val="18"/>
        </w:rPr>
        <w:t>te zitten, terwijl we de energietransitie versnellen.</w:t>
      </w:r>
    </w:p>
    <w:p w:rsidRPr="00F92178" w:rsidR="002B2C3A" w:rsidP="005451AA" w:rsidRDefault="002B2C3A" w14:paraId="2EA851A3" w14:textId="77777777">
      <w:pPr>
        <w:pStyle w:val="Lijstalinea"/>
        <w:numPr>
          <w:ilvl w:val="0"/>
          <w:numId w:val="3"/>
        </w:numPr>
        <w:spacing w:after="0" w:line="240" w:lineRule="auto"/>
        <w:ind w:left="360"/>
        <w:rPr>
          <w:rFonts w:ascii="Verdana" w:hAnsi="Verdana"/>
          <w:sz w:val="18"/>
          <w:szCs w:val="18"/>
        </w:rPr>
      </w:pPr>
      <w:r w:rsidRPr="00F92178">
        <w:rPr>
          <w:rFonts w:ascii="Verdana" w:hAnsi="Verdana"/>
          <w:b/>
          <w:bCs/>
          <w:sz w:val="18"/>
          <w:szCs w:val="18"/>
        </w:rPr>
        <w:t>Het Groningerveld blijft gesloten.</w:t>
      </w:r>
      <w:r w:rsidRPr="00F92178">
        <w:rPr>
          <w:rFonts w:ascii="Verdana" w:hAnsi="Verdana"/>
          <w:sz w:val="18"/>
          <w:szCs w:val="18"/>
        </w:rPr>
        <w:t xml:space="preserve"> Er komen geen nieuwe vergunningen voor gaswinning onder de Waddenzee. </w:t>
      </w:r>
    </w:p>
    <w:p w:rsidRPr="00F92178" w:rsidR="002B2C3A" w:rsidP="005451AA" w:rsidRDefault="002B2C3A" w14:paraId="0A50AB71" w14:textId="77777777">
      <w:pPr>
        <w:spacing w:after="0" w:line="240" w:lineRule="auto"/>
        <w:rPr>
          <w:rFonts w:ascii="Verdana" w:hAnsi="Verdana"/>
          <w:sz w:val="18"/>
          <w:szCs w:val="18"/>
        </w:rPr>
      </w:pPr>
    </w:p>
    <w:p w:rsidRPr="00F92178" w:rsidR="00F5612D" w:rsidP="005451AA" w:rsidRDefault="00F5612D" w14:paraId="26252408" w14:textId="69B65EC6">
      <w:pPr>
        <w:spacing w:after="0" w:line="240" w:lineRule="auto"/>
        <w:rPr>
          <w:rStyle w:val="Zwaar"/>
          <w:rFonts w:ascii="Verdana" w:hAnsi="Verdana"/>
          <w:color w:val="000000" w:themeColor="text1"/>
          <w:sz w:val="18"/>
          <w:szCs w:val="18"/>
        </w:rPr>
      </w:pPr>
      <w:r w:rsidRPr="00F92178">
        <w:rPr>
          <w:rFonts w:cs="Segoe UI"/>
          <w:b/>
          <w:bCs/>
        </w:rPr>
        <w:t>We</w:t>
      </w:r>
      <w:r w:rsidRPr="00F92178">
        <w:rPr>
          <w:rStyle w:val="Zwaar"/>
          <w:rFonts w:ascii="Verdana" w:hAnsi="Verdana"/>
          <w:color w:val="000000" w:themeColor="text1"/>
          <w:sz w:val="18"/>
          <w:szCs w:val="18"/>
        </w:rPr>
        <w:t xml:space="preserve"> brengen Nederland weer op koers voor het klimaat </w:t>
      </w:r>
    </w:p>
    <w:p w:rsidRPr="00F92178" w:rsidR="00F5612D" w:rsidP="005451AA" w:rsidRDefault="00F5612D" w14:paraId="5BF399B1" w14:textId="13ADB7B2">
      <w:pPr>
        <w:spacing w:after="0" w:line="240" w:lineRule="auto"/>
        <w:rPr>
          <w:rFonts w:ascii="Verdana" w:hAnsi="Verdana"/>
          <w:b/>
          <w:bCs/>
          <w:sz w:val="18"/>
          <w:szCs w:val="18"/>
        </w:rPr>
      </w:pPr>
      <w:r w:rsidRPr="00F92178">
        <w:rPr>
          <w:rFonts w:ascii="Verdana" w:hAnsi="Verdana" w:cs="Segoe UI"/>
          <w:sz w:val="18"/>
          <w:szCs w:val="18"/>
          <w:shd w:val="clear" w:color="auto" w:fill="FFFFFF"/>
        </w:rPr>
        <w:t xml:space="preserve">We gaan met volle kracht aan het werk om de klimaatdoelen te halen. Het klimaatdoel van 2030 wordt lastig, maar we </w:t>
      </w:r>
      <w:r w:rsidRPr="00F92178">
        <w:rPr>
          <w:rFonts w:ascii="Verdana" w:hAnsi="Verdana" w:cs="Segoe UI"/>
          <w:sz w:val="18"/>
          <w:szCs w:val="18"/>
        </w:rPr>
        <w:t xml:space="preserve">houden </w:t>
      </w:r>
      <w:r w:rsidRPr="00F92178">
        <w:rPr>
          <w:rFonts w:ascii="Verdana" w:hAnsi="Verdana" w:cs="Segoe UI"/>
          <w:sz w:val="18"/>
          <w:szCs w:val="18"/>
          <w:shd w:val="clear" w:color="auto" w:fill="FFFFFF"/>
        </w:rPr>
        <w:t xml:space="preserve">die ambitie </w:t>
      </w:r>
      <w:r w:rsidRPr="00F92178">
        <w:rPr>
          <w:rFonts w:ascii="Verdana" w:hAnsi="Verdana" w:cs="Segoe UI"/>
          <w:sz w:val="18"/>
          <w:szCs w:val="18"/>
        </w:rPr>
        <w:t>vast</w:t>
      </w:r>
      <w:r w:rsidRPr="00F92178">
        <w:rPr>
          <w:rFonts w:ascii="Verdana" w:hAnsi="Verdana"/>
          <w:sz w:val="18"/>
          <w:szCs w:val="18"/>
        </w:rPr>
        <w:t>. We gaan vol door met de implementatie en realisatie van maatregelen die reeds zijn afgesproken en we versnellen en realiseren doorbraken waar mogelijk. Door vol in te zetten op lange termijnbeleid en een slimme Europese aanpak doen we alles wat nodig is om de klimaatdoelen voor 2040 en 2050 te halen.</w:t>
      </w:r>
      <w:r w:rsidRPr="00F92178" w:rsidR="00506433">
        <w:rPr>
          <w:rFonts w:ascii="Verdana" w:hAnsi="Verdana"/>
          <w:sz w:val="18"/>
          <w:szCs w:val="18"/>
        </w:rPr>
        <w:t xml:space="preserve"> Dit </w:t>
      </w:r>
      <w:r w:rsidRPr="00F92178" w:rsidR="008E704F">
        <w:rPr>
          <w:rFonts w:ascii="Verdana" w:hAnsi="Verdana"/>
          <w:sz w:val="18"/>
          <w:szCs w:val="18"/>
        </w:rPr>
        <w:t xml:space="preserve">willen </w:t>
      </w:r>
      <w:r w:rsidRPr="00F92178" w:rsidR="00506433">
        <w:rPr>
          <w:rFonts w:ascii="Verdana" w:hAnsi="Verdana"/>
          <w:sz w:val="18"/>
          <w:szCs w:val="18"/>
        </w:rPr>
        <w:t xml:space="preserve">we </w:t>
      </w:r>
      <w:r w:rsidRPr="00F92178" w:rsidR="008E704F">
        <w:rPr>
          <w:rFonts w:ascii="Verdana" w:hAnsi="Verdana"/>
          <w:sz w:val="18"/>
          <w:szCs w:val="18"/>
        </w:rPr>
        <w:t>doen:</w:t>
      </w:r>
    </w:p>
    <w:p w:rsidRPr="00F92178" w:rsidR="00F5612D" w:rsidP="005451AA" w:rsidRDefault="00506433" w14:paraId="3BDAFE53" w14:textId="61EAA31E">
      <w:pPr>
        <w:pStyle w:val="Lijstalinea"/>
        <w:numPr>
          <w:ilvl w:val="0"/>
          <w:numId w:val="11"/>
        </w:numPr>
        <w:spacing w:after="0" w:line="240" w:lineRule="auto"/>
        <w:rPr>
          <w:rFonts w:ascii="Verdana" w:hAnsi="Verdana"/>
          <w:sz w:val="18"/>
          <w:szCs w:val="18"/>
        </w:rPr>
      </w:pPr>
      <w:r w:rsidRPr="00F92178">
        <w:rPr>
          <w:rFonts w:ascii="Verdana" w:hAnsi="Verdana"/>
          <w:sz w:val="18"/>
          <w:szCs w:val="18"/>
        </w:rPr>
        <w:t xml:space="preserve">We werken toe naar een </w:t>
      </w:r>
      <w:r w:rsidRPr="00F92178">
        <w:rPr>
          <w:rFonts w:ascii="Verdana" w:hAnsi="Verdana"/>
          <w:b/>
          <w:bCs/>
          <w:sz w:val="18"/>
          <w:szCs w:val="18"/>
        </w:rPr>
        <w:t>v</w:t>
      </w:r>
      <w:r w:rsidRPr="00F92178" w:rsidR="00F5612D">
        <w:rPr>
          <w:rFonts w:ascii="Verdana" w:hAnsi="Verdana"/>
          <w:b/>
          <w:bCs/>
          <w:sz w:val="18"/>
          <w:szCs w:val="18"/>
        </w:rPr>
        <w:t>olledig circulaire economie in 2050.</w:t>
      </w:r>
      <w:r w:rsidRPr="00F92178" w:rsidR="00F5612D">
        <w:rPr>
          <w:rFonts w:ascii="Verdana" w:hAnsi="Verdana"/>
          <w:sz w:val="18"/>
          <w:szCs w:val="18"/>
        </w:rPr>
        <w:t xml:space="preserve"> Daarom willen we het Natio</w:t>
      </w:r>
      <w:r w:rsidRPr="00F92178">
        <w:rPr>
          <w:rFonts w:ascii="Verdana" w:hAnsi="Verdana"/>
          <w:sz w:val="18"/>
          <w:szCs w:val="18"/>
        </w:rPr>
        <w:softHyphen/>
      </w:r>
      <w:r w:rsidRPr="00F92178" w:rsidR="00F5612D">
        <w:rPr>
          <w:rFonts w:ascii="Verdana" w:hAnsi="Verdana"/>
          <w:sz w:val="18"/>
          <w:szCs w:val="18"/>
        </w:rPr>
        <w:t xml:space="preserve">naal Programma Circulaire Economie versnellen. We stellen per sector (nationale of Europese) circulaire doelen, zodat ondernemers lange termijn duidelijkheid en investeringszekerheid krijgen. </w:t>
      </w:r>
    </w:p>
    <w:p w:rsidRPr="00F92178" w:rsidR="00F5612D" w:rsidP="005451AA" w:rsidRDefault="00506433" w14:paraId="5B5B801B" w14:textId="739B4ECB">
      <w:pPr>
        <w:pStyle w:val="Lijstalinea"/>
        <w:numPr>
          <w:ilvl w:val="0"/>
          <w:numId w:val="5"/>
        </w:numPr>
        <w:spacing w:after="0" w:line="240" w:lineRule="auto"/>
        <w:rPr>
          <w:rFonts w:ascii="Verdana" w:hAnsi="Verdana"/>
          <w:sz w:val="18"/>
          <w:szCs w:val="18"/>
        </w:rPr>
      </w:pPr>
      <w:r w:rsidRPr="00F92178">
        <w:rPr>
          <w:rFonts w:ascii="Verdana" w:hAnsi="Verdana"/>
          <w:sz w:val="18"/>
          <w:szCs w:val="18"/>
        </w:rPr>
        <w:t xml:space="preserve">We breiden </w:t>
      </w:r>
      <w:r w:rsidRPr="00F92178">
        <w:rPr>
          <w:rFonts w:ascii="Verdana" w:hAnsi="Verdana"/>
          <w:b/>
          <w:bCs/>
          <w:sz w:val="18"/>
          <w:szCs w:val="18"/>
        </w:rPr>
        <w:t>l</w:t>
      </w:r>
      <w:r w:rsidRPr="00F92178" w:rsidR="00F5612D">
        <w:rPr>
          <w:rFonts w:ascii="Verdana" w:hAnsi="Verdana"/>
          <w:b/>
          <w:bCs/>
          <w:sz w:val="18"/>
          <w:szCs w:val="18"/>
        </w:rPr>
        <w:t>aadinfrastructuur voor elektrische voertuigen</w:t>
      </w:r>
      <w:r w:rsidRPr="00F92178">
        <w:rPr>
          <w:rFonts w:ascii="Verdana" w:hAnsi="Verdana"/>
          <w:b/>
          <w:bCs/>
          <w:sz w:val="18"/>
          <w:szCs w:val="18"/>
        </w:rPr>
        <w:t xml:space="preserve"> </w:t>
      </w:r>
      <w:r w:rsidRPr="00F92178">
        <w:rPr>
          <w:rFonts w:ascii="Verdana" w:hAnsi="Verdana"/>
          <w:sz w:val="18"/>
          <w:szCs w:val="18"/>
        </w:rPr>
        <w:t>uit</w:t>
      </w:r>
      <w:r w:rsidR="007777EC">
        <w:rPr>
          <w:rFonts w:ascii="Verdana" w:hAnsi="Verdana"/>
          <w:sz w:val="18"/>
          <w:szCs w:val="18"/>
        </w:rPr>
        <w:t xml:space="preserve"> </w:t>
      </w:r>
      <w:r w:rsidRPr="00F92178">
        <w:rPr>
          <w:rFonts w:ascii="Verdana" w:hAnsi="Verdana"/>
          <w:sz w:val="18"/>
          <w:szCs w:val="18"/>
        </w:rPr>
        <w:t>en houden</w:t>
      </w:r>
      <w:r w:rsidRPr="00F92178" w:rsidR="00F5612D">
        <w:rPr>
          <w:rFonts w:ascii="Verdana" w:hAnsi="Verdana"/>
          <w:b/>
          <w:bCs/>
          <w:sz w:val="18"/>
          <w:szCs w:val="18"/>
        </w:rPr>
        <w:t xml:space="preserve"> elektrisch rijden fiscaal aantrekkelijk.</w:t>
      </w:r>
      <w:r w:rsidRPr="00F92178" w:rsidR="00F5612D">
        <w:rPr>
          <w:rFonts w:ascii="Verdana" w:hAnsi="Verdana"/>
          <w:sz w:val="18"/>
          <w:szCs w:val="18"/>
        </w:rPr>
        <w:t xml:space="preserve"> We stimuleren het gebruik van deelauto’s, fiets en openbaar vervoer. </w:t>
      </w:r>
    </w:p>
    <w:p w:rsidRPr="00F92178" w:rsidR="00F5612D" w:rsidP="005451AA" w:rsidRDefault="00506433" w14:paraId="604E705C" w14:textId="11665B50">
      <w:pPr>
        <w:pStyle w:val="Lijstalinea"/>
        <w:numPr>
          <w:ilvl w:val="0"/>
          <w:numId w:val="5"/>
        </w:numPr>
        <w:spacing w:after="0" w:line="240" w:lineRule="auto"/>
        <w:rPr>
          <w:rFonts w:ascii="Verdana" w:hAnsi="Verdana"/>
          <w:sz w:val="18"/>
          <w:szCs w:val="18"/>
        </w:rPr>
      </w:pPr>
      <w:r w:rsidRPr="00F92178">
        <w:rPr>
          <w:rFonts w:ascii="Verdana" w:hAnsi="Verdana"/>
          <w:sz w:val="18"/>
          <w:szCs w:val="18"/>
        </w:rPr>
        <w:t xml:space="preserve">We </w:t>
      </w:r>
      <w:r w:rsidRPr="00F92178">
        <w:rPr>
          <w:rFonts w:ascii="Verdana" w:hAnsi="Verdana"/>
          <w:b/>
          <w:bCs/>
          <w:sz w:val="18"/>
          <w:szCs w:val="18"/>
        </w:rPr>
        <w:t>hervormen de a</w:t>
      </w:r>
      <w:r w:rsidRPr="00F92178" w:rsidR="00F5612D">
        <w:rPr>
          <w:rFonts w:ascii="Verdana" w:hAnsi="Verdana"/>
          <w:b/>
          <w:bCs/>
          <w:sz w:val="18"/>
          <w:szCs w:val="18"/>
        </w:rPr>
        <w:t>utobelastingen</w:t>
      </w:r>
      <w:r w:rsidRPr="00F92178">
        <w:rPr>
          <w:rFonts w:ascii="Verdana" w:hAnsi="Verdana"/>
          <w:b/>
          <w:bCs/>
          <w:sz w:val="18"/>
          <w:szCs w:val="18"/>
        </w:rPr>
        <w:t xml:space="preserve">, </w:t>
      </w:r>
      <w:r w:rsidRPr="00F92178">
        <w:rPr>
          <w:rFonts w:ascii="Verdana" w:hAnsi="Verdana"/>
          <w:sz w:val="18"/>
          <w:szCs w:val="18"/>
        </w:rPr>
        <w:t xml:space="preserve">zodat </w:t>
      </w:r>
      <w:r w:rsidRPr="00F92178" w:rsidR="00F5612D">
        <w:rPr>
          <w:rFonts w:ascii="Verdana" w:hAnsi="Verdana"/>
          <w:sz w:val="18"/>
          <w:szCs w:val="18"/>
        </w:rPr>
        <w:t xml:space="preserve">niet </w:t>
      </w:r>
      <w:r w:rsidRPr="00F92178" w:rsidR="002C3A78">
        <w:rPr>
          <w:rFonts w:ascii="Verdana" w:hAnsi="Verdana"/>
          <w:sz w:val="18"/>
          <w:szCs w:val="18"/>
        </w:rPr>
        <w:t>voor bezit maar voor gebruik wordt betaald</w:t>
      </w:r>
      <w:r w:rsidRPr="00F92178" w:rsidR="00F5612D">
        <w:rPr>
          <w:rFonts w:ascii="Verdana" w:hAnsi="Verdana"/>
          <w:sz w:val="18"/>
          <w:szCs w:val="18"/>
        </w:rPr>
        <w:t xml:space="preserve">. Daarbij </w:t>
      </w:r>
      <w:r w:rsidRPr="00F92178" w:rsidR="00F00E96">
        <w:rPr>
          <w:rFonts w:ascii="Verdana" w:hAnsi="Verdana"/>
          <w:sz w:val="18"/>
          <w:szCs w:val="18"/>
        </w:rPr>
        <w:t xml:space="preserve">ontzien we regio’s waar weinig OV is </w:t>
      </w:r>
      <w:r w:rsidRPr="00F92178" w:rsidR="00F5612D">
        <w:rPr>
          <w:rFonts w:ascii="Verdana" w:hAnsi="Verdana"/>
          <w:sz w:val="18"/>
          <w:szCs w:val="18"/>
        </w:rPr>
        <w:t>en mensen langere afstanden moeten afleggen.</w:t>
      </w:r>
    </w:p>
    <w:p w:rsidRPr="00F92178" w:rsidR="00F5612D" w:rsidP="005451AA" w:rsidRDefault="00506433" w14:paraId="3C39707C" w14:textId="1BCD3DBF">
      <w:pPr>
        <w:pStyle w:val="Lijstalinea"/>
        <w:numPr>
          <w:ilvl w:val="0"/>
          <w:numId w:val="5"/>
        </w:numPr>
        <w:spacing w:after="0" w:line="240" w:lineRule="auto"/>
        <w:rPr>
          <w:rFonts w:ascii="Verdana" w:hAnsi="Verdana"/>
          <w:sz w:val="18"/>
          <w:szCs w:val="18"/>
        </w:rPr>
      </w:pPr>
      <w:r w:rsidRPr="00F92178">
        <w:rPr>
          <w:rFonts w:ascii="Verdana" w:hAnsi="Verdana"/>
          <w:sz w:val="18"/>
          <w:szCs w:val="18"/>
        </w:rPr>
        <w:t xml:space="preserve">We </w:t>
      </w:r>
      <w:r w:rsidRPr="00F92178">
        <w:rPr>
          <w:rFonts w:ascii="Verdana" w:hAnsi="Verdana"/>
          <w:b/>
          <w:bCs/>
          <w:sz w:val="18"/>
          <w:szCs w:val="18"/>
        </w:rPr>
        <w:t>versnellen d</w:t>
      </w:r>
      <w:r w:rsidRPr="00F92178" w:rsidR="00F5612D">
        <w:rPr>
          <w:rFonts w:ascii="Verdana" w:hAnsi="Verdana"/>
          <w:b/>
          <w:bCs/>
          <w:sz w:val="18"/>
          <w:szCs w:val="18"/>
        </w:rPr>
        <w:t>e landbouwtransitie</w:t>
      </w:r>
      <w:r w:rsidRPr="00F92178">
        <w:rPr>
          <w:rFonts w:ascii="Verdana" w:hAnsi="Verdana"/>
          <w:b/>
          <w:bCs/>
          <w:sz w:val="18"/>
          <w:szCs w:val="18"/>
        </w:rPr>
        <w:t xml:space="preserve">, </w:t>
      </w:r>
      <w:r w:rsidRPr="00F92178">
        <w:rPr>
          <w:rFonts w:ascii="Verdana" w:hAnsi="Verdana"/>
          <w:sz w:val="18"/>
          <w:szCs w:val="18"/>
        </w:rPr>
        <w:t>zo</w:t>
      </w:r>
      <w:r w:rsidRPr="00F92178" w:rsidR="00F5612D">
        <w:rPr>
          <w:rFonts w:ascii="Verdana" w:hAnsi="Verdana"/>
          <w:sz w:val="18"/>
          <w:szCs w:val="18"/>
        </w:rPr>
        <w:t xml:space="preserve">dat ook die sector evenredig bijdraagt aan het halen van de klimaatdoelen. </w:t>
      </w:r>
    </w:p>
    <w:p w:rsidRPr="00F92178" w:rsidR="00F5612D" w:rsidP="005451AA" w:rsidRDefault="00506433" w14:paraId="5E91B4D6" w14:textId="01B173A5">
      <w:pPr>
        <w:pStyle w:val="Lijstalinea"/>
        <w:numPr>
          <w:ilvl w:val="0"/>
          <w:numId w:val="5"/>
        </w:numPr>
        <w:spacing w:after="0" w:line="240" w:lineRule="auto"/>
        <w:rPr>
          <w:rFonts w:ascii="Verdana" w:hAnsi="Verdana"/>
          <w:sz w:val="18"/>
          <w:szCs w:val="18"/>
        </w:rPr>
      </w:pPr>
      <w:r w:rsidRPr="00F92178">
        <w:rPr>
          <w:rFonts w:ascii="Verdana" w:hAnsi="Verdana"/>
          <w:sz w:val="18"/>
          <w:szCs w:val="18"/>
        </w:rPr>
        <w:t xml:space="preserve">We </w:t>
      </w:r>
      <w:r w:rsidRPr="00F92178" w:rsidR="002C3A78">
        <w:rPr>
          <w:rFonts w:ascii="Verdana" w:hAnsi="Verdana"/>
          <w:sz w:val="18"/>
          <w:szCs w:val="18"/>
        </w:rPr>
        <w:t xml:space="preserve">stimuleren nationale innovaties voor </w:t>
      </w:r>
      <w:r w:rsidRPr="00F92178" w:rsidR="00F5612D">
        <w:rPr>
          <w:rFonts w:ascii="Verdana" w:hAnsi="Verdana"/>
          <w:b/>
          <w:bCs/>
          <w:sz w:val="18"/>
          <w:szCs w:val="18"/>
        </w:rPr>
        <w:t>negatieve emissies/koolstofverwijdering</w:t>
      </w:r>
      <w:r w:rsidRPr="00F92178" w:rsidR="00F5612D">
        <w:rPr>
          <w:rFonts w:ascii="Verdana" w:hAnsi="Verdana"/>
          <w:sz w:val="18"/>
          <w:szCs w:val="18"/>
        </w:rPr>
        <w:t xml:space="preserve">. We gaan internationaal aan de slag met het opzetten van een kenniscluster voor Carbon Management. </w:t>
      </w:r>
    </w:p>
    <w:p w:rsidRPr="00F92178" w:rsidR="00F5612D" w:rsidP="005451AA" w:rsidRDefault="00F5612D" w14:paraId="38815E95" w14:textId="77777777">
      <w:pPr>
        <w:spacing w:after="0" w:line="240" w:lineRule="auto"/>
        <w:rPr>
          <w:rFonts w:ascii="Verdana" w:hAnsi="Verdana"/>
          <w:sz w:val="18"/>
          <w:szCs w:val="18"/>
        </w:rPr>
      </w:pPr>
    </w:p>
    <w:p w:rsidRPr="00F92178" w:rsidR="002B2C3A" w:rsidP="005451AA" w:rsidRDefault="001726D5" w14:paraId="53CDBDA1" w14:textId="79BF930E">
      <w:pPr>
        <w:spacing w:after="0" w:line="240" w:lineRule="auto"/>
        <w:rPr>
          <w:rStyle w:val="Zwaar"/>
          <w:rFonts w:ascii="Verdana" w:hAnsi="Verdana"/>
          <w:color w:val="000000" w:themeColor="text1"/>
          <w:sz w:val="18"/>
          <w:szCs w:val="18"/>
        </w:rPr>
      </w:pPr>
      <w:r w:rsidRPr="00F92178">
        <w:rPr>
          <w:rStyle w:val="Zwaar"/>
          <w:rFonts w:ascii="Verdana" w:hAnsi="Verdana"/>
          <w:color w:val="000000" w:themeColor="text1"/>
          <w:sz w:val="18"/>
          <w:szCs w:val="18"/>
        </w:rPr>
        <w:t>V</w:t>
      </w:r>
      <w:r w:rsidRPr="00F92178" w:rsidR="6FD1910A">
        <w:rPr>
          <w:rStyle w:val="Zwaar"/>
          <w:rFonts w:ascii="Verdana" w:hAnsi="Verdana"/>
          <w:color w:val="000000" w:themeColor="text1"/>
          <w:sz w:val="18"/>
          <w:szCs w:val="18"/>
        </w:rPr>
        <w:t xml:space="preserve">ersnellen </w:t>
      </w:r>
      <w:r w:rsidRPr="00F92178">
        <w:rPr>
          <w:rStyle w:val="Zwaar"/>
          <w:rFonts w:ascii="Verdana" w:hAnsi="Verdana"/>
          <w:color w:val="000000" w:themeColor="text1"/>
          <w:sz w:val="18"/>
          <w:szCs w:val="18"/>
        </w:rPr>
        <w:t xml:space="preserve">van </w:t>
      </w:r>
      <w:r w:rsidRPr="00F92178" w:rsidR="6FD1910A">
        <w:rPr>
          <w:rStyle w:val="Zwaar"/>
          <w:rFonts w:ascii="Verdana" w:hAnsi="Verdana"/>
          <w:color w:val="000000" w:themeColor="text1"/>
          <w:sz w:val="18"/>
          <w:szCs w:val="18"/>
        </w:rPr>
        <w:t>de verduurzaming van de (energie-intensieve) industrie</w:t>
      </w:r>
    </w:p>
    <w:p w:rsidRPr="00F92178" w:rsidR="001726D5" w:rsidP="005451AA" w:rsidRDefault="001726D5" w14:paraId="24448EF9" w14:textId="0FAE38FE">
      <w:pPr>
        <w:spacing w:after="0" w:line="240" w:lineRule="auto"/>
        <w:rPr>
          <w:rFonts w:ascii="Verdana" w:hAnsi="Verdana"/>
          <w:sz w:val="18"/>
          <w:szCs w:val="18"/>
        </w:rPr>
      </w:pPr>
      <w:r w:rsidRPr="00F92178">
        <w:rPr>
          <w:rFonts w:ascii="Verdana" w:hAnsi="Verdana"/>
          <w:sz w:val="18"/>
          <w:szCs w:val="18"/>
        </w:rPr>
        <w:t>We zetten vol in op een groene industrie en lagere uitstoot. Dit kan alleen als de overheid en industrie</w:t>
      </w:r>
      <w:r w:rsidRPr="00F92178" w:rsidR="00BC7B36">
        <w:rPr>
          <w:rFonts w:ascii="Verdana" w:hAnsi="Verdana"/>
          <w:sz w:val="18"/>
          <w:szCs w:val="18"/>
        </w:rPr>
        <w:t>, met een Europese blik,</w:t>
      </w:r>
      <w:r w:rsidRPr="00F92178">
        <w:rPr>
          <w:rFonts w:ascii="Verdana" w:hAnsi="Verdana"/>
          <w:sz w:val="18"/>
          <w:szCs w:val="18"/>
        </w:rPr>
        <w:t xml:space="preserve"> de handen ineen slaan. Zo worden we strategisch autonomer en bouwen we aan een land wat we door willen geven. Dit willen we doen:</w:t>
      </w:r>
    </w:p>
    <w:p w:rsidRPr="00F92178" w:rsidR="001726D5" w:rsidP="005451AA" w:rsidRDefault="00F00E96" w14:paraId="77C7D81E" w14:textId="224874FF">
      <w:pPr>
        <w:pStyle w:val="Lijstalinea"/>
        <w:numPr>
          <w:ilvl w:val="0"/>
          <w:numId w:val="3"/>
        </w:numPr>
        <w:spacing w:after="0" w:line="240" w:lineRule="auto"/>
        <w:ind w:left="360"/>
        <w:rPr>
          <w:rFonts w:ascii="Verdana" w:hAnsi="Verdana"/>
          <w:sz w:val="18"/>
          <w:szCs w:val="18"/>
        </w:rPr>
      </w:pPr>
      <w:r w:rsidRPr="00F92178">
        <w:rPr>
          <w:rFonts w:ascii="Verdana" w:hAnsi="Verdana"/>
          <w:sz w:val="18"/>
          <w:szCs w:val="18"/>
        </w:rPr>
        <w:t>Om bedrijven in staat te stellen om te investeren in verduurzaming,</w:t>
      </w:r>
      <w:r w:rsidRPr="00F92178">
        <w:rPr>
          <w:rFonts w:ascii="Verdana" w:hAnsi="Verdana"/>
          <w:b/>
          <w:bCs/>
          <w:sz w:val="18"/>
          <w:szCs w:val="18"/>
        </w:rPr>
        <w:t xml:space="preserve"> creëren we een g</w:t>
      </w:r>
      <w:r w:rsidRPr="00F92178" w:rsidR="00DE1555">
        <w:rPr>
          <w:rFonts w:ascii="Verdana" w:hAnsi="Verdana"/>
          <w:b/>
          <w:bCs/>
          <w:sz w:val="18"/>
          <w:szCs w:val="18"/>
        </w:rPr>
        <w:t>elijk speelveld</w:t>
      </w:r>
      <w:r w:rsidRPr="00F92178">
        <w:rPr>
          <w:rFonts w:ascii="Verdana" w:hAnsi="Verdana"/>
          <w:sz w:val="18"/>
          <w:szCs w:val="18"/>
        </w:rPr>
        <w:t xml:space="preserve">, daarom schaffen we </w:t>
      </w:r>
      <w:r w:rsidRPr="00F92178" w:rsidR="00DE1555">
        <w:rPr>
          <w:rFonts w:ascii="Verdana" w:hAnsi="Verdana"/>
          <w:sz w:val="18"/>
          <w:szCs w:val="18"/>
        </w:rPr>
        <w:t>de nationale CO2-heffing af</w:t>
      </w:r>
      <w:r w:rsidRPr="00F92178" w:rsidR="001726D5">
        <w:rPr>
          <w:rFonts w:ascii="Verdana" w:hAnsi="Verdana"/>
          <w:sz w:val="18"/>
          <w:szCs w:val="18"/>
        </w:rPr>
        <w:t xml:space="preserve"> en </w:t>
      </w:r>
      <w:r w:rsidRPr="00F92178" w:rsidR="00DE1555">
        <w:rPr>
          <w:rFonts w:ascii="Verdana" w:hAnsi="Verdana"/>
          <w:sz w:val="18"/>
          <w:szCs w:val="18"/>
        </w:rPr>
        <w:t>zorgen voor een substantiële verlaging van de elektriciteitskosten. We maken harde afspraken met de industrie over het tempo van verduurzaming. Als we nieuw beleid invoeren kijken we standaard naar de effecten op het gelijke speelveld met omringende landen.</w:t>
      </w:r>
    </w:p>
    <w:p w:rsidRPr="00F92178" w:rsidR="002B2C3A" w:rsidP="005451AA" w:rsidRDefault="002B2C3A" w14:paraId="16F0B071" w14:textId="1AC733E3">
      <w:pPr>
        <w:pStyle w:val="Lijstalinea"/>
        <w:numPr>
          <w:ilvl w:val="0"/>
          <w:numId w:val="3"/>
        </w:numPr>
        <w:spacing w:after="0" w:line="240" w:lineRule="auto"/>
        <w:ind w:left="360"/>
        <w:rPr>
          <w:rFonts w:ascii="Verdana" w:hAnsi="Verdana"/>
          <w:sz w:val="18"/>
          <w:szCs w:val="18"/>
        </w:rPr>
      </w:pPr>
      <w:r w:rsidRPr="00F92178">
        <w:rPr>
          <w:rFonts w:ascii="Verdana" w:hAnsi="Verdana"/>
          <w:sz w:val="18"/>
          <w:szCs w:val="18"/>
        </w:rPr>
        <w:t xml:space="preserve">We gaan door met de </w:t>
      </w:r>
      <w:r w:rsidRPr="00F92178">
        <w:rPr>
          <w:rFonts w:ascii="Verdana" w:hAnsi="Verdana"/>
          <w:b/>
          <w:bCs/>
          <w:sz w:val="18"/>
          <w:szCs w:val="18"/>
        </w:rPr>
        <w:t>bestaande maatwerkafspraken</w:t>
      </w:r>
      <w:r w:rsidRPr="00F92178" w:rsidR="001726D5">
        <w:rPr>
          <w:rFonts w:ascii="Verdana" w:hAnsi="Verdana"/>
          <w:sz w:val="18"/>
          <w:szCs w:val="18"/>
        </w:rPr>
        <w:t xml:space="preserve">; </w:t>
      </w:r>
      <w:r w:rsidRPr="00F92178" w:rsidR="001726D5">
        <w:rPr>
          <w:rFonts w:ascii="Verdana" w:hAnsi="Verdana"/>
          <w:b/>
          <w:bCs/>
          <w:sz w:val="18"/>
          <w:szCs w:val="18"/>
        </w:rPr>
        <w:t>n</w:t>
      </w:r>
      <w:r w:rsidRPr="00F92178">
        <w:rPr>
          <w:rFonts w:ascii="Verdana" w:hAnsi="Verdana"/>
          <w:b/>
          <w:bCs/>
          <w:sz w:val="18"/>
          <w:szCs w:val="18"/>
        </w:rPr>
        <w:t>ieuwe maatwerkafspraken</w:t>
      </w:r>
      <w:r w:rsidRPr="00F92178">
        <w:rPr>
          <w:rFonts w:ascii="Verdana" w:hAnsi="Verdana"/>
          <w:sz w:val="18"/>
          <w:szCs w:val="18"/>
        </w:rPr>
        <w:t xml:space="preserve"> richten zich op clusters of gebieden. </w:t>
      </w:r>
    </w:p>
    <w:p w:rsidRPr="00F92178" w:rsidR="002B2C3A" w:rsidP="005451AA" w:rsidRDefault="001726D5" w14:paraId="17E0DFBA" w14:textId="1F5C8ECD">
      <w:pPr>
        <w:pStyle w:val="Lijstalinea"/>
        <w:numPr>
          <w:ilvl w:val="0"/>
          <w:numId w:val="3"/>
        </w:numPr>
        <w:spacing w:after="0" w:line="240" w:lineRule="auto"/>
        <w:ind w:left="360"/>
        <w:rPr>
          <w:rFonts w:ascii="Verdana" w:hAnsi="Verdana"/>
          <w:b/>
          <w:bCs/>
          <w:sz w:val="18"/>
          <w:szCs w:val="18"/>
        </w:rPr>
      </w:pPr>
      <w:r w:rsidRPr="00F92178">
        <w:rPr>
          <w:rFonts w:ascii="Verdana" w:hAnsi="Verdana"/>
          <w:sz w:val="18"/>
          <w:szCs w:val="18"/>
        </w:rPr>
        <w:t>V</w:t>
      </w:r>
      <w:r w:rsidRPr="00F92178" w:rsidR="002B2C3A">
        <w:rPr>
          <w:rFonts w:ascii="Verdana" w:hAnsi="Verdana"/>
          <w:sz w:val="18"/>
          <w:szCs w:val="18"/>
        </w:rPr>
        <w:t xml:space="preserve">oor de </w:t>
      </w:r>
      <w:r w:rsidRPr="00F92178" w:rsidR="002B2C3A">
        <w:rPr>
          <w:rFonts w:ascii="Verdana" w:hAnsi="Verdana"/>
          <w:b/>
          <w:bCs/>
          <w:sz w:val="18"/>
          <w:szCs w:val="18"/>
        </w:rPr>
        <w:t>energie-intensieve haven- en industrieclusters</w:t>
      </w:r>
      <w:r w:rsidRPr="00F92178" w:rsidR="002B2C3A">
        <w:rPr>
          <w:rFonts w:ascii="Verdana" w:hAnsi="Verdana"/>
          <w:sz w:val="18"/>
          <w:szCs w:val="18"/>
        </w:rPr>
        <w:t xml:space="preserve">, die in de ontwerp-Nota Ruimte zijn aangewezen als </w:t>
      </w:r>
      <w:r w:rsidRPr="00F92178" w:rsidR="002B2C3A">
        <w:rPr>
          <w:rFonts w:ascii="Verdana" w:hAnsi="Verdana"/>
          <w:b/>
          <w:bCs/>
          <w:sz w:val="18"/>
          <w:szCs w:val="18"/>
        </w:rPr>
        <w:t>gebieden van Nationaal Belang</w:t>
      </w:r>
      <w:r w:rsidRPr="00F92178" w:rsidR="002B2C3A">
        <w:rPr>
          <w:rStyle w:val="Voetnootmarkering"/>
          <w:rFonts w:ascii="Verdana" w:hAnsi="Verdana"/>
          <w:sz w:val="18"/>
          <w:szCs w:val="18"/>
        </w:rPr>
        <w:footnoteReference w:id="1"/>
      </w:r>
      <w:r w:rsidRPr="00F92178" w:rsidR="002B2C3A">
        <w:rPr>
          <w:rFonts w:ascii="Verdana" w:hAnsi="Verdana"/>
          <w:sz w:val="18"/>
          <w:szCs w:val="18"/>
        </w:rPr>
        <w:t xml:space="preserve">, </w:t>
      </w:r>
      <w:r w:rsidRPr="00F92178">
        <w:rPr>
          <w:rFonts w:ascii="Verdana" w:hAnsi="Verdana"/>
          <w:sz w:val="18"/>
          <w:szCs w:val="18"/>
        </w:rPr>
        <w:t xml:space="preserve">maken we </w:t>
      </w:r>
      <w:r w:rsidRPr="00F92178" w:rsidR="002B2C3A">
        <w:rPr>
          <w:rFonts w:ascii="Verdana" w:hAnsi="Verdana"/>
          <w:sz w:val="18"/>
          <w:szCs w:val="18"/>
        </w:rPr>
        <w:t xml:space="preserve">een nationaal ruimtelijk-economische strategie. Daarmee </w:t>
      </w:r>
      <w:r w:rsidRPr="00F92178">
        <w:rPr>
          <w:rFonts w:ascii="Verdana" w:hAnsi="Verdana"/>
          <w:sz w:val="18"/>
          <w:szCs w:val="18"/>
        </w:rPr>
        <w:t xml:space="preserve">realiseren we </w:t>
      </w:r>
      <w:r w:rsidRPr="00F92178" w:rsidR="002B2C3A">
        <w:rPr>
          <w:rFonts w:ascii="Verdana" w:hAnsi="Verdana"/>
          <w:sz w:val="18"/>
          <w:szCs w:val="18"/>
        </w:rPr>
        <w:t xml:space="preserve">een clustering van zware industriële activiteiten. </w:t>
      </w:r>
    </w:p>
    <w:p w:rsidRPr="00F92178" w:rsidR="00E06219" w:rsidP="005451AA" w:rsidRDefault="00E06219" w14:paraId="3D05658C" w14:textId="77777777">
      <w:pPr>
        <w:spacing w:after="0" w:line="240" w:lineRule="auto"/>
        <w:rPr>
          <w:rFonts w:ascii="Verdana" w:hAnsi="Verdana"/>
          <w:sz w:val="18"/>
          <w:szCs w:val="18"/>
        </w:rPr>
      </w:pPr>
      <w:r w:rsidRPr="00F92178">
        <w:rPr>
          <w:rFonts w:ascii="Verdana" w:hAnsi="Verdana"/>
          <w:sz w:val="18"/>
          <w:szCs w:val="18"/>
        </w:rPr>
        <w:br w:type="page"/>
      </w:r>
    </w:p>
    <w:p w:rsidRPr="00F92178" w:rsidR="00E06219" w:rsidP="005451AA" w:rsidRDefault="008E56D1" w14:paraId="4285C489" w14:textId="6C837932">
      <w:pPr>
        <w:spacing w:after="0" w:line="240" w:lineRule="auto"/>
        <w:rPr>
          <w:rFonts w:ascii="Verdana" w:hAnsi="Verdana"/>
          <w:b/>
          <w:bCs/>
          <w:sz w:val="18"/>
          <w:szCs w:val="18"/>
        </w:rPr>
      </w:pPr>
      <w:r w:rsidRPr="00F92178">
        <w:rPr>
          <w:rFonts w:ascii="Verdana" w:hAnsi="Verdana"/>
          <w:b/>
          <w:bCs/>
          <w:sz w:val="18"/>
          <w:szCs w:val="18"/>
        </w:rPr>
        <w:lastRenderedPageBreak/>
        <w:t>ASIEL EN MIGRATIE</w:t>
      </w:r>
    </w:p>
    <w:p w:rsidRPr="00F92178" w:rsidR="00462081" w:rsidP="005451AA" w:rsidRDefault="00462081" w14:paraId="717FDB91" w14:textId="77777777">
      <w:pPr>
        <w:spacing w:after="0" w:line="240" w:lineRule="auto"/>
        <w:rPr>
          <w:rFonts w:ascii="Verdana" w:hAnsi="Verdana"/>
          <w:b/>
          <w:bCs/>
          <w:sz w:val="18"/>
          <w:szCs w:val="18"/>
        </w:rPr>
      </w:pPr>
    </w:p>
    <w:p w:rsidRPr="00F92178" w:rsidR="00E06219" w:rsidP="005451AA" w:rsidRDefault="36EA821C" w14:paraId="20D1A4F9" w14:textId="1A89DEC2">
      <w:pPr>
        <w:spacing w:after="0" w:line="240" w:lineRule="auto"/>
        <w:rPr>
          <w:rFonts w:ascii="Verdana" w:hAnsi="Verdana"/>
          <w:sz w:val="18"/>
          <w:szCs w:val="18"/>
        </w:rPr>
      </w:pPr>
      <w:r w:rsidRPr="00F92178">
        <w:rPr>
          <w:rFonts w:ascii="Verdana" w:hAnsi="Verdana"/>
          <w:sz w:val="18"/>
          <w:szCs w:val="18"/>
        </w:rPr>
        <w:t xml:space="preserve">Migratie heeft de politiek veel te lang verlamd. Alsof het rechts is om grip op migratie te willen, en links om te willen dat migranten fatsoenlijke opvang krijgen en een bijdrage leveren. Die tegenstelling </w:t>
      </w:r>
      <w:r w:rsidRPr="00F92178" w:rsidR="5EE3A2A4">
        <w:rPr>
          <w:rFonts w:ascii="Verdana" w:hAnsi="Verdana"/>
          <w:sz w:val="18"/>
          <w:szCs w:val="18"/>
        </w:rPr>
        <w:t xml:space="preserve">willen </w:t>
      </w:r>
      <w:r w:rsidRPr="00F92178">
        <w:rPr>
          <w:rFonts w:ascii="Verdana" w:hAnsi="Verdana"/>
          <w:sz w:val="18"/>
          <w:szCs w:val="18"/>
        </w:rPr>
        <w:t xml:space="preserve">we doorbreken: we kiezen voor duidelijkheid, menselijkheid </w:t>
      </w:r>
      <w:r w:rsidR="007777EC">
        <w:rPr>
          <w:rFonts w:ascii="Verdana" w:hAnsi="Verdana"/>
          <w:sz w:val="18"/>
          <w:szCs w:val="18"/>
        </w:rPr>
        <w:t>e</w:t>
      </w:r>
      <w:r w:rsidRPr="00F92178">
        <w:rPr>
          <w:rFonts w:ascii="Verdana" w:hAnsi="Verdana"/>
          <w:sz w:val="18"/>
          <w:szCs w:val="18"/>
        </w:rPr>
        <w:t xml:space="preserve">n een overheid die weer grip heeft op haar eigen </w:t>
      </w:r>
      <w:r w:rsidRPr="00F92178" w:rsidR="3308CB61">
        <w:rPr>
          <w:rFonts w:ascii="Verdana" w:hAnsi="Verdana"/>
          <w:sz w:val="18"/>
          <w:szCs w:val="18"/>
        </w:rPr>
        <w:t>taak</w:t>
      </w:r>
      <w:r w:rsidRPr="00F92178">
        <w:rPr>
          <w:rFonts w:ascii="Verdana" w:hAnsi="Verdana"/>
          <w:sz w:val="18"/>
          <w:szCs w:val="18"/>
        </w:rPr>
        <w:t xml:space="preserve">. Want meer grip op migratie </w:t>
      </w:r>
      <w:r w:rsidR="007777EC">
        <w:rPr>
          <w:rFonts w:ascii="Verdana" w:hAnsi="Verdana"/>
          <w:sz w:val="18"/>
          <w:szCs w:val="18"/>
        </w:rPr>
        <w:t>e</w:t>
      </w:r>
      <w:r w:rsidRPr="00F92178" w:rsidR="01650246">
        <w:rPr>
          <w:rFonts w:ascii="Verdana" w:hAnsi="Verdana"/>
          <w:sz w:val="18"/>
          <w:szCs w:val="18"/>
        </w:rPr>
        <w:t xml:space="preserve">n menswaardige opvang en integratie </w:t>
      </w:r>
      <w:r w:rsidRPr="00F92178">
        <w:rPr>
          <w:rFonts w:ascii="Verdana" w:hAnsi="Verdana"/>
          <w:sz w:val="18"/>
          <w:szCs w:val="18"/>
        </w:rPr>
        <w:t>is w</w:t>
      </w:r>
      <w:r w:rsidR="006917A0">
        <w:rPr>
          <w:rFonts w:ascii="Verdana" w:hAnsi="Verdana"/>
          <w:sz w:val="18"/>
          <w:szCs w:val="18"/>
        </w:rPr>
        <w:t>e</w:t>
      </w:r>
      <w:r w:rsidRPr="00F92178">
        <w:rPr>
          <w:rFonts w:ascii="Verdana" w:hAnsi="Verdana"/>
          <w:sz w:val="18"/>
          <w:szCs w:val="18"/>
        </w:rPr>
        <w:t>l mogelijk, mits we bereid zijn de noodzakelijke keuzes te maken. Na jaren van politieke strijd is het hoog tijd voor een doorbraak in het migratiedossier.</w:t>
      </w:r>
    </w:p>
    <w:p w:rsidRPr="00F92178" w:rsidR="00E06219" w:rsidP="005451AA" w:rsidRDefault="00E06219" w14:paraId="25B298D5" w14:textId="77777777">
      <w:pPr>
        <w:spacing w:after="0" w:line="240" w:lineRule="auto"/>
        <w:rPr>
          <w:rFonts w:ascii="Verdana" w:hAnsi="Verdana"/>
          <w:sz w:val="18"/>
          <w:szCs w:val="18"/>
        </w:rPr>
      </w:pPr>
      <w:r w:rsidRPr="00F92178">
        <w:rPr>
          <w:rFonts w:ascii="Verdana" w:hAnsi="Verdana"/>
          <w:sz w:val="18"/>
          <w:szCs w:val="18"/>
        </w:rPr>
        <w:t xml:space="preserve"> </w:t>
      </w:r>
    </w:p>
    <w:p w:rsidRPr="00F92178" w:rsidR="00E06219" w:rsidP="005451AA" w:rsidRDefault="36EA821C" w14:paraId="4F9DFBF2" w14:textId="354E0B37">
      <w:pPr>
        <w:spacing w:after="0" w:line="240" w:lineRule="auto"/>
        <w:rPr>
          <w:rFonts w:ascii="Verdana" w:hAnsi="Verdana"/>
          <w:sz w:val="18"/>
          <w:szCs w:val="18"/>
        </w:rPr>
      </w:pPr>
      <w:r w:rsidRPr="00F92178">
        <w:rPr>
          <w:rFonts w:ascii="Verdana" w:hAnsi="Verdana"/>
          <w:sz w:val="18"/>
          <w:szCs w:val="18"/>
        </w:rPr>
        <w:t>We beginnen bij de feiten en nemen als vertrekpunt de Staatscommissie Demografische Ontwikkelingen. Ongecontroleerde migratie overvraagt nu de draagkracht van de samenleving. De huidige asielketen loopt vast. Mensen wachten te lang, procedures zijn onnodig ingewikkeld</w:t>
      </w:r>
      <w:r w:rsidRPr="00F92178" w:rsidR="733875EA">
        <w:rPr>
          <w:rFonts w:ascii="Verdana" w:hAnsi="Verdana"/>
          <w:sz w:val="18"/>
          <w:szCs w:val="18"/>
        </w:rPr>
        <w:t>, arbeidsmigratie gaat te vaak gepaard met uitbuiting en misstanden</w:t>
      </w:r>
      <w:r w:rsidRPr="00F92178" w:rsidR="008D57F2">
        <w:rPr>
          <w:rFonts w:ascii="Verdana" w:hAnsi="Verdana"/>
          <w:sz w:val="18"/>
          <w:szCs w:val="18"/>
        </w:rPr>
        <w:t>.</w:t>
      </w:r>
      <w:r w:rsidRPr="00F92178">
        <w:rPr>
          <w:rFonts w:ascii="Verdana" w:hAnsi="Verdana"/>
          <w:sz w:val="18"/>
          <w:szCs w:val="18"/>
        </w:rPr>
        <w:t xml:space="preserve"> </w:t>
      </w:r>
      <w:r w:rsidRPr="00F92178" w:rsidR="008D57F2">
        <w:rPr>
          <w:rFonts w:ascii="Verdana" w:hAnsi="Verdana"/>
          <w:sz w:val="18"/>
          <w:szCs w:val="18"/>
        </w:rPr>
        <w:t>G</w:t>
      </w:r>
      <w:r w:rsidRPr="00F92178">
        <w:rPr>
          <w:rFonts w:ascii="Verdana" w:hAnsi="Verdana"/>
          <w:sz w:val="18"/>
          <w:szCs w:val="18"/>
        </w:rPr>
        <w:t xml:space="preserve">emeenten moeten improviseren in een permanente crisismodus. Zo behandelen we niemand rechtvaardig. Niet de samenleving, niet de uitvoerders, en niet de mensen die vluchten voor oorlog en geweld. </w:t>
      </w:r>
    </w:p>
    <w:p w:rsidRPr="00F92178" w:rsidR="00E06219" w:rsidP="005451AA" w:rsidRDefault="00E06219" w14:paraId="7AD74136" w14:textId="77777777">
      <w:pPr>
        <w:spacing w:after="0" w:line="240" w:lineRule="auto"/>
        <w:rPr>
          <w:rFonts w:ascii="Verdana" w:hAnsi="Verdana"/>
          <w:sz w:val="18"/>
          <w:szCs w:val="18"/>
        </w:rPr>
      </w:pPr>
      <w:r w:rsidRPr="00F92178">
        <w:rPr>
          <w:rFonts w:ascii="Verdana" w:hAnsi="Verdana"/>
          <w:sz w:val="18"/>
          <w:szCs w:val="18"/>
        </w:rPr>
        <w:t xml:space="preserve"> </w:t>
      </w:r>
    </w:p>
    <w:p w:rsidRPr="00F92178" w:rsidR="00E06219" w:rsidP="005451AA" w:rsidRDefault="36EA821C" w14:paraId="2EEDADB4" w14:textId="363388E0">
      <w:pPr>
        <w:spacing w:after="0" w:line="240" w:lineRule="auto"/>
        <w:rPr>
          <w:rFonts w:ascii="Verdana" w:hAnsi="Verdana"/>
          <w:sz w:val="18"/>
          <w:szCs w:val="18"/>
        </w:rPr>
      </w:pPr>
      <w:r w:rsidRPr="00F92178">
        <w:rPr>
          <w:rFonts w:ascii="Verdana" w:hAnsi="Verdana"/>
          <w:sz w:val="18"/>
          <w:szCs w:val="18"/>
        </w:rPr>
        <w:t xml:space="preserve">Door keuzes te maken </w:t>
      </w:r>
      <w:r w:rsidR="007777EC">
        <w:rPr>
          <w:rFonts w:ascii="Verdana" w:hAnsi="Verdana"/>
          <w:sz w:val="18"/>
          <w:szCs w:val="18"/>
        </w:rPr>
        <w:t>e</w:t>
      </w:r>
      <w:r w:rsidRPr="00F92178">
        <w:rPr>
          <w:rFonts w:ascii="Verdana" w:hAnsi="Verdana"/>
          <w:sz w:val="18"/>
          <w:szCs w:val="18"/>
        </w:rPr>
        <w:t xml:space="preserve">n te investeren in eenvoud, snelheid en menselijkheid, brengen we orde terug, met drie uitgangspunten: meer controle op instroom, fatsoenlijke opvang en sneller meedoen. </w:t>
      </w:r>
      <w:r w:rsidRPr="00F92178" w:rsidR="00F5612D">
        <w:rPr>
          <w:rFonts w:ascii="Verdana" w:hAnsi="Verdana"/>
          <w:sz w:val="18"/>
          <w:szCs w:val="18"/>
        </w:rPr>
        <w:t xml:space="preserve">Dat zal niet direct alle problemen oplossen. De asielopvang stond al onder enorme druk en de invoering van het Europees migratiepact zal in het begin veel extra druk betekenen. Ook bij arbeidsmigratie moeten we keuzes maken. Daarom gaan we sturen op de sectoren waarin we arbeidsmigratie echt nodig hebben en gaan </w:t>
      </w:r>
      <w:r w:rsidRPr="00F92178" w:rsidR="008D57F2">
        <w:rPr>
          <w:rFonts w:ascii="Verdana" w:hAnsi="Verdana"/>
          <w:sz w:val="18"/>
          <w:szCs w:val="18"/>
        </w:rPr>
        <w:t xml:space="preserve">we </w:t>
      </w:r>
      <w:r w:rsidRPr="00F92178" w:rsidR="00F5612D">
        <w:rPr>
          <w:rFonts w:ascii="Verdana" w:hAnsi="Verdana"/>
          <w:sz w:val="18"/>
          <w:szCs w:val="18"/>
        </w:rPr>
        <w:t>uitbuiting van arbeidsmigranten harder aanpakken.</w:t>
      </w:r>
    </w:p>
    <w:p w:rsidRPr="00F92178" w:rsidR="00E06219" w:rsidP="005451AA" w:rsidRDefault="00E06219" w14:paraId="6F2D9A3F" w14:textId="77777777">
      <w:pPr>
        <w:spacing w:after="0" w:line="240" w:lineRule="auto"/>
        <w:rPr>
          <w:rFonts w:ascii="Verdana" w:hAnsi="Verdana"/>
          <w:sz w:val="18"/>
          <w:szCs w:val="18"/>
        </w:rPr>
      </w:pPr>
    </w:p>
    <w:p w:rsidRPr="00F92178" w:rsidR="00E06219" w:rsidP="005451AA" w:rsidRDefault="00462081" w14:paraId="1DDA1097" w14:textId="2175D7CA">
      <w:pPr>
        <w:spacing w:after="0" w:line="240" w:lineRule="auto"/>
        <w:rPr>
          <w:rStyle w:val="Zwaar"/>
          <w:rFonts w:ascii="Verdana" w:hAnsi="Verdana"/>
          <w:color w:val="000000" w:themeColor="text1"/>
          <w:sz w:val="18"/>
          <w:szCs w:val="18"/>
        </w:rPr>
      </w:pPr>
      <w:r w:rsidRPr="00F92178">
        <w:rPr>
          <w:rStyle w:val="Zwaar"/>
          <w:rFonts w:ascii="Verdana" w:hAnsi="Verdana"/>
          <w:color w:val="000000" w:themeColor="text1"/>
          <w:sz w:val="18"/>
          <w:szCs w:val="18"/>
        </w:rPr>
        <w:t>R</w:t>
      </w:r>
      <w:r w:rsidRPr="00F92178" w:rsidR="00E06219">
        <w:rPr>
          <w:rStyle w:val="Zwaar"/>
          <w:rFonts w:ascii="Verdana" w:hAnsi="Verdana"/>
          <w:color w:val="000000" w:themeColor="text1"/>
          <w:sz w:val="18"/>
          <w:szCs w:val="18"/>
        </w:rPr>
        <w:t>echtvaardig en humaan Europees asielbeleid</w:t>
      </w:r>
    </w:p>
    <w:p w:rsidRPr="00F92178" w:rsidR="00E06219" w:rsidP="005451AA" w:rsidRDefault="36EA821C" w14:paraId="4BAD53AD" w14:textId="0A3118DF">
      <w:pPr>
        <w:spacing w:after="0" w:line="240" w:lineRule="auto"/>
        <w:rPr>
          <w:rFonts w:ascii="Verdana" w:hAnsi="Verdana"/>
          <w:sz w:val="18"/>
          <w:szCs w:val="18"/>
        </w:rPr>
      </w:pPr>
      <w:r w:rsidRPr="00F92178">
        <w:rPr>
          <w:rFonts w:ascii="Verdana" w:hAnsi="Verdana"/>
          <w:sz w:val="18"/>
          <w:szCs w:val="18"/>
        </w:rPr>
        <w:t xml:space="preserve">Voor een rechtvaardig en humaan asielbeleid moeten we af van de mensensmokkelaars die fors geld verdienen aan het leed van mensen op de vlucht. De Europese buitengrens is ook onze buitengrens. Het Europees migratiepact gaat in 2026 eindelijk van start en biedt hiervoor een gouden kans. </w:t>
      </w:r>
      <w:r w:rsidRPr="00F92178" w:rsidR="3629C7D4">
        <w:rPr>
          <w:rFonts w:ascii="Verdana" w:hAnsi="Verdana"/>
          <w:sz w:val="18"/>
          <w:szCs w:val="18"/>
        </w:rPr>
        <w:t xml:space="preserve">Dit </w:t>
      </w:r>
      <w:r w:rsidRPr="00F92178" w:rsidR="00DE1555">
        <w:rPr>
          <w:rFonts w:ascii="Verdana" w:hAnsi="Verdana"/>
          <w:sz w:val="18"/>
          <w:szCs w:val="18"/>
        </w:rPr>
        <w:t>willen</w:t>
      </w:r>
      <w:r w:rsidRPr="00F92178" w:rsidR="3629C7D4">
        <w:rPr>
          <w:rFonts w:ascii="Verdana" w:hAnsi="Verdana"/>
          <w:sz w:val="18"/>
          <w:szCs w:val="18"/>
        </w:rPr>
        <w:t xml:space="preserve"> we doen:</w:t>
      </w:r>
    </w:p>
    <w:p w:rsidRPr="00F92178" w:rsidR="00CA09C4" w:rsidP="005451AA" w:rsidRDefault="00CA09C4" w14:paraId="1BB72E7C" w14:textId="0E110A29">
      <w:pPr>
        <w:pStyle w:val="Lijstalinea"/>
        <w:numPr>
          <w:ilvl w:val="0"/>
          <w:numId w:val="3"/>
        </w:numPr>
        <w:spacing w:after="0" w:line="240" w:lineRule="auto"/>
        <w:ind w:left="360"/>
        <w:rPr>
          <w:rFonts w:ascii="Verdana" w:hAnsi="Verdana"/>
          <w:sz w:val="18"/>
          <w:szCs w:val="18"/>
        </w:rPr>
      </w:pPr>
      <w:r w:rsidRPr="00F92178">
        <w:rPr>
          <w:rFonts w:ascii="Verdana" w:hAnsi="Verdana"/>
          <w:sz w:val="18"/>
          <w:szCs w:val="18"/>
        </w:rPr>
        <w:t xml:space="preserve">Voor </w:t>
      </w:r>
      <w:r w:rsidRPr="00F92178">
        <w:rPr>
          <w:rFonts w:ascii="Verdana" w:hAnsi="Verdana"/>
          <w:b/>
          <w:bCs/>
          <w:sz w:val="18"/>
          <w:szCs w:val="18"/>
        </w:rPr>
        <w:t>de m</w:t>
      </w:r>
      <w:r w:rsidRPr="00F92178" w:rsidR="3DC09ECA">
        <w:rPr>
          <w:rFonts w:ascii="Verdana" w:hAnsi="Verdana"/>
          <w:b/>
          <w:bCs/>
          <w:sz w:val="18"/>
          <w:szCs w:val="18"/>
        </w:rPr>
        <w:t>odernisering van het vluchtelingenverdrag</w:t>
      </w:r>
      <w:r w:rsidRPr="00F92178" w:rsidR="3DC09ECA">
        <w:rPr>
          <w:rFonts w:ascii="Verdana" w:hAnsi="Verdana"/>
          <w:sz w:val="18"/>
          <w:szCs w:val="18"/>
        </w:rPr>
        <w:t xml:space="preserve"> </w:t>
      </w:r>
      <w:r w:rsidRPr="00F92178">
        <w:rPr>
          <w:rFonts w:ascii="Verdana" w:hAnsi="Verdana"/>
          <w:sz w:val="18"/>
          <w:szCs w:val="18"/>
        </w:rPr>
        <w:t xml:space="preserve">moet </w:t>
      </w:r>
      <w:r w:rsidRPr="00F92178" w:rsidR="36EA821C">
        <w:rPr>
          <w:rFonts w:ascii="Verdana" w:hAnsi="Verdana"/>
          <w:sz w:val="18"/>
          <w:szCs w:val="18"/>
        </w:rPr>
        <w:t>Europa de leiding nemen om internationaal draagvlak te vinden</w:t>
      </w:r>
      <w:r w:rsidRPr="00F92178" w:rsidR="2B0C9E2C">
        <w:rPr>
          <w:rFonts w:ascii="Verdana" w:hAnsi="Verdana"/>
          <w:sz w:val="18"/>
          <w:szCs w:val="18"/>
        </w:rPr>
        <w:t>,</w:t>
      </w:r>
      <w:r w:rsidRPr="00F92178" w:rsidR="36EA821C">
        <w:rPr>
          <w:rFonts w:ascii="Verdana" w:hAnsi="Verdana"/>
          <w:sz w:val="18"/>
          <w:szCs w:val="18"/>
        </w:rPr>
        <w:t xml:space="preserve"> zodat asielaanvragen buiten Europa kunnen worden ingediend en afgehandeld. Hiermee kunnen via hervestiging erkende vluchtelingen worden verdeeld over Europa</w:t>
      </w:r>
      <w:r w:rsidRPr="00F92178" w:rsidR="69A29B23">
        <w:rPr>
          <w:rFonts w:ascii="Verdana" w:hAnsi="Verdana"/>
          <w:sz w:val="18"/>
          <w:szCs w:val="18"/>
        </w:rPr>
        <w:t xml:space="preserve"> en bestrijden we</w:t>
      </w:r>
      <w:r w:rsidRPr="00F92178" w:rsidR="76565198">
        <w:rPr>
          <w:rFonts w:ascii="Verdana" w:hAnsi="Verdana"/>
          <w:sz w:val="18"/>
          <w:szCs w:val="18"/>
        </w:rPr>
        <w:t xml:space="preserve"> de mensonterende praktijken</w:t>
      </w:r>
      <w:r w:rsidRPr="00F92178" w:rsidR="08583D91">
        <w:rPr>
          <w:rFonts w:ascii="Verdana" w:hAnsi="Verdana"/>
          <w:sz w:val="18"/>
          <w:szCs w:val="18"/>
        </w:rPr>
        <w:t xml:space="preserve"> rond de Middellandse Zee. </w:t>
      </w:r>
      <w:r w:rsidRPr="00F92178" w:rsidR="36EA821C">
        <w:rPr>
          <w:rFonts w:ascii="Verdana" w:hAnsi="Verdana"/>
          <w:sz w:val="18"/>
          <w:szCs w:val="18"/>
        </w:rPr>
        <w:t>Dit is een lange termijn opgave</w:t>
      </w:r>
      <w:r w:rsidRPr="00F92178" w:rsidR="4F85741C">
        <w:rPr>
          <w:rFonts w:ascii="Verdana" w:hAnsi="Verdana"/>
          <w:sz w:val="18"/>
          <w:szCs w:val="18"/>
        </w:rPr>
        <w:t>.</w:t>
      </w:r>
      <w:r w:rsidRPr="00F92178" w:rsidR="36EA821C">
        <w:rPr>
          <w:rFonts w:ascii="Verdana" w:hAnsi="Verdana"/>
          <w:sz w:val="18"/>
          <w:szCs w:val="18"/>
        </w:rPr>
        <w:t xml:space="preserve"> </w:t>
      </w:r>
    </w:p>
    <w:p w:rsidRPr="00F92178" w:rsidR="00CA09C4" w:rsidP="005451AA" w:rsidRDefault="00E06219" w14:paraId="227CF803" w14:textId="77777777">
      <w:pPr>
        <w:pStyle w:val="Lijstalinea"/>
        <w:numPr>
          <w:ilvl w:val="0"/>
          <w:numId w:val="3"/>
        </w:numPr>
        <w:spacing w:after="0" w:line="240" w:lineRule="auto"/>
        <w:ind w:left="360"/>
        <w:rPr>
          <w:rFonts w:ascii="Verdana" w:hAnsi="Verdana"/>
          <w:sz w:val="18"/>
          <w:szCs w:val="18"/>
        </w:rPr>
      </w:pPr>
      <w:r w:rsidRPr="00F92178">
        <w:rPr>
          <w:rFonts w:ascii="Verdana" w:hAnsi="Verdana"/>
          <w:sz w:val="18"/>
          <w:szCs w:val="18"/>
        </w:rPr>
        <w:t xml:space="preserve">We </w:t>
      </w:r>
      <w:r w:rsidRPr="00F92178">
        <w:rPr>
          <w:rFonts w:ascii="Verdana" w:hAnsi="Verdana"/>
          <w:b/>
          <w:bCs/>
          <w:sz w:val="18"/>
          <w:szCs w:val="18"/>
        </w:rPr>
        <w:t>kijken welwillend naar de herziening van de terugkeerrichtlijn.</w:t>
      </w:r>
      <w:r w:rsidRPr="00F92178">
        <w:rPr>
          <w:rFonts w:ascii="Verdana" w:hAnsi="Verdana"/>
          <w:sz w:val="18"/>
          <w:szCs w:val="18"/>
        </w:rPr>
        <w:t xml:space="preserve"> Hiermee worden nationale terugkeerbesluiten onderling erkend en verruimen we de mogelijkheden voor gesloten opvang voorafgaand aan uitzetting. </w:t>
      </w:r>
    </w:p>
    <w:p w:rsidRPr="00F92178" w:rsidR="004926E3" w:rsidP="005451AA" w:rsidRDefault="00E06219" w14:paraId="7362110D" w14:textId="77777777">
      <w:pPr>
        <w:pStyle w:val="Lijstalinea"/>
        <w:numPr>
          <w:ilvl w:val="0"/>
          <w:numId w:val="3"/>
        </w:numPr>
        <w:spacing w:after="0" w:line="240" w:lineRule="auto"/>
        <w:ind w:left="360"/>
        <w:rPr>
          <w:rFonts w:ascii="Verdana" w:hAnsi="Verdana"/>
          <w:sz w:val="18"/>
          <w:szCs w:val="18"/>
        </w:rPr>
      </w:pPr>
      <w:r w:rsidRPr="00F92178">
        <w:rPr>
          <w:rFonts w:ascii="Verdana" w:hAnsi="Verdana"/>
          <w:sz w:val="18"/>
          <w:szCs w:val="18"/>
        </w:rPr>
        <w:t xml:space="preserve">We voeren overleg met Duitsland en België om te kijken waar we onze voorwaarden aan asielvergunningen, arbeidsparticipatie en nareis kunnen </w:t>
      </w:r>
      <w:r w:rsidRPr="00F92178">
        <w:rPr>
          <w:rFonts w:ascii="Verdana" w:hAnsi="Verdana"/>
          <w:b/>
          <w:bCs/>
          <w:sz w:val="18"/>
          <w:szCs w:val="18"/>
        </w:rPr>
        <w:t>harmoniseren</w:t>
      </w:r>
      <w:r w:rsidRPr="00F92178">
        <w:rPr>
          <w:rFonts w:ascii="Verdana" w:hAnsi="Verdana"/>
          <w:sz w:val="18"/>
          <w:szCs w:val="18"/>
        </w:rPr>
        <w:t xml:space="preserve"> zodat we als buurlanden niet tegen elkaar opbieden.</w:t>
      </w:r>
    </w:p>
    <w:p w:rsidRPr="00F92178" w:rsidR="0055232B" w:rsidP="005451AA" w:rsidRDefault="008D57F2" w14:paraId="600D48EE" w14:textId="0F8840C9">
      <w:pPr>
        <w:pStyle w:val="Lijstalinea"/>
        <w:numPr>
          <w:ilvl w:val="0"/>
          <w:numId w:val="3"/>
        </w:numPr>
        <w:spacing w:after="0" w:line="240" w:lineRule="auto"/>
        <w:ind w:left="360"/>
        <w:rPr>
          <w:rStyle w:val="Zwaar"/>
          <w:rFonts w:ascii="Verdana" w:hAnsi="Verdana"/>
          <w:b w:val="0"/>
          <w:bCs w:val="0"/>
          <w:sz w:val="18"/>
          <w:szCs w:val="18"/>
        </w:rPr>
      </w:pPr>
      <w:r w:rsidRPr="00F92178">
        <w:rPr>
          <w:rFonts w:ascii="Verdana" w:hAnsi="Verdana"/>
          <w:sz w:val="18"/>
          <w:szCs w:val="18"/>
        </w:rPr>
        <w:t>Conform</w:t>
      </w:r>
      <w:r w:rsidRPr="00F92178" w:rsidR="00851F7F">
        <w:rPr>
          <w:rFonts w:ascii="Verdana" w:hAnsi="Verdana"/>
          <w:sz w:val="18"/>
          <w:szCs w:val="18"/>
        </w:rPr>
        <w:t xml:space="preserve"> het EU migratiepact komt er </w:t>
      </w:r>
      <w:r w:rsidRPr="005451AA" w:rsidR="00851F7F">
        <w:rPr>
          <w:rFonts w:ascii="Verdana" w:hAnsi="Verdana"/>
          <w:b/>
          <w:bCs/>
          <w:sz w:val="18"/>
          <w:szCs w:val="18"/>
        </w:rPr>
        <w:t>gesloten opvang voor asielzoekers</w:t>
      </w:r>
      <w:r w:rsidRPr="00F92178" w:rsidR="00233C6F">
        <w:rPr>
          <w:rFonts w:ascii="Verdana" w:hAnsi="Verdana"/>
          <w:sz w:val="18"/>
          <w:szCs w:val="18"/>
        </w:rPr>
        <w:t>.</w:t>
      </w:r>
      <w:r w:rsidRPr="00F92178" w:rsidR="00233C6F">
        <w:rPr>
          <w:rFonts w:ascii="Verdana" w:hAnsi="Verdana"/>
          <w:b/>
          <w:bCs/>
          <w:sz w:val="18"/>
          <w:szCs w:val="18"/>
        </w:rPr>
        <w:t xml:space="preserve"> </w:t>
      </w:r>
      <w:r w:rsidRPr="00F92178" w:rsidR="00233C6F">
        <w:rPr>
          <w:rFonts w:ascii="Verdana" w:hAnsi="Verdana"/>
          <w:sz w:val="18"/>
          <w:szCs w:val="18"/>
        </w:rPr>
        <w:t>Om te waarborgen dat deze opvanglocaties veilig en menswaardig zijn gaat Nederland hieraan bijdragen.</w:t>
      </w:r>
    </w:p>
    <w:p w:rsidRPr="00F92178" w:rsidR="004926E3" w:rsidP="005451AA" w:rsidRDefault="004926E3" w14:paraId="14487C7A" w14:textId="77777777">
      <w:pPr>
        <w:spacing w:after="0" w:line="240" w:lineRule="auto"/>
        <w:rPr>
          <w:rStyle w:val="Zwaar"/>
          <w:rFonts w:ascii="Verdana" w:hAnsi="Verdana"/>
          <w:sz w:val="18"/>
          <w:szCs w:val="18"/>
        </w:rPr>
      </w:pPr>
    </w:p>
    <w:p w:rsidRPr="00F92178" w:rsidR="0055232B" w:rsidP="005451AA" w:rsidRDefault="0055232B" w14:paraId="4B70130F" w14:textId="27F94918">
      <w:pPr>
        <w:spacing w:after="0" w:line="240" w:lineRule="auto"/>
        <w:rPr>
          <w:rStyle w:val="Zwaar"/>
          <w:rFonts w:ascii="Verdana" w:hAnsi="Verdana"/>
          <w:sz w:val="18"/>
          <w:szCs w:val="18"/>
        </w:rPr>
      </w:pPr>
      <w:r w:rsidRPr="00F92178">
        <w:rPr>
          <w:rStyle w:val="Zwaar"/>
          <w:rFonts w:ascii="Verdana" w:hAnsi="Verdana"/>
          <w:sz w:val="18"/>
          <w:szCs w:val="18"/>
        </w:rPr>
        <w:t>Rust in de asielketen</w:t>
      </w:r>
    </w:p>
    <w:p w:rsidRPr="00F92178" w:rsidR="0055232B" w:rsidP="005451AA" w:rsidRDefault="0055232B" w14:paraId="259800BD" w14:textId="792A2260">
      <w:pPr>
        <w:spacing w:after="0" w:line="240" w:lineRule="auto"/>
        <w:rPr>
          <w:rFonts w:ascii="Verdana" w:hAnsi="Verdana"/>
          <w:sz w:val="18"/>
          <w:szCs w:val="18"/>
        </w:rPr>
      </w:pPr>
      <w:r w:rsidRPr="00F92178">
        <w:rPr>
          <w:rFonts w:ascii="Verdana" w:hAnsi="Verdana"/>
          <w:sz w:val="18"/>
          <w:szCs w:val="18"/>
        </w:rPr>
        <w:t>We moeten af van de permanente crisismodus in de asielketen. We kunnen dit met zijn allen beter regelen, zodat het COA en gemeenten niet met hun rug tegen de muur komen te staan. Dit willen we doen:</w:t>
      </w:r>
    </w:p>
    <w:p w:rsidRPr="00F92178" w:rsidR="0055232B" w:rsidP="005451AA" w:rsidRDefault="0055232B" w14:paraId="536127C7" w14:textId="77777777">
      <w:pPr>
        <w:pStyle w:val="Lijstalinea"/>
        <w:numPr>
          <w:ilvl w:val="0"/>
          <w:numId w:val="7"/>
        </w:numPr>
        <w:spacing w:after="0" w:line="240" w:lineRule="auto"/>
        <w:rPr>
          <w:rFonts w:ascii="Verdana" w:hAnsi="Verdana"/>
          <w:sz w:val="18"/>
          <w:szCs w:val="18"/>
        </w:rPr>
      </w:pPr>
      <w:r w:rsidRPr="00F92178">
        <w:rPr>
          <w:rFonts w:ascii="Verdana" w:hAnsi="Verdana"/>
          <w:sz w:val="18"/>
          <w:szCs w:val="18"/>
        </w:rPr>
        <w:t xml:space="preserve">We willen het COA in staat stellen om volgens de afspraken met het kabinet uit 2023 </w:t>
      </w:r>
      <w:r w:rsidRPr="00F92178">
        <w:rPr>
          <w:rFonts w:ascii="Verdana" w:hAnsi="Verdana"/>
          <w:b/>
          <w:bCs/>
          <w:sz w:val="18"/>
          <w:szCs w:val="18"/>
        </w:rPr>
        <w:t>41.000 structurele opvangplekken en 29.000 flexibele opvangplekken</w:t>
      </w:r>
      <w:r w:rsidRPr="00F92178">
        <w:rPr>
          <w:rFonts w:ascii="Verdana" w:hAnsi="Verdana"/>
          <w:sz w:val="18"/>
          <w:szCs w:val="18"/>
        </w:rPr>
        <w:t xml:space="preserve"> te realiseren met stabiele financiering. Alle noodopvangplekken worden de komende periode gesloten en vervangen door reguliere opvangplekken. Op die manier voorkomen we ook het continu verhuizen van kinderen. Als de instroom daalt komen flexibele plekken beschikbaar voor gemeenten die deze plekken inzetten voor tijdelijke huisvesting van aandachtsgroepen uit de huisvestingswet.</w:t>
      </w:r>
    </w:p>
    <w:p w:rsidRPr="00F92178" w:rsidR="0055232B" w:rsidP="005451AA" w:rsidRDefault="0055232B" w14:paraId="513FE452" w14:textId="6075C864">
      <w:pPr>
        <w:pStyle w:val="Lijstalinea"/>
        <w:numPr>
          <w:ilvl w:val="0"/>
          <w:numId w:val="7"/>
        </w:numPr>
        <w:spacing w:after="0" w:line="240" w:lineRule="auto"/>
        <w:rPr>
          <w:rFonts w:ascii="Verdana" w:hAnsi="Verdana"/>
          <w:sz w:val="18"/>
          <w:szCs w:val="18"/>
        </w:rPr>
      </w:pPr>
      <w:r w:rsidRPr="00F92178">
        <w:rPr>
          <w:rFonts w:ascii="Verdana" w:hAnsi="Verdana"/>
          <w:sz w:val="18"/>
          <w:szCs w:val="18"/>
        </w:rPr>
        <w:t xml:space="preserve">Op verzoek van de gemeenten en de uitvoeringsorganisaties in het asielsysteem houden we </w:t>
      </w:r>
      <w:r w:rsidRPr="00F92178">
        <w:rPr>
          <w:rFonts w:ascii="Verdana" w:hAnsi="Verdana"/>
          <w:b/>
          <w:bCs/>
          <w:sz w:val="18"/>
          <w:szCs w:val="18"/>
        </w:rPr>
        <w:t xml:space="preserve">de </w:t>
      </w:r>
      <w:r w:rsidRPr="00F92178" w:rsidR="007B5510">
        <w:rPr>
          <w:rFonts w:ascii="Verdana" w:hAnsi="Verdana"/>
          <w:b/>
          <w:bCs/>
          <w:sz w:val="18"/>
          <w:szCs w:val="18"/>
        </w:rPr>
        <w:t>s</w:t>
      </w:r>
      <w:r w:rsidRPr="00F92178">
        <w:rPr>
          <w:rFonts w:ascii="Verdana" w:hAnsi="Verdana"/>
          <w:b/>
          <w:bCs/>
          <w:sz w:val="18"/>
          <w:szCs w:val="18"/>
        </w:rPr>
        <w:t>preidingswet</w:t>
      </w:r>
      <w:r w:rsidRPr="00F92178">
        <w:rPr>
          <w:rFonts w:ascii="Verdana" w:hAnsi="Verdana"/>
          <w:sz w:val="18"/>
          <w:szCs w:val="18"/>
        </w:rPr>
        <w:t xml:space="preserve"> in stand. Daarmee borgen we een rechtvaardige verdeling over alle gemeenten. </w:t>
      </w:r>
    </w:p>
    <w:p w:rsidRPr="00F92178" w:rsidR="0055232B" w:rsidP="005451AA" w:rsidRDefault="0055232B" w14:paraId="1B26EE44" w14:textId="77777777">
      <w:pPr>
        <w:pStyle w:val="Lijstalinea"/>
        <w:numPr>
          <w:ilvl w:val="0"/>
          <w:numId w:val="7"/>
        </w:numPr>
        <w:spacing w:after="0" w:line="240" w:lineRule="auto"/>
        <w:rPr>
          <w:rFonts w:ascii="Verdana" w:hAnsi="Verdana"/>
          <w:sz w:val="18"/>
          <w:szCs w:val="18"/>
        </w:rPr>
      </w:pPr>
      <w:r w:rsidRPr="00F92178">
        <w:rPr>
          <w:rFonts w:ascii="Verdana" w:hAnsi="Verdana"/>
          <w:sz w:val="18"/>
          <w:szCs w:val="18"/>
        </w:rPr>
        <w:t xml:space="preserve">We willen dat </w:t>
      </w:r>
      <w:r w:rsidRPr="00F92178">
        <w:rPr>
          <w:rFonts w:ascii="Verdana" w:hAnsi="Verdana"/>
          <w:b/>
          <w:bCs/>
          <w:sz w:val="18"/>
          <w:szCs w:val="18"/>
        </w:rPr>
        <w:t>Vluchtelingenwerk</w:t>
      </w:r>
      <w:r w:rsidRPr="00F92178">
        <w:rPr>
          <w:rFonts w:ascii="Verdana" w:hAnsi="Verdana"/>
          <w:sz w:val="18"/>
          <w:szCs w:val="18"/>
        </w:rPr>
        <w:t xml:space="preserve">, in samenwerking met COA en IND, op alle locaties actief kan zijn en daarmee ook het COA en de IND ontlast bij de asielprocedure. </w:t>
      </w:r>
    </w:p>
    <w:p w:rsidRPr="00F92178" w:rsidR="0055232B" w:rsidP="005451AA" w:rsidRDefault="0055232B" w14:paraId="3F8F5D54" w14:textId="6F2B24DB">
      <w:pPr>
        <w:pStyle w:val="Lijstalinea"/>
        <w:numPr>
          <w:ilvl w:val="0"/>
          <w:numId w:val="7"/>
        </w:numPr>
        <w:spacing w:after="0" w:line="240" w:lineRule="auto"/>
        <w:rPr>
          <w:rFonts w:ascii="Verdana" w:hAnsi="Verdana"/>
          <w:sz w:val="18"/>
          <w:szCs w:val="18"/>
        </w:rPr>
      </w:pPr>
      <w:r w:rsidRPr="00F92178">
        <w:rPr>
          <w:rFonts w:ascii="Verdana" w:hAnsi="Verdana"/>
          <w:sz w:val="18"/>
          <w:szCs w:val="18"/>
        </w:rPr>
        <w:t xml:space="preserve">We zorgen ervoor dat de hele vreemdelingenketen (IND, COA, Nidos en DT&amp;V) </w:t>
      </w:r>
      <w:r w:rsidRPr="00F92178">
        <w:rPr>
          <w:rFonts w:ascii="Verdana" w:hAnsi="Verdana"/>
          <w:b/>
          <w:bCs/>
          <w:sz w:val="18"/>
          <w:szCs w:val="18"/>
        </w:rPr>
        <w:t>meerjarige financiering</w:t>
      </w:r>
      <w:r w:rsidRPr="00F92178">
        <w:rPr>
          <w:rFonts w:ascii="Verdana" w:hAnsi="Verdana"/>
          <w:sz w:val="18"/>
          <w:szCs w:val="18"/>
        </w:rPr>
        <w:t xml:space="preserve"> krijgt op basis van realistische prognoses. </w:t>
      </w:r>
      <w:r w:rsidR="00931280">
        <w:rPr>
          <w:rFonts w:ascii="Verdana" w:hAnsi="Verdana"/>
          <w:sz w:val="18"/>
          <w:szCs w:val="18"/>
        </w:rPr>
        <w:br/>
      </w:r>
      <w:r w:rsidR="00931280">
        <w:rPr>
          <w:rFonts w:ascii="Verdana" w:hAnsi="Verdana"/>
          <w:sz w:val="18"/>
          <w:szCs w:val="18"/>
        </w:rPr>
        <w:br/>
      </w:r>
      <w:r w:rsidR="00931280">
        <w:rPr>
          <w:rFonts w:ascii="Verdana" w:hAnsi="Verdana"/>
          <w:sz w:val="18"/>
          <w:szCs w:val="18"/>
        </w:rPr>
        <w:br/>
      </w:r>
    </w:p>
    <w:p w:rsidRPr="00F92178" w:rsidR="0055232B" w:rsidP="005451AA" w:rsidRDefault="0055232B" w14:paraId="79FC22F3" w14:textId="77777777">
      <w:pPr>
        <w:pStyle w:val="Lijstalinea"/>
        <w:numPr>
          <w:ilvl w:val="0"/>
          <w:numId w:val="7"/>
        </w:numPr>
        <w:spacing w:after="0" w:line="240" w:lineRule="auto"/>
        <w:rPr>
          <w:rFonts w:ascii="Verdana" w:hAnsi="Verdana"/>
          <w:sz w:val="18"/>
          <w:szCs w:val="18"/>
        </w:rPr>
      </w:pPr>
      <w:r w:rsidRPr="00F92178">
        <w:rPr>
          <w:rFonts w:ascii="Verdana" w:hAnsi="Verdana"/>
          <w:sz w:val="18"/>
          <w:szCs w:val="18"/>
        </w:rPr>
        <w:lastRenderedPageBreak/>
        <w:t xml:space="preserve">We staan voor </w:t>
      </w:r>
      <w:r w:rsidRPr="00F92178">
        <w:rPr>
          <w:rFonts w:ascii="Verdana" w:hAnsi="Verdana"/>
          <w:b/>
          <w:bCs/>
          <w:sz w:val="18"/>
          <w:szCs w:val="18"/>
        </w:rPr>
        <w:t>veilige opvang van kwetsbare groepen</w:t>
      </w:r>
      <w:r w:rsidRPr="00F92178">
        <w:rPr>
          <w:rFonts w:ascii="Verdana" w:hAnsi="Verdana"/>
          <w:sz w:val="18"/>
          <w:szCs w:val="18"/>
        </w:rPr>
        <w:t xml:space="preserve"> zoals kinderen, LHBTI’ers en bekeerlingen. Wie deze opvang onveilig maakt, wordt sneller onder verscherpt toezicht geplaatst. Kwetsbare alleenstaande minderjarige vluchtelingen worden vaker begeleid tot hun 21e in plaats van hun 18e, om zo te voorkomen dat jonge asielzoekers vervallen in overlast gevend of crimineel gedrag. </w:t>
      </w:r>
    </w:p>
    <w:p w:rsidRPr="00F92178" w:rsidR="00E06219" w:rsidP="005451AA" w:rsidRDefault="00E06219" w14:paraId="151EC5B0" w14:textId="77777777">
      <w:pPr>
        <w:spacing w:after="0" w:line="240" w:lineRule="auto"/>
        <w:rPr>
          <w:rFonts w:ascii="Verdana" w:hAnsi="Verdana"/>
          <w:sz w:val="18"/>
          <w:szCs w:val="18"/>
        </w:rPr>
      </w:pPr>
    </w:p>
    <w:p w:rsidRPr="00F92178" w:rsidR="00E06219" w:rsidP="005451AA" w:rsidRDefault="36EA821C" w14:paraId="5892ACA7" w14:textId="40E43175">
      <w:pPr>
        <w:spacing w:after="0" w:line="240" w:lineRule="auto"/>
        <w:rPr>
          <w:rStyle w:val="Zwaar"/>
          <w:rFonts w:ascii="Verdana" w:hAnsi="Verdana"/>
          <w:sz w:val="18"/>
          <w:szCs w:val="18"/>
        </w:rPr>
      </w:pPr>
      <w:r w:rsidRPr="00F92178">
        <w:rPr>
          <w:rStyle w:val="Zwaar"/>
          <w:rFonts w:ascii="Verdana" w:hAnsi="Verdana"/>
          <w:sz w:val="18"/>
          <w:szCs w:val="18"/>
        </w:rPr>
        <w:t>De uitvoering op orde met nationale maatregelen</w:t>
      </w:r>
    </w:p>
    <w:p w:rsidRPr="00F92178" w:rsidR="00E06219" w:rsidP="005451AA" w:rsidRDefault="36EA821C" w14:paraId="43B16613" w14:textId="75F1F9FD">
      <w:pPr>
        <w:spacing w:after="0" w:line="240" w:lineRule="auto"/>
        <w:rPr>
          <w:rFonts w:ascii="Verdana" w:hAnsi="Verdana"/>
          <w:sz w:val="18"/>
          <w:szCs w:val="18"/>
        </w:rPr>
      </w:pPr>
      <w:r w:rsidRPr="00F92178">
        <w:rPr>
          <w:rFonts w:ascii="Verdana" w:hAnsi="Verdana"/>
          <w:sz w:val="18"/>
          <w:szCs w:val="18"/>
        </w:rPr>
        <w:t xml:space="preserve">Met de invoering van het </w:t>
      </w:r>
      <w:r w:rsidR="00677D32">
        <w:rPr>
          <w:rFonts w:ascii="Verdana" w:hAnsi="Verdana"/>
          <w:sz w:val="18"/>
          <w:szCs w:val="18"/>
        </w:rPr>
        <w:t>Europees m</w:t>
      </w:r>
      <w:r w:rsidRPr="00F92178">
        <w:rPr>
          <w:rFonts w:ascii="Verdana" w:hAnsi="Verdana"/>
          <w:sz w:val="18"/>
          <w:szCs w:val="18"/>
        </w:rPr>
        <w:t xml:space="preserve">igratiepact staan we aan de vooravond van de grootste herziening van het asielstelsel in decennia. Om dit goed in en uit te voeren geven we uitvoeringsorganisaties daar </w:t>
      </w:r>
      <w:r w:rsidRPr="00F92178" w:rsidR="08B1A4A8">
        <w:rPr>
          <w:rFonts w:ascii="Verdana" w:hAnsi="Verdana"/>
          <w:sz w:val="18"/>
          <w:szCs w:val="18"/>
        </w:rPr>
        <w:t>voldoen</w:t>
      </w:r>
      <w:r w:rsidRPr="00F92178">
        <w:rPr>
          <w:rFonts w:ascii="Verdana" w:hAnsi="Verdana"/>
          <w:sz w:val="18"/>
          <w:szCs w:val="18"/>
        </w:rPr>
        <w:t>de middelen en ruimte</w:t>
      </w:r>
      <w:r w:rsidRPr="00F92178" w:rsidR="2FBC5632">
        <w:rPr>
          <w:rFonts w:ascii="Verdana" w:hAnsi="Verdana"/>
          <w:sz w:val="18"/>
          <w:szCs w:val="18"/>
        </w:rPr>
        <w:t xml:space="preserve"> voor</w:t>
      </w:r>
      <w:r w:rsidRPr="00F92178">
        <w:rPr>
          <w:rFonts w:ascii="Verdana" w:hAnsi="Verdana"/>
          <w:sz w:val="18"/>
          <w:szCs w:val="18"/>
        </w:rPr>
        <w:t>.</w:t>
      </w:r>
      <w:r w:rsidRPr="00F92178" w:rsidR="5C3EB988">
        <w:rPr>
          <w:rFonts w:ascii="Verdana" w:hAnsi="Verdana"/>
          <w:sz w:val="18"/>
          <w:szCs w:val="18"/>
        </w:rPr>
        <w:t xml:space="preserve"> Dit </w:t>
      </w:r>
      <w:r w:rsidRPr="00F92178" w:rsidR="00DE1555">
        <w:rPr>
          <w:rFonts w:ascii="Verdana" w:hAnsi="Verdana"/>
          <w:sz w:val="18"/>
          <w:szCs w:val="18"/>
        </w:rPr>
        <w:t>willen</w:t>
      </w:r>
      <w:r w:rsidRPr="00F92178" w:rsidR="5C3EB988">
        <w:rPr>
          <w:rFonts w:ascii="Verdana" w:hAnsi="Verdana"/>
          <w:sz w:val="18"/>
          <w:szCs w:val="18"/>
        </w:rPr>
        <w:t xml:space="preserve"> we doen:</w:t>
      </w:r>
    </w:p>
    <w:p w:rsidRPr="00F92178" w:rsidR="00462081" w:rsidP="005451AA" w:rsidRDefault="36EA821C" w14:paraId="64ED9735" w14:textId="3E47926A">
      <w:pPr>
        <w:pStyle w:val="Lijstalinea"/>
        <w:numPr>
          <w:ilvl w:val="0"/>
          <w:numId w:val="6"/>
        </w:numPr>
        <w:spacing w:after="0" w:line="240" w:lineRule="auto"/>
        <w:rPr>
          <w:rFonts w:ascii="Verdana" w:hAnsi="Verdana"/>
          <w:sz w:val="18"/>
          <w:szCs w:val="18"/>
        </w:rPr>
      </w:pPr>
      <w:r w:rsidRPr="00F92178">
        <w:rPr>
          <w:rFonts w:ascii="Verdana" w:hAnsi="Verdana"/>
          <w:sz w:val="18"/>
          <w:szCs w:val="18"/>
        </w:rPr>
        <w:t xml:space="preserve">Om de IND in staat te stellen </w:t>
      </w:r>
      <w:r w:rsidRPr="00F92178">
        <w:rPr>
          <w:rFonts w:ascii="Verdana" w:hAnsi="Verdana"/>
          <w:b/>
          <w:bCs/>
          <w:sz w:val="18"/>
          <w:szCs w:val="18"/>
        </w:rPr>
        <w:t>sneller te beslissen wordt de asielprocedure vereenvoudigd.</w:t>
      </w:r>
      <w:r w:rsidRPr="00F92178" w:rsidR="1FD7980B">
        <w:rPr>
          <w:rFonts w:ascii="Verdana" w:hAnsi="Verdana"/>
          <w:b/>
          <w:bCs/>
          <w:sz w:val="18"/>
          <w:szCs w:val="18"/>
        </w:rPr>
        <w:t xml:space="preserve"> </w:t>
      </w:r>
      <w:r w:rsidRPr="00F92178">
        <w:rPr>
          <w:rFonts w:ascii="Verdana" w:hAnsi="Verdana"/>
          <w:sz w:val="18"/>
          <w:szCs w:val="18"/>
        </w:rPr>
        <w:t>D</w:t>
      </w:r>
      <w:r w:rsidRPr="00F92178" w:rsidR="009904BA">
        <w:rPr>
          <w:rFonts w:ascii="Verdana" w:hAnsi="Verdana"/>
          <w:sz w:val="18"/>
          <w:szCs w:val="18"/>
        </w:rPr>
        <w:t xml:space="preserve">oor </w:t>
      </w:r>
      <w:r w:rsidRPr="00F92178" w:rsidR="008D57F2">
        <w:rPr>
          <w:rFonts w:ascii="Verdana" w:hAnsi="Verdana"/>
          <w:sz w:val="18"/>
          <w:szCs w:val="18"/>
        </w:rPr>
        <w:t xml:space="preserve">het afschaffen van </w:t>
      </w:r>
      <w:r w:rsidRPr="00F92178" w:rsidR="009904BA">
        <w:rPr>
          <w:rFonts w:ascii="Verdana" w:hAnsi="Verdana"/>
          <w:sz w:val="18"/>
          <w:szCs w:val="18"/>
        </w:rPr>
        <w:t>d</w:t>
      </w:r>
      <w:r w:rsidRPr="00F92178">
        <w:rPr>
          <w:rFonts w:ascii="Verdana" w:hAnsi="Verdana"/>
          <w:sz w:val="18"/>
          <w:szCs w:val="18"/>
        </w:rPr>
        <w:t xml:space="preserve">e AA/VA-procedure en verplichte procedurestappen zoals het aanmeldgehoor, </w:t>
      </w:r>
      <w:r w:rsidRPr="00F92178" w:rsidR="529BC189">
        <w:rPr>
          <w:rFonts w:ascii="Verdana" w:hAnsi="Verdana"/>
          <w:sz w:val="18"/>
          <w:szCs w:val="18"/>
        </w:rPr>
        <w:t xml:space="preserve">verplicht </w:t>
      </w:r>
      <w:r w:rsidRPr="00F92178">
        <w:rPr>
          <w:rFonts w:ascii="Verdana" w:hAnsi="Verdana"/>
          <w:sz w:val="18"/>
          <w:szCs w:val="18"/>
        </w:rPr>
        <w:t xml:space="preserve">medisch advies en de voornemenprocedure, </w:t>
      </w:r>
      <w:r w:rsidRPr="00F92178" w:rsidR="009904BA">
        <w:rPr>
          <w:rFonts w:ascii="Verdana" w:hAnsi="Verdana"/>
          <w:sz w:val="18"/>
          <w:szCs w:val="18"/>
        </w:rPr>
        <w:t xml:space="preserve">krijgt </w:t>
      </w:r>
      <w:r w:rsidRPr="00F92178">
        <w:rPr>
          <w:rFonts w:ascii="Verdana" w:hAnsi="Verdana"/>
          <w:sz w:val="18"/>
          <w:szCs w:val="18"/>
        </w:rPr>
        <w:t>de IND meer flexibiliteit om tot een zorgvuldig besluit te komen</w:t>
      </w:r>
      <w:r w:rsidRPr="00F92178" w:rsidR="2E079E38">
        <w:rPr>
          <w:rFonts w:ascii="Verdana" w:hAnsi="Verdana"/>
          <w:sz w:val="18"/>
          <w:szCs w:val="18"/>
        </w:rPr>
        <w:t>.</w:t>
      </w:r>
    </w:p>
    <w:p w:rsidRPr="00F92178" w:rsidR="00462081" w:rsidP="005451AA" w:rsidRDefault="36EA821C" w14:paraId="17D77F71" w14:textId="571CED0F">
      <w:pPr>
        <w:pStyle w:val="Lijstalinea"/>
        <w:numPr>
          <w:ilvl w:val="0"/>
          <w:numId w:val="6"/>
        </w:numPr>
        <w:spacing w:after="0" w:line="240" w:lineRule="auto"/>
        <w:rPr>
          <w:rFonts w:ascii="Verdana" w:hAnsi="Verdana"/>
          <w:sz w:val="18"/>
          <w:szCs w:val="18"/>
        </w:rPr>
      </w:pPr>
      <w:r w:rsidRPr="00F92178">
        <w:rPr>
          <w:rFonts w:ascii="Verdana" w:hAnsi="Verdana"/>
          <w:b/>
          <w:bCs/>
          <w:sz w:val="18"/>
          <w:szCs w:val="18"/>
        </w:rPr>
        <w:t>We voeren de driejarige tijdelijke verblijfsvergunning in.</w:t>
      </w:r>
      <w:r w:rsidRPr="00F92178">
        <w:rPr>
          <w:rFonts w:ascii="Verdana" w:hAnsi="Verdana"/>
          <w:sz w:val="18"/>
          <w:szCs w:val="18"/>
        </w:rPr>
        <w:t xml:space="preserve"> Met het EU-migratiepact is het geven van een permanente verblijfsvergunning niet meer mogelijk. We maken naturalisatie tot Nederlander mogelijk onder de huidige voorwaarden voor vluchtelingen die tweemaal een tijdelijke verblijfsvergunning hebben gekregen. </w:t>
      </w:r>
    </w:p>
    <w:p w:rsidRPr="00F92178" w:rsidR="00462081" w:rsidP="005451AA" w:rsidRDefault="00CA09C4" w14:paraId="3FC02908" w14:textId="43B29398">
      <w:pPr>
        <w:pStyle w:val="Lijstalinea"/>
        <w:numPr>
          <w:ilvl w:val="0"/>
          <w:numId w:val="6"/>
        </w:numPr>
        <w:spacing w:after="0" w:line="240" w:lineRule="auto"/>
        <w:rPr>
          <w:rFonts w:ascii="Verdana" w:hAnsi="Verdana"/>
          <w:sz w:val="18"/>
          <w:szCs w:val="18"/>
        </w:rPr>
      </w:pPr>
      <w:r w:rsidRPr="00F92178">
        <w:rPr>
          <w:rFonts w:ascii="Verdana" w:hAnsi="Verdana"/>
          <w:sz w:val="18"/>
          <w:szCs w:val="18"/>
        </w:rPr>
        <w:t xml:space="preserve">We gaan </w:t>
      </w:r>
      <w:r w:rsidRPr="00F92178">
        <w:rPr>
          <w:rFonts w:ascii="Verdana" w:hAnsi="Verdana"/>
          <w:b/>
          <w:bCs/>
          <w:sz w:val="18"/>
          <w:szCs w:val="18"/>
        </w:rPr>
        <w:t>h</w:t>
      </w:r>
      <w:r w:rsidRPr="00F92178" w:rsidR="36EA821C">
        <w:rPr>
          <w:rFonts w:ascii="Verdana" w:hAnsi="Verdana"/>
          <w:b/>
          <w:bCs/>
          <w:sz w:val="18"/>
          <w:szCs w:val="18"/>
        </w:rPr>
        <w:t>erhaalde asielaanvragen veel strenger toetse</w:t>
      </w:r>
      <w:r w:rsidRPr="00F92178" w:rsidR="7C078BA3">
        <w:rPr>
          <w:rFonts w:ascii="Verdana" w:hAnsi="Verdana"/>
          <w:b/>
          <w:bCs/>
          <w:sz w:val="18"/>
          <w:szCs w:val="18"/>
        </w:rPr>
        <w:t>n</w:t>
      </w:r>
      <w:r w:rsidRPr="00F92178">
        <w:rPr>
          <w:rFonts w:ascii="Verdana" w:hAnsi="Verdana"/>
          <w:sz w:val="18"/>
          <w:szCs w:val="18"/>
        </w:rPr>
        <w:t xml:space="preserve">, waarmee </w:t>
      </w:r>
      <w:r w:rsidRPr="00F92178" w:rsidR="7C078BA3">
        <w:rPr>
          <w:rFonts w:ascii="Verdana" w:hAnsi="Verdana"/>
          <w:sz w:val="18"/>
          <w:szCs w:val="18"/>
        </w:rPr>
        <w:t xml:space="preserve">we </w:t>
      </w:r>
      <w:r w:rsidRPr="00F92178" w:rsidR="36EA821C">
        <w:rPr>
          <w:rFonts w:ascii="Verdana" w:hAnsi="Verdana"/>
          <w:sz w:val="18"/>
          <w:szCs w:val="18"/>
        </w:rPr>
        <w:t>onnodig stapelen van procedures tegen</w:t>
      </w:r>
      <w:r w:rsidRPr="00F92178">
        <w:rPr>
          <w:rFonts w:ascii="Verdana" w:hAnsi="Verdana"/>
          <w:sz w:val="18"/>
          <w:szCs w:val="18"/>
        </w:rPr>
        <w:t>gaan</w:t>
      </w:r>
      <w:r w:rsidRPr="00F92178" w:rsidR="36EA821C">
        <w:rPr>
          <w:rFonts w:ascii="Verdana" w:hAnsi="Verdana"/>
          <w:sz w:val="18"/>
          <w:szCs w:val="18"/>
        </w:rPr>
        <w:t>.</w:t>
      </w:r>
      <w:r w:rsidRPr="00F92178" w:rsidR="05810DE8">
        <w:rPr>
          <w:rFonts w:ascii="Verdana" w:hAnsi="Verdana"/>
          <w:sz w:val="18"/>
          <w:szCs w:val="18"/>
        </w:rPr>
        <w:t xml:space="preserve"> </w:t>
      </w:r>
    </w:p>
    <w:p w:rsidRPr="00F92178" w:rsidR="00462081" w:rsidP="005451AA" w:rsidRDefault="7C078BA3" w14:paraId="7DC10F80" w14:textId="464A9153">
      <w:pPr>
        <w:pStyle w:val="Lijstalinea"/>
        <w:numPr>
          <w:ilvl w:val="0"/>
          <w:numId w:val="6"/>
        </w:numPr>
        <w:spacing w:after="0" w:line="240" w:lineRule="auto"/>
        <w:rPr>
          <w:rFonts w:ascii="Verdana" w:hAnsi="Verdana"/>
          <w:sz w:val="18"/>
          <w:szCs w:val="18"/>
        </w:rPr>
      </w:pPr>
      <w:r w:rsidRPr="00F92178">
        <w:rPr>
          <w:rFonts w:ascii="Verdana" w:hAnsi="Verdana"/>
          <w:b/>
          <w:bCs/>
          <w:sz w:val="18"/>
          <w:szCs w:val="18"/>
        </w:rPr>
        <w:t>H</w:t>
      </w:r>
      <w:r w:rsidRPr="00F92178" w:rsidR="36EA821C">
        <w:rPr>
          <w:rFonts w:ascii="Verdana" w:hAnsi="Verdana"/>
          <w:b/>
          <w:bCs/>
          <w:sz w:val="18"/>
          <w:szCs w:val="18"/>
        </w:rPr>
        <w:t xml:space="preserve">et niet meewerken aan procedures </w:t>
      </w:r>
      <w:r w:rsidRPr="00F92178">
        <w:rPr>
          <w:rFonts w:ascii="Verdana" w:hAnsi="Verdana"/>
          <w:b/>
          <w:bCs/>
          <w:sz w:val="18"/>
          <w:szCs w:val="18"/>
        </w:rPr>
        <w:t xml:space="preserve">wordt </w:t>
      </w:r>
      <w:r w:rsidRPr="00F92178" w:rsidR="36EA821C">
        <w:rPr>
          <w:rFonts w:ascii="Verdana" w:hAnsi="Verdana"/>
          <w:b/>
          <w:bCs/>
          <w:sz w:val="18"/>
          <w:szCs w:val="18"/>
        </w:rPr>
        <w:t>een afwijzingsgrond</w:t>
      </w:r>
      <w:r w:rsidRPr="00F92178">
        <w:rPr>
          <w:rFonts w:ascii="Verdana" w:hAnsi="Verdana"/>
          <w:b/>
          <w:bCs/>
          <w:sz w:val="18"/>
          <w:szCs w:val="18"/>
        </w:rPr>
        <w:t xml:space="preserve">. </w:t>
      </w:r>
      <w:r w:rsidRPr="00F92178">
        <w:rPr>
          <w:rFonts w:ascii="Verdana" w:hAnsi="Verdana"/>
          <w:sz w:val="18"/>
          <w:szCs w:val="18"/>
        </w:rPr>
        <w:t>Zo</w:t>
      </w:r>
      <w:r w:rsidRPr="00F92178" w:rsidR="36EA821C">
        <w:rPr>
          <w:rFonts w:ascii="Verdana" w:hAnsi="Verdana"/>
          <w:sz w:val="18"/>
          <w:szCs w:val="18"/>
        </w:rPr>
        <w:t xml:space="preserve"> </w:t>
      </w:r>
      <w:r w:rsidRPr="00F92178" w:rsidR="1452D0CD">
        <w:rPr>
          <w:rFonts w:ascii="Verdana" w:hAnsi="Verdana"/>
          <w:sz w:val="18"/>
          <w:szCs w:val="18"/>
        </w:rPr>
        <w:t xml:space="preserve">zorgen </w:t>
      </w:r>
      <w:r w:rsidRPr="00F92178">
        <w:rPr>
          <w:rFonts w:ascii="Verdana" w:hAnsi="Verdana"/>
          <w:sz w:val="18"/>
          <w:szCs w:val="18"/>
        </w:rPr>
        <w:t xml:space="preserve">we </w:t>
      </w:r>
      <w:r w:rsidRPr="00F92178" w:rsidR="36EA821C">
        <w:rPr>
          <w:rFonts w:ascii="Verdana" w:hAnsi="Verdana"/>
          <w:sz w:val="18"/>
          <w:szCs w:val="18"/>
        </w:rPr>
        <w:t>dat procedures</w:t>
      </w:r>
      <w:r w:rsidRPr="00F92178" w:rsidR="6A5043C9">
        <w:rPr>
          <w:rFonts w:ascii="Verdana" w:hAnsi="Verdana"/>
          <w:sz w:val="18"/>
          <w:szCs w:val="18"/>
        </w:rPr>
        <w:t xml:space="preserve"> niet</w:t>
      </w:r>
      <w:r w:rsidRPr="00F92178" w:rsidR="36EA821C">
        <w:rPr>
          <w:rFonts w:ascii="Verdana" w:hAnsi="Verdana"/>
          <w:sz w:val="18"/>
          <w:szCs w:val="18"/>
        </w:rPr>
        <w:t xml:space="preserve"> langer duren dan strikt noodzakelijk.</w:t>
      </w:r>
    </w:p>
    <w:p w:rsidRPr="002E51AA" w:rsidR="00E06219" w:rsidP="005451AA" w:rsidRDefault="36EA821C" w14:paraId="79824591" w14:textId="3FA24809">
      <w:pPr>
        <w:pStyle w:val="Lijstalinea"/>
        <w:numPr>
          <w:ilvl w:val="0"/>
          <w:numId w:val="6"/>
        </w:numPr>
        <w:spacing w:after="0" w:line="240" w:lineRule="auto"/>
        <w:rPr>
          <w:rFonts w:ascii="Verdana" w:hAnsi="Verdana"/>
          <w:sz w:val="18"/>
          <w:szCs w:val="18"/>
        </w:rPr>
      </w:pPr>
      <w:r w:rsidRPr="00F92178">
        <w:rPr>
          <w:rFonts w:ascii="Verdana" w:hAnsi="Verdana"/>
          <w:sz w:val="18"/>
          <w:szCs w:val="18"/>
        </w:rPr>
        <w:t xml:space="preserve">We </w:t>
      </w:r>
      <w:r w:rsidRPr="00F92178" w:rsidR="54719C9C">
        <w:rPr>
          <w:rFonts w:ascii="Verdana" w:hAnsi="Verdana"/>
          <w:sz w:val="18"/>
          <w:szCs w:val="18"/>
        </w:rPr>
        <w:t>voeren</w:t>
      </w:r>
      <w:r w:rsidRPr="00F92178">
        <w:rPr>
          <w:rFonts w:ascii="Verdana" w:hAnsi="Verdana"/>
          <w:sz w:val="18"/>
          <w:szCs w:val="18"/>
        </w:rPr>
        <w:t xml:space="preserve">, conform </w:t>
      </w:r>
      <w:r w:rsidRPr="00F92178" w:rsidR="07149625">
        <w:rPr>
          <w:rFonts w:ascii="Verdana" w:hAnsi="Verdana"/>
          <w:sz w:val="18"/>
          <w:szCs w:val="18"/>
        </w:rPr>
        <w:t xml:space="preserve">het </w:t>
      </w:r>
      <w:r w:rsidRPr="00F92178">
        <w:rPr>
          <w:rFonts w:ascii="Verdana" w:hAnsi="Verdana"/>
          <w:sz w:val="18"/>
          <w:szCs w:val="18"/>
        </w:rPr>
        <w:t>Europee</w:t>
      </w:r>
      <w:r w:rsidRPr="00F92178" w:rsidR="69F7548C">
        <w:rPr>
          <w:rFonts w:ascii="Verdana" w:hAnsi="Verdana"/>
          <w:sz w:val="18"/>
          <w:szCs w:val="18"/>
        </w:rPr>
        <w:t>s</w:t>
      </w:r>
      <w:r w:rsidRPr="00F92178">
        <w:rPr>
          <w:rFonts w:ascii="Verdana" w:hAnsi="Verdana"/>
          <w:sz w:val="18"/>
          <w:szCs w:val="18"/>
        </w:rPr>
        <w:t xml:space="preserve"> </w:t>
      </w:r>
      <w:r w:rsidRPr="00F92178" w:rsidR="3DCC43D4">
        <w:rPr>
          <w:rFonts w:ascii="Verdana" w:hAnsi="Verdana"/>
          <w:sz w:val="18"/>
          <w:szCs w:val="18"/>
        </w:rPr>
        <w:t>m</w:t>
      </w:r>
      <w:r w:rsidRPr="00F92178">
        <w:rPr>
          <w:rFonts w:ascii="Verdana" w:hAnsi="Verdana"/>
          <w:sz w:val="18"/>
          <w:szCs w:val="18"/>
        </w:rPr>
        <w:t xml:space="preserve">igratiepact, </w:t>
      </w:r>
      <w:r w:rsidRPr="00F92178">
        <w:rPr>
          <w:rFonts w:ascii="Verdana" w:hAnsi="Verdana"/>
          <w:b/>
          <w:bCs/>
          <w:sz w:val="18"/>
          <w:szCs w:val="18"/>
        </w:rPr>
        <w:t xml:space="preserve">het tweestatusstelsel </w:t>
      </w:r>
      <w:r w:rsidRPr="00F92178">
        <w:rPr>
          <w:rFonts w:ascii="Verdana" w:hAnsi="Verdana"/>
          <w:sz w:val="18"/>
          <w:szCs w:val="18"/>
        </w:rPr>
        <w:t>in</w:t>
      </w:r>
      <w:r w:rsidRPr="00F92178" w:rsidR="23D9B6FB">
        <w:rPr>
          <w:rFonts w:ascii="Verdana" w:hAnsi="Verdana"/>
          <w:sz w:val="18"/>
          <w:szCs w:val="18"/>
        </w:rPr>
        <w:t>. Daarin wordt</w:t>
      </w:r>
      <w:r w:rsidRPr="00F92178" w:rsidR="00F5612D">
        <w:rPr>
          <w:rFonts w:ascii="Verdana" w:hAnsi="Verdana"/>
          <w:sz w:val="18"/>
          <w:szCs w:val="18"/>
        </w:rPr>
        <w:t xml:space="preserve"> </w:t>
      </w:r>
      <w:r w:rsidRPr="00F92178">
        <w:rPr>
          <w:rFonts w:ascii="Verdana" w:hAnsi="Verdana"/>
          <w:sz w:val="18"/>
          <w:szCs w:val="18"/>
        </w:rPr>
        <w:t>onderscheid gemaakt tussen verdragsvluchtelingen en zogenaamde subsidiair beschermden. Hierbij creëren we de mogelijkheid om co</w:t>
      </w:r>
      <w:r w:rsidRPr="00F92178" w:rsidR="41404FB2">
        <w:rPr>
          <w:rFonts w:ascii="Verdana" w:hAnsi="Verdana"/>
          <w:sz w:val="18"/>
          <w:szCs w:val="18"/>
        </w:rPr>
        <w:t>n</w:t>
      </w:r>
      <w:r w:rsidRPr="00F92178">
        <w:rPr>
          <w:rFonts w:ascii="Verdana" w:hAnsi="Verdana"/>
          <w:sz w:val="18"/>
          <w:szCs w:val="18"/>
        </w:rPr>
        <w:t xml:space="preserve">form EU-recht voor nareis tijdelijk voorwaarden te stellen aan huisvesting en inkomen. Daarmee kan de druk op de opvang en woonvoorzieningen worden verlicht zolang de voorraad van de IND en de opvang van het COA overbelast zijn. </w:t>
      </w:r>
    </w:p>
    <w:p w:rsidRPr="00F92178" w:rsidR="00E06219" w:rsidP="005451AA" w:rsidRDefault="00E06219" w14:paraId="091123B4" w14:textId="77777777">
      <w:pPr>
        <w:spacing w:after="0" w:line="240" w:lineRule="auto"/>
        <w:rPr>
          <w:rFonts w:ascii="Verdana" w:hAnsi="Verdana"/>
          <w:sz w:val="18"/>
          <w:szCs w:val="18"/>
        </w:rPr>
      </w:pPr>
    </w:p>
    <w:p w:rsidRPr="00F92178" w:rsidR="00E06219" w:rsidP="005451AA" w:rsidRDefault="00E06219" w14:paraId="719353C1" w14:textId="0D4A1D83">
      <w:pPr>
        <w:spacing w:after="0" w:line="240" w:lineRule="auto"/>
        <w:rPr>
          <w:rStyle w:val="Zwaar"/>
          <w:rFonts w:ascii="Verdana" w:hAnsi="Verdana"/>
          <w:sz w:val="18"/>
          <w:szCs w:val="18"/>
        </w:rPr>
      </w:pPr>
      <w:r w:rsidRPr="00F92178">
        <w:rPr>
          <w:rStyle w:val="Zwaar"/>
          <w:rFonts w:ascii="Verdana" w:hAnsi="Verdana"/>
          <w:sz w:val="18"/>
          <w:szCs w:val="18"/>
        </w:rPr>
        <w:t>Hoe eerder mensen meedoen, hoe beter</w:t>
      </w:r>
    </w:p>
    <w:p w:rsidRPr="00F92178" w:rsidR="00E06219" w:rsidP="005451AA" w:rsidRDefault="36EA821C" w14:paraId="0EC7EDC4" w14:textId="521B10EA">
      <w:pPr>
        <w:spacing w:after="0" w:line="240" w:lineRule="auto"/>
        <w:rPr>
          <w:rFonts w:ascii="Verdana" w:hAnsi="Verdana"/>
          <w:sz w:val="18"/>
          <w:szCs w:val="18"/>
        </w:rPr>
      </w:pPr>
      <w:r w:rsidRPr="00F92178">
        <w:rPr>
          <w:rFonts w:ascii="Verdana" w:hAnsi="Verdana"/>
          <w:sz w:val="18"/>
          <w:szCs w:val="18"/>
        </w:rPr>
        <w:t xml:space="preserve">We willen graag dat iedereen, ook nieuwkomers, actief deelnemen én bijdragen aan de samenleving. Dat betekent snel starten met taal en werk of school. We beschouwen dit als een wederkerige opdracht en gaan hier maximaal op inzetten. </w:t>
      </w:r>
      <w:r w:rsidRPr="00F92178" w:rsidR="640BE895">
        <w:rPr>
          <w:rFonts w:ascii="Verdana" w:hAnsi="Verdana"/>
          <w:sz w:val="18"/>
          <w:szCs w:val="18"/>
        </w:rPr>
        <w:t xml:space="preserve">Dit </w:t>
      </w:r>
      <w:r w:rsidRPr="00F92178" w:rsidR="00D44175">
        <w:rPr>
          <w:rFonts w:ascii="Verdana" w:hAnsi="Verdana"/>
          <w:sz w:val="18"/>
          <w:szCs w:val="18"/>
        </w:rPr>
        <w:t>willen</w:t>
      </w:r>
      <w:r w:rsidRPr="00F92178" w:rsidR="640BE895">
        <w:rPr>
          <w:rFonts w:ascii="Verdana" w:hAnsi="Verdana"/>
          <w:sz w:val="18"/>
          <w:szCs w:val="18"/>
        </w:rPr>
        <w:t xml:space="preserve"> we doen:</w:t>
      </w:r>
    </w:p>
    <w:p w:rsidRPr="00F92178" w:rsidR="00462081" w:rsidP="005451AA" w:rsidRDefault="00E06219" w14:paraId="1E3D9E01" w14:textId="64626180">
      <w:pPr>
        <w:pStyle w:val="Lijstalinea"/>
        <w:numPr>
          <w:ilvl w:val="0"/>
          <w:numId w:val="8"/>
        </w:numPr>
        <w:spacing w:after="0" w:line="240" w:lineRule="auto"/>
        <w:rPr>
          <w:rFonts w:ascii="Verdana" w:hAnsi="Verdana"/>
          <w:sz w:val="18"/>
          <w:szCs w:val="18"/>
        </w:rPr>
      </w:pPr>
      <w:r w:rsidRPr="00F92178">
        <w:rPr>
          <w:rFonts w:ascii="Verdana" w:hAnsi="Verdana"/>
          <w:sz w:val="18"/>
          <w:szCs w:val="18"/>
        </w:rPr>
        <w:t xml:space="preserve">Mensen met een goede kans op een verblijfsvergunning krijgen na een maand in de asielprocedure </w:t>
      </w:r>
      <w:r w:rsidRPr="00F92178">
        <w:rPr>
          <w:rFonts w:ascii="Verdana" w:hAnsi="Verdana"/>
          <w:b/>
          <w:bCs/>
          <w:sz w:val="18"/>
          <w:szCs w:val="18"/>
        </w:rPr>
        <w:t>het recht om aan het werk te gaan</w:t>
      </w:r>
      <w:r w:rsidRPr="00F92178">
        <w:rPr>
          <w:rFonts w:ascii="Verdana" w:hAnsi="Verdana"/>
          <w:sz w:val="18"/>
          <w:szCs w:val="18"/>
        </w:rPr>
        <w:t>. We schrappen administratieve rompslomp door een alternatief voor de Tewerkstellingsvergunning in te voeren.</w:t>
      </w:r>
      <w:r w:rsidRPr="00F92178" w:rsidR="005D2FE8">
        <w:rPr>
          <w:rFonts w:ascii="Verdana" w:hAnsi="Verdana"/>
          <w:sz w:val="18"/>
          <w:szCs w:val="18"/>
        </w:rPr>
        <w:t xml:space="preserve"> </w:t>
      </w:r>
      <w:r w:rsidRPr="00F92178" w:rsidR="36EA821C">
        <w:rPr>
          <w:rFonts w:ascii="Verdana" w:hAnsi="Verdana"/>
          <w:sz w:val="18"/>
          <w:szCs w:val="18"/>
        </w:rPr>
        <w:t xml:space="preserve">Kansrijke asielzoekers </w:t>
      </w:r>
      <w:r w:rsidRPr="00F92178" w:rsidR="216D9E55">
        <w:rPr>
          <w:rFonts w:ascii="Verdana" w:hAnsi="Verdana"/>
          <w:sz w:val="18"/>
          <w:szCs w:val="18"/>
        </w:rPr>
        <w:t xml:space="preserve">krijgen </w:t>
      </w:r>
      <w:r w:rsidRPr="00F92178" w:rsidR="36EA821C">
        <w:rPr>
          <w:rFonts w:ascii="Verdana" w:hAnsi="Verdana"/>
          <w:sz w:val="18"/>
          <w:szCs w:val="18"/>
        </w:rPr>
        <w:t>vanaf het begin hulp en bemiddeling naar werk</w:t>
      </w:r>
      <w:r w:rsidRPr="00F92178" w:rsidR="005D2FE8">
        <w:rPr>
          <w:rFonts w:ascii="Verdana" w:hAnsi="Verdana"/>
          <w:sz w:val="18"/>
          <w:szCs w:val="18"/>
        </w:rPr>
        <w:t xml:space="preserve"> om </w:t>
      </w:r>
      <w:r w:rsidRPr="00F92178" w:rsidR="36EA821C">
        <w:rPr>
          <w:rFonts w:ascii="Verdana" w:hAnsi="Verdana"/>
          <w:sz w:val="18"/>
          <w:szCs w:val="18"/>
        </w:rPr>
        <w:t xml:space="preserve">sneller </w:t>
      </w:r>
      <w:r w:rsidRPr="00F92178" w:rsidR="005D2FE8">
        <w:rPr>
          <w:rFonts w:ascii="Verdana" w:hAnsi="Verdana"/>
          <w:sz w:val="18"/>
          <w:szCs w:val="18"/>
        </w:rPr>
        <w:t xml:space="preserve">te </w:t>
      </w:r>
      <w:r w:rsidRPr="00F92178" w:rsidR="36EA821C">
        <w:rPr>
          <w:rFonts w:ascii="Verdana" w:hAnsi="Verdana"/>
          <w:sz w:val="18"/>
          <w:szCs w:val="18"/>
        </w:rPr>
        <w:t>integreren én bij</w:t>
      </w:r>
      <w:r w:rsidRPr="00F92178" w:rsidR="005D2FE8">
        <w:rPr>
          <w:rFonts w:ascii="Verdana" w:hAnsi="Verdana"/>
          <w:sz w:val="18"/>
          <w:szCs w:val="18"/>
        </w:rPr>
        <w:t xml:space="preserve"> te </w:t>
      </w:r>
      <w:r w:rsidRPr="00F92178" w:rsidR="36EA821C">
        <w:rPr>
          <w:rFonts w:ascii="Verdana" w:hAnsi="Verdana"/>
          <w:sz w:val="18"/>
          <w:szCs w:val="18"/>
        </w:rPr>
        <w:t xml:space="preserve">dragen aan de opvang. </w:t>
      </w:r>
    </w:p>
    <w:p w:rsidRPr="00F92178" w:rsidR="00462081" w:rsidP="005451AA" w:rsidRDefault="0E2E9BD3" w14:paraId="26136E1F" w14:textId="34D4C9E9">
      <w:pPr>
        <w:pStyle w:val="Lijstalinea"/>
        <w:numPr>
          <w:ilvl w:val="0"/>
          <w:numId w:val="8"/>
        </w:numPr>
        <w:spacing w:after="0" w:line="240" w:lineRule="auto"/>
        <w:rPr>
          <w:rFonts w:ascii="Verdana" w:hAnsi="Verdana"/>
          <w:sz w:val="18"/>
          <w:szCs w:val="18"/>
        </w:rPr>
      </w:pPr>
      <w:r w:rsidRPr="00F92178">
        <w:rPr>
          <w:rFonts w:ascii="Verdana" w:hAnsi="Verdana"/>
          <w:b/>
          <w:bCs/>
          <w:sz w:val="18"/>
          <w:szCs w:val="18"/>
        </w:rPr>
        <w:t>Taal is cruciaal.</w:t>
      </w:r>
      <w:r w:rsidRPr="00F92178">
        <w:rPr>
          <w:rFonts w:ascii="Verdana" w:hAnsi="Verdana"/>
          <w:sz w:val="18"/>
          <w:szCs w:val="18"/>
        </w:rPr>
        <w:t xml:space="preserve"> </w:t>
      </w:r>
      <w:r w:rsidRPr="00F92178" w:rsidR="36EA821C">
        <w:rPr>
          <w:rFonts w:ascii="Verdana" w:hAnsi="Verdana"/>
          <w:sz w:val="18"/>
          <w:szCs w:val="18"/>
        </w:rPr>
        <w:t xml:space="preserve">We starten direct bij het begin van de asielprocedure met taalles. </w:t>
      </w:r>
    </w:p>
    <w:p w:rsidRPr="00F92178" w:rsidR="00E06219" w:rsidP="005451AA" w:rsidRDefault="00E06219" w14:paraId="6214E90E" w14:textId="225492D1">
      <w:pPr>
        <w:pStyle w:val="Lijstalinea"/>
        <w:numPr>
          <w:ilvl w:val="0"/>
          <w:numId w:val="8"/>
        </w:numPr>
        <w:spacing w:after="0" w:line="240" w:lineRule="auto"/>
        <w:rPr>
          <w:rFonts w:ascii="Verdana" w:hAnsi="Verdana"/>
          <w:sz w:val="18"/>
          <w:szCs w:val="18"/>
        </w:rPr>
      </w:pPr>
      <w:r w:rsidRPr="00F92178">
        <w:rPr>
          <w:rFonts w:ascii="Verdana" w:hAnsi="Verdana"/>
          <w:sz w:val="18"/>
          <w:szCs w:val="18"/>
        </w:rPr>
        <w:t xml:space="preserve">Bij alle grotere opvanglocaties komt een </w:t>
      </w:r>
      <w:r w:rsidRPr="00F92178">
        <w:rPr>
          <w:rFonts w:ascii="Verdana" w:hAnsi="Verdana"/>
          <w:b/>
          <w:bCs/>
          <w:sz w:val="18"/>
          <w:szCs w:val="18"/>
        </w:rPr>
        <w:t>meedoenbalie</w:t>
      </w:r>
      <w:r w:rsidRPr="00F92178" w:rsidR="00766383">
        <w:rPr>
          <w:rFonts w:ascii="Verdana" w:hAnsi="Verdana"/>
          <w:sz w:val="18"/>
          <w:szCs w:val="18"/>
        </w:rPr>
        <w:t>.</w:t>
      </w:r>
      <w:r w:rsidRPr="00F92178">
        <w:rPr>
          <w:rFonts w:ascii="Verdana" w:hAnsi="Verdana"/>
          <w:sz w:val="18"/>
          <w:szCs w:val="18"/>
        </w:rPr>
        <w:t xml:space="preserve"> </w:t>
      </w:r>
      <w:r w:rsidRPr="00F92178" w:rsidR="00766383">
        <w:rPr>
          <w:rFonts w:ascii="Verdana" w:hAnsi="Verdana"/>
          <w:sz w:val="18"/>
          <w:szCs w:val="18"/>
        </w:rPr>
        <w:t xml:space="preserve">Daar worden </w:t>
      </w:r>
      <w:r w:rsidRPr="00F92178">
        <w:rPr>
          <w:rFonts w:ascii="Verdana" w:hAnsi="Verdana"/>
          <w:sz w:val="18"/>
          <w:szCs w:val="18"/>
        </w:rPr>
        <w:t>mensen in procedure geholpen met taalles, vrijwilligerswerk of betaald werk.</w:t>
      </w:r>
    </w:p>
    <w:p w:rsidRPr="00F92178" w:rsidR="00D44175" w:rsidP="005451AA" w:rsidRDefault="00D44175" w14:paraId="08AFF4EB" w14:textId="38FB4705">
      <w:pPr>
        <w:pStyle w:val="Lijstalinea"/>
        <w:numPr>
          <w:ilvl w:val="0"/>
          <w:numId w:val="8"/>
        </w:numPr>
        <w:spacing w:after="0" w:line="240" w:lineRule="auto"/>
        <w:rPr>
          <w:rFonts w:ascii="Verdana" w:hAnsi="Verdana"/>
          <w:sz w:val="18"/>
          <w:szCs w:val="18"/>
        </w:rPr>
      </w:pPr>
      <w:r w:rsidRPr="00F92178">
        <w:rPr>
          <w:rFonts w:ascii="Verdana" w:hAnsi="Verdana"/>
          <w:sz w:val="18"/>
          <w:szCs w:val="18"/>
        </w:rPr>
        <w:t xml:space="preserve">Oekraïense vluchtelingen in Nederland vallen tot 2027 onder de tijdelijke beschermingsrichtlijn. We creëren per 2027 een </w:t>
      </w:r>
      <w:r w:rsidRPr="00677D32">
        <w:rPr>
          <w:rFonts w:ascii="Verdana" w:hAnsi="Verdana"/>
          <w:b/>
          <w:bCs/>
          <w:sz w:val="18"/>
          <w:szCs w:val="18"/>
        </w:rPr>
        <w:t>tijdelijke verblijfsstatus</w:t>
      </w:r>
      <w:r w:rsidRPr="00F92178">
        <w:rPr>
          <w:rFonts w:ascii="Verdana" w:hAnsi="Verdana"/>
          <w:sz w:val="18"/>
          <w:szCs w:val="18"/>
        </w:rPr>
        <w:t xml:space="preserve"> voor hen gelijk aan die van statushouders. Zij krijgen daarmee zekerheid en gaan zelf bijdragen. </w:t>
      </w:r>
    </w:p>
    <w:p w:rsidRPr="00F92178" w:rsidR="00D44175" w:rsidP="005451AA" w:rsidRDefault="005D2FE8" w14:paraId="6C90549F" w14:textId="3F54C6C7">
      <w:pPr>
        <w:pStyle w:val="Lijstalinea"/>
        <w:numPr>
          <w:ilvl w:val="0"/>
          <w:numId w:val="8"/>
        </w:numPr>
        <w:spacing w:after="0" w:line="240" w:lineRule="auto"/>
        <w:rPr>
          <w:rFonts w:ascii="Verdana" w:hAnsi="Verdana"/>
          <w:sz w:val="18"/>
          <w:szCs w:val="18"/>
        </w:rPr>
      </w:pPr>
      <w:r w:rsidRPr="00F92178">
        <w:rPr>
          <w:rFonts w:ascii="Verdana" w:hAnsi="Verdana"/>
          <w:sz w:val="18"/>
          <w:szCs w:val="18"/>
        </w:rPr>
        <w:t xml:space="preserve">Door de </w:t>
      </w:r>
      <w:r w:rsidRPr="00677D32" w:rsidR="00D44175">
        <w:rPr>
          <w:rFonts w:ascii="Verdana" w:hAnsi="Verdana"/>
          <w:b/>
          <w:bCs/>
          <w:sz w:val="18"/>
          <w:szCs w:val="18"/>
        </w:rPr>
        <w:t>nationaliteitswet</w:t>
      </w:r>
      <w:r w:rsidRPr="00677D32">
        <w:rPr>
          <w:rFonts w:ascii="Verdana" w:hAnsi="Verdana"/>
          <w:b/>
          <w:bCs/>
          <w:sz w:val="18"/>
          <w:szCs w:val="18"/>
        </w:rPr>
        <w:t xml:space="preserve"> te moderniseren</w:t>
      </w:r>
      <w:r w:rsidRPr="00F92178">
        <w:rPr>
          <w:rFonts w:ascii="Verdana" w:hAnsi="Verdana"/>
          <w:sz w:val="18"/>
          <w:szCs w:val="18"/>
        </w:rPr>
        <w:t xml:space="preserve"> </w:t>
      </w:r>
      <w:r w:rsidRPr="00F92178" w:rsidR="00D44175">
        <w:rPr>
          <w:rFonts w:ascii="Verdana" w:hAnsi="Verdana"/>
          <w:sz w:val="18"/>
          <w:szCs w:val="18"/>
        </w:rPr>
        <w:t xml:space="preserve">verliezen Nederlanders in het buitenland hun nationaliteit niet sneller dan voor onze buurlanden Duitsland, België, Frankrijk en het Verenigd Koninkrijk geldt. </w:t>
      </w:r>
    </w:p>
    <w:p w:rsidRPr="00F92178" w:rsidR="00E06219" w:rsidP="005451AA" w:rsidRDefault="00E06219" w14:paraId="573DA4D0" w14:textId="77777777">
      <w:pPr>
        <w:spacing w:after="0" w:line="240" w:lineRule="auto"/>
        <w:rPr>
          <w:rFonts w:ascii="Verdana" w:hAnsi="Verdana"/>
          <w:sz w:val="18"/>
          <w:szCs w:val="18"/>
        </w:rPr>
      </w:pPr>
      <w:r w:rsidRPr="00F92178">
        <w:rPr>
          <w:rFonts w:ascii="Verdana" w:hAnsi="Verdana"/>
          <w:sz w:val="18"/>
          <w:szCs w:val="18"/>
        </w:rPr>
        <w:t xml:space="preserve"> </w:t>
      </w:r>
    </w:p>
    <w:p w:rsidRPr="00F92178" w:rsidR="00E06219" w:rsidP="005451AA" w:rsidRDefault="00E06219" w14:paraId="72E89A86" w14:textId="6F5AF36B">
      <w:pPr>
        <w:pStyle w:val="Geenafstand"/>
        <w:rPr>
          <w:rStyle w:val="Zwaar"/>
          <w:rFonts w:ascii="Verdana" w:hAnsi="Verdana"/>
          <w:sz w:val="18"/>
          <w:szCs w:val="18"/>
        </w:rPr>
      </w:pPr>
      <w:r w:rsidRPr="00F92178">
        <w:rPr>
          <w:rStyle w:val="Zwaar"/>
          <w:rFonts w:ascii="Verdana" w:hAnsi="Verdana"/>
          <w:sz w:val="18"/>
          <w:szCs w:val="18"/>
        </w:rPr>
        <w:t>Streng optreden tegen overlast</w:t>
      </w:r>
    </w:p>
    <w:p w:rsidRPr="00F92178" w:rsidR="00E06219" w:rsidP="005451AA" w:rsidRDefault="36EA821C" w14:paraId="607CF426" w14:textId="2B52B806">
      <w:pPr>
        <w:pStyle w:val="Geenafstand"/>
        <w:rPr>
          <w:rFonts w:ascii="Verdana" w:hAnsi="Verdana"/>
          <w:sz w:val="18"/>
          <w:szCs w:val="18"/>
        </w:rPr>
      </w:pPr>
      <w:r w:rsidRPr="00F92178">
        <w:rPr>
          <w:rFonts w:ascii="Verdana" w:hAnsi="Verdana"/>
          <w:sz w:val="18"/>
          <w:szCs w:val="18"/>
        </w:rPr>
        <w:t>Als we een veilige haven willen bieden aan mensen in nood</w:t>
      </w:r>
      <w:r w:rsidRPr="00F92178" w:rsidR="708FEA8F">
        <w:rPr>
          <w:rFonts w:ascii="Verdana" w:hAnsi="Verdana"/>
          <w:sz w:val="18"/>
          <w:szCs w:val="18"/>
        </w:rPr>
        <w:t>,</w:t>
      </w:r>
      <w:r w:rsidRPr="00F92178">
        <w:rPr>
          <w:rFonts w:ascii="Verdana" w:hAnsi="Verdana"/>
          <w:sz w:val="18"/>
          <w:szCs w:val="18"/>
        </w:rPr>
        <w:t xml:space="preserve"> </w:t>
      </w:r>
      <w:r w:rsidRPr="00F92178" w:rsidR="7047E357">
        <w:rPr>
          <w:rFonts w:ascii="Verdana" w:hAnsi="Verdana"/>
          <w:sz w:val="18"/>
          <w:szCs w:val="18"/>
        </w:rPr>
        <w:t xml:space="preserve">en draagvlak voor opvang willen behouden, </w:t>
      </w:r>
      <w:r w:rsidRPr="00F92178">
        <w:rPr>
          <w:rFonts w:ascii="Verdana" w:hAnsi="Verdana"/>
          <w:sz w:val="18"/>
          <w:szCs w:val="18"/>
        </w:rPr>
        <w:t xml:space="preserve">moeten we overlastgevers aanpakken. </w:t>
      </w:r>
      <w:r w:rsidRPr="00F92178" w:rsidR="00F5612D">
        <w:rPr>
          <w:rFonts w:ascii="Verdana" w:hAnsi="Verdana"/>
          <w:sz w:val="18"/>
          <w:szCs w:val="18"/>
        </w:rPr>
        <w:t xml:space="preserve">De kleine groep die de meeste overlast veroorzaakt, zoals in Ter Apel en Budel, gaan we steviger aanpakken. </w:t>
      </w:r>
      <w:r w:rsidRPr="00F92178" w:rsidR="2D75531C">
        <w:rPr>
          <w:rFonts w:ascii="Verdana" w:hAnsi="Verdana"/>
          <w:sz w:val="18"/>
          <w:szCs w:val="18"/>
        </w:rPr>
        <w:t xml:space="preserve">Dit </w:t>
      </w:r>
      <w:r w:rsidRPr="00F92178" w:rsidR="00D44175">
        <w:rPr>
          <w:rFonts w:ascii="Verdana" w:hAnsi="Verdana"/>
          <w:sz w:val="18"/>
          <w:szCs w:val="18"/>
        </w:rPr>
        <w:t>willen</w:t>
      </w:r>
      <w:r w:rsidRPr="00F92178" w:rsidR="2D75531C">
        <w:rPr>
          <w:rFonts w:ascii="Verdana" w:hAnsi="Verdana"/>
          <w:sz w:val="18"/>
          <w:szCs w:val="18"/>
        </w:rPr>
        <w:t xml:space="preserve"> we doen:</w:t>
      </w:r>
    </w:p>
    <w:p w:rsidRPr="00F92178" w:rsidR="00D0402A" w:rsidP="005451AA" w:rsidRDefault="36EA821C" w14:paraId="10F85FF5" w14:textId="77777777">
      <w:pPr>
        <w:pStyle w:val="Geenafstand"/>
        <w:numPr>
          <w:ilvl w:val="0"/>
          <w:numId w:val="22"/>
        </w:numPr>
        <w:rPr>
          <w:rFonts w:ascii="Verdana" w:hAnsi="Verdana"/>
          <w:sz w:val="18"/>
          <w:szCs w:val="18"/>
        </w:rPr>
      </w:pPr>
      <w:r w:rsidRPr="00F92178">
        <w:rPr>
          <w:rFonts w:ascii="Verdana" w:hAnsi="Verdana"/>
          <w:sz w:val="18"/>
          <w:szCs w:val="18"/>
        </w:rPr>
        <w:t xml:space="preserve">We </w:t>
      </w:r>
      <w:r w:rsidRPr="00F92178" w:rsidR="79722EAD">
        <w:rPr>
          <w:rFonts w:ascii="Verdana" w:hAnsi="Verdana"/>
          <w:sz w:val="18"/>
          <w:szCs w:val="18"/>
        </w:rPr>
        <w:t xml:space="preserve">breiden </w:t>
      </w:r>
      <w:r w:rsidRPr="00F92178">
        <w:rPr>
          <w:rFonts w:ascii="Verdana" w:hAnsi="Verdana"/>
          <w:sz w:val="18"/>
          <w:szCs w:val="18"/>
        </w:rPr>
        <w:t xml:space="preserve">het aantal </w:t>
      </w:r>
      <w:r w:rsidRPr="00677D32">
        <w:rPr>
          <w:rFonts w:ascii="Verdana" w:hAnsi="Verdana"/>
          <w:b/>
          <w:bCs/>
          <w:sz w:val="18"/>
          <w:szCs w:val="18"/>
        </w:rPr>
        <w:t>verscherpt toezichtlocaties</w:t>
      </w:r>
      <w:r w:rsidRPr="00F92178">
        <w:rPr>
          <w:rFonts w:ascii="Verdana" w:hAnsi="Verdana"/>
          <w:sz w:val="18"/>
          <w:szCs w:val="18"/>
        </w:rPr>
        <w:t xml:space="preserve"> (vtl) flink uit. De ernstigste overlastgevers worden waar mogelijk in vreemdelingenbewaring genomen en uitgezet.</w:t>
      </w:r>
    </w:p>
    <w:p w:rsidRPr="00F92178" w:rsidR="00D0402A" w:rsidP="005451AA" w:rsidRDefault="00E06219" w14:paraId="4EDC2F0A" w14:textId="77777777">
      <w:pPr>
        <w:pStyle w:val="Geenafstand"/>
        <w:numPr>
          <w:ilvl w:val="0"/>
          <w:numId w:val="22"/>
        </w:numPr>
        <w:rPr>
          <w:rFonts w:ascii="Verdana" w:hAnsi="Verdana"/>
          <w:sz w:val="18"/>
          <w:szCs w:val="18"/>
        </w:rPr>
      </w:pPr>
      <w:r w:rsidRPr="00F92178">
        <w:rPr>
          <w:rFonts w:ascii="Verdana" w:hAnsi="Verdana"/>
          <w:sz w:val="18"/>
          <w:szCs w:val="18"/>
        </w:rPr>
        <w:t xml:space="preserve">We gaan eindelijk zorgen voor meer en betere </w:t>
      </w:r>
      <w:r w:rsidRPr="00677D32">
        <w:rPr>
          <w:rFonts w:ascii="Verdana" w:hAnsi="Verdana"/>
          <w:b/>
          <w:bCs/>
          <w:sz w:val="18"/>
          <w:szCs w:val="18"/>
        </w:rPr>
        <w:t>informatie-uitwisseling</w:t>
      </w:r>
      <w:r w:rsidRPr="00F92178">
        <w:rPr>
          <w:rFonts w:ascii="Verdana" w:hAnsi="Verdana"/>
          <w:sz w:val="18"/>
          <w:szCs w:val="18"/>
        </w:rPr>
        <w:t xml:space="preserve"> tussen politie, gemeenten, zorgverleners en het COA.</w:t>
      </w:r>
    </w:p>
    <w:p w:rsidRPr="00F92178" w:rsidR="00E06219" w:rsidP="005451AA" w:rsidRDefault="00E06219" w14:paraId="6488CCFD" w14:textId="595C8EB9">
      <w:pPr>
        <w:pStyle w:val="Geenafstand"/>
        <w:numPr>
          <w:ilvl w:val="0"/>
          <w:numId w:val="22"/>
        </w:numPr>
        <w:rPr>
          <w:rFonts w:ascii="Verdana" w:hAnsi="Verdana"/>
          <w:sz w:val="18"/>
          <w:szCs w:val="18"/>
        </w:rPr>
      </w:pPr>
      <w:r w:rsidRPr="00F92178">
        <w:rPr>
          <w:rFonts w:ascii="Verdana" w:hAnsi="Verdana"/>
          <w:sz w:val="18"/>
          <w:szCs w:val="18"/>
        </w:rPr>
        <w:t xml:space="preserve">Voor gemeenten met een aanmeldcentrum wordt structureel </w:t>
      </w:r>
      <w:r w:rsidRPr="00677D32">
        <w:rPr>
          <w:rFonts w:ascii="Verdana" w:hAnsi="Verdana"/>
          <w:b/>
          <w:bCs/>
          <w:sz w:val="18"/>
          <w:szCs w:val="18"/>
        </w:rPr>
        <w:t>hogere politie-inzet</w:t>
      </w:r>
      <w:r w:rsidRPr="00F92178">
        <w:rPr>
          <w:rFonts w:ascii="Verdana" w:hAnsi="Verdana"/>
          <w:sz w:val="18"/>
          <w:szCs w:val="18"/>
        </w:rPr>
        <w:t xml:space="preserve"> mogelijk.</w:t>
      </w:r>
    </w:p>
    <w:p w:rsidR="00931280" w:rsidP="005451AA" w:rsidRDefault="00931280" w14:paraId="60C6A449" w14:textId="77777777">
      <w:pPr>
        <w:pStyle w:val="Geenafstand"/>
        <w:rPr>
          <w:rStyle w:val="Zwaar"/>
          <w:rFonts w:ascii="Verdana" w:hAnsi="Verdana"/>
          <w:sz w:val="18"/>
          <w:szCs w:val="18"/>
        </w:rPr>
      </w:pPr>
    </w:p>
    <w:p w:rsidRPr="00F92178" w:rsidR="00E06219" w:rsidP="005451AA" w:rsidRDefault="00E06219" w14:paraId="37E537E8" w14:textId="6507369A">
      <w:pPr>
        <w:pStyle w:val="Geenafstand"/>
        <w:rPr>
          <w:rStyle w:val="Zwaar"/>
          <w:rFonts w:ascii="Verdana" w:hAnsi="Verdana"/>
          <w:sz w:val="18"/>
          <w:szCs w:val="18"/>
        </w:rPr>
      </w:pPr>
      <w:r w:rsidRPr="00F92178">
        <w:rPr>
          <w:rStyle w:val="Zwaar"/>
          <w:rFonts w:ascii="Verdana" w:hAnsi="Verdana"/>
          <w:sz w:val="18"/>
          <w:szCs w:val="18"/>
        </w:rPr>
        <w:t>Fatsoenlijke regels voor Arbeidsmigratie</w:t>
      </w:r>
      <w:r w:rsidRPr="00F92178" w:rsidR="4F6A29D6">
        <w:rPr>
          <w:rStyle w:val="Zwaar"/>
          <w:rFonts w:ascii="Verdana" w:hAnsi="Verdana"/>
          <w:sz w:val="18"/>
          <w:szCs w:val="18"/>
        </w:rPr>
        <w:t xml:space="preserve"> en misstanden aanpakken</w:t>
      </w:r>
    </w:p>
    <w:p w:rsidRPr="00F92178" w:rsidR="00E06219" w:rsidP="005451AA" w:rsidRDefault="36EA821C" w14:paraId="6F9E9C1D" w14:textId="0A9C8A2C">
      <w:pPr>
        <w:pStyle w:val="Geenafstand"/>
        <w:rPr>
          <w:rFonts w:ascii="Verdana" w:hAnsi="Verdana"/>
          <w:sz w:val="18"/>
          <w:szCs w:val="18"/>
        </w:rPr>
      </w:pPr>
      <w:r w:rsidRPr="00F92178">
        <w:rPr>
          <w:rFonts w:ascii="Verdana" w:hAnsi="Verdana"/>
          <w:sz w:val="18"/>
          <w:szCs w:val="18"/>
        </w:rPr>
        <w:t xml:space="preserve">Arbeidsmigratie kan waardevol zijn voor onze economie, maar zoals het nu is georganiseerd legt het te veel druk op lokale gemeenschappen, uitvoeringsdiensten en arbeidsmigranten zelf. Uitbuiting en misstanden zoals die nu voorkomen zijn Nederland onwaardig. We willen weg van laagbetaalde arbeidsmigratie en naar gerichte arbeidsmigratie voor sectoren die maatschappelijk en economisch belangrijk zijn. </w:t>
      </w:r>
      <w:r w:rsidRPr="00F92178" w:rsidR="178CEC24">
        <w:rPr>
          <w:rFonts w:ascii="Verdana" w:hAnsi="Verdana"/>
          <w:sz w:val="18"/>
          <w:szCs w:val="18"/>
        </w:rPr>
        <w:t xml:space="preserve">Dit </w:t>
      </w:r>
      <w:r w:rsidRPr="00F92178" w:rsidR="00D44175">
        <w:rPr>
          <w:rFonts w:ascii="Verdana" w:hAnsi="Verdana"/>
          <w:sz w:val="18"/>
          <w:szCs w:val="18"/>
        </w:rPr>
        <w:t>willen</w:t>
      </w:r>
      <w:r w:rsidRPr="00F92178" w:rsidR="178CEC24">
        <w:rPr>
          <w:rFonts w:ascii="Verdana" w:hAnsi="Verdana"/>
          <w:sz w:val="18"/>
          <w:szCs w:val="18"/>
        </w:rPr>
        <w:t xml:space="preserve"> we doen:</w:t>
      </w:r>
    </w:p>
    <w:p w:rsidRPr="00F92178" w:rsidR="00462081" w:rsidP="005451AA" w:rsidRDefault="00D0402A" w14:paraId="780EC5A3" w14:textId="4E940357">
      <w:pPr>
        <w:pStyle w:val="Geenafstand"/>
        <w:numPr>
          <w:ilvl w:val="0"/>
          <w:numId w:val="23"/>
        </w:numPr>
        <w:ind w:left="360"/>
        <w:rPr>
          <w:rFonts w:ascii="Verdana" w:hAnsi="Verdana"/>
          <w:sz w:val="18"/>
          <w:szCs w:val="18"/>
        </w:rPr>
      </w:pPr>
      <w:r w:rsidRPr="00F92178">
        <w:rPr>
          <w:rFonts w:ascii="Verdana" w:hAnsi="Verdana"/>
          <w:sz w:val="18"/>
          <w:szCs w:val="18"/>
        </w:rPr>
        <w:lastRenderedPageBreak/>
        <w:t xml:space="preserve">Door de </w:t>
      </w:r>
      <w:r w:rsidRPr="00F92178" w:rsidR="36EA821C">
        <w:rPr>
          <w:rFonts w:ascii="Verdana" w:hAnsi="Verdana"/>
          <w:sz w:val="18"/>
          <w:szCs w:val="18"/>
        </w:rPr>
        <w:t xml:space="preserve">adviezen van de </w:t>
      </w:r>
      <w:r w:rsidRPr="00F92178" w:rsidR="36EA821C">
        <w:rPr>
          <w:rFonts w:ascii="Verdana" w:hAnsi="Verdana"/>
          <w:b/>
          <w:bCs/>
          <w:sz w:val="18"/>
          <w:szCs w:val="18"/>
        </w:rPr>
        <w:t>Commissie Roemer en het SER-advies</w:t>
      </w:r>
      <w:r w:rsidRPr="00F92178" w:rsidR="36EA821C">
        <w:rPr>
          <w:rFonts w:ascii="Verdana" w:hAnsi="Verdana"/>
          <w:sz w:val="18"/>
          <w:szCs w:val="18"/>
        </w:rPr>
        <w:t xml:space="preserve"> </w:t>
      </w:r>
      <w:r w:rsidRPr="00F92178" w:rsidR="53D356E5">
        <w:rPr>
          <w:rFonts w:ascii="Verdana" w:hAnsi="Verdana"/>
          <w:sz w:val="18"/>
          <w:szCs w:val="18"/>
        </w:rPr>
        <w:t>‘</w:t>
      </w:r>
      <w:r w:rsidRPr="00F92178" w:rsidR="36EA821C">
        <w:rPr>
          <w:rFonts w:ascii="Verdana" w:hAnsi="Verdana"/>
          <w:sz w:val="18"/>
          <w:szCs w:val="18"/>
        </w:rPr>
        <w:t>Arbeidsmigratie naar waarde</w:t>
      </w:r>
      <w:r w:rsidRPr="00F92178" w:rsidR="2AE6F382">
        <w:rPr>
          <w:rFonts w:ascii="Verdana" w:hAnsi="Verdana"/>
          <w:sz w:val="18"/>
          <w:szCs w:val="18"/>
        </w:rPr>
        <w:t>’</w:t>
      </w:r>
      <w:r w:rsidRPr="00F92178" w:rsidR="36EA821C">
        <w:rPr>
          <w:rFonts w:ascii="Verdana" w:hAnsi="Verdana"/>
          <w:sz w:val="18"/>
          <w:szCs w:val="18"/>
        </w:rPr>
        <w:t xml:space="preserve"> ui</w:t>
      </w:r>
      <w:r w:rsidRPr="00F92178">
        <w:rPr>
          <w:rFonts w:ascii="Verdana" w:hAnsi="Verdana"/>
          <w:sz w:val="18"/>
          <w:szCs w:val="18"/>
        </w:rPr>
        <w:t>t te voeren weren we</w:t>
      </w:r>
      <w:r w:rsidRPr="00F92178" w:rsidR="36EA821C">
        <w:rPr>
          <w:rFonts w:ascii="Verdana" w:hAnsi="Verdana"/>
          <w:sz w:val="18"/>
          <w:szCs w:val="18"/>
        </w:rPr>
        <w:t xml:space="preserve"> malafide uitleners</w:t>
      </w:r>
      <w:r w:rsidRPr="00F92178">
        <w:rPr>
          <w:rFonts w:ascii="Verdana" w:hAnsi="Verdana"/>
          <w:sz w:val="18"/>
          <w:szCs w:val="18"/>
        </w:rPr>
        <w:t xml:space="preserve">, beschermen we </w:t>
      </w:r>
      <w:r w:rsidRPr="00F92178" w:rsidR="36EA821C">
        <w:rPr>
          <w:rFonts w:ascii="Verdana" w:hAnsi="Verdana"/>
          <w:sz w:val="18"/>
          <w:szCs w:val="18"/>
        </w:rPr>
        <w:t xml:space="preserve">de positie van werknemers en </w:t>
      </w:r>
      <w:r w:rsidRPr="00F92178">
        <w:rPr>
          <w:rFonts w:ascii="Verdana" w:hAnsi="Verdana"/>
          <w:sz w:val="18"/>
          <w:szCs w:val="18"/>
        </w:rPr>
        <w:t xml:space="preserve">gaan we </w:t>
      </w:r>
      <w:r w:rsidRPr="00F92178" w:rsidR="36EA821C">
        <w:rPr>
          <w:rFonts w:ascii="Verdana" w:hAnsi="Verdana"/>
          <w:sz w:val="18"/>
          <w:szCs w:val="18"/>
        </w:rPr>
        <w:t xml:space="preserve">misstanden zoals onderbetaling en slechte huisvesting tegen. </w:t>
      </w:r>
    </w:p>
    <w:p w:rsidRPr="00F92178" w:rsidR="00462081" w:rsidP="005451AA" w:rsidRDefault="00E06219" w14:paraId="3F90A813" w14:textId="02CE7842">
      <w:pPr>
        <w:pStyle w:val="Lijstalinea"/>
        <w:numPr>
          <w:ilvl w:val="0"/>
          <w:numId w:val="9"/>
        </w:numPr>
        <w:spacing w:after="0" w:line="240" w:lineRule="auto"/>
        <w:ind w:left="360"/>
        <w:rPr>
          <w:rFonts w:ascii="Verdana" w:hAnsi="Verdana"/>
          <w:sz w:val="18"/>
          <w:szCs w:val="18"/>
        </w:rPr>
      </w:pPr>
      <w:r w:rsidRPr="00F92178">
        <w:rPr>
          <w:rFonts w:ascii="Verdana" w:hAnsi="Verdana"/>
          <w:sz w:val="18"/>
          <w:szCs w:val="18"/>
        </w:rPr>
        <w:t xml:space="preserve">Omdat individuele </w:t>
      </w:r>
      <w:r w:rsidRPr="00F92178">
        <w:rPr>
          <w:rFonts w:ascii="Verdana" w:hAnsi="Verdana"/>
          <w:b/>
          <w:bCs/>
          <w:sz w:val="18"/>
          <w:szCs w:val="18"/>
        </w:rPr>
        <w:t xml:space="preserve">registratie </w:t>
      </w:r>
      <w:r w:rsidRPr="00F92178" w:rsidR="00D0402A">
        <w:rPr>
          <w:rFonts w:ascii="Verdana" w:hAnsi="Verdana"/>
          <w:b/>
          <w:bCs/>
          <w:sz w:val="18"/>
          <w:szCs w:val="18"/>
        </w:rPr>
        <w:t>van arbeidsmigranten</w:t>
      </w:r>
      <w:r w:rsidRPr="00F92178" w:rsidR="00D0402A">
        <w:rPr>
          <w:rFonts w:ascii="Verdana" w:hAnsi="Verdana"/>
          <w:sz w:val="18"/>
          <w:szCs w:val="18"/>
        </w:rPr>
        <w:t xml:space="preserve"> </w:t>
      </w:r>
      <w:r w:rsidRPr="00F92178">
        <w:rPr>
          <w:rFonts w:ascii="Verdana" w:hAnsi="Verdana"/>
          <w:sz w:val="18"/>
          <w:szCs w:val="18"/>
        </w:rPr>
        <w:t xml:space="preserve">in de praktijk ingewikkeld blijkt, betrekken we werkgevers nadrukkelijk bij deze taak, zodat toezicht en handhaving vanaf het begin op orde zijn. </w:t>
      </w:r>
    </w:p>
    <w:p w:rsidRPr="00F92178" w:rsidR="00462081" w:rsidP="005451AA" w:rsidRDefault="00D0402A" w14:paraId="42433F6A" w14:textId="3B8A01A4">
      <w:pPr>
        <w:pStyle w:val="Lijstalinea"/>
        <w:numPr>
          <w:ilvl w:val="0"/>
          <w:numId w:val="9"/>
        </w:numPr>
        <w:spacing w:after="0" w:line="240" w:lineRule="auto"/>
        <w:ind w:left="360"/>
        <w:rPr>
          <w:rFonts w:ascii="Verdana" w:hAnsi="Verdana"/>
          <w:sz w:val="18"/>
          <w:szCs w:val="18"/>
        </w:rPr>
      </w:pPr>
      <w:r w:rsidRPr="00F92178">
        <w:rPr>
          <w:rFonts w:ascii="Verdana" w:hAnsi="Verdana"/>
          <w:sz w:val="18"/>
          <w:szCs w:val="18"/>
        </w:rPr>
        <w:t>We leggen m</w:t>
      </w:r>
      <w:r w:rsidRPr="00F92178" w:rsidR="36EA821C">
        <w:rPr>
          <w:rFonts w:ascii="Verdana" w:hAnsi="Verdana"/>
          <w:sz w:val="18"/>
          <w:szCs w:val="18"/>
        </w:rPr>
        <w:t xml:space="preserve">eer </w:t>
      </w:r>
      <w:r w:rsidRPr="00F92178" w:rsidR="36EA821C">
        <w:rPr>
          <w:rFonts w:ascii="Verdana" w:hAnsi="Verdana"/>
          <w:b/>
          <w:bCs/>
          <w:sz w:val="18"/>
          <w:szCs w:val="18"/>
        </w:rPr>
        <w:t>verantwoordelijkheid bij werkgevers om te zorgen voor voldoende huisvesting</w:t>
      </w:r>
      <w:r w:rsidRPr="00F92178">
        <w:rPr>
          <w:rFonts w:ascii="Verdana" w:hAnsi="Verdana"/>
          <w:sz w:val="18"/>
          <w:szCs w:val="18"/>
        </w:rPr>
        <w:t xml:space="preserve"> e</w:t>
      </w:r>
      <w:r w:rsidRPr="00F92178" w:rsidR="7C078BA3">
        <w:rPr>
          <w:rFonts w:ascii="Verdana" w:hAnsi="Verdana"/>
          <w:sz w:val="18"/>
          <w:szCs w:val="18"/>
        </w:rPr>
        <w:t xml:space="preserve">n we </w:t>
      </w:r>
      <w:r w:rsidRPr="00F92178" w:rsidR="25D20775">
        <w:rPr>
          <w:rFonts w:ascii="Verdana" w:hAnsi="Verdana"/>
          <w:sz w:val="18"/>
          <w:szCs w:val="18"/>
        </w:rPr>
        <w:t xml:space="preserve">maken </w:t>
      </w:r>
      <w:r w:rsidRPr="00F92178" w:rsidR="36EA821C">
        <w:rPr>
          <w:rFonts w:ascii="Verdana" w:hAnsi="Verdana"/>
          <w:sz w:val="18"/>
          <w:szCs w:val="18"/>
        </w:rPr>
        <w:t xml:space="preserve">een einde aan de afhankelijkheidsrelatie waarbij een arbeidsmigrant op straat komt te staan bij het verliezen van het werk. </w:t>
      </w:r>
    </w:p>
    <w:p w:rsidRPr="00F92178" w:rsidR="00462081" w:rsidP="005451AA" w:rsidRDefault="00E06219" w14:paraId="04E93486" w14:textId="6A792207">
      <w:pPr>
        <w:pStyle w:val="Lijstalinea"/>
        <w:numPr>
          <w:ilvl w:val="0"/>
          <w:numId w:val="9"/>
        </w:numPr>
        <w:spacing w:after="0" w:line="240" w:lineRule="auto"/>
        <w:ind w:left="360"/>
        <w:rPr>
          <w:rFonts w:ascii="Verdana" w:hAnsi="Verdana"/>
          <w:sz w:val="18"/>
          <w:szCs w:val="18"/>
        </w:rPr>
      </w:pPr>
      <w:r w:rsidRPr="00F92178">
        <w:rPr>
          <w:rFonts w:ascii="Verdana" w:hAnsi="Verdana"/>
          <w:sz w:val="18"/>
          <w:szCs w:val="18"/>
        </w:rPr>
        <w:t xml:space="preserve">Als stok achter de deur zetten we in sectoren waar misstanden met tijdelijke, laagbetaalde arbeidsmigranten hardnekkig blijven bestaan, </w:t>
      </w:r>
      <w:r w:rsidRPr="00F92178">
        <w:rPr>
          <w:rFonts w:ascii="Verdana" w:hAnsi="Verdana"/>
          <w:b/>
          <w:bCs/>
          <w:sz w:val="18"/>
          <w:szCs w:val="18"/>
        </w:rPr>
        <w:t xml:space="preserve">uitzendverboden </w:t>
      </w:r>
      <w:r w:rsidRPr="00F92178">
        <w:rPr>
          <w:rFonts w:ascii="Verdana" w:hAnsi="Verdana"/>
          <w:sz w:val="18"/>
          <w:szCs w:val="18"/>
        </w:rPr>
        <w:t>in.</w:t>
      </w:r>
      <w:r w:rsidR="008E56D1">
        <w:rPr>
          <w:rFonts w:ascii="Verdana" w:hAnsi="Verdana"/>
          <w:sz w:val="18"/>
          <w:szCs w:val="18"/>
        </w:rPr>
        <w:t xml:space="preserve"> </w:t>
      </w:r>
    </w:p>
    <w:p w:rsidRPr="00F92178" w:rsidR="00E06219" w:rsidP="005451AA" w:rsidRDefault="36EA821C" w14:paraId="44F2D8C3" w14:textId="6A0241E7">
      <w:pPr>
        <w:pStyle w:val="Lijstalinea"/>
        <w:numPr>
          <w:ilvl w:val="0"/>
          <w:numId w:val="9"/>
        </w:numPr>
        <w:spacing w:after="0" w:line="240" w:lineRule="auto"/>
        <w:ind w:left="360"/>
        <w:rPr>
          <w:rFonts w:ascii="Verdana" w:hAnsi="Verdana"/>
          <w:sz w:val="18"/>
          <w:szCs w:val="18"/>
        </w:rPr>
      </w:pPr>
      <w:r w:rsidRPr="00F92178">
        <w:rPr>
          <w:rFonts w:ascii="Verdana" w:hAnsi="Verdana"/>
          <w:sz w:val="18"/>
          <w:szCs w:val="18"/>
        </w:rPr>
        <w:t xml:space="preserve">Met ruimtelijke ordeningsinstrumenten en gemeentelijke bedrijfseffectrapportages zorgen we dat </w:t>
      </w:r>
      <w:r w:rsidRPr="00F92178">
        <w:rPr>
          <w:rFonts w:ascii="Verdana" w:hAnsi="Verdana"/>
          <w:b/>
          <w:bCs/>
          <w:sz w:val="18"/>
          <w:szCs w:val="18"/>
        </w:rPr>
        <w:t>huisvesting, voorzieningen en leefbaarheid op orde</w:t>
      </w:r>
      <w:r w:rsidRPr="00F92178">
        <w:rPr>
          <w:rFonts w:ascii="Verdana" w:hAnsi="Verdana"/>
          <w:sz w:val="18"/>
          <w:szCs w:val="18"/>
        </w:rPr>
        <w:t xml:space="preserve"> zijn voordat extra werknemers worden aangetrokken. Dit </w:t>
      </w:r>
      <w:r w:rsidRPr="00F92178" w:rsidR="2A2D5EC0">
        <w:rPr>
          <w:rFonts w:ascii="Verdana" w:hAnsi="Verdana"/>
          <w:sz w:val="18"/>
          <w:szCs w:val="18"/>
        </w:rPr>
        <w:t xml:space="preserve">moet </w:t>
      </w:r>
      <w:r w:rsidRPr="00F92178">
        <w:rPr>
          <w:rFonts w:ascii="Verdana" w:hAnsi="Verdana"/>
          <w:sz w:val="18"/>
          <w:szCs w:val="18"/>
        </w:rPr>
        <w:t>ook worden vastgelegd in een provinciale RO-verordening.</w:t>
      </w:r>
      <w:r w:rsidR="008E56D1">
        <w:rPr>
          <w:rFonts w:ascii="Verdana" w:hAnsi="Verdana"/>
          <w:sz w:val="18"/>
          <w:szCs w:val="18"/>
        </w:rPr>
        <w:t xml:space="preserve"> </w:t>
      </w:r>
    </w:p>
    <w:p w:rsidRPr="00F92178" w:rsidR="00E907C8" w:rsidP="00A3092C" w:rsidRDefault="00E907C8" w14:paraId="165CDEF2" w14:textId="517C8D40">
      <w:pPr>
        <w:spacing w:after="0" w:line="200" w:lineRule="exact"/>
        <w:rPr>
          <w:rFonts w:ascii="Verdana" w:hAnsi="Verdana"/>
          <w:sz w:val="18"/>
          <w:szCs w:val="18"/>
        </w:rPr>
      </w:pPr>
      <w:r w:rsidRPr="00F92178">
        <w:rPr>
          <w:rFonts w:ascii="Verdana" w:hAnsi="Verdana"/>
          <w:sz w:val="18"/>
          <w:szCs w:val="18"/>
        </w:rPr>
        <w:br w:type="page"/>
      </w:r>
    </w:p>
    <w:p w:rsidRPr="00F92178" w:rsidR="00E907C8" w:rsidP="00931280" w:rsidRDefault="008E56D1" w14:paraId="378345E5" w14:textId="28027F86">
      <w:pPr>
        <w:pStyle w:val="Kop2"/>
        <w:spacing w:before="0" w:after="0" w:line="240" w:lineRule="auto"/>
        <w:rPr>
          <w:rFonts w:ascii="Verdana" w:hAnsi="Verdana" w:eastAsia="Aptos" w:cs="Aptos"/>
          <w:b/>
          <w:bCs/>
          <w:color w:val="auto"/>
          <w:sz w:val="18"/>
          <w:szCs w:val="18"/>
        </w:rPr>
      </w:pPr>
      <w:r w:rsidRPr="00F92178">
        <w:rPr>
          <w:rFonts w:ascii="Verdana" w:hAnsi="Verdana" w:eastAsia="Aptos" w:cs="Aptos"/>
          <w:b/>
          <w:bCs/>
          <w:color w:val="auto"/>
          <w:sz w:val="18"/>
          <w:szCs w:val="18"/>
        </w:rPr>
        <w:lastRenderedPageBreak/>
        <w:t>DEFENSIE EN INTERNATIONALE VEILIGHEID</w:t>
      </w:r>
    </w:p>
    <w:p w:rsidRPr="00F92178" w:rsidR="00E907C8" w:rsidP="00931280" w:rsidRDefault="00E11FEE" w14:paraId="7364754E" w14:textId="006C0398">
      <w:pPr>
        <w:spacing w:after="0" w:line="240" w:lineRule="auto"/>
        <w:rPr>
          <w:rFonts w:ascii="Verdana" w:hAnsi="Verdana"/>
          <w:sz w:val="18"/>
          <w:szCs w:val="18"/>
        </w:rPr>
      </w:pPr>
      <w:r>
        <w:br/>
      </w:r>
      <w:r w:rsidRPr="00F92178" w:rsidR="0D9C67FA">
        <w:rPr>
          <w:rFonts w:ascii="Verdana" w:hAnsi="Verdana"/>
          <w:sz w:val="18"/>
          <w:szCs w:val="18"/>
        </w:rPr>
        <w:t xml:space="preserve">Vrijheid en democratie zijn niet vanzelfsprekend in de wereld. </w:t>
      </w:r>
      <w:r w:rsidRPr="00F92178" w:rsidR="009B37C1">
        <w:rPr>
          <w:rFonts w:ascii="Verdana" w:hAnsi="Verdana"/>
          <w:sz w:val="18"/>
          <w:szCs w:val="18"/>
        </w:rPr>
        <w:t xml:space="preserve">De zorg voor de veiligheid van ons land raakt ons allemaal direct. </w:t>
      </w:r>
      <w:r w:rsidRPr="00F92178" w:rsidR="0D9C67FA">
        <w:rPr>
          <w:rFonts w:ascii="Verdana" w:hAnsi="Verdana"/>
          <w:sz w:val="18"/>
          <w:szCs w:val="18"/>
        </w:rPr>
        <w:t>Als samenleving moeten we daarom weerbaarder worden. We willen meer, sneller en beter investeren in defensie. Waar het kan samen met bondgenoten, want Europa en de NAVO zijn de hoekstenen van onze veiligheid. Door de Europese defensie en defensie-industrie te versterken</w:t>
      </w:r>
      <w:r w:rsidRPr="00F92178" w:rsidR="22539419">
        <w:rPr>
          <w:rFonts w:ascii="Verdana" w:hAnsi="Verdana"/>
          <w:sz w:val="18"/>
          <w:szCs w:val="18"/>
        </w:rPr>
        <w:t>,</w:t>
      </w:r>
      <w:r w:rsidRPr="00F92178" w:rsidR="0D9C67FA">
        <w:rPr>
          <w:rFonts w:ascii="Verdana" w:hAnsi="Verdana"/>
          <w:sz w:val="18"/>
          <w:szCs w:val="18"/>
        </w:rPr>
        <w:t xml:space="preserve"> schrikken we Russische agressie af </w:t>
      </w:r>
      <w:r>
        <w:rPr>
          <w:rFonts w:ascii="Verdana" w:hAnsi="Verdana"/>
          <w:sz w:val="18"/>
          <w:szCs w:val="18"/>
        </w:rPr>
        <w:t>e</w:t>
      </w:r>
      <w:r w:rsidRPr="00F92178" w:rsidR="0D9C67FA">
        <w:rPr>
          <w:rFonts w:ascii="Verdana" w:hAnsi="Verdana"/>
          <w:sz w:val="18"/>
          <w:szCs w:val="18"/>
        </w:rPr>
        <w:t xml:space="preserve">n worden we minder afhankelijk van de Verenigde Staten. Oekraïne </w:t>
      </w:r>
      <w:r w:rsidRPr="00F92178" w:rsidR="006A5425">
        <w:rPr>
          <w:rFonts w:ascii="Verdana" w:hAnsi="Verdana"/>
          <w:sz w:val="18"/>
          <w:szCs w:val="18"/>
        </w:rPr>
        <w:t xml:space="preserve">blijven we onvoorwaardelijk </w:t>
      </w:r>
      <w:r w:rsidRPr="00F92178" w:rsidR="0D9C67FA">
        <w:rPr>
          <w:rFonts w:ascii="Verdana" w:hAnsi="Verdana"/>
          <w:sz w:val="18"/>
          <w:szCs w:val="18"/>
        </w:rPr>
        <w:t xml:space="preserve">steunen. Dat is niet alleen essentieel voor Europa’s veiligheid, het is ook rechtvaardig: een brute aanval op een vrije democratie mag immers nooit </w:t>
      </w:r>
      <w:r w:rsidRPr="00F92178" w:rsidR="51DC8B4F">
        <w:rPr>
          <w:rFonts w:ascii="Verdana" w:hAnsi="Verdana"/>
          <w:sz w:val="18"/>
          <w:szCs w:val="18"/>
        </w:rPr>
        <w:t xml:space="preserve">worden </w:t>
      </w:r>
      <w:r w:rsidRPr="00F92178" w:rsidR="0D9C67FA">
        <w:rPr>
          <w:rFonts w:ascii="Verdana" w:hAnsi="Verdana"/>
          <w:sz w:val="18"/>
          <w:szCs w:val="18"/>
        </w:rPr>
        <w:t xml:space="preserve">beloond. </w:t>
      </w:r>
    </w:p>
    <w:p w:rsidRPr="00F92178" w:rsidR="00E907C8" w:rsidP="00931280" w:rsidRDefault="0D9C67FA" w14:paraId="6FF51E34" w14:textId="77816696">
      <w:pPr>
        <w:spacing w:after="0" w:line="240" w:lineRule="auto"/>
        <w:rPr>
          <w:rFonts w:ascii="Verdana" w:hAnsi="Verdana"/>
          <w:sz w:val="18"/>
          <w:szCs w:val="18"/>
        </w:rPr>
      </w:pPr>
      <w:r w:rsidRPr="00F92178">
        <w:rPr>
          <w:rFonts w:ascii="Verdana" w:hAnsi="Verdana"/>
          <w:sz w:val="18"/>
          <w:szCs w:val="18"/>
        </w:rPr>
        <w:t>De Russische agressie staat niet op zichzelf. Zonder steun van China, Iran en Noord-Korea had Poetin de strijd al moeten staken. En op allerlei manieren probeert Rusland Europa te intimideren: met sabotage, drone-incursies en cyberaanvallen. Weerbaarheid gaat dan ook verder dan klassiek-militaire kracht: het gaat om effectief optreden tegen alle vormen van ondermijning die de democratische wereld bedreigen. Daarom bouwen we tegelijk een weerbare samenleving</w:t>
      </w:r>
      <w:r w:rsidRPr="00F92178" w:rsidR="00F11256">
        <w:rPr>
          <w:rFonts w:ascii="Verdana" w:hAnsi="Verdana"/>
          <w:sz w:val="18"/>
          <w:szCs w:val="18"/>
        </w:rPr>
        <w:t>, waarin we de kracht van verenigingen, maatschappelijke organisaties en MKB ondernemers in buurten, wijken en dorpen benutten</w:t>
      </w:r>
      <w:r w:rsidRPr="00F92178">
        <w:rPr>
          <w:rFonts w:ascii="Verdana" w:hAnsi="Verdana"/>
          <w:sz w:val="18"/>
          <w:szCs w:val="18"/>
        </w:rPr>
        <w:t>. Kritieke infrastructuur en vitale processen zoals</w:t>
      </w:r>
      <w:r w:rsidRPr="00F92178" w:rsidR="3E64F5FE">
        <w:rPr>
          <w:rFonts w:ascii="Verdana" w:hAnsi="Verdana"/>
          <w:sz w:val="18"/>
          <w:szCs w:val="18"/>
        </w:rPr>
        <w:t xml:space="preserve"> communicatie</w:t>
      </w:r>
      <w:r w:rsidRPr="00F92178">
        <w:rPr>
          <w:rFonts w:ascii="Verdana" w:hAnsi="Verdana"/>
          <w:sz w:val="18"/>
          <w:szCs w:val="18"/>
        </w:rPr>
        <w:t>, voedsel</w:t>
      </w:r>
      <w:r w:rsidRPr="00F92178" w:rsidR="588D0FC2">
        <w:rPr>
          <w:rFonts w:ascii="Verdana" w:hAnsi="Verdana"/>
          <w:sz w:val="18"/>
          <w:szCs w:val="18"/>
        </w:rPr>
        <w:t xml:space="preserve"> en</w:t>
      </w:r>
      <w:r w:rsidRPr="00F92178">
        <w:rPr>
          <w:rFonts w:ascii="Verdana" w:hAnsi="Verdana"/>
          <w:sz w:val="18"/>
          <w:szCs w:val="18"/>
        </w:rPr>
        <w:t xml:space="preserve"> energie maken we meer robuust.</w:t>
      </w:r>
    </w:p>
    <w:p w:rsidRPr="00F92178" w:rsidR="00E907C8" w:rsidP="00931280" w:rsidRDefault="00E907C8" w14:paraId="2994AE3F" w14:textId="14B9954D">
      <w:pPr>
        <w:spacing w:after="0" w:line="240" w:lineRule="auto"/>
        <w:rPr>
          <w:rFonts w:ascii="Verdana" w:hAnsi="Verdana"/>
          <w:sz w:val="18"/>
          <w:szCs w:val="18"/>
        </w:rPr>
      </w:pPr>
      <w:r w:rsidRPr="00F92178">
        <w:rPr>
          <w:rFonts w:ascii="Verdana" w:hAnsi="Verdana"/>
          <w:sz w:val="18"/>
          <w:szCs w:val="18"/>
        </w:rPr>
        <w:t xml:space="preserve">De afgelopen </w:t>
      </w:r>
      <w:r w:rsidRPr="00F92178" w:rsidR="03DB5BEB">
        <w:rPr>
          <w:rFonts w:ascii="Verdana" w:hAnsi="Verdana"/>
          <w:sz w:val="18"/>
          <w:szCs w:val="18"/>
        </w:rPr>
        <w:t>tijd</w:t>
      </w:r>
      <w:r w:rsidRPr="00F92178" w:rsidR="67F2E7D9">
        <w:rPr>
          <w:rFonts w:ascii="Verdana" w:hAnsi="Verdana"/>
          <w:sz w:val="18"/>
          <w:szCs w:val="18"/>
        </w:rPr>
        <w:t xml:space="preserve"> </w:t>
      </w:r>
      <w:r w:rsidRPr="00F92178">
        <w:rPr>
          <w:rFonts w:ascii="Verdana" w:hAnsi="Verdana"/>
          <w:sz w:val="18"/>
          <w:szCs w:val="18"/>
        </w:rPr>
        <w:t>heeft Nederland zichzelf verzwakt op het wereldtoneel: door fors te korten op ontwikkelingssamenwerking en door het sluiten van diplomatieke posten trokken we ons terug. Dat moet anders. We gaan investeren in internationale samenwerking, en zelfverzekerd weer de kop pakken in Europa, op handel en diplomatie. Van watermanagement en voedselzekerheid tot chipmachines: we hebben de wereld veel te bieden.</w:t>
      </w:r>
    </w:p>
    <w:p w:rsidRPr="00F92178" w:rsidR="00851F7F" w:rsidP="00931280" w:rsidRDefault="00851F7F" w14:paraId="02C70B55" w14:textId="77777777">
      <w:pPr>
        <w:pStyle w:val="Geenafstand"/>
        <w:rPr>
          <w:rFonts w:ascii="Verdana" w:hAnsi="Verdana"/>
          <w:b/>
          <w:bCs/>
          <w:sz w:val="18"/>
          <w:szCs w:val="18"/>
        </w:rPr>
      </w:pPr>
    </w:p>
    <w:p w:rsidRPr="00F92178" w:rsidR="00E907C8" w:rsidP="00931280" w:rsidRDefault="00E907C8" w14:paraId="47ED7C61" w14:textId="04B3DA36">
      <w:pPr>
        <w:pStyle w:val="Geenafstand"/>
        <w:rPr>
          <w:rFonts w:ascii="Verdana" w:hAnsi="Verdana"/>
          <w:b/>
          <w:bCs/>
          <w:sz w:val="18"/>
          <w:szCs w:val="18"/>
        </w:rPr>
      </w:pPr>
      <w:r w:rsidRPr="00F92178">
        <w:rPr>
          <w:rFonts w:ascii="Verdana" w:hAnsi="Verdana"/>
          <w:b/>
          <w:bCs/>
          <w:sz w:val="18"/>
          <w:szCs w:val="18"/>
        </w:rPr>
        <w:t xml:space="preserve">Bouwen aan de krijgsmacht van de 21e eeuw </w:t>
      </w:r>
    </w:p>
    <w:p w:rsidRPr="00F92178" w:rsidR="00E907C8" w:rsidP="00931280" w:rsidRDefault="0D9C67FA" w14:paraId="7CC978BD" w14:textId="261A8B05">
      <w:pPr>
        <w:pStyle w:val="Geenafstand"/>
        <w:rPr>
          <w:rFonts w:ascii="Verdana" w:hAnsi="Verdana"/>
          <w:sz w:val="18"/>
          <w:szCs w:val="18"/>
        </w:rPr>
      </w:pPr>
      <w:r w:rsidRPr="00F92178">
        <w:rPr>
          <w:rFonts w:ascii="Verdana" w:hAnsi="Verdana"/>
          <w:sz w:val="18"/>
          <w:szCs w:val="18"/>
        </w:rPr>
        <w:t xml:space="preserve">Een agressief Rusland en een steeds assertiever China vormen samen de grootse uitdaging voor onze veiligheid sinds de Koude Oorlog. Zowel in Europa als het Caribisch gebied wordt het Koninkrijk geconfronteerd met meer </w:t>
      </w:r>
      <w:r w:rsidRPr="00F92178" w:rsidR="692E25B0">
        <w:rPr>
          <w:rFonts w:ascii="Verdana" w:hAnsi="Verdana"/>
          <w:sz w:val="18"/>
          <w:szCs w:val="18"/>
        </w:rPr>
        <w:t>(</w:t>
      </w:r>
      <w:r w:rsidRPr="00F92178">
        <w:rPr>
          <w:rFonts w:ascii="Verdana" w:hAnsi="Verdana"/>
          <w:sz w:val="18"/>
          <w:szCs w:val="18"/>
        </w:rPr>
        <w:t>militaire</w:t>
      </w:r>
      <w:r w:rsidRPr="00F92178" w:rsidR="2477972A">
        <w:rPr>
          <w:rFonts w:ascii="Verdana" w:hAnsi="Verdana"/>
          <w:sz w:val="18"/>
          <w:szCs w:val="18"/>
        </w:rPr>
        <w:t>)</w:t>
      </w:r>
      <w:r w:rsidRPr="00F92178">
        <w:rPr>
          <w:rFonts w:ascii="Verdana" w:hAnsi="Verdana"/>
          <w:sz w:val="18"/>
          <w:szCs w:val="18"/>
        </w:rPr>
        <w:t xml:space="preserve"> dreiging. Daarom hebben we sneller een moderne krijgsmacht nodig: met capaciteiten op land, zee, in de lucht </w:t>
      </w:r>
      <w:r w:rsidR="00E11FEE">
        <w:rPr>
          <w:rFonts w:ascii="Verdana" w:hAnsi="Verdana"/>
          <w:sz w:val="18"/>
          <w:szCs w:val="18"/>
        </w:rPr>
        <w:t>e</w:t>
      </w:r>
      <w:r w:rsidRPr="00F92178">
        <w:rPr>
          <w:rFonts w:ascii="Verdana" w:hAnsi="Verdana"/>
          <w:sz w:val="18"/>
          <w:szCs w:val="18"/>
        </w:rPr>
        <w:t xml:space="preserve">n op cyber en in de ruimte. Dit </w:t>
      </w:r>
      <w:r w:rsidRPr="00F92178" w:rsidR="00E563EA">
        <w:rPr>
          <w:rFonts w:ascii="Verdana" w:hAnsi="Verdana"/>
          <w:sz w:val="18"/>
          <w:szCs w:val="18"/>
        </w:rPr>
        <w:t>willen</w:t>
      </w:r>
      <w:r w:rsidRPr="00F92178">
        <w:rPr>
          <w:rFonts w:ascii="Verdana" w:hAnsi="Verdana"/>
          <w:sz w:val="18"/>
          <w:szCs w:val="18"/>
        </w:rPr>
        <w:t xml:space="preserve"> we doen</w:t>
      </w:r>
      <w:r w:rsidR="00931280">
        <w:rPr>
          <w:rFonts w:ascii="Verdana" w:hAnsi="Verdana"/>
          <w:sz w:val="18"/>
          <w:szCs w:val="18"/>
        </w:rPr>
        <w:t>:</w:t>
      </w:r>
    </w:p>
    <w:p w:rsidRPr="00F92178" w:rsidR="00E907C8" w:rsidP="00931280" w:rsidRDefault="0D9C67FA" w14:paraId="5C65E38C" w14:textId="1372C457">
      <w:pPr>
        <w:pStyle w:val="Geenafstand"/>
        <w:numPr>
          <w:ilvl w:val="0"/>
          <w:numId w:val="24"/>
        </w:numPr>
        <w:rPr>
          <w:rFonts w:ascii="Verdana" w:hAnsi="Verdana"/>
          <w:sz w:val="18"/>
          <w:szCs w:val="18"/>
        </w:rPr>
      </w:pPr>
      <w:r w:rsidRPr="00F92178">
        <w:rPr>
          <w:rFonts w:ascii="Verdana" w:hAnsi="Verdana"/>
          <w:sz w:val="18"/>
          <w:szCs w:val="18"/>
        </w:rPr>
        <w:t xml:space="preserve">We committeren ons aan de </w:t>
      </w:r>
      <w:r w:rsidRPr="00F92178">
        <w:rPr>
          <w:rFonts w:ascii="Verdana" w:hAnsi="Verdana"/>
          <w:b/>
          <w:bCs/>
          <w:sz w:val="18"/>
          <w:szCs w:val="18"/>
        </w:rPr>
        <w:t>NAVO-norm van 3,5% van het bbp voor defensie-uitgaven</w:t>
      </w:r>
      <w:r w:rsidRPr="00F92178">
        <w:rPr>
          <w:rFonts w:ascii="Verdana" w:hAnsi="Verdana"/>
          <w:sz w:val="18"/>
          <w:szCs w:val="18"/>
        </w:rPr>
        <w:t xml:space="preserve"> in 2035. </w:t>
      </w:r>
      <w:r w:rsidRPr="00F92178" w:rsidR="12470933">
        <w:rPr>
          <w:rFonts w:ascii="Verdana" w:hAnsi="Verdana"/>
          <w:sz w:val="18"/>
          <w:szCs w:val="18"/>
        </w:rPr>
        <w:t xml:space="preserve">Vanwege de toegenomen dreiging </w:t>
      </w:r>
      <w:r w:rsidRPr="00F92178" w:rsidR="00F11256">
        <w:rPr>
          <w:rFonts w:ascii="Verdana" w:hAnsi="Verdana"/>
          <w:sz w:val="18"/>
          <w:szCs w:val="18"/>
        </w:rPr>
        <w:t>versnellen</w:t>
      </w:r>
      <w:r w:rsidRPr="00F92178" w:rsidR="12470933">
        <w:rPr>
          <w:rFonts w:ascii="Verdana" w:hAnsi="Verdana"/>
          <w:sz w:val="18"/>
          <w:szCs w:val="18"/>
        </w:rPr>
        <w:t xml:space="preserve"> we het tempo waarin we toewerken naar de 3,5% norm</w:t>
      </w:r>
      <w:r w:rsidRPr="00F92178" w:rsidR="00F11256">
        <w:rPr>
          <w:rFonts w:ascii="Verdana" w:hAnsi="Verdana"/>
          <w:sz w:val="18"/>
          <w:szCs w:val="18"/>
        </w:rPr>
        <w:t>, ook in deze kabinetsperiode</w:t>
      </w:r>
      <w:r w:rsidRPr="00F92178" w:rsidR="12470933">
        <w:rPr>
          <w:rFonts w:ascii="Verdana" w:hAnsi="Verdana"/>
          <w:sz w:val="18"/>
          <w:szCs w:val="18"/>
        </w:rPr>
        <w:t xml:space="preserve">. </w:t>
      </w:r>
    </w:p>
    <w:p w:rsidRPr="00F92178" w:rsidR="00E907C8" w:rsidP="00931280" w:rsidRDefault="0D9C67FA" w14:paraId="4BD75105" w14:textId="497865C4">
      <w:pPr>
        <w:pStyle w:val="Geenafstand"/>
        <w:numPr>
          <w:ilvl w:val="0"/>
          <w:numId w:val="24"/>
        </w:numPr>
        <w:rPr>
          <w:rFonts w:ascii="Verdana" w:hAnsi="Verdana"/>
          <w:sz w:val="18"/>
          <w:szCs w:val="18"/>
        </w:rPr>
      </w:pPr>
      <w:r w:rsidRPr="00F92178">
        <w:rPr>
          <w:rFonts w:ascii="Verdana" w:hAnsi="Verdana"/>
          <w:sz w:val="18"/>
          <w:szCs w:val="18"/>
        </w:rPr>
        <w:t xml:space="preserve">Voor innovatie </w:t>
      </w:r>
      <w:r w:rsidRPr="00F92178" w:rsidR="00106224">
        <w:rPr>
          <w:rFonts w:ascii="Verdana" w:hAnsi="Verdana"/>
          <w:sz w:val="18"/>
          <w:szCs w:val="18"/>
        </w:rPr>
        <w:t xml:space="preserve">en digitale infrastructuur </w:t>
      </w:r>
      <w:r w:rsidRPr="00F92178">
        <w:rPr>
          <w:rFonts w:ascii="Verdana" w:hAnsi="Verdana"/>
          <w:sz w:val="18"/>
          <w:szCs w:val="18"/>
        </w:rPr>
        <w:t xml:space="preserve">zijn Nederland en Europa </w:t>
      </w:r>
      <w:r w:rsidRPr="00F92178" w:rsidR="00106224">
        <w:rPr>
          <w:rFonts w:ascii="Verdana" w:hAnsi="Verdana"/>
          <w:sz w:val="18"/>
          <w:szCs w:val="18"/>
        </w:rPr>
        <w:t xml:space="preserve">vooralsnog </w:t>
      </w:r>
      <w:r w:rsidRPr="00F92178">
        <w:rPr>
          <w:rFonts w:ascii="Verdana" w:hAnsi="Verdana"/>
          <w:sz w:val="18"/>
          <w:szCs w:val="18"/>
        </w:rPr>
        <w:t>afhankelijk van de VS. Gevolg is dat we ons wapen</w:t>
      </w:r>
      <w:r w:rsidRPr="00F92178" w:rsidR="00106224">
        <w:rPr>
          <w:rFonts w:ascii="Verdana" w:hAnsi="Verdana"/>
          <w:sz w:val="18"/>
          <w:szCs w:val="18"/>
        </w:rPr>
        <w:t>systemen</w:t>
      </w:r>
      <w:r w:rsidRPr="00F92178">
        <w:rPr>
          <w:rFonts w:ascii="Verdana" w:hAnsi="Verdana"/>
          <w:sz w:val="18"/>
          <w:szCs w:val="18"/>
        </w:rPr>
        <w:t xml:space="preserve"> grotendeels uit Amerika halen. Om dat te veranderen gaan we zélf vol investeren. Naar model van het Amerikaanse militair-civiel onderzoeksinstituut DARPA maken we één </w:t>
      </w:r>
      <w:r w:rsidRPr="00F92178">
        <w:rPr>
          <w:rFonts w:ascii="Verdana" w:hAnsi="Verdana"/>
          <w:b/>
          <w:bCs/>
          <w:sz w:val="18"/>
          <w:szCs w:val="18"/>
        </w:rPr>
        <w:t xml:space="preserve">fonds voor </w:t>
      </w:r>
      <w:r w:rsidRPr="00F92178" w:rsidR="00C428C3">
        <w:rPr>
          <w:rFonts w:ascii="Verdana" w:hAnsi="Verdana"/>
          <w:b/>
          <w:bCs/>
          <w:sz w:val="18"/>
          <w:szCs w:val="18"/>
        </w:rPr>
        <w:t>d</w:t>
      </w:r>
      <w:r w:rsidRPr="00F92178">
        <w:rPr>
          <w:rFonts w:ascii="Verdana" w:hAnsi="Verdana"/>
          <w:b/>
          <w:bCs/>
          <w:sz w:val="18"/>
          <w:szCs w:val="18"/>
        </w:rPr>
        <w:t>efensie-</w:t>
      </w:r>
      <w:r w:rsidRPr="00F92178" w:rsidR="73269F8A">
        <w:rPr>
          <w:rFonts w:ascii="Verdana" w:hAnsi="Verdana"/>
          <w:b/>
          <w:bCs/>
          <w:sz w:val="18"/>
          <w:szCs w:val="18"/>
        </w:rPr>
        <w:t>i</w:t>
      </w:r>
      <w:r w:rsidRPr="00F92178">
        <w:rPr>
          <w:rFonts w:ascii="Verdana" w:hAnsi="Verdana"/>
          <w:b/>
          <w:bCs/>
          <w:sz w:val="18"/>
          <w:szCs w:val="18"/>
        </w:rPr>
        <w:t>nnovatie</w:t>
      </w:r>
      <w:r w:rsidRPr="00F92178">
        <w:rPr>
          <w:rFonts w:ascii="Verdana" w:hAnsi="Verdana"/>
          <w:sz w:val="18"/>
          <w:szCs w:val="18"/>
        </w:rPr>
        <w:t xml:space="preserve"> wat toegroeit naar 10% van het defensiebudget, waarin defensie met universiteiten, hogescholen, onderzoeksinstituten en de defensie-industrie werkt aan de krijgsmacht van de toekomst. </w:t>
      </w:r>
    </w:p>
    <w:p w:rsidRPr="00F92178" w:rsidR="00E907C8" w:rsidP="00931280" w:rsidRDefault="0D9C67FA" w14:paraId="1E4BFA85" w14:textId="0CDB71CD">
      <w:pPr>
        <w:pStyle w:val="Geenafstand"/>
        <w:numPr>
          <w:ilvl w:val="0"/>
          <w:numId w:val="24"/>
        </w:numPr>
        <w:rPr>
          <w:rFonts w:ascii="Verdana" w:hAnsi="Verdana"/>
          <w:sz w:val="18"/>
          <w:szCs w:val="18"/>
        </w:rPr>
      </w:pPr>
      <w:r w:rsidRPr="00F92178">
        <w:rPr>
          <w:rFonts w:ascii="Verdana" w:hAnsi="Verdana"/>
          <w:sz w:val="18"/>
          <w:szCs w:val="18"/>
        </w:rPr>
        <w:t xml:space="preserve">In 2030 hebben we een </w:t>
      </w:r>
      <w:r w:rsidRPr="00F92178">
        <w:rPr>
          <w:rFonts w:ascii="Verdana" w:hAnsi="Verdana"/>
          <w:b/>
          <w:bCs/>
          <w:sz w:val="18"/>
          <w:szCs w:val="18"/>
        </w:rPr>
        <w:t>schaalbare krijgsmacht</w:t>
      </w:r>
      <w:r w:rsidRPr="00F92178">
        <w:rPr>
          <w:rFonts w:ascii="Verdana" w:hAnsi="Verdana"/>
          <w:sz w:val="18"/>
          <w:szCs w:val="18"/>
        </w:rPr>
        <w:t xml:space="preserve"> van minimaal 122.000 manschappen. We voeren een defensie-oriëntatie in: iedere jonge Nederlander kan ervoor kiezen een tijd voor Nederland aan de slag te gaan. We verwachten dat de krijgsmacht daardoor voldoende groeit</w:t>
      </w:r>
      <w:r w:rsidRPr="00F92178" w:rsidR="20B489A1">
        <w:rPr>
          <w:rFonts w:ascii="Verdana" w:hAnsi="Verdana"/>
          <w:sz w:val="18"/>
          <w:szCs w:val="18"/>
        </w:rPr>
        <w:t>.</w:t>
      </w:r>
      <w:r w:rsidRPr="00F92178">
        <w:rPr>
          <w:rFonts w:ascii="Verdana" w:hAnsi="Verdana"/>
          <w:sz w:val="18"/>
          <w:szCs w:val="18"/>
        </w:rPr>
        <w:t xml:space="preserve"> </w:t>
      </w:r>
      <w:r w:rsidRPr="00F92178" w:rsidR="00D44175">
        <w:rPr>
          <w:rFonts w:ascii="Verdana" w:hAnsi="Verdana"/>
          <w:sz w:val="18"/>
          <w:szCs w:val="18"/>
        </w:rPr>
        <w:t xml:space="preserve">Voor het geval de opschaling van de krijgsmacht onvoldoende snel gaat, bereiden we een </w:t>
      </w:r>
      <w:r w:rsidRPr="00F92178" w:rsidR="000E6287">
        <w:rPr>
          <w:rFonts w:ascii="Verdana" w:hAnsi="Verdana"/>
          <w:sz w:val="18"/>
          <w:szCs w:val="18"/>
        </w:rPr>
        <w:t>selectieve</w:t>
      </w:r>
      <w:r w:rsidRPr="00F92178">
        <w:rPr>
          <w:rFonts w:ascii="Verdana" w:hAnsi="Verdana"/>
          <w:sz w:val="18"/>
          <w:szCs w:val="18"/>
        </w:rPr>
        <w:t xml:space="preserve"> opkomstplicht voor</w:t>
      </w:r>
      <w:r w:rsidRPr="00F92178" w:rsidR="00D44175">
        <w:rPr>
          <w:rFonts w:ascii="Verdana" w:hAnsi="Verdana"/>
          <w:sz w:val="18"/>
          <w:szCs w:val="18"/>
        </w:rPr>
        <w:t>.</w:t>
      </w:r>
      <w:r w:rsidRPr="00F92178">
        <w:rPr>
          <w:rFonts w:ascii="Verdana" w:hAnsi="Verdana"/>
          <w:sz w:val="18"/>
          <w:szCs w:val="18"/>
        </w:rPr>
        <w:t xml:space="preserve"> We verruimen de wettelijke mogelijkheden voor Defensie om in vredestijd te oefenen en de noodzakelijke ruimte daartoe te krijgen.</w:t>
      </w:r>
    </w:p>
    <w:p w:rsidRPr="00F92178" w:rsidR="00E563EA" w:rsidP="00931280" w:rsidRDefault="00E563EA" w14:paraId="680CB625" w14:textId="77777777">
      <w:pPr>
        <w:pStyle w:val="Geenafstand"/>
        <w:rPr>
          <w:rFonts w:ascii="Verdana" w:hAnsi="Verdana"/>
          <w:sz w:val="18"/>
          <w:szCs w:val="18"/>
        </w:rPr>
      </w:pPr>
    </w:p>
    <w:p w:rsidRPr="00F92178" w:rsidR="00E907C8" w:rsidP="00931280" w:rsidRDefault="00E907C8" w14:paraId="63D681A7" w14:textId="1DDDFBAC">
      <w:pPr>
        <w:pStyle w:val="Geenafstand"/>
        <w:rPr>
          <w:rFonts w:ascii="Verdana" w:hAnsi="Verdana"/>
          <w:b/>
          <w:bCs/>
          <w:sz w:val="18"/>
          <w:szCs w:val="18"/>
          <w:u w:val="single"/>
        </w:rPr>
      </w:pPr>
      <w:r w:rsidRPr="00F92178">
        <w:rPr>
          <w:rFonts w:ascii="Verdana" w:hAnsi="Verdana"/>
          <w:b/>
          <w:bCs/>
          <w:sz w:val="18"/>
          <w:szCs w:val="18"/>
        </w:rPr>
        <w:t xml:space="preserve">Een veilig Nederland in een sterk Europa </w:t>
      </w:r>
    </w:p>
    <w:p w:rsidRPr="00F92178" w:rsidR="00E907C8" w:rsidP="00931280" w:rsidRDefault="0D9C67FA" w14:paraId="3738CC7E" w14:textId="78560822">
      <w:pPr>
        <w:pStyle w:val="Geenafstand"/>
        <w:rPr>
          <w:rFonts w:ascii="Verdana" w:hAnsi="Verdana"/>
          <w:sz w:val="18"/>
          <w:szCs w:val="18"/>
        </w:rPr>
      </w:pPr>
      <w:r w:rsidRPr="00F92178">
        <w:rPr>
          <w:rFonts w:ascii="Verdana" w:hAnsi="Verdana"/>
          <w:sz w:val="18"/>
          <w:szCs w:val="18"/>
        </w:rPr>
        <w:t xml:space="preserve">Onze vrede en veiligheid kunnen we alleen samen met bondgenoten in Europa waarborgen. Wat Europa nu in de weg zit is een gebrek aan daadkracht en te weinig strategische autonomie. We willen daarom dat Nederland het voortouw pakt in de beweging naar een sterker, veiliger en meer geïntegreerd Europa. Dit </w:t>
      </w:r>
      <w:r w:rsidRPr="00F92178" w:rsidR="00B875CF">
        <w:rPr>
          <w:rFonts w:ascii="Verdana" w:hAnsi="Verdana"/>
          <w:sz w:val="18"/>
          <w:szCs w:val="18"/>
        </w:rPr>
        <w:t>willen</w:t>
      </w:r>
      <w:r w:rsidRPr="00F92178">
        <w:rPr>
          <w:rFonts w:ascii="Verdana" w:hAnsi="Verdana"/>
          <w:sz w:val="18"/>
          <w:szCs w:val="18"/>
        </w:rPr>
        <w:t xml:space="preserve"> we doen</w:t>
      </w:r>
      <w:r w:rsidRPr="00F92178" w:rsidR="034283F6">
        <w:rPr>
          <w:rFonts w:ascii="Verdana" w:hAnsi="Verdana"/>
          <w:sz w:val="18"/>
          <w:szCs w:val="18"/>
        </w:rPr>
        <w:t>:</w:t>
      </w:r>
    </w:p>
    <w:p w:rsidRPr="00F92178" w:rsidR="00E907C8" w:rsidP="00931280" w:rsidRDefault="0D9C67FA" w14:paraId="1909DC09" w14:textId="76C052EA">
      <w:pPr>
        <w:pStyle w:val="Geenafstand"/>
        <w:numPr>
          <w:ilvl w:val="0"/>
          <w:numId w:val="25"/>
        </w:numPr>
        <w:rPr>
          <w:rFonts w:ascii="Verdana" w:hAnsi="Verdana"/>
          <w:sz w:val="18"/>
          <w:szCs w:val="18"/>
        </w:rPr>
      </w:pPr>
      <w:r w:rsidRPr="00F92178">
        <w:rPr>
          <w:rFonts w:ascii="Verdana" w:hAnsi="Verdana"/>
          <w:sz w:val="18"/>
          <w:szCs w:val="18"/>
        </w:rPr>
        <w:t>Voor 2030 streven we ernaar de helft van onze defensie</w:t>
      </w:r>
      <w:r w:rsidRPr="00F92178" w:rsidR="007B5510">
        <w:rPr>
          <w:rFonts w:ascii="Verdana" w:hAnsi="Verdana"/>
          <w:sz w:val="18"/>
          <w:szCs w:val="18"/>
        </w:rPr>
        <w:t>-</w:t>
      </w:r>
      <w:r w:rsidRPr="00F92178">
        <w:rPr>
          <w:rFonts w:ascii="Verdana" w:hAnsi="Verdana"/>
          <w:sz w:val="18"/>
          <w:szCs w:val="18"/>
        </w:rPr>
        <w:t xml:space="preserve">aankopen en </w:t>
      </w:r>
      <w:r w:rsidRPr="00F92178" w:rsidR="1087E547">
        <w:rPr>
          <w:rFonts w:ascii="Verdana" w:hAnsi="Verdana"/>
          <w:sz w:val="18"/>
          <w:szCs w:val="18"/>
        </w:rPr>
        <w:t>-</w:t>
      </w:r>
      <w:r w:rsidRPr="00F92178">
        <w:rPr>
          <w:rFonts w:ascii="Verdana" w:hAnsi="Verdana"/>
          <w:sz w:val="18"/>
          <w:szCs w:val="18"/>
        </w:rPr>
        <w:t xml:space="preserve">productie </w:t>
      </w:r>
      <w:r w:rsidRPr="00F92178">
        <w:rPr>
          <w:rFonts w:ascii="Verdana" w:hAnsi="Verdana"/>
          <w:b/>
          <w:bCs/>
          <w:sz w:val="18"/>
          <w:szCs w:val="18"/>
        </w:rPr>
        <w:t>gezamenlijk met EU-partners</w:t>
      </w:r>
      <w:r w:rsidRPr="00F92178">
        <w:rPr>
          <w:rFonts w:ascii="Verdana" w:hAnsi="Verdana"/>
          <w:sz w:val="18"/>
          <w:szCs w:val="18"/>
        </w:rPr>
        <w:t xml:space="preserve"> te doen, bij Europese bedrijven. Standaarden voor wapensystemen gaan we maximaal gelijktrekken in Europa. Om het tempo van defensie-investeringen te versnellen</w:t>
      </w:r>
      <w:r w:rsidRPr="00F92178" w:rsidR="55318DFC">
        <w:rPr>
          <w:rFonts w:ascii="Verdana" w:hAnsi="Verdana"/>
          <w:sz w:val="18"/>
          <w:szCs w:val="18"/>
        </w:rPr>
        <w:t>,</w:t>
      </w:r>
      <w:r w:rsidRPr="00F92178">
        <w:rPr>
          <w:rFonts w:ascii="Verdana" w:hAnsi="Verdana"/>
          <w:sz w:val="18"/>
          <w:szCs w:val="18"/>
        </w:rPr>
        <w:t xml:space="preserve"> zetten we in op meer publieke sturing van de EU én lidstaten, zoals we ook deden in coronatijd.</w:t>
      </w:r>
    </w:p>
    <w:p w:rsidRPr="00F92178" w:rsidR="00E907C8" w:rsidP="00931280" w:rsidRDefault="0D9C67FA" w14:paraId="2A4B0C14" w14:textId="26249435">
      <w:pPr>
        <w:pStyle w:val="Geenafstand"/>
        <w:numPr>
          <w:ilvl w:val="0"/>
          <w:numId w:val="25"/>
        </w:numPr>
        <w:rPr>
          <w:rFonts w:ascii="Verdana" w:hAnsi="Verdana"/>
          <w:sz w:val="18"/>
          <w:szCs w:val="18"/>
        </w:rPr>
      </w:pPr>
      <w:r w:rsidRPr="00F92178">
        <w:rPr>
          <w:rFonts w:ascii="Verdana" w:hAnsi="Verdana"/>
          <w:sz w:val="18"/>
          <w:szCs w:val="18"/>
        </w:rPr>
        <w:t xml:space="preserve">Nederland neemt het voortouw om </w:t>
      </w:r>
      <w:r w:rsidRPr="004D4AEA">
        <w:rPr>
          <w:rFonts w:ascii="Verdana" w:hAnsi="Verdana"/>
          <w:b/>
          <w:bCs/>
          <w:sz w:val="18"/>
          <w:szCs w:val="18"/>
        </w:rPr>
        <w:t>meerderheidsbesluitvorming</w:t>
      </w:r>
      <w:r w:rsidRPr="00F92178">
        <w:rPr>
          <w:rFonts w:ascii="Verdana" w:hAnsi="Verdana"/>
          <w:sz w:val="18"/>
          <w:szCs w:val="18"/>
        </w:rPr>
        <w:t xml:space="preserve"> in te voeren in het gemeenschappelijk buitenlands, veiligheids- en defensiebeleid van de EU. Maatregelen voor meer Europese veiligheid worden te vaak geblokkeerd door één of twee landen.</w:t>
      </w:r>
    </w:p>
    <w:p w:rsidRPr="00931280" w:rsidR="00E907C8" w:rsidP="00931280" w:rsidRDefault="00E907C8" w14:paraId="51AEB7CC" w14:textId="77777777">
      <w:pPr>
        <w:pStyle w:val="Geenafstand"/>
        <w:numPr>
          <w:ilvl w:val="0"/>
          <w:numId w:val="25"/>
        </w:numPr>
        <w:rPr>
          <w:rFonts w:ascii="Verdana" w:hAnsi="Verdana"/>
          <w:sz w:val="18"/>
          <w:szCs w:val="18"/>
        </w:rPr>
      </w:pPr>
      <w:r w:rsidRPr="00F92178">
        <w:rPr>
          <w:rFonts w:ascii="Verdana" w:hAnsi="Verdana"/>
          <w:b/>
          <w:bCs/>
          <w:sz w:val="18"/>
          <w:szCs w:val="18"/>
        </w:rPr>
        <w:t xml:space="preserve">Samen sterker: we versterken Europese defensiesamenwerking. </w:t>
      </w:r>
      <w:r w:rsidRPr="00F92178">
        <w:rPr>
          <w:rFonts w:ascii="Verdana" w:hAnsi="Verdana"/>
          <w:sz w:val="18"/>
          <w:szCs w:val="18"/>
        </w:rPr>
        <w:t xml:space="preserve">Onder meer door </w:t>
      </w:r>
      <w:r w:rsidRPr="00931280">
        <w:rPr>
          <w:rFonts w:ascii="Verdana" w:hAnsi="Verdana"/>
          <w:sz w:val="18"/>
          <w:szCs w:val="18"/>
        </w:rPr>
        <w:t>uitbreiding van gezamenlijke gevechtseenheden zoals met Duitsland en intensievere samenwerking van de beste Europese inlichtingendiensten in een nieuw verband ‘Euro Eyes’. We gaan stap voor stap kritieke militaire capaciteiten opbouwen die nu alleen de VS kunnen leveren, zoals luchttransport en inlichtingen.</w:t>
      </w:r>
    </w:p>
    <w:p w:rsidRPr="00931280" w:rsidR="00E907C8" w:rsidP="00931280" w:rsidRDefault="0D9C67FA" w14:paraId="58CE95A1" w14:textId="6DD990DE">
      <w:pPr>
        <w:pStyle w:val="Geenafstand"/>
        <w:numPr>
          <w:ilvl w:val="0"/>
          <w:numId w:val="25"/>
        </w:numPr>
        <w:rPr>
          <w:rFonts w:ascii="Verdana" w:hAnsi="Verdana"/>
          <w:sz w:val="18"/>
          <w:szCs w:val="18"/>
        </w:rPr>
      </w:pPr>
      <w:r w:rsidRPr="00931280">
        <w:rPr>
          <w:rFonts w:ascii="Verdana" w:hAnsi="Verdana"/>
          <w:sz w:val="18"/>
          <w:szCs w:val="18"/>
        </w:rPr>
        <w:lastRenderedPageBreak/>
        <w:t xml:space="preserve">Voor Europese defensieprojecten – zoals de ‘European Drone Wall’ </w:t>
      </w:r>
      <w:r w:rsidRPr="00931280" w:rsidR="5D20AE29">
        <w:rPr>
          <w:rFonts w:ascii="Verdana" w:hAnsi="Verdana"/>
          <w:sz w:val="18"/>
          <w:szCs w:val="18"/>
        </w:rPr>
        <w:t xml:space="preserve">– </w:t>
      </w:r>
      <w:r w:rsidRPr="00931280">
        <w:rPr>
          <w:rFonts w:ascii="Verdana" w:hAnsi="Verdana"/>
          <w:sz w:val="18"/>
          <w:szCs w:val="18"/>
        </w:rPr>
        <w:t xml:space="preserve">willen we onder strikte voorwaarden </w:t>
      </w:r>
      <w:r w:rsidRPr="00931280">
        <w:rPr>
          <w:rFonts w:ascii="Verdana" w:hAnsi="Verdana"/>
          <w:b/>
          <w:bCs/>
          <w:sz w:val="18"/>
          <w:szCs w:val="18"/>
        </w:rPr>
        <w:t>Europese financieringsinstrumenten</w:t>
      </w:r>
      <w:r w:rsidRPr="00931280">
        <w:rPr>
          <w:rFonts w:ascii="Verdana" w:hAnsi="Verdana"/>
          <w:sz w:val="18"/>
          <w:szCs w:val="18"/>
        </w:rPr>
        <w:t xml:space="preserve"> mogelijk maken. Niet alleen Nederland, maar álle NAVO-lidstaten moeten hun defensie sneller op orde brengen. Daarom steunen we de routekaart voor Europese Defensie: Readiness 2030.</w:t>
      </w:r>
      <w:r w:rsidRPr="00931280" w:rsidR="008E56D1">
        <w:rPr>
          <w:rFonts w:ascii="Verdana" w:hAnsi="Verdana"/>
          <w:sz w:val="18"/>
          <w:szCs w:val="18"/>
        </w:rPr>
        <w:t xml:space="preserve"> </w:t>
      </w:r>
      <w:r w:rsidRPr="00931280">
        <w:rPr>
          <w:rFonts w:ascii="Verdana" w:hAnsi="Verdana"/>
          <w:sz w:val="18"/>
          <w:szCs w:val="18"/>
        </w:rPr>
        <w:t>We versterken de digitale autonomie van Nederland en Europa</w:t>
      </w:r>
      <w:r w:rsidRPr="00931280" w:rsidR="7273650A">
        <w:rPr>
          <w:rFonts w:ascii="Verdana" w:hAnsi="Verdana"/>
          <w:sz w:val="18"/>
          <w:szCs w:val="18"/>
        </w:rPr>
        <w:t xml:space="preserve"> door meer</w:t>
      </w:r>
      <w:r w:rsidRPr="00931280">
        <w:rPr>
          <w:rFonts w:ascii="Verdana" w:hAnsi="Verdana"/>
          <w:sz w:val="18"/>
          <w:szCs w:val="18"/>
        </w:rPr>
        <w:t xml:space="preserve"> grip </w:t>
      </w:r>
      <w:r w:rsidRPr="00931280" w:rsidR="3DA99A6E">
        <w:rPr>
          <w:rFonts w:ascii="Verdana" w:hAnsi="Verdana"/>
          <w:sz w:val="18"/>
          <w:szCs w:val="18"/>
        </w:rPr>
        <w:t xml:space="preserve">te nemen </w:t>
      </w:r>
      <w:r w:rsidRPr="00931280">
        <w:rPr>
          <w:rFonts w:ascii="Verdana" w:hAnsi="Verdana"/>
          <w:sz w:val="18"/>
          <w:szCs w:val="18"/>
        </w:rPr>
        <w:t xml:space="preserve">op </w:t>
      </w:r>
      <w:r w:rsidRPr="00931280" w:rsidR="616FBEAA">
        <w:rPr>
          <w:rFonts w:ascii="Verdana" w:hAnsi="Verdana"/>
          <w:sz w:val="18"/>
          <w:szCs w:val="18"/>
        </w:rPr>
        <w:t xml:space="preserve">onze </w:t>
      </w:r>
      <w:r w:rsidRPr="00931280">
        <w:rPr>
          <w:rFonts w:ascii="Verdana" w:hAnsi="Verdana"/>
          <w:sz w:val="18"/>
          <w:szCs w:val="18"/>
        </w:rPr>
        <w:t xml:space="preserve">eigen data: de overheid kiest bij cruciale diensten en cloudoplossingen voor Nederlandse of Europese alternatieven. </w:t>
      </w:r>
    </w:p>
    <w:p w:rsidRPr="00931280" w:rsidR="00B875CF" w:rsidP="00931280" w:rsidRDefault="00B875CF" w14:paraId="07687F01" w14:textId="77777777">
      <w:pPr>
        <w:pStyle w:val="Geenafstand"/>
        <w:rPr>
          <w:rFonts w:ascii="Verdana" w:hAnsi="Verdana"/>
          <w:sz w:val="18"/>
          <w:szCs w:val="18"/>
        </w:rPr>
      </w:pPr>
    </w:p>
    <w:p w:rsidRPr="00931280" w:rsidR="00E907C8" w:rsidP="00931280" w:rsidRDefault="00E907C8" w14:paraId="084F23A6" w14:textId="033E484E">
      <w:pPr>
        <w:pStyle w:val="Geenafstand"/>
        <w:rPr>
          <w:rFonts w:ascii="Verdana" w:hAnsi="Verdana"/>
          <w:b/>
          <w:bCs/>
          <w:sz w:val="18"/>
          <w:szCs w:val="18"/>
        </w:rPr>
      </w:pPr>
      <w:r w:rsidRPr="00931280">
        <w:rPr>
          <w:rFonts w:ascii="Verdana" w:hAnsi="Verdana"/>
          <w:b/>
          <w:bCs/>
          <w:sz w:val="18"/>
          <w:szCs w:val="18"/>
        </w:rPr>
        <w:t xml:space="preserve">Een vrij Oekraïne is een veilig Europa </w:t>
      </w:r>
    </w:p>
    <w:p w:rsidRPr="00931280" w:rsidR="00E907C8" w:rsidP="00931280" w:rsidRDefault="00E907C8" w14:paraId="5F1748D5" w14:textId="272111CF">
      <w:pPr>
        <w:pStyle w:val="Geenafstand"/>
        <w:rPr>
          <w:rFonts w:ascii="Verdana" w:hAnsi="Verdana"/>
          <w:sz w:val="18"/>
          <w:szCs w:val="18"/>
        </w:rPr>
      </w:pPr>
      <w:r w:rsidRPr="00931280">
        <w:rPr>
          <w:rFonts w:ascii="Verdana" w:hAnsi="Verdana"/>
          <w:sz w:val="18"/>
          <w:szCs w:val="18"/>
        </w:rPr>
        <w:t xml:space="preserve">Langdurige Europese inzet zal nodig zijn om Oekraïne te helpen zich te verdedigen tegen de Russische agressie en te herstellen. Dit </w:t>
      </w:r>
      <w:r w:rsidRPr="00931280" w:rsidR="00B875CF">
        <w:rPr>
          <w:rFonts w:ascii="Verdana" w:hAnsi="Verdana"/>
          <w:sz w:val="18"/>
          <w:szCs w:val="18"/>
        </w:rPr>
        <w:t>willen</w:t>
      </w:r>
      <w:r w:rsidRPr="00931280">
        <w:rPr>
          <w:rFonts w:ascii="Verdana" w:hAnsi="Verdana"/>
          <w:sz w:val="18"/>
          <w:szCs w:val="18"/>
        </w:rPr>
        <w:t xml:space="preserve"> we doen</w:t>
      </w:r>
      <w:r w:rsidR="00931280">
        <w:rPr>
          <w:rFonts w:ascii="Verdana" w:hAnsi="Verdana"/>
          <w:sz w:val="18"/>
          <w:szCs w:val="18"/>
        </w:rPr>
        <w:t>:</w:t>
      </w:r>
    </w:p>
    <w:p w:rsidRPr="00931280" w:rsidR="00E907C8" w:rsidP="00931280" w:rsidRDefault="00E907C8" w14:paraId="31652AC0" w14:textId="346072EB">
      <w:pPr>
        <w:pStyle w:val="Geenafstand"/>
        <w:numPr>
          <w:ilvl w:val="0"/>
          <w:numId w:val="26"/>
        </w:numPr>
        <w:rPr>
          <w:rFonts w:ascii="Verdana" w:hAnsi="Verdana"/>
          <w:sz w:val="18"/>
          <w:szCs w:val="18"/>
        </w:rPr>
      </w:pPr>
      <w:r w:rsidRPr="00931280">
        <w:rPr>
          <w:rFonts w:ascii="Verdana" w:hAnsi="Verdana"/>
          <w:sz w:val="18"/>
          <w:szCs w:val="18"/>
        </w:rPr>
        <w:t xml:space="preserve">We verhogen samen met andere Europese landen meerjarig de </w:t>
      </w:r>
      <w:r w:rsidRPr="00931280">
        <w:rPr>
          <w:rFonts w:ascii="Verdana" w:hAnsi="Verdana"/>
          <w:b/>
          <w:bCs/>
          <w:sz w:val="18"/>
          <w:szCs w:val="18"/>
        </w:rPr>
        <w:t>militaire en humanitaire steun aan Oekraïne</w:t>
      </w:r>
      <w:r w:rsidRPr="00931280">
        <w:rPr>
          <w:rFonts w:ascii="Verdana" w:hAnsi="Verdana"/>
          <w:sz w:val="18"/>
          <w:szCs w:val="18"/>
        </w:rPr>
        <w:t>. Zo compenseren we het wegvallen van Amerikaanse steun. Het beleid om direct te investeren in Oekraïense defensie-industrie zetten we voort, zowel met bedrijven in Nederland áls Oekraïne.</w:t>
      </w:r>
    </w:p>
    <w:p w:rsidRPr="00931280" w:rsidR="00E907C8" w:rsidP="00931280" w:rsidRDefault="0D9C67FA" w14:paraId="1125CC3D" w14:textId="73256807">
      <w:pPr>
        <w:pStyle w:val="Geenafstand"/>
        <w:numPr>
          <w:ilvl w:val="0"/>
          <w:numId w:val="26"/>
        </w:numPr>
        <w:rPr>
          <w:rFonts w:ascii="Verdana" w:hAnsi="Verdana"/>
          <w:sz w:val="18"/>
          <w:szCs w:val="18"/>
        </w:rPr>
      </w:pPr>
      <w:r w:rsidRPr="00931280">
        <w:rPr>
          <w:rFonts w:ascii="Verdana" w:hAnsi="Verdana"/>
          <w:sz w:val="18"/>
          <w:szCs w:val="18"/>
        </w:rPr>
        <w:t xml:space="preserve">Het pad van de </w:t>
      </w:r>
      <w:r w:rsidRPr="00931280">
        <w:rPr>
          <w:rFonts w:ascii="Verdana" w:hAnsi="Verdana"/>
          <w:b/>
          <w:bCs/>
          <w:sz w:val="18"/>
          <w:szCs w:val="18"/>
        </w:rPr>
        <w:t>Oekraïners naar NAVO- en EU-lidmaatschap</w:t>
      </w:r>
      <w:r w:rsidRPr="00931280">
        <w:rPr>
          <w:rFonts w:ascii="Verdana" w:hAnsi="Verdana"/>
          <w:sz w:val="18"/>
          <w:szCs w:val="18"/>
        </w:rPr>
        <w:t xml:space="preserve"> is onomkeerbaar. We ondersteunen Oekraïne waar mogelijk om snel toe te werken naar lidmaatschap van EU en NAVO, en </w:t>
      </w:r>
      <w:r w:rsidRPr="00931280" w:rsidR="4EC7AFF6">
        <w:rPr>
          <w:rFonts w:ascii="Verdana" w:hAnsi="Verdana"/>
          <w:sz w:val="18"/>
          <w:szCs w:val="18"/>
        </w:rPr>
        <w:t xml:space="preserve">om </w:t>
      </w:r>
      <w:r w:rsidRPr="00931280">
        <w:rPr>
          <w:rFonts w:ascii="Verdana" w:hAnsi="Verdana"/>
          <w:sz w:val="18"/>
          <w:szCs w:val="18"/>
        </w:rPr>
        <w:t xml:space="preserve">te voldoen aan alle voorwaarden. We doorbreken de impasse waardoor één land nu het EU-toetredingsproces blokkeert. </w:t>
      </w:r>
    </w:p>
    <w:p w:rsidRPr="00931280" w:rsidR="00E907C8" w:rsidP="00931280" w:rsidRDefault="0D9C67FA" w14:paraId="7218F462" w14:textId="2AE4E94B">
      <w:pPr>
        <w:pStyle w:val="Geenafstand"/>
        <w:numPr>
          <w:ilvl w:val="0"/>
          <w:numId w:val="26"/>
        </w:numPr>
        <w:rPr>
          <w:rFonts w:ascii="Verdana" w:hAnsi="Verdana"/>
          <w:sz w:val="18"/>
          <w:szCs w:val="18"/>
        </w:rPr>
      </w:pPr>
      <w:r w:rsidRPr="00931280">
        <w:rPr>
          <w:rFonts w:ascii="Verdana" w:hAnsi="Verdana"/>
          <w:sz w:val="18"/>
          <w:szCs w:val="18"/>
        </w:rPr>
        <w:t xml:space="preserve">We gebruiken de </w:t>
      </w:r>
      <w:r w:rsidRPr="00931280">
        <w:rPr>
          <w:rFonts w:ascii="Verdana" w:hAnsi="Verdana"/>
          <w:b/>
          <w:bCs/>
          <w:sz w:val="18"/>
          <w:szCs w:val="18"/>
        </w:rPr>
        <w:t>bevroren Russische tegoeden</w:t>
      </w:r>
      <w:r w:rsidRPr="00931280">
        <w:rPr>
          <w:rFonts w:ascii="Verdana" w:hAnsi="Verdana"/>
          <w:sz w:val="18"/>
          <w:szCs w:val="18"/>
        </w:rPr>
        <w:t xml:space="preserve"> </w:t>
      </w:r>
      <w:r w:rsidRPr="00931280">
        <w:rPr>
          <w:rFonts w:ascii="Verdana" w:hAnsi="Verdana"/>
          <w:b/>
          <w:bCs/>
          <w:sz w:val="18"/>
          <w:szCs w:val="18"/>
        </w:rPr>
        <w:t>voor extra steun aan Oekraïne</w:t>
      </w:r>
      <w:r w:rsidRPr="00931280">
        <w:rPr>
          <w:rFonts w:ascii="Verdana" w:hAnsi="Verdana"/>
          <w:sz w:val="18"/>
          <w:szCs w:val="18"/>
        </w:rPr>
        <w:t xml:space="preserve"> en zetten in op scherpere sancties.</w:t>
      </w:r>
      <w:r w:rsidRPr="00931280" w:rsidR="2A76DA48">
        <w:rPr>
          <w:rFonts w:ascii="Verdana" w:hAnsi="Verdana"/>
          <w:sz w:val="18"/>
          <w:szCs w:val="18"/>
        </w:rPr>
        <w:t xml:space="preserve"> We dragen zo nodig bij aan waarborgen voor België om de Russische tegoeden vrij te kunnen geven. </w:t>
      </w:r>
      <w:r w:rsidRPr="00931280">
        <w:rPr>
          <w:rFonts w:ascii="Verdana" w:hAnsi="Verdana"/>
          <w:sz w:val="18"/>
          <w:szCs w:val="18"/>
        </w:rPr>
        <w:t xml:space="preserve">We gaan onze wateren beter controleren op de Russische schaduwvloot. Het Oekraïnetribunaal voor Russische oorlogsmisdaden komt in Den Haag. </w:t>
      </w:r>
    </w:p>
    <w:p w:rsidRPr="00931280" w:rsidR="00B875CF" w:rsidP="00931280" w:rsidRDefault="00B875CF" w14:paraId="0F651F4D" w14:textId="77777777">
      <w:pPr>
        <w:pStyle w:val="Geenafstand"/>
        <w:rPr>
          <w:rFonts w:ascii="Verdana" w:hAnsi="Verdana" w:eastAsia="Aptos" w:cs="Aptos"/>
          <w:sz w:val="18"/>
          <w:szCs w:val="18"/>
        </w:rPr>
      </w:pPr>
    </w:p>
    <w:p w:rsidRPr="00931280" w:rsidR="00E907C8" w:rsidP="00931280" w:rsidRDefault="00E907C8" w14:paraId="42644498" w14:textId="15198738">
      <w:pPr>
        <w:pStyle w:val="Geenafstand"/>
        <w:rPr>
          <w:rFonts w:ascii="Verdana" w:hAnsi="Verdana" w:eastAsia="Aptos" w:cs="Aptos"/>
          <w:b/>
          <w:bCs/>
          <w:sz w:val="18"/>
          <w:szCs w:val="18"/>
        </w:rPr>
      </w:pPr>
      <w:r w:rsidRPr="00931280">
        <w:rPr>
          <w:rFonts w:ascii="Verdana" w:hAnsi="Verdana" w:eastAsia="Aptos" w:cs="Aptos"/>
          <w:b/>
          <w:bCs/>
          <w:sz w:val="18"/>
          <w:szCs w:val="18"/>
        </w:rPr>
        <w:t>Een land dat over de dijken kijkt</w:t>
      </w:r>
    </w:p>
    <w:p w:rsidRPr="00931280" w:rsidR="00E907C8" w:rsidP="00931280" w:rsidRDefault="0D9C67FA" w14:paraId="1BA851C3" w14:textId="2AD6BAF6">
      <w:pPr>
        <w:pStyle w:val="Geenafstand"/>
        <w:rPr>
          <w:rFonts w:ascii="Verdana" w:hAnsi="Verdana"/>
          <w:sz w:val="18"/>
          <w:szCs w:val="18"/>
        </w:rPr>
      </w:pPr>
      <w:r w:rsidRPr="00931280">
        <w:rPr>
          <w:rFonts w:ascii="Verdana" w:hAnsi="Verdana"/>
          <w:sz w:val="18"/>
          <w:szCs w:val="18"/>
        </w:rPr>
        <w:t xml:space="preserve">Voor vrede en veiligheid </w:t>
      </w:r>
      <w:r w:rsidRPr="00931280" w:rsidR="007B5510">
        <w:rPr>
          <w:rFonts w:ascii="Verdana" w:hAnsi="Verdana"/>
          <w:sz w:val="18"/>
          <w:szCs w:val="18"/>
        </w:rPr>
        <w:t>zijn</w:t>
      </w:r>
      <w:r w:rsidRPr="00931280">
        <w:rPr>
          <w:rFonts w:ascii="Verdana" w:hAnsi="Verdana"/>
          <w:sz w:val="18"/>
          <w:szCs w:val="18"/>
        </w:rPr>
        <w:t xml:space="preserve"> ook diplomatie en een sterke internationale rechtsorde nodig. Daarom gaan we onze rol en zichtbaarheid in de wereld weer opbouwen. Internationale handelsbeperkingen maken daarnaast dat Nederland nieuwe handelsbanden nodig heeft</w:t>
      </w:r>
      <w:r w:rsidRPr="00931280" w:rsidR="00E9449B">
        <w:rPr>
          <w:rFonts w:ascii="Verdana" w:hAnsi="Verdana"/>
          <w:sz w:val="18"/>
          <w:szCs w:val="18"/>
        </w:rPr>
        <w:t>, ook met het oog op afhankelijkheid van grondstoffen</w:t>
      </w:r>
      <w:r w:rsidRPr="00931280">
        <w:rPr>
          <w:rFonts w:ascii="Verdana" w:hAnsi="Verdana"/>
          <w:sz w:val="18"/>
          <w:szCs w:val="18"/>
        </w:rPr>
        <w:t xml:space="preserve">. Dit </w:t>
      </w:r>
      <w:r w:rsidRPr="00931280" w:rsidR="00B875CF">
        <w:rPr>
          <w:rFonts w:ascii="Verdana" w:hAnsi="Verdana"/>
          <w:sz w:val="18"/>
          <w:szCs w:val="18"/>
        </w:rPr>
        <w:t>willen</w:t>
      </w:r>
      <w:r w:rsidRPr="00931280">
        <w:rPr>
          <w:rFonts w:ascii="Verdana" w:hAnsi="Verdana"/>
          <w:sz w:val="18"/>
          <w:szCs w:val="18"/>
        </w:rPr>
        <w:t xml:space="preserve"> we doen</w:t>
      </w:r>
      <w:r w:rsidRPr="00931280" w:rsidR="5A81A0E9">
        <w:rPr>
          <w:rFonts w:ascii="Verdana" w:hAnsi="Verdana"/>
          <w:sz w:val="18"/>
          <w:szCs w:val="18"/>
        </w:rPr>
        <w:t>:</w:t>
      </w:r>
    </w:p>
    <w:p w:rsidRPr="00931280" w:rsidR="00E907C8" w:rsidP="00931280" w:rsidRDefault="00E907C8" w14:paraId="20E23577" w14:textId="1F19446A">
      <w:pPr>
        <w:pStyle w:val="Geenafstand"/>
        <w:numPr>
          <w:ilvl w:val="0"/>
          <w:numId w:val="27"/>
        </w:numPr>
        <w:rPr>
          <w:rFonts w:ascii="Verdana" w:hAnsi="Verdana"/>
          <w:sz w:val="18"/>
          <w:szCs w:val="18"/>
        </w:rPr>
      </w:pPr>
      <w:r w:rsidRPr="00931280">
        <w:rPr>
          <w:rFonts w:ascii="Verdana" w:hAnsi="Verdana"/>
          <w:sz w:val="18"/>
          <w:szCs w:val="18"/>
        </w:rPr>
        <w:t xml:space="preserve">Nederland investeert weer in </w:t>
      </w:r>
      <w:r w:rsidRPr="004D4AEA">
        <w:rPr>
          <w:rFonts w:ascii="Verdana" w:hAnsi="Verdana"/>
          <w:b/>
          <w:bCs/>
          <w:sz w:val="18"/>
          <w:szCs w:val="18"/>
        </w:rPr>
        <w:t>internationale diplomatieke relaties</w:t>
      </w:r>
      <w:r w:rsidRPr="00931280">
        <w:rPr>
          <w:rFonts w:ascii="Verdana" w:hAnsi="Verdana"/>
          <w:sz w:val="18"/>
          <w:szCs w:val="18"/>
        </w:rPr>
        <w:t>. Op verzoek van bedrijven en ondernemers behouden we onze diplomatieke posten in snelgroeiende economieën als Brazilië en Burundi.</w:t>
      </w:r>
    </w:p>
    <w:p w:rsidRPr="00931280" w:rsidR="00E907C8" w:rsidP="00931280" w:rsidRDefault="00E907C8" w14:paraId="2129D3F9" w14:textId="27625F91">
      <w:pPr>
        <w:pStyle w:val="Geenafstand"/>
        <w:numPr>
          <w:ilvl w:val="0"/>
          <w:numId w:val="27"/>
        </w:numPr>
        <w:rPr>
          <w:rFonts w:ascii="Verdana" w:hAnsi="Verdana"/>
          <w:sz w:val="18"/>
          <w:szCs w:val="18"/>
        </w:rPr>
      </w:pPr>
      <w:r w:rsidRPr="00931280">
        <w:rPr>
          <w:rFonts w:ascii="Verdana" w:hAnsi="Verdana"/>
          <w:sz w:val="18"/>
          <w:szCs w:val="18"/>
        </w:rPr>
        <w:t>We willen de grondoorzaken van vluchtelingenstromen en conflicten aanpakken. Dat kunnen we mede doen door weer stapsgewijs toe te werken naar</w:t>
      </w:r>
      <w:r w:rsidRPr="00931280" w:rsidR="00DE6620">
        <w:rPr>
          <w:rFonts w:ascii="Verdana" w:hAnsi="Verdana"/>
          <w:sz w:val="18"/>
          <w:szCs w:val="18"/>
        </w:rPr>
        <w:t xml:space="preserve"> </w:t>
      </w:r>
      <w:r w:rsidRPr="00931280" w:rsidR="00DE6620">
        <w:rPr>
          <w:rFonts w:ascii="Verdana" w:hAnsi="Verdana"/>
          <w:b/>
          <w:bCs/>
          <w:sz w:val="18"/>
          <w:szCs w:val="18"/>
        </w:rPr>
        <w:t>0,7% van het BNI voor ontwikkelingssamenwerking</w:t>
      </w:r>
      <w:r w:rsidRPr="00931280">
        <w:rPr>
          <w:rFonts w:ascii="Verdana" w:hAnsi="Verdana"/>
          <w:sz w:val="18"/>
          <w:szCs w:val="18"/>
        </w:rPr>
        <w:t>.</w:t>
      </w:r>
    </w:p>
    <w:p w:rsidRPr="00931280" w:rsidR="00E907C8" w:rsidP="00931280" w:rsidRDefault="00DE6620" w14:paraId="5CB5C4B5" w14:textId="1525C07C">
      <w:pPr>
        <w:pStyle w:val="Geenafstand"/>
        <w:numPr>
          <w:ilvl w:val="0"/>
          <w:numId w:val="27"/>
        </w:numPr>
        <w:rPr>
          <w:rFonts w:ascii="Verdana" w:hAnsi="Verdana"/>
          <w:sz w:val="18"/>
          <w:szCs w:val="18"/>
        </w:rPr>
      </w:pPr>
      <w:r w:rsidRPr="00931280">
        <w:rPr>
          <w:rFonts w:ascii="Verdana" w:hAnsi="Verdana"/>
          <w:b/>
          <w:bCs/>
          <w:sz w:val="18"/>
          <w:szCs w:val="18"/>
        </w:rPr>
        <w:t>Steun voor</w:t>
      </w:r>
      <w:r w:rsidRPr="00931280" w:rsidR="00E907C8">
        <w:rPr>
          <w:rFonts w:ascii="Verdana" w:hAnsi="Verdana"/>
          <w:b/>
          <w:bCs/>
          <w:sz w:val="18"/>
          <w:szCs w:val="18"/>
        </w:rPr>
        <w:t xml:space="preserve"> de EU-Mercosur en EU-Mexico (MGA) handelsverdragen</w:t>
      </w:r>
      <w:r w:rsidRPr="00931280">
        <w:rPr>
          <w:rFonts w:ascii="Verdana" w:hAnsi="Verdana"/>
          <w:b/>
          <w:bCs/>
          <w:sz w:val="18"/>
          <w:szCs w:val="18"/>
        </w:rPr>
        <w:t>.</w:t>
      </w:r>
      <w:r w:rsidRPr="00931280">
        <w:rPr>
          <w:rFonts w:ascii="Verdana" w:hAnsi="Verdana"/>
          <w:sz w:val="18"/>
          <w:szCs w:val="18"/>
        </w:rPr>
        <w:t xml:space="preserve"> We willen</w:t>
      </w:r>
      <w:r w:rsidRPr="00931280" w:rsidR="00E907C8">
        <w:rPr>
          <w:rFonts w:ascii="Verdana" w:hAnsi="Verdana"/>
          <w:sz w:val="18"/>
          <w:szCs w:val="18"/>
        </w:rPr>
        <w:t xml:space="preserve"> vol in</w:t>
      </w:r>
      <w:r w:rsidRPr="00931280">
        <w:rPr>
          <w:rFonts w:ascii="Verdana" w:hAnsi="Verdana"/>
          <w:sz w:val="18"/>
          <w:szCs w:val="18"/>
        </w:rPr>
        <w:t>zetten</w:t>
      </w:r>
      <w:r w:rsidRPr="00931280" w:rsidR="00E907C8">
        <w:rPr>
          <w:rFonts w:ascii="Verdana" w:hAnsi="Verdana"/>
          <w:sz w:val="18"/>
          <w:szCs w:val="18"/>
        </w:rPr>
        <w:t xml:space="preserve"> op het voltooien van verdragen met India, Indonesië en Australië en nauwer samen</w:t>
      </w:r>
      <w:r w:rsidRPr="00931280">
        <w:rPr>
          <w:rFonts w:ascii="Verdana" w:hAnsi="Verdana"/>
          <w:sz w:val="18"/>
          <w:szCs w:val="18"/>
        </w:rPr>
        <w:t>werken</w:t>
      </w:r>
      <w:r w:rsidRPr="00931280" w:rsidR="00E907C8">
        <w:rPr>
          <w:rFonts w:ascii="Verdana" w:hAnsi="Verdana"/>
          <w:sz w:val="18"/>
          <w:szCs w:val="18"/>
        </w:rPr>
        <w:t xml:space="preserve"> met ondernemers en bedrijven om nieuwe groeimarkten te ondersteunen met handelsmissies en leningen.</w:t>
      </w:r>
    </w:p>
    <w:p w:rsidRPr="00931280" w:rsidR="00E907C8" w:rsidP="00931280" w:rsidRDefault="0D9C67FA" w14:paraId="44483802" w14:textId="1CB28003">
      <w:pPr>
        <w:pStyle w:val="Geenafstand"/>
        <w:numPr>
          <w:ilvl w:val="0"/>
          <w:numId w:val="27"/>
        </w:numPr>
        <w:rPr>
          <w:rFonts w:ascii="Verdana" w:hAnsi="Verdana"/>
          <w:sz w:val="18"/>
          <w:szCs w:val="18"/>
        </w:rPr>
      </w:pPr>
      <w:r w:rsidRPr="00931280">
        <w:rPr>
          <w:rFonts w:ascii="Verdana" w:hAnsi="Verdana"/>
          <w:sz w:val="18"/>
          <w:szCs w:val="18"/>
        </w:rPr>
        <w:t xml:space="preserve">We herpakken onze </w:t>
      </w:r>
      <w:r w:rsidRPr="00931280">
        <w:rPr>
          <w:rFonts w:ascii="Verdana" w:hAnsi="Verdana"/>
          <w:b/>
          <w:bCs/>
          <w:sz w:val="18"/>
          <w:szCs w:val="18"/>
        </w:rPr>
        <w:t>voortrekkersrol</w:t>
      </w:r>
      <w:r w:rsidRPr="00931280">
        <w:rPr>
          <w:rFonts w:ascii="Verdana" w:hAnsi="Verdana"/>
          <w:sz w:val="18"/>
          <w:szCs w:val="18"/>
        </w:rPr>
        <w:t xml:space="preserve"> als oprichter binnen multilaterale fora zoals </w:t>
      </w:r>
      <w:r w:rsidRPr="00931280" w:rsidR="0BAD7C55">
        <w:rPr>
          <w:rFonts w:ascii="Verdana" w:hAnsi="Verdana"/>
          <w:sz w:val="18"/>
          <w:szCs w:val="18"/>
        </w:rPr>
        <w:t xml:space="preserve">de </w:t>
      </w:r>
      <w:r w:rsidRPr="00931280">
        <w:rPr>
          <w:rFonts w:ascii="Verdana" w:hAnsi="Verdana"/>
          <w:sz w:val="18"/>
          <w:szCs w:val="18"/>
        </w:rPr>
        <w:t xml:space="preserve">EU en </w:t>
      </w:r>
      <w:r w:rsidRPr="00931280" w:rsidR="25F8B101">
        <w:rPr>
          <w:rFonts w:ascii="Verdana" w:hAnsi="Verdana"/>
          <w:sz w:val="18"/>
          <w:szCs w:val="18"/>
        </w:rPr>
        <w:t xml:space="preserve">de </w:t>
      </w:r>
      <w:r w:rsidRPr="00931280">
        <w:rPr>
          <w:rFonts w:ascii="Verdana" w:hAnsi="Verdana"/>
          <w:sz w:val="18"/>
          <w:szCs w:val="18"/>
        </w:rPr>
        <w:t xml:space="preserve">VN en versterken onze positie als voorvechter en thuis van het internationaal recht. </w:t>
      </w:r>
    </w:p>
    <w:p w:rsidRPr="00931280" w:rsidR="6A7E2D2B" w:rsidP="00931280" w:rsidRDefault="6A7E2D2B" w14:paraId="0B878126" w14:textId="27E9FDDD">
      <w:pPr>
        <w:spacing w:after="0" w:line="240" w:lineRule="auto"/>
        <w:rPr>
          <w:rFonts w:ascii="Verdana" w:hAnsi="Verdana"/>
          <w:sz w:val="18"/>
          <w:szCs w:val="18"/>
        </w:rPr>
      </w:pPr>
      <w:r w:rsidRPr="00931280">
        <w:rPr>
          <w:rFonts w:ascii="Verdana" w:hAnsi="Verdana"/>
          <w:sz w:val="18"/>
          <w:szCs w:val="18"/>
        </w:rPr>
        <w:br w:type="page"/>
      </w:r>
    </w:p>
    <w:p w:rsidRPr="00F92178" w:rsidR="6A7E2D2B" w:rsidP="00931280" w:rsidRDefault="008E56D1" w14:paraId="4B287E3B" w14:textId="4488E0AC">
      <w:pPr>
        <w:pStyle w:val="Kop2"/>
        <w:spacing w:before="0" w:after="0" w:line="240" w:lineRule="auto"/>
        <w:rPr>
          <w:rFonts w:ascii="Verdana" w:hAnsi="Verdana" w:eastAsia="Aptos" w:cs="Aptos"/>
          <w:b/>
          <w:bCs/>
          <w:color w:val="auto"/>
          <w:sz w:val="18"/>
          <w:szCs w:val="18"/>
        </w:rPr>
      </w:pPr>
      <w:r w:rsidRPr="00F92178">
        <w:rPr>
          <w:rFonts w:ascii="Verdana" w:hAnsi="Verdana" w:eastAsia="Aptos" w:cs="Aptos"/>
          <w:b/>
          <w:bCs/>
          <w:color w:val="auto"/>
          <w:sz w:val="18"/>
          <w:szCs w:val="18"/>
        </w:rPr>
        <w:lastRenderedPageBreak/>
        <w:t>INVESTEREN, HERVORMEN EN BEGROTING OP ORDE</w:t>
      </w:r>
    </w:p>
    <w:p w:rsidRPr="00F92178" w:rsidR="00851F7F" w:rsidP="00931280" w:rsidRDefault="00851F7F" w14:paraId="51D589B9" w14:textId="77777777">
      <w:pPr>
        <w:spacing w:after="0" w:line="240" w:lineRule="auto"/>
        <w:rPr>
          <w:rFonts w:ascii="Verdana" w:hAnsi="Verdana" w:eastAsia="Verdana" w:cs="Verdana"/>
          <w:sz w:val="18"/>
          <w:szCs w:val="18"/>
        </w:rPr>
      </w:pPr>
    </w:p>
    <w:p w:rsidRPr="00F92178" w:rsidR="6A7E2D2B" w:rsidP="00931280" w:rsidRDefault="6A7E2D2B" w14:paraId="397DF9EC" w14:textId="0ACF4B9C">
      <w:pPr>
        <w:spacing w:after="0" w:line="240" w:lineRule="auto"/>
      </w:pPr>
      <w:r w:rsidRPr="00F92178">
        <w:rPr>
          <w:rFonts w:ascii="Verdana" w:hAnsi="Verdana" w:eastAsia="Verdana" w:cs="Verdana"/>
          <w:sz w:val="18"/>
          <w:szCs w:val="18"/>
        </w:rPr>
        <w:t xml:space="preserve">Wie vooruit wil, moet keuzes durven maken. Dat geldt ook voor de begroting. Op dit moment stijgen de uitgaven harder dan de inkomsten. Vooral de uitgaven aan zorg en sociale zekerheid stijgen door de vergrijzing. </w:t>
      </w:r>
      <w:r w:rsidRPr="00F92178" w:rsidR="7AC566B9">
        <w:rPr>
          <w:rFonts w:ascii="Verdana" w:hAnsi="Verdana" w:eastAsia="Verdana" w:cs="Verdana"/>
          <w:sz w:val="18"/>
          <w:szCs w:val="18"/>
        </w:rPr>
        <w:t>Dat betekent dat er steeds minder geld over is voor zaken als</w:t>
      </w:r>
      <w:r w:rsidRPr="00F92178" w:rsidR="006760BC">
        <w:rPr>
          <w:rFonts w:ascii="Verdana" w:hAnsi="Verdana" w:eastAsia="Verdana" w:cs="Verdana"/>
          <w:sz w:val="18"/>
          <w:szCs w:val="18"/>
        </w:rPr>
        <w:t xml:space="preserve"> onderwijs,</w:t>
      </w:r>
      <w:r w:rsidRPr="00F92178" w:rsidR="7AC566B9">
        <w:rPr>
          <w:rFonts w:ascii="Verdana" w:hAnsi="Verdana" w:eastAsia="Verdana" w:cs="Verdana"/>
          <w:sz w:val="18"/>
          <w:szCs w:val="18"/>
        </w:rPr>
        <w:t xml:space="preserve"> klimaat en veiligheid. </w:t>
      </w:r>
      <w:r w:rsidRPr="00F92178">
        <w:rPr>
          <w:rFonts w:ascii="Verdana" w:hAnsi="Verdana" w:eastAsia="Verdana" w:cs="Verdana"/>
          <w:sz w:val="18"/>
          <w:szCs w:val="18"/>
        </w:rPr>
        <w:t>Zonder veranderingen loopt de staatsschuld op richting 126% van het BBP in 2060 en overschrijden we al in 2038 de Europese grens van 60% schuld. De huidige begroting is daarom niet houdbaar voor toekomstige generaties. Tegelijkertijd lopen in de begroting de investeringsbudgetten voor woningbouw, de landbouw- en energietransitie af</w:t>
      </w:r>
      <w:r w:rsidRPr="00F92178" w:rsidR="322795D4">
        <w:rPr>
          <w:rFonts w:ascii="Verdana" w:hAnsi="Verdana" w:eastAsia="Verdana" w:cs="Verdana"/>
          <w:sz w:val="18"/>
          <w:szCs w:val="18"/>
        </w:rPr>
        <w:t>,</w:t>
      </w:r>
      <w:r w:rsidRPr="00F92178">
        <w:rPr>
          <w:rFonts w:ascii="Verdana" w:hAnsi="Verdana" w:eastAsia="Verdana" w:cs="Verdana"/>
          <w:sz w:val="18"/>
          <w:szCs w:val="18"/>
        </w:rPr>
        <w:t xml:space="preserve"> terwijl de opgave voor de aankomende 10 jaar onverminderd groot is. Daarbij vergen onderzoek en innovatie investeringen om onze concurrentiekracht op peil te houden. Ook de belangrijke investeringen in een sterke defensie zijn nog niet gedekt binnen de begroting. </w:t>
      </w:r>
      <w:r w:rsidRPr="00F92178" w:rsidR="00C428C3">
        <w:rPr>
          <w:rFonts w:ascii="Verdana" w:hAnsi="Verdana" w:eastAsia="Verdana" w:cs="Verdana"/>
          <w:sz w:val="18"/>
          <w:szCs w:val="18"/>
        </w:rPr>
        <w:t xml:space="preserve">Tevens is de asielketen ondergefinancierd. </w:t>
      </w:r>
      <w:r w:rsidRPr="00F92178">
        <w:rPr>
          <w:rFonts w:ascii="Verdana" w:hAnsi="Verdana" w:eastAsia="Verdana" w:cs="Verdana"/>
          <w:sz w:val="18"/>
          <w:szCs w:val="18"/>
        </w:rPr>
        <w:t xml:space="preserve">Keuzes zijn dus ook nodig omdat investeringen in de prioriteiten voor Nederland noodzakelijk zijn. </w:t>
      </w:r>
    </w:p>
    <w:p w:rsidRPr="00F92178" w:rsidR="536AD051" w:rsidP="00931280" w:rsidRDefault="6A7E2D2B" w14:paraId="33063277" w14:textId="2B29C7BC">
      <w:pPr>
        <w:spacing w:after="0" w:line="240" w:lineRule="auto"/>
      </w:pPr>
      <w:r w:rsidRPr="00F92178">
        <w:rPr>
          <w:rFonts w:ascii="Verdana" w:hAnsi="Verdana" w:eastAsia="Verdana" w:cs="Verdana"/>
          <w:sz w:val="18"/>
          <w:szCs w:val="18"/>
        </w:rPr>
        <w:t xml:space="preserve">Voor houdbare overheidsfinanciën kijken we naar het </w:t>
      </w:r>
      <w:r w:rsidRPr="00F92178" w:rsidR="000E6287">
        <w:rPr>
          <w:rFonts w:ascii="Verdana" w:hAnsi="Verdana" w:eastAsia="Verdana" w:cs="Verdana"/>
          <w:sz w:val="18"/>
          <w:szCs w:val="18"/>
        </w:rPr>
        <w:t>afremmen</w:t>
      </w:r>
      <w:r w:rsidRPr="00F92178">
        <w:rPr>
          <w:rFonts w:ascii="Verdana" w:hAnsi="Verdana" w:eastAsia="Verdana" w:cs="Verdana"/>
          <w:sz w:val="18"/>
          <w:szCs w:val="18"/>
        </w:rPr>
        <w:t xml:space="preserve"> van de grootste collectieve uitgaven. </w:t>
      </w:r>
      <w:r w:rsidRPr="00F92178" w:rsidR="000E6287">
        <w:rPr>
          <w:rFonts w:ascii="Verdana" w:hAnsi="Verdana" w:eastAsia="Verdana" w:cs="Verdana"/>
          <w:sz w:val="18"/>
          <w:szCs w:val="18"/>
        </w:rPr>
        <w:t xml:space="preserve">Dat is bovendien ook nodig omdat we door vergrijzing en arbeidsmarkttekorten de kwaliteit, toegankelijkheid en betaalbaarheid van de zorg niet meer kunnen garanderen. Op de arbeidsmarkt hebben we iedereen nodig en daarvoor is een goed werkend activerend sociale zekerheidsstelsel noodzakelijk. </w:t>
      </w:r>
      <w:r w:rsidRPr="00F92178">
        <w:rPr>
          <w:rFonts w:ascii="Verdana" w:hAnsi="Verdana" w:eastAsia="Verdana" w:cs="Verdana"/>
          <w:sz w:val="18"/>
          <w:szCs w:val="18"/>
        </w:rPr>
        <w:t xml:space="preserve">Ook willen we de belastingen hervormen. We willen de complexiteit van het huidige belastingstelsel verminderen en negatief geëvalueerde fiscale regelingen aanpassen of afbouwen. Hiermee </w:t>
      </w:r>
      <w:r w:rsidRPr="00F92178" w:rsidR="006760BC">
        <w:rPr>
          <w:rFonts w:ascii="Verdana" w:hAnsi="Verdana" w:eastAsia="Verdana" w:cs="Verdana"/>
          <w:sz w:val="18"/>
          <w:szCs w:val="18"/>
        </w:rPr>
        <w:t xml:space="preserve">zorgen we dat mensen makkelijker mee kunnen doen, </w:t>
      </w:r>
      <w:r w:rsidRPr="00F92178">
        <w:rPr>
          <w:rFonts w:ascii="Verdana" w:hAnsi="Verdana" w:eastAsia="Verdana" w:cs="Verdana"/>
          <w:sz w:val="18"/>
          <w:szCs w:val="18"/>
        </w:rPr>
        <w:t xml:space="preserve">brengen we de begroting op orde, maken we het belastingstelsel klaar voor de toekomst en investeren we in het verdienvermogen van Nederland en een sterke samenleving. </w:t>
      </w:r>
    </w:p>
    <w:p w:rsidRPr="00F92178" w:rsidR="00C428C3" w:rsidP="00931280" w:rsidRDefault="00C428C3" w14:paraId="5D98F63C" w14:textId="77777777">
      <w:pPr>
        <w:pStyle w:val="Geenafstand"/>
        <w:rPr>
          <w:rFonts w:ascii="Verdana" w:hAnsi="Verdana"/>
          <w:b/>
          <w:bCs/>
          <w:sz w:val="18"/>
          <w:szCs w:val="18"/>
        </w:rPr>
      </w:pPr>
    </w:p>
    <w:p w:rsidRPr="00F92178" w:rsidR="6A7E2D2B" w:rsidP="00931280" w:rsidRDefault="6A7E2D2B" w14:paraId="1C75A828" w14:textId="4F99E2A7">
      <w:pPr>
        <w:pStyle w:val="Geenafstand"/>
        <w:rPr>
          <w:rFonts w:ascii="Verdana" w:hAnsi="Verdana"/>
          <w:b/>
          <w:bCs/>
          <w:sz w:val="18"/>
          <w:szCs w:val="18"/>
        </w:rPr>
      </w:pPr>
      <w:r w:rsidRPr="00F92178">
        <w:rPr>
          <w:rFonts w:ascii="Verdana" w:hAnsi="Verdana"/>
          <w:b/>
          <w:bCs/>
          <w:sz w:val="18"/>
          <w:szCs w:val="18"/>
        </w:rPr>
        <w:t>Europees kompas</w:t>
      </w:r>
    </w:p>
    <w:p w:rsidRPr="00F92178" w:rsidR="6A7E2D2B" w:rsidP="00931280" w:rsidRDefault="6A7E2D2B" w14:paraId="312260DC" w14:textId="4927FF21">
      <w:pPr>
        <w:spacing w:after="0" w:line="240" w:lineRule="auto"/>
      </w:pPr>
      <w:r w:rsidRPr="00F92178">
        <w:rPr>
          <w:rFonts w:ascii="Verdana" w:hAnsi="Verdana" w:eastAsia="Verdana" w:cs="Verdana"/>
          <w:sz w:val="18"/>
          <w:szCs w:val="18"/>
        </w:rPr>
        <w:t>Voor onze financiële keuzes volgen we het Europees kompas. Nederland is immers een trotse grondlegger van de Europese Unie. Samen kunnen we meer: van handel tot veiligheid. Daarom benutten we de kansen van de Europese markt door handelsbelemmeringen weg te nemen</w:t>
      </w:r>
      <w:r w:rsidRPr="00F92178" w:rsidR="2D9596F1">
        <w:rPr>
          <w:rFonts w:ascii="Verdana" w:hAnsi="Verdana" w:eastAsia="Verdana" w:cs="Verdana"/>
          <w:sz w:val="18"/>
          <w:szCs w:val="18"/>
        </w:rPr>
        <w:t>,</w:t>
      </w:r>
      <w:r w:rsidRPr="00F92178" w:rsidR="000E6287">
        <w:rPr>
          <w:rFonts w:ascii="Verdana" w:hAnsi="Verdana" w:eastAsia="Verdana" w:cs="Verdana"/>
          <w:sz w:val="18"/>
          <w:szCs w:val="18"/>
        </w:rPr>
        <w:t xml:space="preserve"> </w:t>
      </w:r>
      <w:r w:rsidRPr="00F92178">
        <w:rPr>
          <w:rFonts w:ascii="Verdana" w:hAnsi="Verdana" w:eastAsia="Verdana" w:cs="Verdana"/>
          <w:sz w:val="18"/>
          <w:szCs w:val="18"/>
        </w:rPr>
        <w:t xml:space="preserve">door te bouwen aan een </w:t>
      </w:r>
      <w:r w:rsidRPr="00F92178" w:rsidR="35352037">
        <w:rPr>
          <w:rFonts w:ascii="Verdana" w:hAnsi="Verdana" w:eastAsia="Verdana" w:cs="Verdana"/>
          <w:sz w:val="18"/>
          <w:szCs w:val="18"/>
        </w:rPr>
        <w:t xml:space="preserve">goed werkende </w:t>
      </w:r>
      <w:r w:rsidRPr="00F92178">
        <w:rPr>
          <w:rFonts w:ascii="Verdana" w:hAnsi="Verdana" w:eastAsia="Verdana" w:cs="Verdana"/>
          <w:sz w:val="18"/>
          <w:szCs w:val="18"/>
        </w:rPr>
        <w:t>toekomstbestendige Europese kapitaalmarkt en door de bankenunie af te maken. Ook willen we de Europese begroting moderniseren om de uitdagingen voor Europa aan te kunnen en inzetten op een blijvend sterke monetaire unie. Dit zorgt voor welvaart, stabiliteit en economische vooruitgang waar iedereen in Nederland bij gebaat</w:t>
      </w:r>
      <w:r w:rsidRPr="00F92178" w:rsidR="7B8B5D21">
        <w:rPr>
          <w:rFonts w:ascii="Verdana" w:hAnsi="Verdana" w:eastAsia="Verdana" w:cs="Verdana"/>
          <w:sz w:val="18"/>
          <w:szCs w:val="18"/>
        </w:rPr>
        <w:t xml:space="preserve"> is</w:t>
      </w:r>
      <w:r w:rsidRPr="00F92178">
        <w:rPr>
          <w:rFonts w:ascii="Verdana" w:hAnsi="Verdana" w:eastAsia="Verdana" w:cs="Verdana"/>
          <w:sz w:val="18"/>
          <w:szCs w:val="18"/>
        </w:rPr>
        <w:t xml:space="preserve">. </w:t>
      </w:r>
    </w:p>
    <w:p w:rsidRPr="00F92178" w:rsidR="6A7E2D2B" w:rsidP="00931280" w:rsidRDefault="6A7E2D2B" w14:paraId="27CE0381" w14:textId="263C57B5">
      <w:pPr>
        <w:spacing w:after="0" w:line="240" w:lineRule="auto"/>
        <w:rPr>
          <w:rFonts w:ascii="Verdana" w:hAnsi="Verdana" w:eastAsia="Verdana" w:cs="Verdana"/>
          <w:sz w:val="18"/>
          <w:szCs w:val="18"/>
        </w:rPr>
      </w:pPr>
      <w:r w:rsidRPr="00F92178">
        <w:rPr>
          <w:rFonts w:ascii="Verdana" w:hAnsi="Verdana" w:eastAsia="Verdana" w:cs="Verdana"/>
          <w:sz w:val="18"/>
          <w:szCs w:val="18"/>
        </w:rPr>
        <w:t>Hervormingen vragen om een zorgvuldige voorbereiding en kosten daarom tijd. Omdat we niet willen wachten met investeren, stellen we voor dat Nederland het voorbeeld van Duitsland en vijftien andere EU-lidstaten volgt en een beroep doet op de flexibiliteit die de Europese begrotingsregels bieden tot en met 2028</w:t>
      </w:r>
      <w:r w:rsidRPr="00F92178" w:rsidR="115AB5CE">
        <w:rPr>
          <w:rFonts w:ascii="Verdana" w:hAnsi="Verdana" w:eastAsia="Verdana" w:cs="Verdana"/>
          <w:sz w:val="18"/>
          <w:szCs w:val="18"/>
        </w:rPr>
        <w:t>. Dit kan</w:t>
      </w:r>
      <w:r w:rsidRPr="00F92178">
        <w:rPr>
          <w:rFonts w:ascii="Verdana" w:hAnsi="Verdana" w:eastAsia="Verdana" w:cs="Verdana"/>
          <w:sz w:val="18"/>
          <w:szCs w:val="18"/>
        </w:rPr>
        <w:t xml:space="preserve"> door </w:t>
      </w:r>
      <w:r w:rsidRPr="00F92178" w:rsidR="517BC877">
        <w:rPr>
          <w:rFonts w:ascii="Verdana" w:hAnsi="Verdana" w:eastAsia="Verdana" w:cs="Verdana"/>
          <w:sz w:val="18"/>
          <w:szCs w:val="18"/>
        </w:rPr>
        <w:t xml:space="preserve">in noodzakelijke gevallen </w:t>
      </w:r>
      <w:r w:rsidRPr="00F92178">
        <w:rPr>
          <w:rFonts w:ascii="Verdana" w:hAnsi="Verdana" w:eastAsia="Verdana" w:cs="Verdana"/>
          <w:sz w:val="18"/>
          <w:szCs w:val="18"/>
        </w:rPr>
        <w:t>de nationale clausule voor het verhogen van de defensie-uitgaven te activeren. De belangrijke referentiewaarde van -3% voor het EMU-saldo blijft ons baken en voor de lange termijn sturen we op een houdbaar schuldniveau. Op dit moment is de schuld lager dan 50% van het BBP</w:t>
      </w:r>
      <w:r w:rsidRPr="00F92178" w:rsidR="172CC115">
        <w:rPr>
          <w:rFonts w:ascii="Verdana" w:hAnsi="Verdana" w:eastAsia="Verdana" w:cs="Verdana"/>
          <w:sz w:val="18"/>
          <w:szCs w:val="18"/>
        </w:rPr>
        <w:t>,</w:t>
      </w:r>
      <w:r w:rsidRPr="00F92178">
        <w:rPr>
          <w:rFonts w:ascii="Verdana" w:hAnsi="Verdana" w:eastAsia="Verdana" w:cs="Verdana"/>
          <w:sz w:val="18"/>
          <w:szCs w:val="18"/>
        </w:rPr>
        <w:t xml:space="preserve"> waardoor Nederland er financieel goed voor</w:t>
      </w:r>
      <w:r w:rsidRPr="00F92178" w:rsidR="49D9000B">
        <w:rPr>
          <w:rFonts w:ascii="Verdana" w:hAnsi="Verdana" w:eastAsia="Verdana" w:cs="Verdana"/>
          <w:sz w:val="18"/>
          <w:szCs w:val="18"/>
        </w:rPr>
        <w:t xml:space="preserve"> </w:t>
      </w:r>
      <w:r w:rsidRPr="00F92178">
        <w:rPr>
          <w:rFonts w:ascii="Verdana" w:hAnsi="Verdana" w:eastAsia="Verdana" w:cs="Verdana"/>
          <w:sz w:val="18"/>
          <w:szCs w:val="18"/>
        </w:rPr>
        <w:t xml:space="preserve">staat. Dat rechtvaardigt dat transacties die niet drukken op het EMU-saldo, zoals een kapitaalstorting in </w:t>
      </w:r>
      <w:r w:rsidRPr="00F92178" w:rsidR="52E05ACF">
        <w:rPr>
          <w:rFonts w:ascii="Verdana" w:hAnsi="Verdana" w:eastAsia="Verdana" w:cs="Verdana"/>
          <w:sz w:val="18"/>
          <w:szCs w:val="18"/>
        </w:rPr>
        <w:t>een</w:t>
      </w:r>
      <w:r w:rsidRPr="00F92178">
        <w:rPr>
          <w:rFonts w:ascii="Verdana" w:hAnsi="Verdana" w:eastAsia="Verdana" w:cs="Verdana"/>
          <w:sz w:val="18"/>
          <w:szCs w:val="18"/>
        </w:rPr>
        <w:t xml:space="preserve"> investerings</w:t>
      </w:r>
      <w:r w:rsidRPr="00F92178" w:rsidR="1CA1EDDB">
        <w:rPr>
          <w:rFonts w:ascii="Verdana" w:hAnsi="Verdana" w:eastAsia="Verdana" w:cs="Verdana"/>
          <w:sz w:val="18"/>
          <w:szCs w:val="18"/>
        </w:rPr>
        <w:t>instantie</w:t>
      </w:r>
      <w:r w:rsidR="008E56D1">
        <w:rPr>
          <w:rFonts w:ascii="Verdana" w:hAnsi="Verdana" w:eastAsia="Verdana" w:cs="Verdana"/>
          <w:sz w:val="18"/>
          <w:szCs w:val="18"/>
        </w:rPr>
        <w:t xml:space="preserve"> </w:t>
      </w:r>
      <w:r w:rsidRPr="00F92178">
        <w:rPr>
          <w:rFonts w:ascii="Verdana" w:hAnsi="Verdana" w:eastAsia="Verdana" w:cs="Verdana"/>
          <w:sz w:val="18"/>
          <w:szCs w:val="18"/>
        </w:rPr>
        <w:t xml:space="preserve">ten laste van de staatsschuld worden gefinancierd. Deze investeringen vergroten immers de groeicapaciteit van de Nederlandse economie. Als de economie structureel harder groeit, groeien de inkomsten ook mee en verbetert de begroting. We blijven daarnaast </w:t>
      </w:r>
      <w:r w:rsidRPr="00F92178" w:rsidR="00A411E7">
        <w:rPr>
          <w:rFonts w:ascii="Verdana" w:hAnsi="Verdana" w:eastAsia="Verdana" w:cs="Verdana"/>
          <w:sz w:val="18"/>
          <w:szCs w:val="18"/>
        </w:rPr>
        <w:t xml:space="preserve">kritisch </w:t>
      </w:r>
      <w:r w:rsidRPr="00F92178">
        <w:rPr>
          <w:rFonts w:ascii="Verdana" w:hAnsi="Verdana" w:eastAsia="Verdana" w:cs="Verdana"/>
          <w:sz w:val="18"/>
          <w:szCs w:val="18"/>
        </w:rPr>
        <w:t xml:space="preserve">kijken naar </w:t>
      </w:r>
      <w:r w:rsidRPr="00F92178" w:rsidR="00A411E7">
        <w:rPr>
          <w:rFonts w:ascii="Verdana" w:hAnsi="Verdana" w:eastAsia="Verdana" w:cs="Verdana"/>
          <w:sz w:val="18"/>
          <w:szCs w:val="18"/>
        </w:rPr>
        <w:t xml:space="preserve">nut en noodzaak van staatsdeelnemingen. </w:t>
      </w:r>
    </w:p>
    <w:p w:rsidRPr="00F92178" w:rsidR="00C428C3" w:rsidP="00931280" w:rsidRDefault="00C428C3" w14:paraId="69D47C35" w14:textId="77777777">
      <w:pPr>
        <w:pStyle w:val="Geenafstand"/>
        <w:rPr>
          <w:rFonts w:ascii="Verdana" w:hAnsi="Verdana"/>
          <w:b/>
          <w:bCs/>
          <w:sz w:val="18"/>
          <w:szCs w:val="18"/>
        </w:rPr>
      </w:pPr>
    </w:p>
    <w:p w:rsidRPr="00F92178" w:rsidR="6A7E2D2B" w:rsidP="00931280" w:rsidRDefault="6A7E2D2B" w14:paraId="6BFD45A4" w14:textId="51594C64">
      <w:pPr>
        <w:pStyle w:val="Geenafstand"/>
        <w:rPr>
          <w:rFonts w:ascii="Verdana" w:hAnsi="Verdana"/>
          <w:b/>
          <w:bCs/>
          <w:sz w:val="18"/>
          <w:szCs w:val="18"/>
        </w:rPr>
      </w:pPr>
      <w:r w:rsidRPr="00F92178">
        <w:rPr>
          <w:rFonts w:ascii="Verdana" w:hAnsi="Verdana"/>
          <w:b/>
          <w:bCs/>
          <w:sz w:val="18"/>
          <w:szCs w:val="18"/>
        </w:rPr>
        <w:t>Stabiel beleid met langjarige investeringen</w:t>
      </w:r>
    </w:p>
    <w:p w:rsidRPr="00F92178" w:rsidR="00475712" w:rsidP="00931280" w:rsidRDefault="6A7E2D2B" w14:paraId="78508DA2" w14:textId="4D9443C9">
      <w:pPr>
        <w:spacing w:after="0" w:line="240" w:lineRule="auto"/>
      </w:pPr>
      <w:r w:rsidRPr="00F92178">
        <w:rPr>
          <w:rFonts w:ascii="Verdana" w:hAnsi="Verdana" w:eastAsia="Verdana" w:cs="Verdana"/>
          <w:sz w:val="18"/>
          <w:szCs w:val="18"/>
        </w:rPr>
        <w:t xml:space="preserve">Goed beleid is stabiel beleid en daarom laten we de conjunctuurgevoelige uitgaven en inkomsten mee ademen met de economische ontwikkeling. Meevallers leiden niet automatisch tot extra uitgaven of lastenverlaging en tegenvallers leiden niet tot bezuinigingen op conjunctuurgevoelige posten. Zo houden we de economie stabiel en vergroten we het vertrouwen van burgers en bedrijven. </w:t>
      </w:r>
      <w:r w:rsidRPr="00F92178" w:rsidR="007F0D11">
        <w:rPr>
          <w:rFonts w:ascii="Verdana" w:hAnsi="Verdana" w:eastAsia="Verdana" w:cs="Verdana"/>
          <w:sz w:val="18"/>
          <w:szCs w:val="18"/>
        </w:rPr>
        <w:t>We maken een beter onderscheid tussen consumptieve uitgaven en investeringen</w:t>
      </w:r>
      <w:r w:rsidRPr="00F92178" w:rsidR="00C428C3">
        <w:rPr>
          <w:rFonts w:ascii="Verdana" w:hAnsi="Verdana" w:eastAsia="Verdana" w:cs="Verdana"/>
          <w:sz w:val="18"/>
          <w:szCs w:val="18"/>
        </w:rPr>
        <w:t>. W</w:t>
      </w:r>
      <w:r w:rsidRPr="00F92178" w:rsidR="007F0D11">
        <w:rPr>
          <w:rFonts w:ascii="Verdana" w:hAnsi="Verdana" w:eastAsia="Verdana" w:cs="Verdana"/>
          <w:sz w:val="18"/>
          <w:szCs w:val="18"/>
        </w:rPr>
        <w:t xml:space="preserve">e </w:t>
      </w:r>
      <w:r w:rsidRPr="00F92178" w:rsidR="00C428C3">
        <w:rPr>
          <w:rFonts w:ascii="Verdana" w:hAnsi="Verdana" w:eastAsia="Verdana" w:cs="Verdana"/>
          <w:sz w:val="18"/>
          <w:szCs w:val="18"/>
        </w:rPr>
        <w:t xml:space="preserve">willen daarom </w:t>
      </w:r>
      <w:r w:rsidRPr="00F92178" w:rsidR="007F0D11">
        <w:rPr>
          <w:rFonts w:ascii="Verdana" w:hAnsi="Verdana" w:eastAsia="Verdana" w:cs="Verdana"/>
          <w:sz w:val="18"/>
          <w:szCs w:val="18"/>
        </w:rPr>
        <w:t xml:space="preserve">meer nadruk </w:t>
      </w:r>
      <w:r w:rsidRPr="00F92178" w:rsidR="00C428C3">
        <w:rPr>
          <w:rFonts w:ascii="Verdana" w:hAnsi="Verdana" w:eastAsia="Verdana" w:cs="Verdana"/>
          <w:sz w:val="18"/>
          <w:szCs w:val="18"/>
        </w:rPr>
        <w:t xml:space="preserve">leggen </w:t>
      </w:r>
      <w:r w:rsidRPr="00F92178" w:rsidR="007F0D11">
        <w:rPr>
          <w:rFonts w:ascii="Verdana" w:hAnsi="Verdana" w:eastAsia="Verdana" w:cs="Verdana"/>
          <w:sz w:val="18"/>
          <w:szCs w:val="18"/>
        </w:rPr>
        <w:t>op investeringen</w:t>
      </w:r>
      <w:r w:rsidRPr="00F92178">
        <w:rPr>
          <w:rFonts w:ascii="Verdana" w:hAnsi="Verdana" w:eastAsia="Verdana" w:cs="Verdana"/>
          <w:sz w:val="18"/>
          <w:szCs w:val="18"/>
        </w:rPr>
        <w:t xml:space="preserve"> We ontwikkelen </w:t>
      </w:r>
      <w:r w:rsidRPr="00F92178" w:rsidR="00C428C3">
        <w:rPr>
          <w:rFonts w:ascii="Verdana" w:hAnsi="Verdana" w:eastAsia="Verdana" w:cs="Verdana"/>
          <w:sz w:val="18"/>
          <w:szCs w:val="18"/>
        </w:rPr>
        <w:t xml:space="preserve">daarom </w:t>
      </w:r>
      <w:r w:rsidRPr="00F92178">
        <w:rPr>
          <w:rFonts w:ascii="Verdana" w:hAnsi="Verdana" w:eastAsia="Verdana" w:cs="Verdana"/>
          <w:sz w:val="18"/>
          <w:szCs w:val="18"/>
        </w:rPr>
        <w:t>instrumentarium om de baten van investeringen in kaart te kunnen brengen. Begrotingsfondsen zijn belangrijk voor investeringen, omdat deze in de tijd flexibiliteit bieden. We zoeken in deze fondssystematiek naar het voor de lange termijn vastleggen van investeringen die de kabinetsperiode overstijgen, om daarmee te voorkomen dat geld dat is vrijgemaakt voor lange termijn investeringen, uiteindelijk voor korte termijn doelen wordt ingezet.</w:t>
      </w:r>
      <w:r w:rsidRPr="00F92178" w:rsidR="006760BC">
        <w:rPr>
          <w:rFonts w:ascii="Verdana" w:hAnsi="Verdana" w:eastAsia="Verdana" w:cs="Verdana"/>
          <w:sz w:val="18"/>
          <w:szCs w:val="18"/>
        </w:rPr>
        <w:t xml:space="preserve"> </w:t>
      </w:r>
    </w:p>
    <w:p w:rsidRPr="00F92178" w:rsidR="00475712" w:rsidP="00931280" w:rsidRDefault="00475712" w14:paraId="234781BA" w14:textId="77777777">
      <w:pPr>
        <w:pStyle w:val="Geenafstand"/>
        <w:rPr>
          <w:rFonts w:ascii="Verdana" w:hAnsi="Verdana"/>
          <w:b/>
          <w:bCs/>
          <w:sz w:val="18"/>
          <w:szCs w:val="18"/>
        </w:rPr>
      </w:pPr>
    </w:p>
    <w:p w:rsidRPr="00F92178" w:rsidR="6A7E2D2B" w:rsidP="00931280" w:rsidRDefault="6A7E2D2B" w14:paraId="4565C5C7" w14:textId="45568560">
      <w:pPr>
        <w:pStyle w:val="Kop2"/>
        <w:spacing w:before="0" w:after="0" w:line="240" w:lineRule="auto"/>
        <w:rPr>
          <w:rFonts w:ascii="Verdana" w:hAnsi="Verdana" w:eastAsia="Aptos" w:cs="Aptos"/>
          <w:b/>
          <w:bCs/>
          <w:color w:val="auto"/>
          <w:sz w:val="18"/>
          <w:szCs w:val="18"/>
        </w:rPr>
      </w:pPr>
      <w:r w:rsidRPr="00F92178">
        <w:rPr>
          <w:rFonts w:ascii="Verdana" w:hAnsi="Verdana" w:eastAsia="Aptos" w:cs="Aptos"/>
          <w:b/>
          <w:bCs/>
          <w:color w:val="auto"/>
          <w:sz w:val="18"/>
          <w:szCs w:val="18"/>
        </w:rPr>
        <w:t>Hervormingen</w:t>
      </w:r>
    </w:p>
    <w:p w:rsidRPr="00F92178" w:rsidR="0043190A" w:rsidP="00931280" w:rsidRDefault="00F86897" w14:paraId="1BC5F6CC" w14:textId="0A1FBCF5">
      <w:pPr>
        <w:spacing w:after="0" w:line="240" w:lineRule="auto"/>
        <w:rPr>
          <w:rFonts w:ascii="Verdana" w:hAnsi="Verdana" w:eastAsia="Verdana" w:cs="Verdana"/>
          <w:sz w:val="18"/>
          <w:szCs w:val="18"/>
        </w:rPr>
      </w:pPr>
      <w:r w:rsidRPr="00F92178">
        <w:rPr>
          <w:rFonts w:ascii="Verdana" w:hAnsi="Verdana" w:eastAsia="Verdana" w:cs="Verdana"/>
          <w:b/>
          <w:bCs/>
          <w:sz w:val="18"/>
          <w:szCs w:val="18"/>
        </w:rPr>
        <w:t>De dienstverlening van de overheid staat onder druk,</w:t>
      </w:r>
      <w:r w:rsidRPr="00F92178" w:rsidR="00360BBF">
        <w:rPr>
          <w:rFonts w:ascii="Verdana" w:hAnsi="Verdana" w:eastAsia="Verdana" w:cs="Verdana"/>
          <w:sz w:val="18"/>
          <w:szCs w:val="18"/>
        </w:rPr>
        <w:t xml:space="preserve"> door moeilijk uitvoerbare en handhaafbare wetgeving en gedetailleerde uitvoeringsregels. Strikte wetgeving rond gegevensdeling belemmert geco</w:t>
      </w:r>
      <w:r w:rsidRPr="00F92178" w:rsidR="00360BBF">
        <w:rPr>
          <w:rFonts w:hint="cs" w:ascii="Verdana" w:hAnsi="Verdana" w:eastAsia="Verdana" w:cs="Verdana"/>
          <w:sz w:val="18"/>
          <w:szCs w:val="18"/>
        </w:rPr>
        <w:t>ö</w:t>
      </w:r>
      <w:r w:rsidRPr="00F92178" w:rsidR="00360BBF">
        <w:rPr>
          <w:rFonts w:ascii="Verdana" w:hAnsi="Verdana" w:eastAsia="Verdana" w:cs="Verdana"/>
          <w:sz w:val="18"/>
          <w:szCs w:val="18"/>
        </w:rPr>
        <w:t xml:space="preserve">rdineerde dienstverlening en hulp aan burgers. </w:t>
      </w:r>
      <w:r w:rsidRPr="00F92178" w:rsidR="007F0D11">
        <w:rPr>
          <w:rFonts w:ascii="Verdana" w:hAnsi="Verdana" w:eastAsia="Verdana" w:cs="Verdana"/>
          <w:sz w:val="18"/>
          <w:szCs w:val="18"/>
        </w:rPr>
        <w:t xml:space="preserve">De overheid moet </w:t>
      </w:r>
      <w:r w:rsidRPr="00F92178">
        <w:rPr>
          <w:rFonts w:ascii="Verdana" w:hAnsi="Verdana" w:eastAsia="Verdana" w:cs="Verdana"/>
          <w:sz w:val="18"/>
          <w:szCs w:val="18"/>
        </w:rPr>
        <w:t>burgers weer centraal kunnen stellen</w:t>
      </w:r>
      <w:r w:rsidRPr="00F92178" w:rsidR="007F0D11">
        <w:rPr>
          <w:rFonts w:ascii="Verdana" w:hAnsi="Verdana" w:eastAsia="Verdana" w:cs="Verdana"/>
          <w:sz w:val="18"/>
          <w:szCs w:val="18"/>
        </w:rPr>
        <w:t xml:space="preserve">. </w:t>
      </w:r>
      <w:r w:rsidRPr="00F92178" w:rsidR="00360BBF">
        <w:rPr>
          <w:rFonts w:ascii="Verdana" w:hAnsi="Verdana" w:eastAsia="Verdana" w:cs="Verdana"/>
          <w:sz w:val="18"/>
          <w:szCs w:val="18"/>
        </w:rPr>
        <w:t>We verminderen de uitvoeringslast door periodiek vereenvoudigingen aan te brengen in (uitvoerings)regels</w:t>
      </w:r>
      <w:r w:rsidRPr="00F92178" w:rsidR="005F2244">
        <w:rPr>
          <w:rFonts w:ascii="Verdana" w:hAnsi="Verdana" w:eastAsia="Verdana" w:cs="Verdana"/>
          <w:sz w:val="18"/>
          <w:szCs w:val="18"/>
        </w:rPr>
        <w:t xml:space="preserve"> via een Vereenvoudigingswet</w:t>
      </w:r>
      <w:r w:rsidRPr="00F92178" w:rsidR="00360BBF">
        <w:rPr>
          <w:rFonts w:ascii="Verdana" w:hAnsi="Verdana" w:eastAsia="Verdana" w:cs="Verdana"/>
          <w:sz w:val="18"/>
          <w:szCs w:val="18"/>
        </w:rPr>
        <w:t xml:space="preserve">. Hierbij </w:t>
      </w:r>
      <w:r w:rsidRPr="00F92178" w:rsidR="00360BBF">
        <w:rPr>
          <w:rFonts w:ascii="Verdana" w:hAnsi="Verdana" w:eastAsia="Verdana" w:cs="Verdana"/>
          <w:sz w:val="18"/>
          <w:szCs w:val="18"/>
        </w:rPr>
        <w:lastRenderedPageBreak/>
        <w:t xml:space="preserve">betrekken we de steeds ingewikkelder cyclus van verantwoording en toezicht. Dat brengt ook zelfbeperking voor de politiek met zich mee: </w:t>
      </w:r>
      <w:r w:rsidRPr="00F92178" w:rsidR="005F2244">
        <w:rPr>
          <w:rFonts w:ascii="Verdana" w:hAnsi="Verdana" w:eastAsia="Verdana" w:cs="Verdana"/>
          <w:sz w:val="18"/>
          <w:szCs w:val="18"/>
        </w:rPr>
        <w:t>n</w:t>
      </w:r>
      <w:r w:rsidRPr="00F92178" w:rsidR="00360BBF">
        <w:rPr>
          <w:rFonts w:ascii="Verdana" w:hAnsi="Verdana" w:eastAsia="Verdana" w:cs="Verdana"/>
          <w:sz w:val="18"/>
          <w:szCs w:val="18"/>
        </w:rPr>
        <w:t xml:space="preserve">iet voor elk probleem een regel, maar ruimte voor individueel maatwerk in de uitvoering. We doorbreken de Haagse verkokering en de neiging tot gedetailleerdheid. </w:t>
      </w:r>
      <w:r w:rsidRPr="00F92178" w:rsidR="005F2244">
        <w:rPr>
          <w:rFonts w:ascii="Verdana" w:hAnsi="Verdana" w:eastAsia="Verdana" w:cs="Verdana"/>
          <w:sz w:val="18"/>
          <w:szCs w:val="18"/>
        </w:rPr>
        <w:t xml:space="preserve">We werken met </w:t>
      </w:r>
      <w:r w:rsidRPr="00F92178" w:rsidR="009B37C1">
        <w:rPr>
          <w:rFonts w:ascii="Verdana" w:hAnsi="Verdana" w:eastAsia="Verdana" w:cs="Verdana"/>
          <w:sz w:val="18"/>
          <w:szCs w:val="18"/>
        </w:rPr>
        <w:t xml:space="preserve">medeoverheden aan </w:t>
      </w:r>
      <w:r w:rsidRPr="00F92178" w:rsidR="005F2244">
        <w:rPr>
          <w:rFonts w:ascii="Verdana" w:hAnsi="Verdana" w:eastAsia="Verdana" w:cs="Verdana"/>
          <w:sz w:val="18"/>
          <w:szCs w:val="18"/>
        </w:rPr>
        <w:t xml:space="preserve">strategische agenda’s voor Rijk en regio om zo samen de grote transities uit deze agenda te realiseren. </w:t>
      </w:r>
      <w:r w:rsidR="00931280">
        <w:rPr>
          <w:rFonts w:ascii="Verdana" w:hAnsi="Verdana" w:eastAsia="Verdana" w:cs="Verdana"/>
          <w:sz w:val="18"/>
          <w:szCs w:val="18"/>
        </w:rPr>
        <w:t>Dit willen we doen:</w:t>
      </w:r>
    </w:p>
    <w:p w:rsidRPr="00F92178" w:rsidR="0043190A" w:rsidP="00931280" w:rsidRDefault="005F2244" w14:paraId="5E840E0B" w14:textId="77777777">
      <w:pPr>
        <w:pStyle w:val="Lijstalinea"/>
        <w:numPr>
          <w:ilvl w:val="0"/>
          <w:numId w:val="15"/>
        </w:numPr>
        <w:spacing w:after="0" w:line="240" w:lineRule="auto"/>
        <w:rPr>
          <w:rFonts w:ascii="Verdana" w:hAnsi="Verdana" w:eastAsia="Verdana" w:cs="Verdana"/>
          <w:sz w:val="18"/>
          <w:szCs w:val="18"/>
        </w:rPr>
      </w:pPr>
      <w:r w:rsidRPr="00F92178">
        <w:rPr>
          <w:rFonts w:ascii="Verdana" w:hAnsi="Verdana" w:eastAsia="Verdana" w:cs="Verdana"/>
          <w:sz w:val="18"/>
          <w:szCs w:val="18"/>
        </w:rPr>
        <w:t xml:space="preserve">We </w:t>
      </w:r>
      <w:r w:rsidRPr="00F92178">
        <w:rPr>
          <w:rFonts w:ascii="Verdana" w:hAnsi="Verdana" w:eastAsia="Verdana" w:cs="Verdana"/>
          <w:b/>
          <w:bCs/>
          <w:sz w:val="18"/>
          <w:szCs w:val="18"/>
        </w:rPr>
        <w:t>versterken de uitvoering</w:t>
      </w:r>
      <w:r w:rsidRPr="00F92178">
        <w:rPr>
          <w:rFonts w:ascii="Verdana" w:hAnsi="Verdana" w:eastAsia="Verdana" w:cs="Verdana"/>
          <w:sz w:val="18"/>
          <w:szCs w:val="18"/>
        </w:rPr>
        <w:t xml:space="preserve"> door uitvoeringsorganisaties stabiele financiering, meerjarige politieke doelen en vereenvoudiging van wetten te bieden. We geven uitvoerders een breder mandaat om zelf afwegingen te maken als dat leidt tot betere uitkomsten voor mensen. </w:t>
      </w:r>
      <w:r w:rsidRPr="00F92178" w:rsidR="00360BBF">
        <w:rPr>
          <w:rFonts w:ascii="Verdana" w:hAnsi="Verdana" w:eastAsia="Verdana" w:cs="Verdana"/>
          <w:sz w:val="18"/>
          <w:szCs w:val="18"/>
        </w:rPr>
        <w:t>Om de slagvaardigheid te vergroten brengen we structurele verbeteringen aan in de overheids-IT.</w:t>
      </w:r>
      <w:r w:rsidRPr="00F92178">
        <w:rPr>
          <w:rFonts w:ascii="Verdana" w:hAnsi="Verdana" w:eastAsia="Verdana" w:cs="Verdana"/>
          <w:sz w:val="18"/>
          <w:szCs w:val="18"/>
        </w:rPr>
        <w:t xml:space="preserve"> </w:t>
      </w:r>
    </w:p>
    <w:p w:rsidRPr="00F92178" w:rsidR="005F2244" w:rsidP="00931280" w:rsidRDefault="005F2244" w14:paraId="536B95BD" w14:textId="5CEABA0F">
      <w:pPr>
        <w:pStyle w:val="Lijstalinea"/>
        <w:numPr>
          <w:ilvl w:val="0"/>
          <w:numId w:val="15"/>
        </w:numPr>
        <w:spacing w:after="0" w:line="240" w:lineRule="auto"/>
        <w:rPr>
          <w:rFonts w:ascii="Verdana" w:hAnsi="Verdana" w:eastAsia="Verdana" w:cs="Verdana"/>
          <w:sz w:val="18"/>
          <w:szCs w:val="18"/>
        </w:rPr>
      </w:pPr>
      <w:r w:rsidRPr="00F92178">
        <w:rPr>
          <w:rFonts w:ascii="Verdana" w:hAnsi="Verdana" w:eastAsia="Verdana" w:cs="Verdana"/>
          <w:sz w:val="18"/>
          <w:szCs w:val="18"/>
        </w:rPr>
        <w:t xml:space="preserve">Ook voor bedrijven </w:t>
      </w:r>
      <w:r w:rsidRPr="00F92178">
        <w:rPr>
          <w:rFonts w:ascii="Verdana" w:hAnsi="Verdana" w:eastAsia="Verdana" w:cs="Verdana"/>
          <w:b/>
          <w:bCs/>
          <w:sz w:val="18"/>
          <w:szCs w:val="18"/>
        </w:rPr>
        <w:t>verminderen we de regeldruk</w:t>
      </w:r>
      <w:r w:rsidRPr="00F92178">
        <w:rPr>
          <w:rFonts w:ascii="Verdana" w:hAnsi="Verdana" w:eastAsia="Verdana" w:cs="Verdana"/>
          <w:sz w:val="18"/>
          <w:szCs w:val="18"/>
        </w:rPr>
        <w:t xml:space="preserve">. </w:t>
      </w:r>
      <w:r w:rsidRPr="00F92178" w:rsidR="00DE1555">
        <w:rPr>
          <w:rFonts w:ascii="Verdana" w:hAnsi="Verdana"/>
          <w:sz w:val="18"/>
          <w:szCs w:val="18"/>
        </w:rPr>
        <w:t>Met behulp van digitalisering halveren we de doorlooptijd van vergunningsprocedures. We verminderen de toezichtslasten door uit</w:t>
      </w:r>
      <w:r w:rsidRPr="00F92178" w:rsidR="00F86897">
        <w:rPr>
          <w:rFonts w:ascii="Verdana" w:hAnsi="Verdana"/>
          <w:sz w:val="18"/>
          <w:szCs w:val="18"/>
        </w:rPr>
        <w:t xml:space="preserve"> te gaan </w:t>
      </w:r>
      <w:r w:rsidRPr="00F92178" w:rsidR="007F0D11">
        <w:rPr>
          <w:rFonts w:ascii="Verdana" w:hAnsi="Verdana"/>
          <w:sz w:val="18"/>
          <w:szCs w:val="18"/>
        </w:rPr>
        <w:t xml:space="preserve">van vertrouwen. Waar dat vertrouwen grof wordt geschonden, geldt dan weer een hogere </w:t>
      </w:r>
      <w:r w:rsidRPr="00F92178" w:rsidR="00F86897">
        <w:rPr>
          <w:rFonts w:ascii="Verdana" w:hAnsi="Verdana"/>
          <w:sz w:val="18"/>
          <w:szCs w:val="18"/>
        </w:rPr>
        <w:t>sanctie</w:t>
      </w:r>
      <w:r w:rsidRPr="00F92178" w:rsidR="007F0D11">
        <w:rPr>
          <w:rFonts w:ascii="Verdana" w:hAnsi="Verdana"/>
          <w:sz w:val="18"/>
          <w:szCs w:val="18"/>
        </w:rPr>
        <w:t>.</w:t>
      </w:r>
      <w:r w:rsidR="008E56D1">
        <w:rPr>
          <w:rFonts w:ascii="Verdana" w:hAnsi="Verdana"/>
          <w:sz w:val="18"/>
          <w:szCs w:val="18"/>
        </w:rPr>
        <w:t xml:space="preserve"> </w:t>
      </w:r>
      <w:r w:rsidRPr="00F92178" w:rsidR="00DE1555">
        <w:rPr>
          <w:rFonts w:ascii="Verdana" w:hAnsi="Verdana"/>
          <w:sz w:val="18"/>
          <w:szCs w:val="18"/>
        </w:rPr>
        <w:t>We zijn voor het integreren van verschillende Europese regelingen om administratieve lasten te beperken en voorkomen zoveel mogelijk nationale koppen op Europese regelgeving.</w:t>
      </w:r>
      <w:r w:rsidRPr="00F92178">
        <w:rPr>
          <w:rFonts w:ascii="Verdana" w:hAnsi="Verdana"/>
          <w:sz w:val="18"/>
          <w:szCs w:val="18"/>
        </w:rPr>
        <w:t xml:space="preserve"> </w:t>
      </w:r>
    </w:p>
    <w:p w:rsidRPr="00F92178" w:rsidR="005F2244" w:rsidP="00931280" w:rsidRDefault="005F2244" w14:paraId="7B6C19AA" w14:textId="77777777">
      <w:pPr>
        <w:spacing w:after="0" w:line="240" w:lineRule="auto"/>
        <w:rPr>
          <w:rFonts w:ascii="Verdana" w:hAnsi="Verdana"/>
          <w:sz w:val="18"/>
          <w:szCs w:val="18"/>
        </w:rPr>
      </w:pPr>
    </w:p>
    <w:p w:rsidRPr="00F92178" w:rsidR="6A7E2D2B" w:rsidP="00931280" w:rsidRDefault="0043190A" w14:paraId="218878FA" w14:textId="13094028">
      <w:pPr>
        <w:spacing w:after="0" w:line="240" w:lineRule="auto"/>
        <w:rPr>
          <w:rFonts w:ascii="Verdana" w:hAnsi="Verdana" w:eastAsia="Verdana" w:cs="Verdana"/>
          <w:sz w:val="18"/>
          <w:szCs w:val="18"/>
        </w:rPr>
      </w:pPr>
      <w:r w:rsidRPr="00F92178">
        <w:rPr>
          <w:rFonts w:ascii="Verdana" w:hAnsi="Verdana" w:eastAsia="Verdana" w:cs="Verdana"/>
          <w:b/>
          <w:bCs/>
          <w:sz w:val="18"/>
          <w:szCs w:val="18"/>
        </w:rPr>
        <w:t>De</w:t>
      </w:r>
      <w:r w:rsidRPr="00F92178" w:rsidR="6A7E2D2B">
        <w:rPr>
          <w:rFonts w:ascii="Verdana" w:hAnsi="Verdana" w:eastAsia="Verdana" w:cs="Verdana"/>
          <w:sz w:val="18"/>
          <w:szCs w:val="18"/>
        </w:rPr>
        <w:t xml:space="preserve"> </w:t>
      </w:r>
      <w:r w:rsidRPr="00F92178" w:rsidR="6A7E2D2B">
        <w:rPr>
          <w:rFonts w:ascii="Verdana" w:hAnsi="Verdana" w:eastAsia="Verdana" w:cs="Verdana"/>
          <w:b/>
          <w:bCs/>
          <w:sz w:val="18"/>
          <w:szCs w:val="18"/>
        </w:rPr>
        <w:t>belastingen hervormen</w:t>
      </w:r>
      <w:r w:rsidRPr="00F92178" w:rsidR="6A7E2D2B">
        <w:rPr>
          <w:rFonts w:ascii="Verdana" w:hAnsi="Verdana" w:eastAsia="Verdana" w:cs="Verdana"/>
          <w:sz w:val="18"/>
          <w:szCs w:val="18"/>
        </w:rPr>
        <w:t>. Door de ve</w:t>
      </w:r>
      <w:r w:rsidRPr="00F92178" w:rsidR="005F2244">
        <w:rPr>
          <w:rFonts w:ascii="Verdana" w:hAnsi="Verdana" w:eastAsia="Verdana" w:cs="Verdana"/>
          <w:sz w:val="18"/>
          <w:szCs w:val="18"/>
        </w:rPr>
        <w:t>el</w:t>
      </w:r>
      <w:r w:rsidRPr="00F92178" w:rsidR="6A7E2D2B">
        <w:rPr>
          <w:rFonts w:ascii="Verdana" w:hAnsi="Verdana" w:eastAsia="Verdana" w:cs="Verdana"/>
          <w:sz w:val="18"/>
          <w:szCs w:val="18"/>
        </w:rPr>
        <w:t xml:space="preserve"> aanpassingen aan het stelsel </w:t>
      </w:r>
      <w:r w:rsidRPr="00F92178" w:rsidR="6E7C3B68">
        <w:rPr>
          <w:rFonts w:ascii="Verdana" w:hAnsi="Verdana" w:eastAsia="Verdana" w:cs="Verdana"/>
          <w:sz w:val="18"/>
          <w:szCs w:val="18"/>
        </w:rPr>
        <w:t xml:space="preserve">is </w:t>
      </w:r>
      <w:r w:rsidRPr="00F92178" w:rsidR="6A7E2D2B">
        <w:rPr>
          <w:rFonts w:ascii="Verdana" w:hAnsi="Verdana" w:eastAsia="Verdana" w:cs="Verdana"/>
          <w:sz w:val="18"/>
          <w:szCs w:val="18"/>
        </w:rPr>
        <w:t xml:space="preserve">het belastingstelsel te complex geworden. Veel </w:t>
      </w:r>
      <w:r w:rsidRPr="00F92178" w:rsidR="729535D5">
        <w:rPr>
          <w:rFonts w:ascii="Verdana" w:hAnsi="Verdana" w:eastAsia="Verdana" w:cs="Verdana"/>
          <w:sz w:val="18"/>
          <w:szCs w:val="18"/>
        </w:rPr>
        <w:t xml:space="preserve">mensen </w:t>
      </w:r>
      <w:r w:rsidRPr="00F92178" w:rsidR="6A7E2D2B">
        <w:rPr>
          <w:rFonts w:ascii="Verdana" w:hAnsi="Verdana" w:eastAsia="Verdana" w:cs="Verdana"/>
          <w:sz w:val="18"/>
          <w:szCs w:val="18"/>
        </w:rPr>
        <w:t xml:space="preserve">en bedrijven zien door de bomen het bos niet meer. Het systeem van inkomstenbelasting is ondoorzichtig geworden door vele inkomensafhankelijke regelingen die tegen elkaar inwerken. We kennen een groot aantal fiscale regelingen, waarvan een deel niet langer effectief de doelen dient. </w:t>
      </w:r>
      <w:r w:rsidRPr="00F92178">
        <w:rPr>
          <w:rFonts w:ascii="Verdana" w:hAnsi="Verdana" w:eastAsia="Verdana" w:cs="Verdana"/>
          <w:sz w:val="18"/>
          <w:szCs w:val="18"/>
        </w:rPr>
        <w:t>We willen daarom dat b</w:t>
      </w:r>
      <w:r w:rsidRPr="00F92178" w:rsidR="003E2DAF">
        <w:rPr>
          <w:rFonts w:ascii="Verdana" w:hAnsi="Verdana" w:eastAsia="Verdana" w:cs="Verdana"/>
          <w:sz w:val="18"/>
          <w:szCs w:val="18"/>
        </w:rPr>
        <w:t xml:space="preserve">elastinginkomsten doelmatiger worden geheven voor de doelen die we met elkaar willen bereiken: </w:t>
      </w:r>
      <w:r w:rsidRPr="00F92178" w:rsidR="00AA42F6">
        <w:rPr>
          <w:rFonts w:ascii="Verdana" w:hAnsi="Verdana" w:eastAsia="Verdana" w:cs="Verdana"/>
          <w:sz w:val="18"/>
          <w:szCs w:val="18"/>
        </w:rPr>
        <w:t xml:space="preserve">een eerlijke verdeling van lasten, </w:t>
      </w:r>
      <w:r w:rsidRPr="00F92178" w:rsidR="003E2DAF">
        <w:rPr>
          <w:rFonts w:ascii="Verdana" w:hAnsi="Verdana" w:eastAsia="Verdana" w:cs="Verdana"/>
          <w:sz w:val="18"/>
          <w:szCs w:val="18"/>
        </w:rPr>
        <w:t>(meer) werken lonender maken, investeren, verduurzamen en innoveren stimuleren. Dit willen we realiseren door een betere balans tussen de lasten op arbeid enerzijds, zodat werken meer gaat lonen, en de lasten op vermogen en vervuiling anderzijds. De verhouding tussen de verschillende belastinggrondslagen kan veranderen met oog voor het internationale speelveld en een aantrekkelijk vestigingsklimaat</w:t>
      </w:r>
      <w:r w:rsidRPr="00F92178">
        <w:rPr>
          <w:rFonts w:ascii="Verdana" w:hAnsi="Verdana" w:eastAsia="Verdana" w:cs="Verdana"/>
          <w:sz w:val="18"/>
          <w:szCs w:val="18"/>
        </w:rPr>
        <w:t xml:space="preserve">. </w:t>
      </w:r>
      <w:r w:rsidRPr="00F92178" w:rsidR="6A7E2D2B">
        <w:rPr>
          <w:rFonts w:ascii="Verdana" w:hAnsi="Verdana" w:eastAsia="Verdana" w:cs="Verdana"/>
          <w:sz w:val="18"/>
          <w:szCs w:val="18"/>
        </w:rPr>
        <w:t>Op basis van de vele rapporten van de afgelopen jaren, willen we:</w:t>
      </w:r>
    </w:p>
    <w:p w:rsidRPr="00F92178" w:rsidR="6A7E2D2B" w:rsidP="00931280" w:rsidRDefault="6A7E2D2B" w14:paraId="6A98F322" w14:textId="7CDD591C">
      <w:pPr>
        <w:pStyle w:val="Lijstalinea"/>
        <w:numPr>
          <w:ilvl w:val="0"/>
          <w:numId w:val="12"/>
        </w:numPr>
        <w:spacing w:after="0" w:line="240" w:lineRule="auto"/>
        <w:rPr>
          <w:rFonts w:ascii="Verdana" w:hAnsi="Verdana" w:eastAsia="Verdana" w:cs="Verdana"/>
          <w:sz w:val="18"/>
          <w:szCs w:val="18"/>
        </w:rPr>
      </w:pPr>
      <w:r w:rsidRPr="00F92178">
        <w:rPr>
          <w:rFonts w:ascii="Verdana" w:hAnsi="Verdana" w:eastAsia="Verdana" w:cs="Verdana"/>
          <w:sz w:val="18"/>
          <w:szCs w:val="18"/>
        </w:rPr>
        <w:t xml:space="preserve">De </w:t>
      </w:r>
      <w:r w:rsidRPr="00F92178">
        <w:rPr>
          <w:rFonts w:ascii="Verdana" w:hAnsi="Verdana" w:eastAsia="Verdana" w:cs="Verdana"/>
          <w:b/>
          <w:bCs/>
          <w:sz w:val="18"/>
          <w:szCs w:val="18"/>
        </w:rPr>
        <w:t>inkomstenbelasting vereenvoudigen</w:t>
      </w:r>
      <w:r w:rsidRPr="00F92178">
        <w:rPr>
          <w:rFonts w:ascii="Verdana" w:hAnsi="Verdana" w:eastAsia="Verdana" w:cs="Verdana"/>
          <w:sz w:val="18"/>
          <w:szCs w:val="18"/>
        </w:rPr>
        <w:t xml:space="preserve"> door het aantal inkomensafhankelijke regelingen te verminderen, zodat het begrijpelijker wordt wat iemand netto van zijn bruto-inkomen overhoudt en (meer) werken </w:t>
      </w:r>
      <w:r w:rsidRPr="00F92178" w:rsidR="7F2BD4FE">
        <w:rPr>
          <w:rFonts w:ascii="Verdana" w:hAnsi="Verdana" w:eastAsia="Verdana" w:cs="Verdana"/>
          <w:sz w:val="18"/>
          <w:szCs w:val="18"/>
        </w:rPr>
        <w:t>gaat lonen</w:t>
      </w:r>
      <w:r w:rsidRPr="00F92178">
        <w:rPr>
          <w:rFonts w:ascii="Verdana" w:hAnsi="Verdana" w:eastAsia="Verdana" w:cs="Verdana"/>
          <w:sz w:val="18"/>
          <w:szCs w:val="18"/>
        </w:rPr>
        <w:t xml:space="preserve">. Het belastingen- en toeslagenstelsel hervormen we zodanig dat </w:t>
      </w:r>
      <w:r w:rsidRPr="00F92178" w:rsidR="00AA42F6">
        <w:rPr>
          <w:rFonts w:ascii="Verdana" w:hAnsi="Verdana" w:eastAsia="Verdana" w:cs="Verdana"/>
          <w:sz w:val="18"/>
          <w:szCs w:val="18"/>
        </w:rPr>
        <w:t xml:space="preserve">het </w:t>
      </w:r>
      <w:r w:rsidRPr="00F92178">
        <w:rPr>
          <w:rFonts w:ascii="Verdana" w:hAnsi="Verdana" w:eastAsia="Verdana" w:cs="Verdana"/>
          <w:sz w:val="18"/>
          <w:szCs w:val="18"/>
        </w:rPr>
        <w:t xml:space="preserve">simpeler </w:t>
      </w:r>
      <w:r w:rsidRPr="00F92178" w:rsidR="00AA42F6">
        <w:rPr>
          <w:rFonts w:ascii="Verdana" w:hAnsi="Verdana" w:eastAsia="Verdana" w:cs="Verdana"/>
          <w:sz w:val="18"/>
          <w:szCs w:val="18"/>
        </w:rPr>
        <w:t xml:space="preserve">en begrijpelijker </w:t>
      </w:r>
      <w:r w:rsidRPr="00F92178">
        <w:rPr>
          <w:rFonts w:ascii="Verdana" w:hAnsi="Verdana" w:eastAsia="Verdana" w:cs="Verdana"/>
          <w:sz w:val="18"/>
          <w:szCs w:val="18"/>
        </w:rPr>
        <w:t>wordt.</w:t>
      </w:r>
    </w:p>
    <w:p w:rsidRPr="00F92178" w:rsidR="6A7E2D2B" w:rsidP="00931280" w:rsidRDefault="6A7E2D2B" w14:paraId="44C2720B" w14:textId="52B07E15">
      <w:pPr>
        <w:pStyle w:val="Lijstalinea"/>
        <w:numPr>
          <w:ilvl w:val="0"/>
          <w:numId w:val="12"/>
        </w:numPr>
        <w:spacing w:after="0" w:line="240" w:lineRule="auto"/>
        <w:rPr>
          <w:rFonts w:ascii="Verdana" w:hAnsi="Verdana" w:eastAsia="Verdana" w:cs="Verdana"/>
          <w:sz w:val="18"/>
          <w:szCs w:val="18"/>
        </w:rPr>
      </w:pPr>
      <w:r w:rsidRPr="00F92178">
        <w:rPr>
          <w:rFonts w:ascii="Verdana" w:hAnsi="Verdana" w:eastAsia="Verdana" w:cs="Verdana"/>
          <w:sz w:val="18"/>
          <w:szCs w:val="18"/>
        </w:rPr>
        <w:t xml:space="preserve">We </w:t>
      </w:r>
      <w:r w:rsidRPr="00F92178">
        <w:rPr>
          <w:rFonts w:ascii="Verdana" w:hAnsi="Verdana" w:eastAsia="Verdana" w:cs="Verdana"/>
          <w:b/>
          <w:bCs/>
          <w:sz w:val="18"/>
          <w:szCs w:val="18"/>
        </w:rPr>
        <w:t>bouwen ondoelmatige fiscale regelingen af</w:t>
      </w:r>
      <w:r w:rsidRPr="00F92178">
        <w:rPr>
          <w:rFonts w:ascii="Verdana" w:hAnsi="Verdana" w:eastAsia="Verdana" w:cs="Verdana"/>
          <w:sz w:val="18"/>
          <w:szCs w:val="18"/>
        </w:rPr>
        <w:t xml:space="preserve">, passen ze aan of vervangen deze voor betere regelingen om het beoogde maatschappelijke doel te bereiken. </w:t>
      </w:r>
    </w:p>
    <w:p w:rsidRPr="00F92178" w:rsidR="6A7E2D2B" w:rsidP="00931280" w:rsidRDefault="6A7E2D2B" w14:paraId="6BF1FBC4" w14:textId="37829288">
      <w:pPr>
        <w:pStyle w:val="Lijstalinea"/>
        <w:numPr>
          <w:ilvl w:val="0"/>
          <w:numId w:val="12"/>
        </w:numPr>
        <w:spacing w:after="0" w:line="240" w:lineRule="auto"/>
        <w:rPr>
          <w:rFonts w:ascii="Verdana" w:hAnsi="Verdana" w:eastAsia="Verdana" w:cs="Verdana"/>
          <w:sz w:val="18"/>
          <w:szCs w:val="18"/>
        </w:rPr>
      </w:pPr>
      <w:r w:rsidRPr="00F92178">
        <w:rPr>
          <w:rFonts w:ascii="Verdana" w:hAnsi="Verdana" w:eastAsia="Verdana" w:cs="Verdana"/>
          <w:sz w:val="18"/>
          <w:szCs w:val="18"/>
        </w:rPr>
        <w:t xml:space="preserve">Om de </w:t>
      </w:r>
      <w:r w:rsidRPr="00F92178">
        <w:rPr>
          <w:rFonts w:ascii="Verdana" w:hAnsi="Verdana" w:eastAsia="Verdana" w:cs="Verdana"/>
          <w:b/>
          <w:bCs/>
          <w:sz w:val="18"/>
          <w:szCs w:val="18"/>
        </w:rPr>
        <w:t>woningmarkt toegankelijker</w:t>
      </w:r>
      <w:r w:rsidRPr="00F92178">
        <w:rPr>
          <w:rFonts w:ascii="Verdana" w:hAnsi="Verdana" w:eastAsia="Verdana" w:cs="Verdana"/>
          <w:sz w:val="18"/>
          <w:szCs w:val="18"/>
        </w:rPr>
        <w:t xml:space="preserve"> te maken passen we de eigenwoningregelingen aan. Dat betekent onder andere geleidelijke afbouw van de hypotheekrenteaftrek vanaf het moment dat dat in de uitvoering mogelijk is </w:t>
      </w:r>
      <w:r w:rsidRPr="00F92178" w:rsidR="01E99272">
        <w:rPr>
          <w:rFonts w:ascii="Verdana" w:hAnsi="Verdana" w:eastAsia="Verdana" w:cs="Verdana"/>
          <w:sz w:val="18"/>
          <w:szCs w:val="18"/>
        </w:rPr>
        <w:t xml:space="preserve">met </w:t>
      </w:r>
      <w:r w:rsidRPr="00F92178" w:rsidR="200EF32F">
        <w:rPr>
          <w:rFonts w:ascii="Verdana" w:hAnsi="Verdana" w:eastAsia="Verdana" w:cs="Verdana"/>
          <w:sz w:val="18"/>
          <w:szCs w:val="18"/>
        </w:rPr>
        <w:t xml:space="preserve">een </w:t>
      </w:r>
      <w:r w:rsidRPr="00F92178">
        <w:rPr>
          <w:rFonts w:ascii="Verdana" w:hAnsi="Verdana" w:eastAsia="Verdana" w:cs="Verdana"/>
          <w:sz w:val="18"/>
          <w:szCs w:val="18"/>
        </w:rPr>
        <w:t>terugsluis in de inkomstenbelasting</w:t>
      </w:r>
      <w:r w:rsidRPr="00F92178" w:rsidR="199D10BE">
        <w:rPr>
          <w:rFonts w:ascii="Verdana" w:hAnsi="Verdana" w:eastAsia="Verdana" w:cs="Verdana"/>
          <w:sz w:val="18"/>
          <w:szCs w:val="18"/>
        </w:rPr>
        <w:t>,</w:t>
      </w:r>
      <w:r w:rsidRPr="00F92178">
        <w:rPr>
          <w:rFonts w:ascii="Verdana" w:hAnsi="Verdana" w:eastAsia="Verdana" w:cs="Verdana"/>
          <w:sz w:val="18"/>
          <w:szCs w:val="18"/>
        </w:rPr>
        <w:t xml:space="preserve"> zodat huiseigenaren in hun financiële planning niet in de knel komen. Ook bezien we de regelingen rondom de eigen woning als geheel, en moderniseren we deze.</w:t>
      </w:r>
      <w:r w:rsidR="008E56D1">
        <w:rPr>
          <w:rFonts w:ascii="Verdana" w:hAnsi="Verdana" w:eastAsia="Verdana" w:cs="Verdana"/>
          <w:sz w:val="18"/>
          <w:szCs w:val="18"/>
        </w:rPr>
        <w:t xml:space="preserve"> </w:t>
      </w:r>
    </w:p>
    <w:p w:rsidRPr="00F92178" w:rsidR="6A7E2D2B" w:rsidP="00931280" w:rsidRDefault="6A7E2D2B" w14:paraId="05B2CE08" w14:textId="0D782B0E">
      <w:pPr>
        <w:pStyle w:val="Lijstalinea"/>
        <w:numPr>
          <w:ilvl w:val="0"/>
          <w:numId w:val="12"/>
        </w:numPr>
        <w:spacing w:after="0" w:line="240" w:lineRule="auto"/>
        <w:rPr>
          <w:rFonts w:ascii="Verdana" w:hAnsi="Verdana" w:eastAsia="Verdana" w:cs="Verdana"/>
          <w:sz w:val="18"/>
          <w:szCs w:val="18"/>
        </w:rPr>
      </w:pPr>
      <w:r w:rsidRPr="00F92178">
        <w:rPr>
          <w:rFonts w:ascii="Verdana" w:hAnsi="Verdana" w:eastAsia="Verdana" w:cs="Verdana"/>
          <w:sz w:val="18"/>
          <w:szCs w:val="18"/>
        </w:rPr>
        <w:t xml:space="preserve">We </w:t>
      </w:r>
      <w:r w:rsidRPr="00F92178">
        <w:rPr>
          <w:rFonts w:ascii="Verdana" w:hAnsi="Verdana" w:eastAsia="Verdana" w:cs="Verdana"/>
          <w:b/>
          <w:bCs/>
          <w:sz w:val="18"/>
          <w:szCs w:val="18"/>
        </w:rPr>
        <w:t>hervormen de autobelasting</w:t>
      </w:r>
      <w:r w:rsidRPr="00F92178" w:rsidR="00F51095">
        <w:rPr>
          <w:rFonts w:ascii="Verdana" w:hAnsi="Verdana" w:eastAsia="Verdana" w:cs="Verdana"/>
          <w:b/>
          <w:bCs/>
          <w:sz w:val="18"/>
          <w:szCs w:val="18"/>
        </w:rPr>
        <w:t>en</w:t>
      </w:r>
      <w:r w:rsidRPr="00F92178">
        <w:rPr>
          <w:rFonts w:ascii="Verdana" w:hAnsi="Verdana" w:eastAsia="Verdana" w:cs="Verdana"/>
          <w:sz w:val="18"/>
          <w:szCs w:val="18"/>
        </w:rPr>
        <w:t xml:space="preserve"> passend bij de overstap naar elektrisch rijden en voeren het systeem van betalen naar gebruik, plaats en tijd in.</w:t>
      </w:r>
    </w:p>
    <w:p w:rsidRPr="00F92178" w:rsidR="6A7E2D2B" w:rsidP="00931280" w:rsidRDefault="6A7E2D2B" w14:paraId="4CA6755F" w14:textId="101A8BFA">
      <w:pPr>
        <w:spacing w:after="0" w:line="240" w:lineRule="auto"/>
      </w:pPr>
    </w:p>
    <w:p w:rsidR="008E56D1" w:rsidP="00931280" w:rsidRDefault="6A7E2D2B" w14:paraId="2E241F92" w14:textId="75630B6A">
      <w:pPr>
        <w:spacing w:after="0" w:line="240" w:lineRule="auto"/>
        <w:rPr>
          <w:rFonts w:ascii="Verdana" w:hAnsi="Verdana" w:eastAsia="Verdana" w:cs="Verdana"/>
          <w:sz w:val="18"/>
          <w:szCs w:val="18"/>
        </w:rPr>
      </w:pPr>
      <w:r w:rsidRPr="00F92178">
        <w:rPr>
          <w:rFonts w:ascii="Verdana" w:hAnsi="Verdana" w:eastAsia="Verdana" w:cs="Verdana"/>
          <w:b/>
          <w:bCs/>
          <w:sz w:val="18"/>
          <w:szCs w:val="18"/>
        </w:rPr>
        <w:t xml:space="preserve">Goede gezondheidszorg betaalbaar en toegankelijk houden. </w:t>
      </w:r>
      <w:r w:rsidRPr="00F92178">
        <w:rPr>
          <w:rFonts w:ascii="Verdana" w:hAnsi="Verdana" w:eastAsia="Verdana" w:cs="Verdana"/>
          <w:sz w:val="18"/>
          <w:szCs w:val="18"/>
        </w:rPr>
        <w:t xml:space="preserve">We willen naar de gezondste generatie ooit. Gezond zijn is de basis van alles, van kunnen meedoen in de samenleving. Als we niets doen loopt de zorg vast. Een steeds groter deel van ons (gezamenlijk en individueel) inkomen gaat naar zorg. Wachttijden in de zorg lopen op door het tekort aan personeel. In de zorg zullen zowel op korte termijn als op lange termijn scherpe keuzes moeten worden gemaakt, om de zorg betaalbaar, toegankelijk en van goede kwaliteit te houden. </w:t>
      </w:r>
      <w:r w:rsidRPr="00F92178" w:rsidR="00923AAF">
        <w:rPr>
          <w:rFonts w:ascii="Verdana" w:hAnsi="Verdana" w:eastAsia="Verdana" w:cs="Verdana"/>
          <w:sz w:val="18"/>
          <w:szCs w:val="18"/>
        </w:rPr>
        <w:t xml:space="preserve">In een zorgzame samenleving is liefdevolle en menswaardige zorg </w:t>
      </w:r>
      <w:r w:rsidRPr="00F92178" w:rsidR="00364617">
        <w:rPr>
          <w:rFonts w:ascii="Verdana" w:hAnsi="Verdana" w:eastAsia="Verdana" w:cs="Verdana"/>
          <w:sz w:val="18"/>
          <w:szCs w:val="18"/>
        </w:rPr>
        <w:t>nu en in de toekomst</w:t>
      </w:r>
      <w:r w:rsidRPr="00F92178" w:rsidR="00923AAF">
        <w:rPr>
          <w:rFonts w:ascii="Verdana" w:hAnsi="Verdana" w:eastAsia="Verdana" w:cs="Verdana"/>
          <w:sz w:val="18"/>
          <w:szCs w:val="18"/>
        </w:rPr>
        <w:t xml:space="preserve"> het uitgangspunt. Zorgverleners krijgen</w:t>
      </w:r>
      <w:r w:rsidRPr="00F92178" w:rsidR="00364617">
        <w:rPr>
          <w:rFonts w:ascii="Verdana" w:hAnsi="Verdana" w:eastAsia="Verdana" w:cs="Verdana"/>
          <w:sz w:val="18"/>
          <w:szCs w:val="18"/>
        </w:rPr>
        <w:t xml:space="preserve"> weer </w:t>
      </w:r>
      <w:r w:rsidRPr="00F92178" w:rsidR="00923AAF">
        <w:rPr>
          <w:rFonts w:ascii="Verdana" w:hAnsi="Verdana" w:eastAsia="Verdana" w:cs="Verdana"/>
          <w:sz w:val="18"/>
          <w:szCs w:val="18"/>
        </w:rPr>
        <w:t xml:space="preserve">de ruimte om </w:t>
      </w:r>
      <w:r w:rsidRPr="00F92178" w:rsidR="00364617">
        <w:rPr>
          <w:rFonts w:ascii="Verdana" w:hAnsi="Verdana" w:eastAsia="Verdana" w:cs="Verdana"/>
          <w:sz w:val="18"/>
          <w:szCs w:val="18"/>
        </w:rPr>
        <w:t>hun werk te doen</w:t>
      </w:r>
      <w:r w:rsidRPr="00F92178" w:rsidR="00923AAF">
        <w:rPr>
          <w:rFonts w:ascii="Verdana" w:hAnsi="Verdana" w:eastAsia="Verdana" w:cs="Verdana"/>
          <w:sz w:val="18"/>
          <w:szCs w:val="18"/>
        </w:rPr>
        <w:t xml:space="preserve">. Senioren hebben onze maatschappij opgebouwd en leveren ook vandaag een onmisbare bijdrage aan onze samenleving, door zorg voor (klein)kinderen of mantelzorg voor partners en leeftijdsgenoten. De ouderenzorg van de toekomst vraagt om andere woon-zorg vormen en </w:t>
      </w:r>
      <w:r w:rsidRPr="00F92178" w:rsidR="00486D6D">
        <w:rPr>
          <w:rFonts w:ascii="Verdana" w:hAnsi="Verdana" w:eastAsia="Verdana" w:cs="Verdana"/>
          <w:sz w:val="18"/>
          <w:szCs w:val="18"/>
        </w:rPr>
        <w:t xml:space="preserve">om </w:t>
      </w:r>
      <w:r w:rsidRPr="00F92178" w:rsidR="00923AAF">
        <w:rPr>
          <w:rFonts w:ascii="Verdana" w:hAnsi="Verdana" w:eastAsia="Verdana" w:cs="Verdana"/>
          <w:sz w:val="18"/>
          <w:szCs w:val="18"/>
        </w:rPr>
        <w:t xml:space="preserve">gerichte zorg en ondersteuning. </w:t>
      </w:r>
    </w:p>
    <w:p w:rsidR="008E56D1" w:rsidP="00931280" w:rsidRDefault="008E56D1" w14:paraId="22E70696" w14:textId="2F8BAE06">
      <w:pPr>
        <w:spacing w:after="0" w:line="240" w:lineRule="auto"/>
        <w:rPr>
          <w:rFonts w:ascii="Verdana" w:hAnsi="Verdana" w:eastAsia="Verdana" w:cs="Verdana"/>
          <w:sz w:val="18"/>
          <w:szCs w:val="18"/>
        </w:rPr>
      </w:pPr>
    </w:p>
    <w:p w:rsidRPr="00F92178" w:rsidR="6A7E2D2B" w:rsidP="00931280" w:rsidRDefault="6A7E2D2B" w14:paraId="035E2EE6" w14:textId="7E3C443A">
      <w:pPr>
        <w:spacing w:after="0" w:line="240" w:lineRule="auto"/>
        <w:rPr>
          <w:rFonts w:ascii="Verdana" w:hAnsi="Verdana" w:eastAsia="Verdana" w:cs="Verdana"/>
          <w:sz w:val="18"/>
          <w:szCs w:val="18"/>
        </w:rPr>
      </w:pPr>
      <w:r w:rsidRPr="00F92178">
        <w:rPr>
          <w:rFonts w:ascii="Verdana" w:hAnsi="Verdana" w:eastAsia="Verdana" w:cs="Verdana"/>
          <w:sz w:val="18"/>
          <w:szCs w:val="18"/>
        </w:rPr>
        <w:t xml:space="preserve">Om de </w:t>
      </w:r>
      <w:r w:rsidRPr="00F92178" w:rsidR="0049700C">
        <w:rPr>
          <w:rFonts w:ascii="Verdana" w:hAnsi="Verdana" w:eastAsia="Verdana" w:cs="Verdana"/>
          <w:sz w:val="18"/>
          <w:szCs w:val="18"/>
        </w:rPr>
        <w:t>zorg toekomstbestendig te maken, willen we</w:t>
      </w:r>
      <w:r w:rsidRPr="00F92178">
        <w:rPr>
          <w:rFonts w:ascii="Verdana" w:hAnsi="Verdana" w:eastAsia="Verdana" w:cs="Verdana"/>
          <w:sz w:val="18"/>
          <w:szCs w:val="18"/>
        </w:rPr>
        <w:t>:</w:t>
      </w:r>
    </w:p>
    <w:p w:rsidRPr="00F92178" w:rsidR="6A7E2D2B" w:rsidP="00931280" w:rsidRDefault="004E4A1E" w14:paraId="14568BC5" w14:textId="060A91EB">
      <w:pPr>
        <w:pStyle w:val="Lijstalinea"/>
        <w:numPr>
          <w:ilvl w:val="0"/>
          <w:numId w:val="13"/>
        </w:numPr>
        <w:spacing w:after="0" w:line="240" w:lineRule="auto"/>
        <w:rPr>
          <w:rFonts w:ascii="Verdana" w:hAnsi="Verdana" w:eastAsia="Verdana" w:cs="Verdana"/>
          <w:sz w:val="18"/>
          <w:szCs w:val="18"/>
        </w:rPr>
      </w:pPr>
      <w:r w:rsidRPr="00F92178">
        <w:rPr>
          <w:rFonts w:ascii="Verdana" w:hAnsi="Verdana" w:eastAsia="Verdana" w:cs="Verdana"/>
          <w:sz w:val="18"/>
          <w:szCs w:val="18"/>
        </w:rPr>
        <w:t xml:space="preserve">We </w:t>
      </w:r>
      <w:r w:rsidRPr="00F92178">
        <w:rPr>
          <w:rFonts w:ascii="Verdana" w:hAnsi="Verdana" w:eastAsia="Verdana" w:cs="Verdana"/>
          <w:b/>
          <w:bCs/>
          <w:sz w:val="18"/>
          <w:szCs w:val="18"/>
        </w:rPr>
        <w:t>i</w:t>
      </w:r>
      <w:r w:rsidRPr="00F92178" w:rsidR="4F1C9F30">
        <w:rPr>
          <w:rFonts w:ascii="Verdana" w:hAnsi="Verdana" w:eastAsia="Verdana" w:cs="Verdana"/>
          <w:b/>
          <w:bCs/>
          <w:sz w:val="18"/>
          <w:szCs w:val="18"/>
        </w:rPr>
        <w:t xml:space="preserve">nvesteren </w:t>
      </w:r>
      <w:r w:rsidRPr="00F92178" w:rsidR="6A7E2D2B">
        <w:rPr>
          <w:rFonts w:ascii="Verdana" w:hAnsi="Verdana" w:eastAsia="Verdana" w:cs="Verdana"/>
          <w:b/>
          <w:bCs/>
          <w:sz w:val="18"/>
          <w:szCs w:val="18"/>
        </w:rPr>
        <w:t>in preventie</w:t>
      </w:r>
      <w:r w:rsidRPr="00F92178" w:rsidR="6A7E2D2B">
        <w:rPr>
          <w:rFonts w:ascii="Verdana" w:hAnsi="Verdana" w:eastAsia="Verdana" w:cs="Verdana"/>
          <w:sz w:val="18"/>
          <w:szCs w:val="18"/>
        </w:rPr>
        <w:t xml:space="preserve">, welzijn, sport, bewegen en een gezonde leefstijl om naar de gezondste generatie ooit te gaan. We willen verder gaan met het normeren en beprijzen van ongezonde producten en kijken over domeinen heen, zoals naar schulden en naar het sociaal domein. De overheid kan dit niet alleen: </w:t>
      </w:r>
      <w:r w:rsidRPr="00F92178" w:rsidR="770001F8">
        <w:rPr>
          <w:rFonts w:ascii="Verdana" w:hAnsi="Verdana" w:eastAsia="Verdana" w:cs="Verdana"/>
          <w:sz w:val="18"/>
          <w:szCs w:val="18"/>
        </w:rPr>
        <w:t xml:space="preserve">we </w:t>
      </w:r>
      <w:r w:rsidRPr="00F92178" w:rsidR="6A7E2D2B">
        <w:rPr>
          <w:rFonts w:ascii="Verdana" w:hAnsi="Verdana" w:eastAsia="Verdana" w:cs="Verdana"/>
          <w:sz w:val="18"/>
          <w:szCs w:val="18"/>
        </w:rPr>
        <w:t xml:space="preserve">zoeken </w:t>
      </w:r>
      <w:r w:rsidRPr="00F92178" w:rsidR="7B7A8F8E">
        <w:rPr>
          <w:rFonts w:ascii="Verdana" w:hAnsi="Verdana" w:eastAsia="Verdana" w:cs="Verdana"/>
          <w:sz w:val="18"/>
          <w:szCs w:val="18"/>
        </w:rPr>
        <w:t xml:space="preserve">ook </w:t>
      </w:r>
      <w:r w:rsidRPr="00F92178" w:rsidR="6A7E2D2B">
        <w:rPr>
          <w:rFonts w:ascii="Verdana" w:hAnsi="Verdana" w:eastAsia="Verdana" w:cs="Verdana"/>
          <w:sz w:val="18"/>
          <w:szCs w:val="18"/>
        </w:rPr>
        <w:t>oplossingen in de samenleving.</w:t>
      </w:r>
    </w:p>
    <w:p w:rsidRPr="00F92178" w:rsidR="6A7E2D2B" w:rsidP="00931280" w:rsidRDefault="6A7E2D2B" w14:paraId="20320A5B" w14:textId="3BBF3CE5">
      <w:pPr>
        <w:pStyle w:val="Lijstalinea"/>
        <w:numPr>
          <w:ilvl w:val="0"/>
          <w:numId w:val="13"/>
        </w:numPr>
        <w:spacing w:after="0" w:line="240" w:lineRule="auto"/>
        <w:rPr>
          <w:rFonts w:ascii="Verdana" w:hAnsi="Verdana" w:eastAsia="Verdana" w:cs="Verdana"/>
          <w:sz w:val="18"/>
          <w:szCs w:val="18"/>
        </w:rPr>
      </w:pPr>
      <w:r w:rsidRPr="00F92178">
        <w:rPr>
          <w:rFonts w:ascii="Verdana" w:hAnsi="Verdana" w:eastAsia="Verdana" w:cs="Verdana"/>
          <w:sz w:val="18"/>
          <w:szCs w:val="18"/>
        </w:rPr>
        <w:t xml:space="preserve">Om verhoging van de zorgpremies te voorkomen </w:t>
      </w:r>
      <w:r w:rsidRPr="00F92178">
        <w:rPr>
          <w:rFonts w:ascii="Verdana" w:hAnsi="Verdana" w:eastAsia="Verdana" w:cs="Verdana"/>
          <w:b/>
          <w:bCs/>
          <w:sz w:val="18"/>
          <w:szCs w:val="18"/>
        </w:rPr>
        <w:t>handhaven we het huidige eigen risico</w:t>
      </w:r>
      <w:r w:rsidRPr="00F92178">
        <w:rPr>
          <w:rFonts w:ascii="Verdana" w:hAnsi="Verdana" w:eastAsia="Verdana" w:cs="Verdana"/>
          <w:sz w:val="18"/>
          <w:szCs w:val="18"/>
        </w:rPr>
        <w:t xml:space="preserve">. Zo </w:t>
      </w:r>
      <w:r w:rsidRPr="00F92178" w:rsidR="00201DAC">
        <w:rPr>
          <w:rFonts w:ascii="Verdana" w:hAnsi="Verdana" w:eastAsia="Verdana" w:cs="Verdana"/>
          <w:sz w:val="18"/>
          <w:szCs w:val="18"/>
        </w:rPr>
        <w:t xml:space="preserve">voorkomen we dat de zorgpremies te sterk stijgen </w:t>
      </w:r>
      <w:r w:rsidRPr="00F92178" w:rsidR="1CC4DB73">
        <w:rPr>
          <w:rFonts w:ascii="Verdana" w:hAnsi="Verdana" w:eastAsia="Verdana" w:cs="Verdana"/>
          <w:sz w:val="18"/>
          <w:szCs w:val="18"/>
        </w:rPr>
        <w:t xml:space="preserve">en </w:t>
      </w:r>
      <w:r w:rsidRPr="00F92178">
        <w:rPr>
          <w:rFonts w:ascii="Verdana" w:hAnsi="Verdana" w:eastAsia="Verdana" w:cs="Verdana"/>
          <w:sz w:val="18"/>
          <w:szCs w:val="18"/>
        </w:rPr>
        <w:t>houden we de zorg toegankelijk</w:t>
      </w:r>
      <w:r w:rsidRPr="00F92178" w:rsidR="00201DAC">
        <w:rPr>
          <w:rFonts w:ascii="Verdana" w:hAnsi="Verdana" w:eastAsia="Verdana" w:cs="Verdana"/>
          <w:sz w:val="18"/>
          <w:szCs w:val="18"/>
        </w:rPr>
        <w:t>.</w:t>
      </w:r>
      <w:r w:rsidRPr="00F92178">
        <w:rPr>
          <w:rFonts w:ascii="Verdana" w:hAnsi="Verdana" w:eastAsia="Verdana" w:cs="Verdana"/>
          <w:sz w:val="18"/>
          <w:szCs w:val="18"/>
        </w:rPr>
        <w:t xml:space="preserve"> </w:t>
      </w:r>
    </w:p>
    <w:p w:rsidRPr="00F92178" w:rsidR="00262845" w:rsidP="00931280" w:rsidRDefault="00B33941" w14:paraId="4B57AD31" w14:textId="558ADD14">
      <w:pPr>
        <w:pStyle w:val="Lijstalinea"/>
        <w:numPr>
          <w:ilvl w:val="0"/>
          <w:numId w:val="13"/>
        </w:numPr>
        <w:spacing w:after="0" w:line="240" w:lineRule="auto"/>
        <w:rPr>
          <w:rFonts w:ascii="Verdana" w:hAnsi="Verdana" w:eastAsia="Verdana" w:cs="Verdana"/>
          <w:sz w:val="18"/>
          <w:szCs w:val="18"/>
        </w:rPr>
      </w:pPr>
      <w:r w:rsidRPr="00F92178">
        <w:rPr>
          <w:rFonts w:ascii="Verdana" w:hAnsi="Verdana" w:eastAsia="Verdana" w:cs="Verdana"/>
          <w:sz w:val="18"/>
          <w:szCs w:val="18"/>
        </w:rPr>
        <w:t>We willen k</w:t>
      </w:r>
      <w:r w:rsidRPr="00F92178" w:rsidR="00262845">
        <w:rPr>
          <w:rFonts w:ascii="Verdana" w:hAnsi="Verdana" w:eastAsia="Verdana" w:cs="Verdana"/>
          <w:sz w:val="18"/>
          <w:szCs w:val="18"/>
        </w:rPr>
        <w:t xml:space="preserve">ritisch kijken naar </w:t>
      </w:r>
      <w:r w:rsidRPr="00F92178" w:rsidR="00262845">
        <w:rPr>
          <w:rFonts w:ascii="Verdana" w:hAnsi="Verdana" w:eastAsia="Verdana" w:cs="Verdana"/>
          <w:b/>
          <w:bCs/>
          <w:sz w:val="18"/>
          <w:szCs w:val="18"/>
        </w:rPr>
        <w:t xml:space="preserve">de effectiviteit van </w:t>
      </w:r>
      <w:r w:rsidRPr="00F92178" w:rsidR="6A7E2D2B">
        <w:rPr>
          <w:rFonts w:ascii="Verdana" w:hAnsi="Verdana" w:eastAsia="Verdana" w:cs="Verdana"/>
          <w:b/>
          <w:bCs/>
          <w:sz w:val="18"/>
          <w:szCs w:val="18"/>
        </w:rPr>
        <w:t>nieuwe zorg</w:t>
      </w:r>
      <w:r w:rsidRPr="00F92178" w:rsidR="6A7E2D2B">
        <w:rPr>
          <w:rFonts w:ascii="Verdana" w:hAnsi="Verdana" w:eastAsia="Verdana" w:cs="Verdana"/>
          <w:sz w:val="18"/>
          <w:szCs w:val="18"/>
        </w:rPr>
        <w:t xml:space="preserve"> </w:t>
      </w:r>
      <w:r w:rsidRPr="00F92178" w:rsidR="00262845">
        <w:rPr>
          <w:rFonts w:ascii="Verdana" w:hAnsi="Verdana" w:eastAsia="Verdana" w:cs="Verdana"/>
          <w:sz w:val="18"/>
          <w:szCs w:val="18"/>
        </w:rPr>
        <w:t xml:space="preserve">en medicatie alvorens deze toe te voegen </w:t>
      </w:r>
      <w:r w:rsidRPr="00F92178" w:rsidR="6A7E2D2B">
        <w:rPr>
          <w:rFonts w:ascii="Verdana" w:hAnsi="Verdana" w:eastAsia="Verdana" w:cs="Verdana"/>
          <w:sz w:val="18"/>
          <w:szCs w:val="18"/>
        </w:rPr>
        <w:t xml:space="preserve">aan het basispakket. </w:t>
      </w:r>
      <w:r w:rsidRPr="00F92178" w:rsidR="00262845">
        <w:rPr>
          <w:rFonts w:ascii="Verdana" w:hAnsi="Verdana" w:eastAsia="Verdana" w:cs="Verdana"/>
          <w:sz w:val="18"/>
          <w:szCs w:val="18"/>
        </w:rPr>
        <w:t xml:space="preserve">Niet-effectieve behandelingen </w:t>
      </w:r>
      <w:r w:rsidRPr="00F92178">
        <w:rPr>
          <w:rFonts w:ascii="Verdana" w:hAnsi="Verdana" w:eastAsia="Verdana" w:cs="Verdana"/>
          <w:sz w:val="18"/>
          <w:szCs w:val="18"/>
        </w:rPr>
        <w:t xml:space="preserve">schrappen we </w:t>
      </w:r>
      <w:r w:rsidRPr="00F92178" w:rsidR="00262845">
        <w:rPr>
          <w:rFonts w:ascii="Verdana" w:hAnsi="Verdana" w:eastAsia="Verdana" w:cs="Verdana"/>
          <w:sz w:val="18"/>
          <w:szCs w:val="18"/>
        </w:rPr>
        <w:t>in overleg met het zorgveld</w:t>
      </w:r>
      <w:r w:rsidRPr="00F92178" w:rsidR="6A7E2D2B">
        <w:rPr>
          <w:rFonts w:ascii="Verdana" w:hAnsi="Verdana" w:eastAsia="Verdana" w:cs="Verdana"/>
          <w:sz w:val="18"/>
          <w:szCs w:val="18"/>
        </w:rPr>
        <w:t xml:space="preserve">. </w:t>
      </w:r>
    </w:p>
    <w:p w:rsidRPr="00F92178" w:rsidR="6A7E2D2B" w:rsidP="00931280" w:rsidRDefault="00262845" w14:paraId="60BB3349" w14:textId="1AAF5680">
      <w:pPr>
        <w:pStyle w:val="Lijstalinea"/>
        <w:numPr>
          <w:ilvl w:val="0"/>
          <w:numId w:val="13"/>
        </w:numPr>
        <w:spacing w:after="0" w:line="240" w:lineRule="auto"/>
        <w:rPr>
          <w:rFonts w:ascii="Verdana" w:hAnsi="Verdana" w:eastAsia="Verdana" w:cs="Verdana"/>
          <w:sz w:val="18"/>
          <w:szCs w:val="18"/>
        </w:rPr>
      </w:pPr>
      <w:r w:rsidRPr="00F92178">
        <w:rPr>
          <w:rFonts w:ascii="Verdana" w:hAnsi="Verdana" w:eastAsia="Verdana" w:cs="Verdana"/>
          <w:sz w:val="18"/>
          <w:szCs w:val="18"/>
        </w:rPr>
        <w:t xml:space="preserve">We </w:t>
      </w:r>
      <w:r w:rsidRPr="00F92178" w:rsidR="6A7E2D2B">
        <w:rPr>
          <w:rFonts w:ascii="Verdana" w:hAnsi="Verdana" w:eastAsia="Verdana" w:cs="Verdana"/>
          <w:sz w:val="18"/>
          <w:szCs w:val="18"/>
        </w:rPr>
        <w:t xml:space="preserve">brengen nieuwe </w:t>
      </w:r>
      <w:r w:rsidRPr="00F92178">
        <w:rPr>
          <w:rFonts w:ascii="Verdana" w:hAnsi="Verdana" w:eastAsia="Verdana" w:cs="Verdana"/>
          <w:sz w:val="18"/>
          <w:szCs w:val="18"/>
        </w:rPr>
        <w:t>medisch specialisten</w:t>
      </w:r>
      <w:r w:rsidRPr="00F92178" w:rsidR="6A7E2D2B">
        <w:rPr>
          <w:rFonts w:ascii="Verdana" w:hAnsi="Verdana" w:eastAsia="Verdana" w:cs="Verdana"/>
          <w:sz w:val="18"/>
          <w:szCs w:val="18"/>
        </w:rPr>
        <w:t xml:space="preserve"> </w:t>
      </w:r>
      <w:r w:rsidRPr="00F92178" w:rsidR="6F6AAAE6">
        <w:rPr>
          <w:rFonts w:ascii="Verdana" w:hAnsi="Verdana" w:eastAsia="Verdana" w:cs="Verdana"/>
          <w:sz w:val="18"/>
          <w:szCs w:val="18"/>
        </w:rPr>
        <w:t xml:space="preserve">standaard </w:t>
      </w:r>
      <w:r w:rsidRPr="00F92178" w:rsidR="6A7E2D2B">
        <w:rPr>
          <w:rFonts w:ascii="Verdana" w:hAnsi="Verdana" w:eastAsia="Verdana" w:cs="Verdana"/>
          <w:sz w:val="18"/>
          <w:szCs w:val="18"/>
        </w:rPr>
        <w:t xml:space="preserve">in </w:t>
      </w:r>
      <w:r w:rsidRPr="00F92178" w:rsidR="6A7E2D2B">
        <w:rPr>
          <w:rFonts w:ascii="Verdana" w:hAnsi="Verdana" w:eastAsia="Verdana" w:cs="Verdana"/>
          <w:b/>
          <w:bCs/>
          <w:sz w:val="18"/>
          <w:szCs w:val="18"/>
        </w:rPr>
        <w:t>loondienst</w:t>
      </w:r>
      <w:r w:rsidRPr="00F92178">
        <w:rPr>
          <w:rFonts w:ascii="Verdana" w:hAnsi="Verdana" w:eastAsia="Verdana" w:cs="Verdana"/>
          <w:sz w:val="18"/>
          <w:szCs w:val="18"/>
        </w:rPr>
        <w:t xml:space="preserve">. </w:t>
      </w:r>
    </w:p>
    <w:p w:rsidRPr="00931280" w:rsidR="00A3092C" w:rsidP="001C6B06" w:rsidRDefault="00923AAF" w14:paraId="3FA27002" w14:textId="3D925B45">
      <w:pPr>
        <w:pStyle w:val="Lijstalinea"/>
        <w:numPr>
          <w:ilvl w:val="0"/>
          <w:numId w:val="13"/>
        </w:numPr>
        <w:spacing w:after="0" w:line="240" w:lineRule="auto"/>
        <w:ind w:left="284"/>
        <w:rPr>
          <w:rFonts w:ascii="Verdana" w:hAnsi="Verdana" w:eastAsia="Verdana" w:cs="Verdana"/>
          <w:b/>
          <w:bCs/>
          <w:sz w:val="18"/>
          <w:szCs w:val="18"/>
        </w:rPr>
      </w:pPr>
      <w:r w:rsidRPr="00931280">
        <w:rPr>
          <w:rFonts w:ascii="Verdana" w:hAnsi="Verdana" w:eastAsia="Verdana" w:cs="Verdana"/>
          <w:sz w:val="18"/>
          <w:szCs w:val="18"/>
        </w:rPr>
        <w:lastRenderedPageBreak/>
        <w:t xml:space="preserve">We </w:t>
      </w:r>
      <w:r w:rsidRPr="00931280">
        <w:rPr>
          <w:rFonts w:ascii="Verdana" w:hAnsi="Verdana" w:eastAsia="Verdana" w:cs="Verdana"/>
          <w:b/>
          <w:bCs/>
          <w:sz w:val="18"/>
          <w:szCs w:val="18"/>
        </w:rPr>
        <w:t>hervormen de ouderenzorg</w:t>
      </w:r>
      <w:r w:rsidRPr="00931280">
        <w:rPr>
          <w:rFonts w:ascii="Verdana" w:hAnsi="Verdana" w:eastAsia="Verdana" w:cs="Verdana"/>
          <w:sz w:val="18"/>
          <w:szCs w:val="18"/>
        </w:rPr>
        <w:t xml:space="preserve"> waarmee we de stijgende kosten </w:t>
      </w:r>
      <w:r w:rsidRPr="00931280" w:rsidR="007B31A8">
        <w:rPr>
          <w:rFonts w:ascii="Verdana" w:hAnsi="Verdana" w:eastAsia="Verdana" w:cs="Verdana"/>
          <w:sz w:val="18"/>
          <w:szCs w:val="18"/>
        </w:rPr>
        <w:t xml:space="preserve">beheersbaar houden </w:t>
      </w:r>
      <w:r w:rsidRPr="00931280">
        <w:rPr>
          <w:rFonts w:ascii="Verdana" w:hAnsi="Verdana" w:eastAsia="Verdana" w:cs="Verdana"/>
          <w:sz w:val="18"/>
          <w:szCs w:val="18"/>
        </w:rPr>
        <w:t>en iets willen doen aan het personeelstekort. Uitgangspunten hierbij zijn: een grotere rol voor de samenleving, nieuwe woonvormen voor ouderen, verhogen eigen bijdrage voor wie dat kan betalen en een specifiek gerichte huishoudelijke hulp voor wie dat nodig heeft. We verminderen de</w:t>
      </w:r>
      <w:r w:rsidRPr="00931280" w:rsidR="008E56D1">
        <w:rPr>
          <w:rFonts w:ascii="Verdana" w:hAnsi="Verdana" w:eastAsia="Verdana" w:cs="Verdana"/>
          <w:sz w:val="18"/>
          <w:szCs w:val="18"/>
        </w:rPr>
        <w:t xml:space="preserve"> </w:t>
      </w:r>
      <w:r w:rsidRPr="00931280">
        <w:rPr>
          <w:rFonts w:ascii="Verdana" w:hAnsi="Verdana" w:eastAsia="Verdana" w:cs="Verdana"/>
          <w:sz w:val="18"/>
          <w:szCs w:val="18"/>
        </w:rPr>
        <w:t>regeldruk zodat professionals tijd en ruimte hebben in de zorg.</w:t>
      </w:r>
    </w:p>
    <w:p w:rsidRPr="00931280" w:rsidR="00931280" w:rsidP="00931280" w:rsidRDefault="00931280" w14:paraId="2F38E8EB" w14:textId="77777777">
      <w:pPr>
        <w:pStyle w:val="Lijstalinea"/>
        <w:spacing w:after="0" w:line="240" w:lineRule="auto"/>
        <w:ind w:left="284"/>
        <w:rPr>
          <w:rFonts w:ascii="Verdana" w:hAnsi="Verdana" w:eastAsia="Verdana" w:cs="Verdana"/>
          <w:b/>
          <w:bCs/>
          <w:sz w:val="18"/>
          <w:szCs w:val="18"/>
        </w:rPr>
      </w:pPr>
    </w:p>
    <w:p w:rsidRPr="00F92178" w:rsidR="6A7E2D2B" w:rsidP="00931280" w:rsidRDefault="6A7E2D2B" w14:paraId="21176492" w14:textId="1C9FF5B9">
      <w:pPr>
        <w:spacing w:after="0" w:line="240" w:lineRule="auto"/>
        <w:rPr>
          <w:rFonts w:ascii="Verdana" w:hAnsi="Verdana" w:eastAsia="Verdana" w:cs="Verdana"/>
          <w:sz w:val="18"/>
          <w:szCs w:val="18"/>
        </w:rPr>
      </w:pPr>
      <w:r w:rsidRPr="00F92178">
        <w:rPr>
          <w:rFonts w:ascii="Verdana" w:hAnsi="Verdana" w:eastAsia="Verdana" w:cs="Verdana"/>
          <w:b/>
          <w:bCs/>
          <w:sz w:val="18"/>
          <w:szCs w:val="18"/>
        </w:rPr>
        <w:t xml:space="preserve">Hervormen van de arbeidsmarkt. </w:t>
      </w:r>
      <w:r w:rsidRPr="00F92178" w:rsidR="00E3255C">
        <w:rPr>
          <w:rFonts w:ascii="Verdana" w:hAnsi="Verdana" w:eastAsia="Verdana" w:cs="Verdana"/>
          <w:sz w:val="18"/>
          <w:szCs w:val="18"/>
        </w:rPr>
        <w:t>Wij willen dat iedereen zijn talent kan ontplooien.</w:t>
      </w:r>
      <w:r w:rsidR="008E56D1">
        <w:rPr>
          <w:rFonts w:ascii="Verdana" w:hAnsi="Verdana" w:eastAsia="Verdana" w:cs="Verdana"/>
          <w:sz w:val="18"/>
          <w:szCs w:val="18"/>
        </w:rPr>
        <w:t xml:space="preserve"> </w:t>
      </w:r>
      <w:r w:rsidRPr="00F92178">
        <w:rPr>
          <w:rFonts w:ascii="Verdana" w:hAnsi="Verdana" w:eastAsia="Verdana" w:cs="Verdana"/>
          <w:sz w:val="18"/>
          <w:szCs w:val="18"/>
        </w:rPr>
        <w:t xml:space="preserve">Daarom </w:t>
      </w:r>
      <w:r w:rsidRPr="00F92178" w:rsidR="48589B0B">
        <w:rPr>
          <w:rFonts w:ascii="Verdana" w:hAnsi="Verdana" w:eastAsia="Verdana" w:cs="Verdana"/>
          <w:sz w:val="18"/>
          <w:szCs w:val="18"/>
        </w:rPr>
        <w:t>willen we</w:t>
      </w:r>
      <w:r w:rsidRPr="00F92178">
        <w:rPr>
          <w:rFonts w:ascii="Verdana" w:hAnsi="Verdana" w:eastAsia="Verdana" w:cs="Verdana"/>
          <w:sz w:val="18"/>
          <w:szCs w:val="18"/>
        </w:rPr>
        <w:t xml:space="preserve"> de arbeidsmarkt </w:t>
      </w:r>
      <w:r w:rsidRPr="00F92178" w:rsidR="7F6DB78E">
        <w:rPr>
          <w:rFonts w:ascii="Verdana" w:hAnsi="Verdana" w:eastAsia="Verdana" w:cs="Verdana"/>
          <w:sz w:val="18"/>
          <w:szCs w:val="18"/>
        </w:rPr>
        <w:t xml:space="preserve">moderniseren </w:t>
      </w:r>
      <w:r w:rsidRPr="00F92178">
        <w:rPr>
          <w:rFonts w:ascii="Verdana" w:hAnsi="Verdana" w:eastAsia="Verdana" w:cs="Verdana"/>
          <w:sz w:val="18"/>
          <w:szCs w:val="18"/>
        </w:rPr>
        <w:t xml:space="preserve">en toekomstbestendig </w:t>
      </w:r>
      <w:r w:rsidRPr="00F92178" w:rsidR="27C11758">
        <w:rPr>
          <w:rFonts w:ascii="Verdana" w:hAnsi="Verdana" w:eastAsia="Verdana" w:cs="Verdana"/>
          <w:sz w:val="18"/>
          <w:szCs w:val="18"/>
        </w:rPr>
        <w:t>maken</w:t>
      </w:r>
      <w:r w:rsidRPr="00F92178">
        <w:rPr>
          <w:rFonts w:ascii="Verdana" w:hAnsi="Verdana" w:eastAsia="Verdana" w:cs="Verdana"/>
          <w:sz w:val="18"/>
          <w:szCs w:val="18"/>
        </w:rPr>
        <w:t xml:space="preserve">. </w:t>
      </w:r>
      <w:r w:rsidRPr="00F92178" w:rsidR="00E3255C">
        <w:rPr>
          <w:rFonts w:ascii="Verdana" w:hAnsi="Verdana" w:eastAsia="Verdana" w:cs="Verdana"/>
          <w:sz w:val="18"/>
          <w:szCs w:val="18"/>
        </w:rPr>
        <w:t xml:space="preserve">Dat doen we met </w:t>
      </w:r>
      <w:r w:rsidRPr="00F92178">
        <w:rPr>
          <w:rFonts w:ascii="Verdana" w:hAnsi="Verdana" w:eastAsia="Verdana" w:cs="Verdana"/>
          <w:sz w:val="18"/>
          <w:szCs w:val="18"/>
        </w:rPr>
        <w:t xml:space="preserve">de wetgeving die klaarligt. </w:t>
      </w:r>
      <w:r w:rsidRPr="00F92178" w:rsidR="406F2E19">
        <w:rPr>
          <w:rFonts w:ascii="Verdana" w:hAnsi="Verdana" w:eastAsia="Verdana" w:cs="Verdana"/>
          <w:sz w:val="18"/>
          <w:szCs w:val="18"/>
        </w:rPr>
        <w:t>Voor</w:t>
      </w:r>
      <w:r w:rsidRPr="00F92178">
        <w:rPr>
          <w:rFonts w:ascii="Verdana" w:hAnsi="Verdana" w:eastAsia="Verdana" w:cs="Verdana"/>
          <w:sz w:val="18"/>
          <w:szCs w:val="18"/>
        </w:rPr>
        <w:t xml:space="preserve"> zzp’ers gaan we meer zekerheid creëren en tegelijkertijd schijnzelfstandigheid voorkomen (Zelfstandigenwet). </w:t>
      </w:r>
      <w:r w:rsidRPr="00F92178">
        <w:rPr>
          <w:rFonts w:ascii="Verdana" w:hAnsi="Verdana" w:eastAsia="Verdana" w:cs="Verdana"/>
          <w:color w:val="000000" w:themeColor="text1"/>
          <w:sz w:val="18"/>
          <w:szCs w:val="18"/>
        </w:rPr>
        <w:t>De inrichting van onze arbeidsmarkt moet daarom meer gericht zijn op blijven ontwikkelen en mobiliteit van werk naar werk.</w:t>
      </w:r>
      <w:r w:rsidRPr="00F92178">
        <w:rPr>
          <w:rFonts w:ascii="Verdana" w:hAnsi="Verdana" w:eastAsia="Verdana" w:cs="Verdana"/>
          <w:sz w:val="18"/>
          <w:szCs w:val="18"/>
        </w:rPr>
        <w:t xml:space="preserve"> </w:t>
      </w:r>
      <w:r w:rsidRPr="00F92178" w:rsidR="001A4C96">
        <w:rPr>
          <w:rFonts w:ascii="Verdana" w:hAnsi="Verdana" w:eastAsia="Verdana" w:cs="Verdana"/>
          <w:sz w:val="18"/>
          <w:szCs w:val="18"/>
        </w:rPr>
        <w:t xml:space="preserve">De overheid moet de juiste randvoorwaarden scheppen voor de inspanningen van werknemers en werkgevers hierop. </w:t>
      </w:r>
      <w:r w:rsidRPr="00F92178" w:rsidR="00BA6E7A">
        <w:rPr>
          <w:rFonts w:ascii="Verdana" w:hAnsi="Verdana" w:eastAsia="Verdana" w:cs="Verdana"/>
          <w:sz w:val="18"/>
          <w:szCs w:val="18"/>
        </w:rPr>
        <w:t xml:space="preserve">Dit willen we doen: </w:t>
      </w:r>
    </w:p>
    <w:p w:rsidRPr="00F92178" w:rsidR="00BA6E7A" w:rsidP="00931280" w:rsidRDefault="00E3255C" w14:paraId="272240E8" w14:textId="3304FD14">
      <w:pPr>
        <w:pStyle w:val="Lijstalinea"/>
        <w:numPr>
          <w:ilvl w:val="0"/>
          <w:numId w:val="14"/>
        </w:numPr>
        <w:spacing w:after="0" w:line="240" w:lineRule="auto"/>
        <w:ind w:left="360"/>
        <w:rPr>
          <w:rFonts w:ascii="Verdana" w:hAnsi="Verdana" w:eastAsia="Verdana" w:cs="Verdana"/>
          <w:sz w:val="18"/>
          <w:szCs w:val="18"/>
        </w:rPr>
      </w:pPr>
      <w:r w:rsidRPr="00F92178">
        <w:rPr>
          <w:rFonts w:ascii="Verdana" w:hAnsi="Verdana" w:eastAsia="Verdana" w:cs="Verdana"/>
          <w:b/>
          <w:bCs/>
          <w:sz w:val="18"/>
          <w:szCs w:val="18"/>
        </w:rPr>
        <w:t xml:space="preserve">We </w:t>
      </w:r>
      <w:r w:rsidRPr="00F92178" w:rsidR="6A7E2D2B">
        <w:rPr>
          <w:rFonts w:ascii="Verdana" w:hAnsi="Verdana" w:eastAsia="Verdana" w:cs="Verdana"/>
          <w:b/>
          <w:bCs/>
          <w:sz w:val="18"/>
          <w:szCs w:val="18"/>
        </w:rPr>
        <w:t xml:space="preserve">stimuleren </w:t>
      </w:r>
      <w:r w:rsidRPr="00F92178">
        <w:rPr>
          <w:rFonts w:ascii="Verdana" w:hAnsi="Verdana" w:eastAsia="Verdana" w:cs="Verdana"/>
          <w:b/>
          <w:bCs/>
          <w:sz w:val="18"/>
          <w:szCs w:val="18"/>
        </w:rPr>
        <w:t>een</w:t>
      </w:r>
      <w:r w:rsidRPr="00F92178" w:rsidR="6A7E2D2B">
        <w:rPr>
          <w:rFonts w:ascii="Verdana" w:hAnsi="Verdana" w:eastAsia="Verdana" w:cs="Verdana"/>
          <w:b/>
          <w:bCs/>
          <w:sz w:val="18"/>
          <w:szCs w:val="18"/>
        </w:rPr>
        <w:t xml:space="preserve"> leven lang ontwikkelen</w:t>
      </w:r>
      <w:r w:rsidRPr="00F92178" w:rsidR="00BA6E7A">
        <w:rPr>
          <w:rFonts w:ascii="Verdana" w:hAnsi="Verdana" w:eastAsia="Verdana" w:cs="Verdana"/>
          <w:b/>
          <w:bCs/>
          <w:sz w:val="18"/>
          <w:szCs w:val="18"/>
        </w:rPr>
        <w:t xml:space="preserve"> en begeleiding</w:t>
      </w:r>
      <w:r w:rsidRPr="00F92178" w:rsidR="6A7E2D2B">
        <w:rPr>
          <w:rFonts w:ascii="Verdana" w:hAnsi="Verdana" w:eastAsia="Verdana" w:cs="Verdana"/>
          <w:sz w:val="18"/>
          <w:szCs w:val="18"/>
        </w:rPr>
        <w:t xml:space="preserve"> van werk naar werk door sociale partners, zodat werknemers zich ook tijdens hun loopbaan kunnen bijscholen en de aansluiting houden met de arbeidsmarkt van de toekomst.</w:t>
      </w:r>
    </w:p>
    <w:p w:rsidRPr="00F92178" w:rsidR="6A7E2D2B" w:rsidP="00931280" w:rsidRDefault="00BA6E7A" w14:paraId="6505A83C" w14:textId="5628F385">
      <w:pPr>
        <w:pStyle w:val="Lijstalinea"/>
        <w:numPr>
          <w:ilvl w:val="0"/>
          <w:numId w:val="14"/>
        </w:numPr>
        <w:spacing w:after="0" w:line="240" w:lineRule="auto"/>
        <w:ind w:left="360"/>
        <w:rPr>
          <w:rFonts w:ascii="Verdana" w:hAnsi="Verdana" w:eastAsia="Verdana" w:cs="Verdana"/>
          <w:sz w:val="18"/>
          <w:szCs w:val="18"/>
        </w:rPr>
      </w:pPr>
      <w:r w:rsidRPr="00F92178">
        <w:rPr>
          <w:rFonts w:ascii="Verdana" w:hAnsi="Verdana" w:eastAsia="Verdana" w:cs="Verdana"/>
          <w:sz w:val="18"/>
          <w:szCs w:val="18"/>
        </w:rPr>
        <w:t>D</w:t>
      </w:r>
      <w:r w:rsidRPr="00F92178" w:rsidR="6A7E2D2B">
        <w:rPr>
          <w:rFonts w:ascii="Verdana" w:hAnsi="Verdana" w:eastAsia="Verdana" w:cs="Verdana"/>
          <w:sz w:val="18"/>
          <w:szCs w:val="18"/>
        </w:rPr>
        <w:t>e overheid</w:t>
      </w:r>
      <w:r w:rsidRPr="00F92178">
        <w:rPr>
          <w:rFonts w:ascii="Verdana" w:hAnsi="Verdana" w:eastAsia="Verdana" w:cs="Verdana"/>
          <w:sz w:val="18"/>
          <w:szCs w:val="18"/>
        </w:rPr>
        <w:t xml:space="preserve"> zorgt voor </w:t>
      </w:r>
      <w:r w:rsidRPr="00F92178">
        <w:rPr>
          <w:rFonts w:ascii="Verdana" w:hAnsi="Verdana" w:eastAsia="Verdana" w:cs="Verdana"/>
          <w:b/>
          <w:bCs/>
          <w:sz w:val="18"/>
          <w:szCs w:val="18"/>
        </w:rPr>
        <w:t>middelen voor onderwijs en opleiding</w:t>
      </w:r>
      <w:r w:rsidRPr="00F92178">
        <w:rPr>
          <w:rFonts w:ascii="Verdana" w:hAnsi="Verdana" w:eastAsia="Verdana" w:cs="Verdana"/>
          <w:sz w:val="18"/>
          <w:szCs w:val="18"/>
        </w:rPr>
        <w:t xml:space="preserve">, zoals een leerbudget of leerrechten. Het moet eenvoudiger worden om iemand aan te nemen door een activerende WW, een modern ontslagrecht en een passende transitievergoeding, vooral in het MKB. </w:t>
      </w:r>
    </w:p>
    <w:p w:rsidRPr="00F92178" w:rsidR="6A7E2D2B" w:rsidP="00931280" w:rsidRDefault="6A7E2D2B" w14:paraId="59FFAD51" w14:textId="4D4CCFAD">
      <w:pPr>
        <w:pStyle w:val="Lijstalinea"/>
        <w:numPr>
          <w:ilvl w:val="0"/>
          <w:numId w:val="14"/>
        </w:numPr>
        <w:spacing w:after="0" w:line="240" w:lineRule="auto"/>
        <w:ind w:left="360"/>
        <w:rPr>
          <w:rFonts w:ascii="Verdana" w:hAnsi="Verdana" w:eastAsia="Verdana" w:cs="Verdana"/>
          <w:sz w:val="18"/>
          <w:szCs w:val="18"/>
        </w:rPr>
      </w:pPr>
      <w:r w:rsidRPr="00F92178">
        <w:rPr>
          <w:rFonts w:ascii="Verdana" w:hAnsi="Verdana" w:eastAsia="Verdana" w:cs="Verdana"/>
          <w:sz w:val="18"/>
          <w:szCs w:val="18"/>
        </w:rPr>
        <w:t>Het huidige stelsel van loondoorbetaling bij ziekte en arbeidsongeschiktheid (WIA) is niet toekomstbestendig. Steeds meer</w:t>
      </w:r>
      <w:r w:rsidR="008E56D1">
        <w:rPr>
          <w:rFonts w:ascii="Verdana" w:hAnsi="Verdana" w:eastAsia="Verdana" w:cs="Verdana"/>
          <w:sz w:val="18"/>
          <w:szCs w:val="18"/>
        </w:rPr>
        <w:t xml:space="preserve"> </w:t>
      </w:r>
      <w:r w:rsidRPr="00F92178" w:rsidR="00BA6E7A">
        <w:rPr>
          <w:rFonts w:ascii="Verdana" w:hAnsi="Verdana" w:eastAsia="Verdana" w:cs="Verdana"/>
          <w:sz w:val="18"/>
          <w:szCs w:val="18"/>
        </w:rPr>
        <w:t>(</w:t>
      </w:r>
      <w:r w:rsidRPr="00F92178">
        <w:rPr>
          <w:rFonts w:ascii="Verdana" w:hAnsi="Verdana" w:eastAsia="Verdana" w:cs="Verdana"/>
          <w:sz w:val="18"/>
          <w:szCs w:val="18"/>
        </w:rPr>
        <w:t>jonge</w:t>
      </w:r>
      <w:r w:rsidRPr="00F92178" w:rsidR="00BA6E7A">
        <w:rPr>
          <w:rFonts w:ascii="Verdana" w:hAnsi="Verdana" w:eastAsia="Verdana" w:cs="Verdana"/>
          <w:sz w:val="18"/>
          <w:szCs w:val="18"/>
        </w:rPr>
        <w:t>)</w:t>
      </w:r>
      <w:r w:rsidRPr="00F92178">
        <w:rPr>
          <w:rFonts w:ascii="Verdana" w:hAnsi="Verdana" w:eastAsia="Verdana" w:cs="Verdana"/>
          <w:sz w:val="18"/>
          <w:szCs w:val="18"/>
        </w:rPr>
        <w:t xml:space="preserve">mensen krijgen een arbeidsongeschiktheidsuitkering. Het stelsel is voor mensen onuitlegbaar, werkgevers ervaren te zware lasten en het stimuleert onvoldoende om weer passend aan de slag te gaan. We </w:t>
      </w:r>
      <w:r w:rsidRPr="00F92178">
        <w:rPr>
          <w:rFonts w:ascii="Verdana" w:hAnsi="Verdana" w:eastAsia="Verdana" w:cs="Verdana"/>
          <w:b/>
          <w:bCs/>
          <w:sz w:val="18"/>
          <w:szCs w:val="18"/>
        </w:rPr>
        <w:t>vereenvoudigen het stelsel</w:t>
      </w:r>
      <w:r w:rsidRPr="00F92178">
        <w:rPr>
          <w:rFonts w:ascii="Verdana" w:hAnsi="Verdana" w:eastAsia="Verdana" w:cs="Verdana"/>
          <w:sz w:val="18"/>
          <w:szCs w:val="18"/>
        </w:rPr>
        <w:t>, verminderen de instroom en maken de WIA activerender.</w:t>
      </w:r>
    </w:p>
    <w:p w:rsidRPr="00F92178" w:rsidR="6A7E2D2B" w:rsidP="00931280" w:rsidRDefault="6A7E2D2B" w14:paraId="416DBC10" w14:textId="0FA053AD">
      <w:pPr>
        <w:pStyle w:val="Lijstalinea"/>
        <w:numPr>
          <w:ilvl w:val="0"/>
          <w:numId w:val="14"/>
        </w:numPr>
        <w:spacing w:after="0" w:line="240" w:lineRule="auto"/>
        <w:ind w:left="360"/>
        <w:rPr>
          <w:rFonts w:ascii="Verdana" w:hAnsi="Verdana" w:eastAsia="Verdana" w:cs="Verdana"/>
          <w:sz w:val="18"/>
          <w:szCs w:val="18"/>
        </w:rPr>
      </w:pPr>
      <w:r w:rsidRPr="00F92178">
        <w:rPr>
          <w:rFonts w:ascii="Verdana" w:hAnsi="Verdana" w:eastAsia="Verdana" w:cs="Verdana"/>
          <w:sz w:val="18"/>
          <w:szCs w:val="18"/>
        </w:rPr>
        <w:t xml:space="preserve">We </w:t>
      </w:r>
      <w:r w:rsidRPr="00E11FEE">
        <w:rPr>
          <w:rFonts w:ascii="Verdana" w:hAnsi="Verdana" w:eastAsia="Verdana" w:cs="Verdana"/>
          <w:b/>
          <w:bCs/>
          <w:sz w:val="18"/>
          <w:szCs w:val="18"/>
        </w:rPr>
        <w:t>vereenvoudigen en harmoniseren de sociale zekerheid</w:t>
      </w:r>
      <w:r w:rsidRPr="00E11FEE" w:rsidR="5095E424">
        <w:rPr>
          <w:rFonts w:ascii="Verdana" w:hAnsi="Verdana" w:eastAsia="Verdana" w:cs="Verdana"/>
          <w:b/>
          <w:bCs/>
          <w:sz w:val="18"/>
          <w:szCs w:val="18"/>
        </w:rPr>
        <w:t>s</w:t>
      </w:r>
      <w:r w:rsidRPr="00E11FEE">
        <w:rPr>
          <w:rFonts w:ascii="Verdana" w:hAnsi="Verdana" w:eastAsia="Verdana" w:cs="Verdana"/>
          <w:b/>
          <w:bCs/>
          <w:sz w:val="18"/>
          <w:szCs w:val="18"/>
        </w:rPr>
        <w:t>begrippen</w:t>
      </w:r>
      <w:r w:rsidRPr="00F92178">
        <w:rPr>
          <w:rFonts w:ascii="Verdana" w:hAnsi="Verdana" w:eastAsia="Verdana" w:cs="Verdana"/>
          <w:sz w:val="18"/>
          <w:szCs w:val="18"/>
        </w:rPr>
        <w:t xml:space="preserve"> (inkomen, loon, partner, vermogen) die de overheid hanteert, zodat het eenvoudiger uitvoerbaar wordt en we kunnen toewerken naar het automatisch toekennen van regelingen waar mensen recht op hebben.</w:t>
      </w:r>
      <w:r w:rsidR="008E56D1">
        <w:rPr>
          <w:rFonts w:ascii="Verdana" w:hAnsi="Verdana" w:eastAsia="Verdana" w:cs="Verdana"/>
          <w:sz w:val="18"/>
          <w:szCs w:val="18"/>
        </w:rPr>
        <w:t xml:space="preserve"> </w:t>
      </w:r>
    </w:p>
    <w:p w:rsidR="003B5FA9" w:rsidP="00931280" w:rsidRDefault="003B5FA9" w14:paraId="19F175EC" w14:textId="6CB289AC">
      <w:pPr>
        <w:spacing w:after="0" w:line="240" w:lineRule="auto"/>
        <w:rPr>
          <w:rFonts w:ascii="Verdana" w:hAnsi="Verdana" w:eastAsia="Verdana" w:cs="Verdana"/>
          <w:sz w:val="18"/>
          <w:szCs w:val="18"/>
        </w:rPr>
      </w:pPr>
    </w:p>
    <w:sectPr w:rsidR="003B5FA9">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4EB46" w14:textId="77777777" w:rsidR="00DE02C9" w:rsidRDefault="00DE02C9" w:rsidP="00107875">
      <w:pPr>
        <w:spacing w:after="0" w:line="240" w:lineRule="auto"/>
      </w:pPr>
      <w:r>
        <w:separator/>
      </w:r>
    </w:p>
  </w:endnote>
  <w:endnote w:type="continuationSeparator" w:id="0">
    <w:p w14:paraId="741B7662" w14:textId="77777777" w:rsidR="00DE02C9" w:rsidRDefault="00DE02C9" w:rsidP="00107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ptos">
    <w:altName w:val="Calibri"/>
    <w:charset w:val="00"/>
    <w:family w:val="roman"/>
    <w:pitch w:val="default"/>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485269"/>
      <w:docPartObj>
        <w:docPartGallery w:val="Page Numbers (Bottom of Page)"/>
        <w:docPartUnique/>
      </w:docPartObj>
    </w:sdtPr>
    <w:sdtEndPr/>
    <w:sdtContent>
      <w:p w14:paraId="3DEDCF55" w14:textId="37E4B5F5" w:rsidR="00107875" w:rsidRDefault="00107875">
        <w:pPr>
          <w:pStyle w:val="Voettekst"/>
          <w:jc w:val="center"/>
        </w:pPr>
        <w:r>
          <w:fldChar w:fldCharType="begin"/>
        </w:r>
        <w:r>
          <w:instrText>PAGE   \* MERGEFORMAT</w:instrText>
        </w:r>
        <w:r>
          <w:fldChar w:fldCharType="separate"/>
        </w:r>
        <w:r>
          <w:t>2</w:t>
        </w:r>
        <w:r>
          <w:fldChar w:fldCharType="end"/>
        </w:r>
      </w:p>
    </w:sdtContent>
  </w:sdt>
  <w:p w14:paraId="79AF27F3" w14:textId="77777777" w:rsidR="00107875" w:rsidRDefault="001078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42FF8" w14:textId="77777777" w:rsidR="00DE02C9" w:rsidRDefault="00DE02C9" w:rsidP="00107875">
      <w:pPr>
        <w:spacing w:after="0" w:line="240" w:lineRule="auto"/>
      </w:pPr>
      <w:r>
        <w:separator/>
      </w:r>
    </w:p>
  </w:footnote>
  <w:footnote w:type="continuationSeparator" w:id="0">
    <w:p w14:paraId="25176FEA" w14:textId="77777777" w:rsidR="00DE02C9" w:rsidRDefault="00DE02C9" w:rsidP="00107875">
      <w:pPr>
        <w:spacing w:after="0" w:line="240" w:lineRule="auto"/>
      </w:pPr>
      <w:r>
        <w:continuationSeparator/>
      </w:r>
    </w:p>
  </w:footnote>
  <w:footnote w:id="1">
    <w:p w14:paraId="45049075" w14:textId="77777777" w:rsidR="002B2C3A" w:rsidRPr="005451AA" w:rsidRDefault="002B2C3A" w:rsidP="002B2C3A">
      <w:pPr>
        <w:pStyle w:val="Voetnoottekst"/>
        <w:rPr>
          <w:rFonts w:ascii="Verdana" w:hAnsi="Verdana"/>
          <w:sz w:val="16"/>
          <w:szCs w:val="16"/>
        </w:rPr>
      </w:pPr>
      <w:r w:rsidRPr="005451AA">
        <w:rPr>
          <w:rStyle w:val="Voetnootmarkering"/>
          <w:rFonts w:ascii="Verdana" w:hAnsi="Verdana"/>
          <w:sz w:val="16"/>
          <w:szCs w:val="16"/>
        </w:rPr>
        <w:footnoteRef/>
      </w:r>
      <w:r w:rsidRPr="005451AA">
        <w:rPr>
          <w:rFonts w:ascii="Verdana" w:hAnsi="Verdana"/>
          <w:sz w:val="16"/>
          <w:szCs w:val="16"/>
        </w:rPr>
        <w:t xml:space="preserve"> Rotterdam-Moerdijk, Noordzeekanaalgebied, Chemelot, Noord-Nederland en Zeeland – West-Brabant.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0983"/>
    <w:multiLevelType w:val="hybridMultilevel"/>
    <w:tmpl w:val="5C7672BE"/>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E894749"/>
    <w:multiLevelType w:val="hybridMultilevel"/>
    <w:tmpl w:val="0CE29E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FFF6FA0"/>
    <w:multiLevelType w:val="hybridMultilevel"/>
    <w:tmpl w:val="55945F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03332B9"/>
    <w:multiLevelType w:val="hybridMultilevel"/>
    <w:tmpl w:val="2780C8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5D94FF1"/>
    <w:multiLevelType w:val="hybridMultilevel"/>
    <w:tmpl w:val="194CD810"/>
    <w:styleLink w:val="Gemporteerdestijl1"/>
    <w:lvl w:ilvl="0" w:tplc="4ACE35D4">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809A082E">
      <w:start w:val="1"/>
      <w:numFmt w:val="bullet"/>
      <w:lvlText w:val="o"/>
      <w:lvlJc w:val="left"/>
      <w:pPr>
        <w:ind w:left="1080" w:hanging="360"/>
      </w:pPr>
      <w:rPr>
        <w:rFonts w:ascii="Arial Unicode MS" w:hAnsi="Arial Unicode MS" w:hint="default"/>
        <w:b w:val="0"/>
        <w:bCs w:val="0"/>
        <w:i w:val="0"/>
        <w:iCs w:val="0"/>
        <w:caps w:val="0"/>
        <w:smallCaps w:val="0"/>
        <w:strike w:val="0"/>
        <w:dstrike w:val="0"/>
        <w:outline w:val="0"/>
        <w:emboss w:val="0"/>
        <w:imprint w:val="0"/>
        <w:spacing w:val="0"/>
        <w:w w:val="100"/>
        <w:kern w:val="0"/>
        <w:position w:val="0"/>
        <w:highlight w:val="none"/>
        <w:vertAlign w:val="baseline"/>
      </w:rPr>
    </w:lvl>
    <w:lvl w:ilvl="2" w:tplc="3D823684">
      <w:start w:val="1"/>
      <w:numFmt w:val="bullet"/>
      <w:lvlText w:val="▪"/>
      <w:lvlJc w:val="left"/>
      <w:pPr>
        <w:ind w:left="1800" w:hanging="360"/>
      </w:pPr>
      <w:rPr>
        <w:rFonts w:ascii="Arial Unicode MS" w:hAnsi="Arial Unicode MS" w:hint="default"/>
        <w:b w:val="0"/>
        <w:bCs w:val="0"/>
        <w:i w:val="0"/>
        <w:iCs w:val="0"/>
        <w:caps w:val="0"/>
        <w:smallCaps w:val="0"/>
        <w:strike w:val="0"/>
        <w:dstrike w:val="0"/>
        <w:outline w:val="0"/>
        <w:emboss w:val="0"/>
        <w:imprint w:val="0"/>
        <w:spacing w:val="0"/>
        <w:w w:val="100"/>
        <w:kern w:val="0"/>
        <w:position w:val="0"/>
        <w:highlight w:val="none"/>
        <w:vertAlign w:val="baseline"/>
      </w:rPr>
    </w:lvl>
    <w:lvl w:ilvl="3" w:tplc="C344AFCC">
      <w:start w:val="1"/>
      <w:numFmt w:val="bullet"/>
      <w:lvlText w:val="·"/>
      <w:lvlJc w:val="left"/>
      <w:pPr>
        <w:ind w:left="25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4" w:tplc="C6D6A4A0">
      <w:start w:val="1"/>
      <w:numFmt w:val="bullet"/>
      <w:lvlText w:val="o"/>
      <w:lvlJc w:val="left"/>
      <w:pPr>
        <w:ind w:left="3240" w:hanging="360"/>
      </w:pPr>
      <w:rPr>
        <w:rFonts w:ascii="Arial Unicode MS" w:hAnsi="Arial Unicode MS" w:hint="default"/>
        <w:b w:val="0"/>
        <w:bCs w:val="0"/>
        <w:i w:val="0"/>
        <w:iCs w:val="0"/>
        <w:caps w:val="0"/>
        <w:smallCaps w:val="0"/>
        <w:strike w:val="0"/>
        <w:dstrike w:val="0"/>
        <w:outline w:val="0"/>
        <w:emboss w:val="0"/>
        <w:imprint w:val="0"/>
        <w:spacing w:val="0"/>
        <w:w w:val="100"/>
        <w:kern w:val="0"/>
        <w:position w:val="0"/>
        <w:highlight w:val="none"/>
        <w:vertAlign w:val="baseline"/>
      </w:rPr>
    </w:lvl>
    <w:lvl w:ilvl="5" w:tplc="F8B61FBA">
      <w:start w:val="1"/>
      <w:numFmt w:val="bullet"/>
      <w:lvlText w:val="▪"/>
      <w:lvlJc w:val="left"/>
      <w:pPr>
        <w:ind w:left="3960" w:hanging="360"/>
      </w:pPr>
      <w:rPr>
        <w:rFonts w:ascii="Arial Unicode MS" w:hAnsi="Arial Unicode MS" w:hint="default"/>
        <w:b w:val="0"/>
        <w:bCs w:val="0"/>
        <w:i w:val="0"/>
        <w:iCs w:val="0"/>
        <w:caps w:val="0"/>
        <w:smallCaps w:val="0"/>
        <w:strike w:val="0"/>
        <w:dstrike w:val="0"/>
        <w:outline w:val="0"/>
        <w:emboss w:val="0"/>
        <w:imprint w:val="0"/>
        <w:spacing w:val="0"/>
        <w:w w:val="100"/>
        <w:kern w:val="0"/>
        <w:position w:val="0"/>
        <w:highlight w:val="none"/>
        <w:vertAlign w:val="baseline"/>
      </w:rPr>
    </w:lvl>
    <w:lvl w:ilvl="6" w:tplc="9AE0F4F6">
      <w:start w:val="1"/>
      <w:numFmt w:val="bullet"/>
      <w:lvlText w:val="·"/>
      <w:lvlJc w:val="left"/>
      <w:pPr>
        <w:ind w:left="468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7" w:tplc="25F8E630">
      <w:start w:val="1"/>
      <w:numFmt w:val="bullet"/>
      <w:lvlText w:val="o"/>
      <w:lvlJc w:val="left"/>
      <w:pPr>
        <w:ind w:left="5400" w:hanging="360"/>
      </w:pPr>
      <w:rPr>
        <w:rFonts w:ascii="Arial Unicode MS" w:hAnsi="Arial Unicode MS" w:hint="default"/>
        <w:b w:val="0"/>
        <w:bCs w:val="0"/>
        <w:i w:val="0"/>
        <w:iCs w:val="0"/>
        <w:caps w:val="0"/>
        <w:smallCaps w:val="0"/>
        <w:strike w:val="0"/>
        <w:dstrike w:val="0"/>
        <w:outline w:val="0"/>
        <w:emboss w:val="0"/>
        <w:imprint w:val="0"/>
        <w:spacing w:val="0"/>
        <w:w w:val="100"/>
        <w:kern w:val="0"/>
        <w:position w:val="0"/>
        <w:highlight w:val="none"/>
        <w:vertAlign w:val="baseline"/>
      </w:rPr>
    </w:lvl>
    <w:lvl w:ilvl="8" w:tplc="7520A890">
      <w:start w:val="1"/>
      <w:numFmt w:val="bullet"/>
      <w:lvlText w:val="▪"/>
      <w:lvlJc w:val="left"/>
      <w:pPr>
        <w:ind w:left="6120" w:hanging="360"/>
      </w:pPr>
      <w:rPr>
        <w:rFonts w:ascii="Arial Unicode MS" w:hAnsi="Arial Unicode MS" w:hint="default"/>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2524A12"/>
    <w:multiLevelType w:val="hybridMultilevel"/>
    <w:tmpl w:val="B2E214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3E830A3"/>
    <w:multiLevelType w:val="multilevel"/>
    <w:tmpl w:val="32F4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8005FE"/>
    <w:multiLevelType w:val="hybridMultilevel"/>
    <w:tmpl w:val="33940C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64017C9"/>
    <w:multiLevelType w:val="hybridMultilevel"/>
    <w:tmpl w:val="5A3E90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8B8278F"/>
    <w:multiLevelType w:val="hybridMultilevel"/>
    <w:tmpl w:val="9B0EFB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D2A44FC"/>
    <w:multiLevelType w:val="hybridMultilevel"/>
    <w:tmpl w:val="B46E58E6"/>
    <w:lvl w:ilvl="0" w:tplc="FFFFFFFF">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2712139"/>
    <w:multiLevelType w:val="hybridMultilevel"/>
    <w:tmpl w:val="95463F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3BF4925"/>
    <w:multiLevelType w:val="hybridMultilevel"/>
    <w:tmpl w:val="A9603E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4343CB5"/>
    <w:multiLevelType w:val="hybridMultilevel"/>
    <w:tmpl w:val="EA44B5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43D121A"/>
    <w:multiLevelType w:val="hybridMultilevel"/>
    <w:tmpl w:val="2466A4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D462BE0"/>
    <w:multiLevelType w:val="hybridMultilevel"/>
    <w:tmpl w:val="D946DA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1EB5B0B"/>
    <w:multiLevelType w:val="hybridMultilevel"/>
    <w:tmpl w:val="0F1619C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4EE708F"/>
    <w:multiLevelType w:val="hybridMultilevel"/>
    <w:tmpl w:val="CCC08C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6E41F2A"/>
    <w:multiLevelType w:val="hybridMultilevel"/>
    <w:tmpl w:val="9D0ED3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77A30AC"/>
    <w:multiLevelType w:val="hybridMultilevel"/>
    <w:tmpl w:val="96DABDCA"/>
    <w:lvl w:ilvl="0" w:tplc="04130001">
      <w:start w:val="1"/>
      <w:numFmt w:val="bullet"/>
      <w:lvlText w:val=""/>
      <w:lvlJc w:val="left"/>
      <w:pPr>
        <w:ind w:left="360" w:hanging="360"/>
      </w:pPr>
      <w:rPr>
        <w:rFonts w:ascii="Symbol" w:hAnsi="Symbol" w:hint="default"/>
      </w:rPr>
    </w:lvl>
    <w:lvl w:ilvl="1" w:tplc="9D706FA0">
      <w:numFmt w:val="bullet"/>
      <w:lvlText w:val="-"/>
      <w:lvlJc w:val="left"/>
      <w:pPr>
        <w:ind w:left="1425" w:hanging="705"/>
      </w:pPr>
      <w:rPr>
        <w:rFonts w:ascii="Aptos" w:eastAsiaTheme="minorHAnsi" w:hAnsi="Aptos"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9C06094"/>
    <w:multiLevelType w:val="hybridMultilevel"/>
    <w:tmpl w:val="95D495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ABA4800"/>
    <w:multiLevelType w:val="hybridMultilevel"/>
    <w:tmpl w:val="DD50CA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CB71716"/>
    <w:multiLevelType w:val="hybridMultilevel"/>
    <w:tmpl w:val="DA628D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60E44F69"/>
    <w:multiLevelType w:val="hybridMultilevel"/>
    <w:tmpl w:val="7D2A21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7DE0E0B"/>
    <w:multiLevelType w:val="hybridMultilevel"/>
    <w:tmpl w:val="0A2A62B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8A3064B"/>
    <w:multiLevelType w:val="hybridMultilevel"/>
    <w:tmpl w:val="8F74D3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4BF240D"/>
    <w:multiLevelType w:val="hybridMultilevel"/>
    <w:tmpl w:val="60F405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78907A21"/>
    <w:multiLevelType w:val="multilevel"/>
    <w:tmpl w:val="BCD0EE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67213C"/>
    <w:multiLevelType w:val="hybridMultilevel"/>
    <w:tmpl w:val="6510B1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7F7908E5"/>
    <w:multiLevelType w:val="hybridMultilevel"/>
    <w:tmpl w:val="C2F268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45454578">
    <w:abstractNumId w:val="27"/>
  </w:num>
  <w:num w:numId="2" w16cid:durableId="371223872">
    <w:abstractNumId w:val="6"/>
  </w:num>
  <w:num w:numId="3" w16cid:durableId="1677923046">
    <w:abstractNumId w:val="10"/>
  </w:num>
  <w:num w:numId="4" w16cid:durableId="1711955619">
    <w:abstractNumId w:val="19"/>
  </w:num>
  <w:num w:numId="5" w16cid:durableId="1439527122">
    <w:abstractNumId w:val="24"/>
  </w:num>
  <w:num w:numId="6" w16cid:durableId="1666780657">
    <w:abstractNumId w:val="3"/>
  </w:num>
  <w:num w:numId="7" w16cid:durableId="1052844240">
    <w:abstractNumId w:val="2"/>
  </w:num>
  <w:num w:numId="8" w16cid:durableId="930821685">
    <w:abstractNumId w:val="12"/>
  </w:num>
  <w:num w:numId="9" w16cid:durableId="1397650">
    <w:abstractNumId w:val="20"/>
  </w:num>
  <w:num w:numId="10" w16cid:durableId="1786583309">
    <w:abstractNumId w:val="4"/>
  </w:num>
  <w:num w:numId="11" w16cid:durableId="1015957050">
    <w:abstractNumId w:val="23"/>
  </w:num>
  <w:num w:numId="12" w16cid:durableId="2143495017">
    <w:abstractNumId w:val="8"/>
  </w:num>
  <w:num w:numId="13" w16cid:durableId="1753970385">
    <w:abstractNumId w:val="1"/>
  </w:num>
  <w:num w:numId="14" w16cid:durableId="1067531172">
    <w:abstractNumId w:val="16"/>
  </w:num>
  <w:num w:numId="15" w16cid:durableId="110364307">
    <w:abstractNumId w:val="26"/>
  </w:num>
  <w:num w:numId="16" w16cid:durableId="29455334">
    <w:abstractNumId w:val="28"/>
  </w:num>
  <w:num w:numId="17" w16cid:durableId="226499313">
    <w:abstractNumId w:val="15"/>
  </w:num>
  <w:num w:numId="18" w16cid:durableId="1740011293">
    <w:abstractNumId w:val="25"/>
  </w:num>
  <w:num w:numId="19" w16cid:durableId="882639923">
    <w:abstractNumId w:val="17"/>
  </w:num>
  <w:num w:numId="20" w16cid:durableId="223417002">
    <w:abstractNumId w:val="7"/>
  </w:num>
  <w:num w:numId="21" w16cid:durableId="1344168877">
    <w:abstractNumId w:val="9"/>
  </w:num>
  <w:num w:numId="22" w16cid:durableId="1189442914">
    <w:abstractNumId w:val="29"/>
  </w:num>
  <w:num w:numId="23" w16cid:durableId="438916800">
    <w:abstractNumId w:val="21"/>
  </w:num>
  <w:num w:numId="24" w16cid:durableId="2075733530">
    <w:abstractNumId w:val="22"/>
  </w:num>
  <w:num w:numId="25" w16cid:durableId="437679199">
    <w:abstractNumId w:val="13"/>
  </w:num>
  <w:num w:numId="26" w16cid:durableId="1429306781">
    <w:abstractNumId w:val="18"/>
  </w:num>
  <w:num w:numId="27" w16cid:durableId="525754962">
    <w:abstractNumId w:val="0"/>
  </w:num>
  <w:num w:numId="28" w16cid:durableId="1920796402">
    <w:abstractNumId w:val="5"/>
  </w:num>
  <w:num w:numId="29" w16cid:durableId="2030714358">
    <w:abstractNumId w:val="14"/>
  </w:num>
  <w:num w:numId="30" w16cid:durableId="1814445638">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142"/>
    <w:rsid w:val="0000261E"/>
    <w:rsid w:val="0000271A"/>
    <w:rsid w:val="00005A69"/>
    <w:rsid w:val="00013E6B"/>
    <w:rsid w:val="000200E3"/>
    <w:rsid w:val="000238A1"/>
    <w:rsid w:val="00026D66"/>
    <w:rsid w:val="00050C1A"/>
    <w:rsid w:val="00060B17"/>
    <w:rsid w:val="00062030"/>
    <w:rsid w:val="0006532E"/>
    <w:rsid w:val="000741DC"/>
    <w:rsid w:val="00075E2C"/>
    <w:rsid w:val="00081328"/>
    <w:rsid w:val="00082279"/>
    <w:rsid w:val="000962EF"/>
    <w:rsid w:val="000A2EB4"/>
    <w:rsid w:val="000C5B81"/>
    <w:rsid w:val="000E5413"/>
    <w:rsid w:val="000E6287"/>
    <w:rsid w:val="000E7885"/>
    <w:rsid w:val="000E7CC2"/>
    <w:rsid w:val="000F583D"/>
    <w:rsid w:val="00104900"/>
    <w:rsid w:val="0010513C"/>
    <w:rsid w:val="00106224"/>
    <w:rsid w:val="00107875"/>
    <w:rsid w:val="0011278E"/>
    <w:rsid w:val="00136571"/>
    <w:rsid w:val="00143261"/>
    <w:rsid w:val="00155CB7"/>
    <w:rsid w:val="0015692B"/>
    <w:rsid w:val="001575D9"/>
    <w:rsid w:val="001577CC"/>
    <w:rsid w:val="0016619A"/>
    <w:rsid w:val="001726D5"/>
    <w:rsid w:val="00172D76"/>
    <w:rsid w:val="0017465B"/>
    <w:rsid w:val="001771DC"/>
    <w:rsid w:val="00180BA9"/>
    <w:rsid w:val="0018476A"/>
    <w:rsid w:val="0018680F"/>
    <w:rsid w:val="00190A06"/>
    <w:rsid w:val="001947C9"/>
    <w:rsid w:val="00195B01"/>
    <w:rsid w:val="0019749A"/>
    <w:rsid w:val="001A152B"/>
    <w:rsid w:val="001A4C96"/>
    <w:rsid w:val="001A5128"/>
    <w:rsid w:val="001B2BC4"/>
    <w:rsid w:val="001B7CCD"/>
    <w:rsid w:val="001C0203"/>
    <w:rsid w:val="001C619D"/>
    <w:rsid w:val="001C692E"/>
    <w:rsid w:val="001D3092"/>
    <w:rsid w:val="001D4443"/>
    <w:rsid w:val="001D7EF7"/>
    <w:rsid w:val="001E47E0"/>
    <w:rsid w:val="001F124C"/>
    <w:rsid w:val="001F4176"/>
    <w:rsid w:val="001F55A8"/>
    <w:rsid w:val="001F64EB"/>
    <w:rsid w:val="00201DAC"/>
    <w:rsid w:val="00205F89"/>
    <w:rsid w:val="00220B55"/>
    <w:rsid w:val="00225C3E"/>
    <w:rsid w:val="00233C6F"/>
    <w:rsid w:val="00251C9D"/>
    <w:rsid w:val="00254211"/>
    <w:rsid w:val="002609C2"/>
    <w:rsid w:val="00262845"/>
    <w:rsid w:val="002659FD"/>
    <w:rsid w:val="00266C31"/>
    <w:rsid w:val="002756FD"/>
    <w:rsid w:val="002845CD"/>
    <w:rsid w:val="00287700"/>
    <w:rsid w:val="00297DD5"/>
    <w:rsid w:val="002B2C3A"/>
    <w:rsid w:val="002B5721"/>
    <w:rsid w:val="002B6A8A"/>
    <w:rsid w:val="002B6E71"/>
    <w:rsid w:val="002C3A78"/>
    <w:rsid w:val="002D1205"/>
    <w:rsid w:val="002D2202"/>
    <w:rsid w:val="002D7D76"/>
    <w:rsid w:val="002E3D6D"/>
    <w:rsid w:val="002E51AA"/>
    <w:rsid w:val="002F35DF"/>
    <w:rsid w:val="002F5962"/>
    <w:rsid w:val="002F617C"/>
    <w:rsid w:val="002F7DDA"/>
    <w:rsid w:val="00302AC2"/>
    <w:rsid w:val="00304D0D"/>
    <w:rsid w:val="00306C64"/>
    <w:rsid w:val="00315E73"/>
    <w:rsid w:val="00316B98"/>
    <w:rsid w:val="00331381"/>
    <w:rsid w:val="00350543"/>
    <w:rsid w:val="003567A0"/>
    <w:rsid w:val="003600D6"/>
    <w:rsid w:val="0036043F"/>
    <w:rsid w:val="00360BBF"/>
    <w:rsid w:val="00364617"/>
    <w:rsid w:val="00364724"/>
    <w:rsid w:val="003656FF"/>
    <w:rsid w:val="00371A87"/>
    <w:rsid w:val="003937A2"/>
    <w:rsid w:val="003943C1"/>
    <w:rsid w:val="00395CC3"/>
    <w:rsid w:val="003A1462"/>
    <w:rsid w:val="003A1E49"/>
    <w:rsid w:val="003A7772"/>
    <w:rsid w:val="003B3392"/>
    <w:rsid w:val="003B5FA9"/>
    <w:rsid w:val="003B6950"/>
    <w:rsid w:val="003B79C3"/>
    <w:rsid w:val="003C1DE6"/>
    <w:rsid w:val="003D4391"/>
    <w:rsid w:val="003D72A7"/>
    <w:rsid w:val="003E2DAF"/>
    <w:rsid w:val="003E392A"/>
    <w:rsid w:val="00412D8E"/>
    <w:rsid w:val="00414F8B"/>
    <w:rsid w:val="00417C6F"/>
    <w:rsid w:val="00425CE7"/>
    <w:rsid w:val="00430E96"/>
    <w:rsid w:val="0043190A"/>
    <w:rsid w:val="004333AF"/>
    <w:rsid w:val="0043762B"/>
    <w:rsid w:val="004379AF"/>
    <w:rsid w:val="00441119"/>
    <w:rsid w:val="00442BD8"/>
    <w:rsid w:val="00460613"/>
    <w:rsid w:val="004617D3"/>
    <w:rsid w:val="00462081"/>
    <w:rsid w:val="00462119"/>
    <w:rsid w:val="00462E26"/>
    <w:rsid w:val="0046444B"/>
    <w:rsid w:val="0046513E"/>
    <w:rsid w:val="00473274"/>
    <w:rsid w:val="00473E09"/>
    <w:rsid w:val="00474034"/>
    <w:rsid w:val="004741AF"/>
    <w:rsid w:val="00475712"/>
    <w:rsid w:val="00475E80"/>
    <w:rsid w:val="00480F83"/>
    <w:rsid w:val="00485C03"/>
    <w:rsid w:val="00486D6D"/>
    <w:rsid w:val="004926E3"/>
    <w:rsid w:val="0049700C"/>
    <w:rsid w:val="004A219B"/>
    <w:rsid w:val="004A6911"/>
    <w:rsid w:val="004A7B6A"/>
    <w:rsid w:val="004B18D8"/>
    <w:rsid w:val="004D0AF4"/>
    <w:rsid w:val="004D4AEA"/>
    <w:rsid w:val="004E4A1E"/>
    <w:rsid w:val="004E6B7F"/>
    <w:rsid w:val="004E704A"/>
    <w:rsid w:val="004F4094"/>
    <w:rsid w:val="00504F67"/>
    <w:rsid w:val="00506433"/>
    <w:rsid w:val="00507613"/>
    <w:rsid w:val="00511FCB"/>
    <w:rsid w:val="005144A1"/>
    <w:rsid w:val="00516E16"/>
    <w:rsid w:val="0052363E"/>
    <w:rsid w:val="005305A8"/>
    <w:rsid w:val="005451AA"/>
    <w:rsid w:val="0055232B"/>
    <w:rsid w:val="00555142"/>
    <w:rsid w:val="005619EF"/>
    <w:rsid w:val="00563B4A"/>
    <w:rsid w:val="005801E4"/>
    <w:rsid w:val="005820D8"/>
    <w:rsid w:val="005904F4"/>
    <w:rsid w:val="00590A83"/>
    <w:rsid w:val="005A0652"/>
    <w:rsid w:val="005A3ED8"/>
    <w:rsid w:val="005A44CE"/>
    <w:rsid w:val="005A556A"/>
    <w:rsid w:val="005B0C2D"/>
    <w:rsid w:val="005B3ABC"/>
    <w:rsid w:val="005C1626"/>
    <w:rsid w:val="005C2839"/>
    <w:rsid w:val="005C4103"/>
    <w:rsid w:val="005C50DB"/>
    <w:rsid w:val="005C7D90"/>
    <w:rsid w:val="005D2FE8"/>
    <w:rsid w:val="005E4D9F"/>
    <w:rsid w:val="005F2244"/>
    <w:rsid w:val="005F2CC2"/>
    <w:rsid w:val="005F7E1F"/>
    <w:rsid w:val="006020CB"/>
    <w:rsid w:val="00602B68"/>
    <w:rsid w:val="006125D9"/>
    <w:rsid w:val="00622EBD"/>
    <w:rsid w:val="0062467E"/>
    <w:rsid w:val="00632BB9"/>
    <w:rsid w:val="00633013"/>
    <w:rsid w:val="00636DC7"/>
    <w:rsid w:val="006434A3"/>
    <w:rsid w:val="006475E6"/>
    <w:rsid w:val="00653342"/>
    <w:rsid w:val="00654866"/>
    <w:rsid w:val="00662BF6"/>
    <w:rsid w:val="006735EA"/>
    <w:rsid w:val="0067444A"/>
    <w:rsid w:val="006760BC"/>
    <w:rsid w:val="00677BF6"/>
    <w:rsid w:val="00677D32"/>
    <w:rsid w:val="00677FD9"/>
    <w:rsid w:val="00681155"/>
    <w:rsid w:val="00682CC8"/>
    <w:rsid w:val="0068407C"/>
    <w:rsid w:val="0068438F"/>
    <w:rsid w:val="006865ED"/>
    <w:rsid w:val="006917A0"/>
    <w:rsid w:val="00694F1A"/>
    <w:rsid w:val="006A0237"/>
    <w:rsid w:val="006A2FE6"/>
    <w:rsid w:val="006A5425"/>
    <w:rsid w:val="006D11A5"/>
    <w:rsid w:val="006D2492"/>
    <w:rsid w:val="006D6DA6"/>
    <w:rsid w:val="006E1070"/>
    <w:rsid w:val="006E27FB"/>
    <w:rsid w:val="006E6A41"/>
    <w:rsid w:val="006F44AC"/>
    <w:rsid w:val="007121AD"/>
    <w:rsid w:val="007258F8"/>
    <w:rsid w:val="00736700"/>
    <w:rsid w:val="00745398"/>
    <w:rsid w:val="00746CE8"/>
    <w:rsid w:val="00751703"/>
    <w:rsid w:val="00753288"/>
    <w:rsid w:val="00762AA8"/>
    <w:rsid w:val="00762E46"/>
    <w:rsid w:val="007636E0"/>
    <w:rsid w:val="00765907"/>
    <w:rsid w:val="00766383"/>
    <w:rsid w:val="00766974"/>
    <w:rsid w:val="00774A76"/>
    <w:rsid w:val="007777EC"/>
    <w:rsid w:val="00777FD7"/>
    <w:rsid w:val="00785CEE"/>
    <w:rsid w:val="007A4708"/>
    <w:rsid w:val="007A6EDF"/>
    <w:rsid w:val="007A7640"/>
    <w:rsid w:val="007A7BDF"/>
    <w:rsid w:val="007B31A8"/>
    <w:rsid w:val="007B5510"/>
    <w:rsid w:val="007C2C3C"/>
    <w:rsid w:val="007C62E9"/>
    <w:rsid w:val="007C6792"/>
    <w:rsid w:val="007D1E33"/>
    <w:rsid w:val="007D457B"/>
    <w:rsid w:val="007E0DA2"/>
    <w:rsid w:val="007F0D11"/>
    <w:rsid w:val="007F0E9D"/>
    <w:rsid w:val="007F2C24"/>
    <w:rsid w:val="007F3CF7"/>
    <w:rsid w:val="00802195"/>
    <w:rsid w:val="0081647B"/>
    <w:rsid w:val="0082079B"/>
    <w:rsid w:val="00820D97"/>
    <w:rsid w:val="00825A53"/>
    <w:rsid w:val="0082744A"/>
    <w:rsid w:val="0082761E"/>
    <w:rsid w:val="008279FC"/>
    <w:rsid w:val="00833957"/>
    <w:rsid w:val="00836070"/>
    <w:rsid w:val="008476F3"/>
    <w:rsid w:val="00851189"/>
    <w:rsid w:val="00851E10"/>
    <w:rsid w:val="00851F7F"/>
    <w:rsid w:val="008535E2"/>
    <w:rsid w:val="0085563B"/>
    <w:rsid w:val="008628C2"/>
    <w:rsid w:val="008716FB"/>
    <w:rsid w:val="0088380D"/>
    <w:rsid w:val="008863E9"/>
    <w:rsid w:val="00892A61"/>
    <w:rsid w:val="008A3485"/>
    <w:rsid w:val="008A70B8"/>
    <w:rsid w:val="008B1775"/>
    <w:rsid w:val="008B6ABA"/>
    <w:rsid w:val="008C3EF0"/>
    <w:rsid w:val="008D57F2"/>
    <w:rsid w:val="008E0DD4"/>
    <w:rsid w:val="008E1645"/>
    <w:rsid w:val="008E56D1"/>
    <w:rsid w:val="008E704F"/>
    <w:rsid w:val="008F197E"/>
    <w:rsid w:val="008F4A80"/>
    <w:rsid w:val="00901AB8"/>
    <w:rsid w:val="00903BF8"/>
    <w:rsid w:val="00905B8C"/>
    <w:rsid w:val="00911D81"/>
    <w:rsid w:val="00912C7E"/>
    <w:rsid w:val="00916061"/>
    <w:rsid w:val="009231F7"/>
    <w:rsid w:val="00923AAF"/>
    <w:rsid w:val="009269F9"/>
    <w:rsid w:val="00931280"/>
    <w:rsid w:val="0094660A"/>
    <w:rsid w:val="00951C1A"/>
    <w:rsid w:val="009532E6"/>
    <w:rsid w:val="009635C4"/>
    <w:rsid w:val="009637EA"/>
    <w:rsid w:val="00965AF5"/>
    <w:rsid w:val="009723CC"/>
    <w:rsid w:val="00982F81"/>
    <w:rsid w:val="009902D7"/>
    <w:rsid w:val="009904BA"/>
    <w:rsid w:val="009A09C3"/>
    <w:rsid w:val="009A3353"/>
    <w:rsid w:val="009B1FD3"/>
    <w:rsid w:val="009B37C1"/>
    <w:rsid w:val="009B7373"/>
    <w:rsid w:val="009C24B4"/>
    <w:rsid w:val="009C3634"/>
    <w:rsid w:val="009D0E9F"/>
    <w:rsid w:val="009D18EF"/>
    <w:rsid w:val="009E351B"/>
    <w:rsid w:val="009E47AB"/>
    <w:rsid w:val="009E5211"/>
    <w:rsid w:val="00A0046D"/>
    <w:rsid w:val="00A04C3E"/>
    <w:rsid w:val="00A0562B"/>
    <w:rsid w:val="00A10AF6"/>
    <w:rsid w:val="00A157D1"/>
    <w:rsid w:val="00A15C9A"/>
    <w:rsid w:val="00A21FA3"/>
    <w:rsid w:val="00A27AAD"/>
    <w:rsid w:val="00A3092C"/>
    <w:rsid w:val="00A33BED"/>
    <w:rsid w:val="00A35489"/>
    <w:rsid w:val="00A411E7"/>
    <w:rsid w:val="00A5336B"/>
    <w:rsid w:val="00A55E9D"/>
    <w:rsid w:val="00A57B9E"/>
    <w:rsid w:val="00A603E5"/>
    <w:rsid w:val="00A62EAE"/>
    <w:rsid w:val="00A870D3"/>
    <w:rsid w:val="00A97C17"/>
    <w:rsid w:val="00AA0CA1"/>
    <w:rsid w:val="00AA14CA"/>
    <w:rsid w:val="00AA1CD9"/>
    <w:rsid w:val="00AA1D92"/>
    <w:rsid w:val="00AA42F6"/>
    <w:rsid w:val="00AB2ACF"/>
    <w:rsid w:val="00AB34F6"/>
    <w:rsid w:val="00AB4EF2"/>
    <w:rsid w:val="00AD105C"/>
    <w:rsid w:val="00AD1D43"/>
    <w:rsid w:val="00AD34C2"/>
    <w:rsid w:val="00AE0EC4"/>
    <w:rsid w:val="00AE4975"/>
    <w:rsid w:val="00AE6D9B"/>
    <w:rsid w:val="00B13748"/>
    <w:rsid w:val="00B21E8C"/>
    <w:rsid w:val="00B33941"/>
    <w:rsid w:val="00B34340"/>
    <w:rsid w:val="00B37693"/>
    <w:rsid w:val="00B4166D"/>
    <w:rsid w:val="00B43422"/>
    <w:rsid w:val="00B45B1F"/>
    <w:rsid w:val="00B45C22"/>
    <w:rsid w:val="00B4719C"/>
    <w:rsid w:val="00B60B66"/>
    <w:rsid w:val="00B62925"/>
    <w:rsid w:val="00B7296C"/>
    <w:rsid w:val="00B7407D"/>
    <w:rsid w:val="00B77F27"/>
    <w:rsid w:val="00B817ED"/>
    <w:rsid w:val="00B81B77"/>
    <w:rsid w:val="00B875CF"/>
    <w:rsid w:val="00B95857"/>
    <w:rsid w:val="00B97D03"/>
    <w:rsid w:val="00BA6E7A"/>
    <w:rsid w:val="00BB27E5"/>
    <w:rsid w:val="00BB35E3"/>
    <w:rsid w:val="00BB5363"/>
    <w:rsid w:val="00BC1BAB"/>
    <w:rsid w:val="00BC3EAB"/>
    <w:rsid w:val="00BC7B36"/>
    <w:rsid w:val="00BD56F8"/>
    <w:rsid w:val="00BE2850"/>
    <w:rsid w:val="00BE6130"/>
    <w:rsid w:val="00BF07A0"/>
    <w:rsid w:val="00BF1F43"/>
    <w:rsid w:val="00BF2BE9"/>
    <w:rsid w:val="00BF2EEF"/>
    <w:rsid w:val="00BF3C7D"/>
    <w:rsid w:val="00BF3DD6"/>
    <w:rsid w:val="00C01CF0"/>
    <w:rsid w:val="00C04D03"/>
    <w:rsid w:val="00C07D0A"/>
    <w:rsid w:val="00C245FD"/>
    <w:rsid w:val="00C26BA9"/>
    <w:rsid w:val="00C27304"/>
    <w:rsid w:val="00C3C7F7"/>
    <w:rsid w:val="00C428C3"/>
    <w:rsid w:val="00C5304B"/>
    <w:rsid w:val="00C55810"/>
    <w:rsid w:val="00C634F3"/>
    <w:rsid w:val="00C639A2"/>
    <w:rsid w:val="00C72112"/>
    <w:rsid w:val="00C7782B"/>
    <w:rsid w:val="00C77BA1"/>
    <w:rsid w:val="00C8686D"/>
    <w:rsid w:val="00C936F0"/>
    <w:rsid w:val="00C943DA"/>
    <w:rsid w:val="00CA09C4"/>
    <w:rsid w:val="00CA19B2"/>
    <w:rsid w:val="00CA47CA"/>
    <w:rsid w:val="00CA5062"/>
    <w:rsid w:val="00CA5D26"/>
    <w:rsid w:val="00CA7D9F"/>
    <w:rsid w:val="00CB0767"/>
    <w:rsid w:val="00CB1110"/>
    <w:rsid w:val="00CB21E4"/>
    <w:rsid w:val="00CB46FB"/>
    <w:rsid w:val="00CB5040"/>
    <w:rsid w:val="00CC2BA3"/>
    <w:rsid w:val="00CC2C53"/>
    <w:rsid w:val="00CD13DD"/>
    <w:rsid w:val="00CF14EF"/>
    <w:rsid w:val="00CF1A5E"/>
    <w:rsid w:val="00D0402A"/>
    <w:rsid w:val="00D11151"/>
    <w:rsid w:val="00D127F9"/>
    <w:rsid w:val="00D202F7"/>
    <w:rsid w:val="00D221D9"/>
    <w:rsid w:val="00D373AB"/>
    <w:rsid w:val="00D374A2"/>
    <w:rsid w:val="00D41DBA"/>
    <w:rsid w:val="00D42EAD"/>
    <w:rsid w:val="00D44175"/>
    <w:rsid w:val="00D469E9"/>
    <w:rsid w:val="00D47626"/>
    <w:rsid w:val="00D7581B"/>
    <w:rsid w:val="00D773A6"/>
    <w:rsid w:val="00D800F6"/>
    <w:rsid w:val="00D80342"/>
    <w:rsid w:val="00D86900"/>
    <w:rsid w:val="00D96CA6"/>
    <w:rsid w:val="00D96E3B"/>
    <w:rsid w:val="00DA3BCD"/>
    <w:rsid w:val="00DB0F6E"/>
    <w:rsid w:val="00DC5000"/>
    <w:rsid w:val="00DD01E9"/>
    <w:rsid w:val="00DD5DCD"/>
    <w:rsid w:val="00DD5EB9"/>
    <w:rsid w:val="00DE02C9"/>
    <w:rsid w:val="00DE0C37"/>
    <w:rsid w:val="00DE1555"/>
    <w:rsid w:val="00DE17BB"/>
    <w:rsid w:val="00DE63E3"/>
    <w:rsid w:val="00DE6620"/>
    <w:rsid w:val="00DE7FE5"/>
    <w:rsid w:val="00DF24DF"/>
    <w:rsid w:val="00DF2823"/>
    <w:rsid w:val="00DF7B1C"/>
    <w:rsid w:val="00E06219"/>
    <w:rsid w:val="00E0762B"/>
    <w:rsid w:val="00E11FEE"/>
    <w:rsid w:val="00E13758"/>
    <w:rsid w:val="00E14253"/>
    <w:rsid w:val="00E17049"/>
    <w:rsid w:val="00E20BD8"/>
    <w:rsid w:val="00E245A1"/>
    <w:rsid w:val="00E3255C"/>
    <w:rsid w:val="00E36AFA"/>
    <w:rsid w:val="00E37259"/>
    <w:rsid w:val="00E4638E"/>
    <w:rsid w:val="00E563EA"/>
    <w:rsid w:val="00E56913"/>
    <w:rsid w:val="00E712A6"/>
    <w:rsid w:val="00E73032"/>
    <w:rsid w:val="00E74E14"/>
    <w:rsid w:val="00E907C8"/>
    <w:rsid w:val="00E915F0"/>
    <w:rsid w:val="00E92552"/>
    <w:rsid w:val="00E9449B"/>
    <w:rsid w:val="00E94FBB"/>
    <w:rsid w:val="00EA78BA"/>
    <w:rsid w:val="00EB25E3"/>
    <w:rsid w:val="00EC0108"/>
    <w:rsid w:val="00EC3076"/>
    <w:rsid w:val="00EC3BD3"/>
    <w:rsid w:val="00EC620E"/>
    <w:rsid w:val="00EC7285"/>
    <w:rsid w:val="00EE0E63"/>
    <w:rsid w:val="00EE127D"/>
    <w:rsid w:val="00EE157A"/>
    <w:rsid w:val="00EF10E1"/>
    <w:rsid w:val="00EF25CD"/>
    <w:rsid w:val="00EF5BC7"/>
    <w:rsid w:val="00EF6A7C"/>
    <w:rsid w:val="00F0039A"/>
    <w:rsid w:val="00F00E96"/>
    <w:rsid w:val="00F032D2"/>
    <w:rsid w:val="00F11256"/>
    <w:rsid w:val="00F14BA2"/>
    <w:rsid w:val="00F15E46"/>
    <w:rsid w:val="00F220C7"/>
    <w:rsid w:val="00F22A6C"/>
    <w:rsid w:val="00F2389C"/>
    <w:rsid w:val="00F35342"/>
    <w:rsid w:val="00F4067B"/>
    <w:rsid w:val="00F41C74"/>
    <w:rsid w:val="00F51095"/>
    <w:rsid w:val="00F546E1"/>
    <w:rsid w:val="00F5612D"/>
    <w:rsid w:val="00F57657"/>
    <w:rsid w:val="00F63EC4"/>
    <w:rsid w:val="00F66E75"/>
    <w:rsid w:val="00F67AA8"/>
    <w:rsid w:val="00F8019F"/>
    <w:rsid w:val="00F83C7E"/>
    <w:rsid w:val="00F86897"/>
    <w:rsid w:val="00F91847"/>
    <w:rsid w:val="00F92178"/>
    <w:rsid w:val="00F93636"/>
    <w:rsid w:val="00F940F2"/>
    <w:rsid w:val="00F977D3"/>
    <w:rsid w:val="00FA0C87"/>
    <w:rsid w:val="00FA724D"/>
    <w:rsid w:val="00FB4CC9"/>
    <w:rsid w:val="00FC0541"/>
    <w:rsid w:val="00FC22ED"/>
    <w:rsid w:val="00FF4993"/>
    <w:rsid w:val="00FF58E9"/>
    <w:rsid w:val="00FF74E3"/>
    <w:rsid w:val="012101D6"/>
    <w:rsid w:val="01650246"/>
    <w:rsid w:val="01676AAF"/>
    <w:rsid w:val="016991E5"/>
    <w:rsid w:val="01C96227"/>
    <w:rsid w:val="01E99272"/>
    <w:rsid w:val="02038316"/>
    <w:rsid w:val="020F2E84"/>
    <w:rsid w:val="0267573C"/>
    <w:rsid w:val="02BB6084"/>
    <w:rsid w:val="02F17412"/>
    <w:rsid w:val="034283F6"/>
    <w:rsid w:val="036AC945"/>
    <w:rsid w:val="038EF8A8"/>
    <w:rsid w:val="03B04D8D"/>
    <w:rsid w:val="03BF46FF"/>
    <w:rsid w:val="03DB5BEB"/>
    <w:rsid w:val="03E2102C"/>
    <w:rsid w:val="04C95972"/>
    <w:rsid w:val="054C3AC9"/>
    <w:rsid w:val="05810DE8"/>
    <w:rsid w:val="05A1F2AC"/>
    <w:rsid w:val="05B0C30D"/>
    <w:rsid w:val="05BDD860"/>
    <w:rsid w:val="06186CF7"/>
    <w:rsid w:val="062E39FA"/>
    <w:rsid w:val="06B3983C"/>
    <w:rsid w:val="070605B7"/>
    <w:rsid w:val="07149625"/>
    <w:rsid w:val="0717519B"/>
    <w:rsid w:val="07353AEF"/>
    <w:rsid w:val="07567492"/>
    <w:rsid w:val="075FFC91"/>
    <w:rsid w:val="07C0F91B"/>
    <w:rsid w:val="07E873B6"/>
    <w:rsid w:val="08053704"/>
    <w:rsid w:val="0830CF71"/>
    <w:rsid w:val="08583D91"/>
    <w:rsid w:val="08B1A4A8"/>
    <w:rsid w:val="08D1C219"/>
    <w:rsid w:val="09222FFD"/>
    <w:rsid w:val="092C3814"/>
    <w:rsid w:val="09378530"/>
    <w:rsid w:val="0948AD34"/>
    <w:rsid w:val="09BABC54"/>
    <w:rsid w:val="0A0DAA33"/>
    <w:rsid w:val="0A22EE1E"/>
    <w:rsid w:val="0A2B338F"/>
    <w:rsid w:val="0A6C1A7A"/>
    <w:rsid w:val="0BAD7C55"/>
    <w:rsid w:val="0BE2762A"/>
    <w:rsid w:val="0C08C548"/>
    <w:rsid w:val="0C1078FA"/>
    <w:rsid w:val="0C555736"/>
    <w:rsid w:val="0CBDCFB2"/>
    <w:rsid w:val="0CC7745F"/>
    <w:rsid w:val="0CFD1BAA"/>
    <w:rsid w:val="0D64FE72"/>
    <w:rsid w:val="0D951C04"/>
    <w:rsid w:val="0D9C67FA"/>
    <w:rsid w:val="0DE77839"/>
    <w:rsid w:val="0DF303B4"/>
    <w:rsid w:val="0DFA521A"/>
    <w:rsid w:val="0E2E9BD3"/>
    <w:rsid w:val="0E9F6C24"/>
    <w:rsid w:val="0EB8EC8D"/>
    <w:rsid w:val="0EBCEB7A"/>
    <w:rsid w:val="0F01EED8"/>
    <w:rsid w:val="0F51C2CB"/>
    <w:rsid w:val="0F6B3F9D"/>
    <w:rsid w:val="0F8E9BA3"/>
    <w:rsid w:val="0FC66907"/>
    <w:rsid w:val="0FE9DD03"/>
    <w:rsid w:val="100556D3"/>
    <w:rsid w:val="10216493"/>
    <w:rsid w:val="10583D4E"/>
    <w:rsid w:val="10684D91"/>
    <w:rsid w:val="1087E547"/>
    <w:rsid w:val="10E169E2"/>
    <w:rsid w:val="115AB5CE"/>
    <w:rsid w:val="1181E2E4"/>
    <w:rsid w:val="1182A878"/>
    <w:rsid w:val="119CAB44"/>
    <w:rsid w:val="12470933"/>
    <w:rsid w:val="12E14E39"/>
    <w:rsid w:val="12EA9553"/>
    <w:rsid w:val="13089776"/>
    <w:rsid w:val="13184FA4"/>
    <w:rsid w:val="1333F66F"/>
    <w:rsid w:val="138A9DF6"/>
    <w:rsid w:val="13F8D17B"/>
    <w:rsid w:val="144D89DF"/>
    <w:rsid w:val="1452D0CD"/>
    <w:rsid w:val="14669A6B"/>
    <w:rsid w:val="1496D063"/>
    <w:rsid w:val="14BC838E"/>
    <w:rsid w:val="15285BB2"/>
    <w:rsid w:val="1588ADDC"/>
    <w:rsid w:val="15A6CF89"/>
    <w:rsid w:val="15AE9E29"/>
    <w:rsid w:val="15C21F0A"/>
    <w:rsid w:val="15D21EDD"/>
    <w:rsid w:val="15DC3718"/>
    <w:rsid w:val="160BD11C"/>
    <w:rsid w:val="1647A957"/>
    <w:rsid w:val="16B4A40A"/>
    <w:rsid w:val="1707D424"/>
    <w:rsid w:val="172C2D99"/>
    <w:rsid w:val="172CC115"/>
    <w:rsid w:val="1748F62C"/>
    <w:rsid w:val="174ECF4A"/>
    <w:rsid w:val="177FE3E5"/>
    <w:rsid w:val="178CEC24"/>
    <w:rsid w:val="17DEEC6F"/>
    <w:rsid w:val="17F7E405"/>
    <w:rsid w:val="182020A4"/>
    <w:rsid w:val="182E0936"/>
    <w:rsid w:val="189BD4AA"/>
    <w:rsid w:val="18A255EF"/>
    <w:rsid w:val="19084555"/>
    <w:rsid w:val="190BCEBC"/>
    <w:rsid w:val="190BF1CA"/>
    <w:rsid w:val="19691D92"/>
    <w:rsid w:val="199D10BE"/>
    <w:rsid w:val="19A3ACCD"/>
    <w:rsid w:val="1A3435BA"/>
    <w:rsid w:val="1A4FA186"/>
    <w:rsid w:val="1A58CAC0"/>
    <w:rsid w:val="1AABEEFE"/>
    <w:rsid w:val="1B133878"/>
    <w:rsid w:val="1B26D8CE"/>
    <w:rsid w:val="1B64FA37"/>
    <w:rsid w:val="1BAF161F"/>
    <w:rsid w:val="1C05F295"/>
    <w:rsid w:val="1C6DC5B1"/>
    <w:rsid w:val="1C70A605"/>
    <w:rsid w:val="1C9559A7"/>
    <w:rsid w:val="1C9DBE02"/>
    <w:rsid w:val="1CA1EDDB"/>
    <w:rsid w:val="1CC4DB73"/>
    <w:rsid w:val="1CDA8DE3"/>
    <w:rsid w:val="1CF27CFF"/>
    <w:rsid w:val="1D1BF977"/>
    <w:rsid w:val="1D30BB52"/>
    <w:rsid w:val="1D9A55D8"/>
    <w:rsid w:val="1DB34F59"/>
    <w:rsid w:val="1DC8ADE7"/>
    <w:rsid w:val="1DDEB251"/>
    <w:rsid w:val="1E22E31C"/>
    <w:rsid w:val="1E3A840B"/>
    <w:rsid w:val="1E3E2B2C"/>
    <w:rsid w:val="1E4D24DC"/>
    <w:rsid w:val="1F337EE3"/>
    <w:rsid w:val="1F5F6C79"/>
    <w:rsid w:val="1F61C6A0"/>
    <w:rsid w:val="1FD7980B"/>
    <w:rsid w:val="200EF32F"/>
    <w:rsid w:val="204CC924"/>
    <w:rsid w:val="20B489A1"/>
    <w:rsid w:val="20EAC7E1"/>
    <w:rsid w:val="20FFA7C1"/>
    <w:rsid w:val="216D9E55"/>
    <w:rsid w:val="21777F09"/>
    <w:rsid w:val="2181710A"/>
    <w:rsid w:val="21E7D4E5"/>
    <w:rsid w:val="2230DE1B"/>
    <w:rsid w:val="22539419"/>
    <w:rsid w:val="22CA08FD"/>
    <w:rsid w:val="22E3E82D"/>
    <w:rsid w:val="22F64BA9"/>
    <w:rsid w:val="2318A13D"/>
    <w:rsid w:val="23226422"/>
    <w:rsid w:val="232DACA0"/>
    <w:rsid w:val="2358C6BD"/>
    <w:rsid w:val="23708B0D"/>
    <w:rsid w:val="237AC5C5"/>
    <w:rsid w:val="23A3C8BD"/>
    <w:rsid w:val="23AD6903"/>
    <w:rsid w:val="23D9B6FB"/>
    <w:rsid w:val="23DB44F5"/>
    <w:rsid w:val="23E0CBD5"/>
    <w:rsid w:val="24652FB1"/>
    <w:rsid w:val="2477972A"/>
    <w:rsid w:val="24E3C3C2"/>
    <w:rsid w:val="256027E7"/>
    <w:rsid w:val="257E717D"/>
    <w:rsid w:val="258A5E87"/>
    <w:rsid w:val="25B1A677"/>
    <w:rsid w:val="25B90D51"/>
    <w:rsid w:val="25D20775"/>
    <w:rsid w:val="25E506CC"/>
    <w:rsid w:val="25F8B101"/>
    <w:rsid w:val="264B0D04"/>
    <w:rsid w:val="26C43755"/>
    <w:rsid w:val="26F8AB6F"/>
    <w:rsid w:val="271BB07A"/>
    <w:rsid w:val="279FA853"/>
    <w:rsid w:val="27C11758"/>
    <w:rsid w:val="27DFD61C"/>
    <w:rsid w:val="2875B526"/>
    <w:rsid w:val="288B9FC5"/>
    <w:rsid w:val="289C8754"/>
    <w:rsid w:val="28C34D82"/>
    <w:rsid w:val="28CF0BC5"/>
    <w:rsid w:val="28DB2D7B"/>
    <w:rsid w:val="28FDFEF9"/>
    <w:rsid w:val="295944A7"/>
    <w:rsid w:val="298BD2CF"/>
    <w:rsid w:val="29CE9A8F"/>
    <w:rsid w:val="2A2D5EC0"/>
    <w:rsid w:val="2A4B81CA"/>
    <w:rsid w:val="2A76DA48"/>
    <w:rsid w:val="2AC1D827"/>
    <w:rsid w:val="2AE6F382"/>
    <w:rsid w:val="2AFE7E44"/>
    <w:rsid w:val="2B0C9E2C"/>
    <w:rsid w:val="2B2034F5"/>
    <w:rsid w:val="2B42E6AA"/>
    <w:rsid w:val="2B7031BF"/>
    <w:rsid w:val="2BAE2EC3"/>
    <w:rsid w:val="2BE2DFF8"/>
    <w:rsid w:val="2BF25278"/>
    <w:rsid w:val="2C1E500F"/>
    <w:rsid w:val="2C33F016"/>
    <w:rsid w:val="2C4FDD45"/>
    <w:rsid w:val="2C519E61"/>
    <w:rsid w:val="2C6C5B84"/>
    <w:rsid w:val="2C7F952A"/>
    <w:rsid w:val="2D1208D9"/>
    <w:rsid w:val="2D27051B"/>
    <w:rsid w:val="2D3DD105"/>
    <w:rsid w:val="2D465CBE"/>
    <w:rsid w:val="2D75531C"/>
    <w:rsid w:val="2D8B7F71"/>
    <w:rsid w:val="2D9596F1"/>
    <w:rsid w:val="2DC1E607"/>
    <w:rsid w:val="2DC9F117"/>
    <w:rsid w:val="2DE3FEC6"/>
    <w:rsid w:val="2DFBE65C"/>
    <w:rsid w:val="2E079E38"/>
    <w:rsid w:val="2E6DC1CA"/>
    <w:rsid w:val="2E77C81A"/>
    <w:rsid w:val="2EC09A9E"/>
    <w:rsid w:val="2F2523E0"/>
    <w:rsid w:val="2FBC5632"/>
    <w:rsid w:val="2FDEFC68"/>
    <w:rsid w:val="2FF448C0"/>
    <w:rsid w:val="304BC1C2"/>
    <w:rsid w:val="30640CF6"/>
    <w:rsid w:val="3080BFCA"/>
    <w:rsid w:val="316F84DE"/>
    <w:rsid w:val="319F8B78"/>
    <w:rsid w:val="31AB46CF"/>
    <w:rsid w:val="31B5F504"/>
    <w:rsid w:val="3211AD9A"/>
    <w:rsid w:val="322795D4"/>
    <w:rsid w:val="3270CE9B"/>
    <w:rsid w:val="3294D6B1"/>
    <w:rsid w:val="329F33B4"/>
    <w:rsid w:val="32DB971B"/>
    <w:rsid w:val="32FA031E"/>
    <w:rsid w:val="3308CB61"/>
    <w:rsid w:val="330EAB2F"/>
    <w:rsid w:val="3323A926"/>
    <w:rsid w:val="33552563"/>
    <w:rsid w:val="335AD296"/>
    <w:rsid w:val="338B30E2"/>
    <w:rsid w:val="33AD0B95"/>
    <w:rsid w:val="33BFF457"/>
    <w:rsid w:val="346D94B5"/>
    <w:rsid w:val="34B2F5C6"/>
    <w:rsid w:val="35352037"/>
    <w:rsid w:val="3560205F"/>
    <w:rsid w:val="358417BB"/>
    <w:rsid w:val="3629C7D4"/>
    <w:rsid w:val="3653C8FF"/>
    <w:rsid w:val="36B6EC4C"/>
    <w:rsid w:val="36EA821C"/>
    <w:rsid w:val="3751C95D"/>
    <w:rsid w:val="3760E443"/>
    <w:rsid w:val="37C893FB"/>
    <w:rsid w:val="3898388A"/>
    <w:rsid w:val="38A403D5"/>
    <w:rsid w:val="38DE5F7E"/>
    <w:rsid w:val="38ED2CCB"/>
    <w:rsid w:val="38F62067"/>
    <w:rsid w:val="39402381"/>
    <w:rsid w:val="39A87EE3"/>
    <w:rsid w:val="39AB5ECD"/>
    <w:rsid w:val="39B0863C"/>
    <w:rsid w:val="39B45B7E"/>
    <w:rsid w:val="39D45BDB"/>
    <w:rsid w:val="39D54748"/>
    <w:rsid w:val="39E2ABAF"/>
    <w:rsid w:val="39FA06B2"/>
    <w:rsid w:val="3A5DC491"/>
    <w:rsid w:val="3B03C894"/>
    <w:rsid w:val="3B20381F"/>
    <w:rsid w:val="3B3603E2"/>
    <w:rsid w:val="3B8B3E74"/>
    <w:rsid w:val="3B9DF13D"/>
    <w:rsid w:val="3C0C51D3"/>
    <w:rsid w:val="3C74AB69"/>
    <w:rsid w:val="3C843043"/>
    <w:rsid w:val="3CEABF92"/>
    <w:rsid w:val="3D0D8701"/>
    <w:rsid w:val="3D0F4A54"/>
    <w:rsid w:val="3D90E30D"/>
    <w:rsid w:val="3D9816AC"/>
    <w:rsid w:val="3DA99A6E"/>
    <w:rsid w:val="3DC09ECA"/>
    <w:rsid w:val="3DCC43D4"/>
    <w:rsid w:val="3E498813"/>
    <w:rsid w:val="3E4EDB42"/>
    <w:rsid w:val="3E64F5FE"/>
    <w:rsid w:val="3EB644A4"/>
    <w:rsid w:val="3EBE66FE"/>
    <w:rsid w:val="3ED42D5E"/>
    <w:rsid w:val="3EE426DB"/>
    <w:rsid w:val="3F030128"/>
    <w:rsid w:val="3F238F9D"/>
    <w:rsid w:val="3F768231"/>
    <w:rsid w:val="3F8C98CB"/>
    <w:rsid w:val="4061B286"/>
    <w:rsid w:val="406F2E19"/>
    <w:rsid w:val="40A05416"/>
    <w:rsid w:val="40B47EB1"/>
    <w:rsid w:val="40E853FD"/>
    <w:rsid w:val="41404FB2"/>
    <w:rsid w:val="4154FD18"/>
    <w:rsid w:val="41553144"/>
    <w:rsid w:val="41808EAA"/>
    <w:rsid w:val="41A2C9F5"/>
    <w:rsid w:val="41F561E7"/>
    <w:rsid w:val="420B674D"/>
    <w:rsid w:val="420EC34D"/>
    <w:rsid w:val="4286382A"/>
    <w:rsid w:val="42ADBDEC"/>
    <w:rsid w:val="42DF9068"/>
    <w:rsid w:val="43295BCE"/>
    <w:rsid w:val="433F393F"/>
    <w:rsid w:val="43DD6163"/>
    <w:rsid w:val="448C8E02"/>
    <w:rsid w:val="44EAC63C"/>
    <w:rsid w:val="45474A13"/>
    <w:rsid w:val="4573BDFA"/>
    <w:rsid w:val="459B6C47"/>
    <w:rsid w:val="45F4A97D"/>
    <w:rsid w:val="46356727"/>
    <w:rsid w:val="464036FF"/>
    <w:rsid w:val="46FE135E"/>
    <w:rsid w:val="47494D2F"/>
    <w:rsid w:val="4749BEE5"/>
    <w:rsid w:val="4781289D"/>
    <w:rsid w:val="47999F4D"/>
    <w:rsid w:val="479ADDED"/>
    <w:rsid w:val="479F7C48"/>
    <w:rsid w:val="47A21F00"/>
    <w:rsid w:val="47D96627"/>
    <w:rsid w:val="47FECB49"/>
    <w:rsid w:val="48589B0B"/>
    <w:rsid w:val="48ADEDCE"/>
    <w:rsid w:val="48EB8FCE"/>
    <w:rsid w:val="49332B07"/>
    <w:rsid w:val="4942579F"/>
    <w:rsid w:val="498AC00F"/>
    <w:rsid w:val="49D5E8D1"/>
    <w:rsid w:val="49D9000B"/>
    <w:rsid w:val="49E48162"/>
    <w:rsid w:val="4A04F4D3"/>
    <w:rsid w:val="4A35B70C"/>
    <w:rsid w:val="4A5560B6"/>
    <w:rsid w:val="4A583E6B"/>
    <w:rsid w:val="4AAE14C3"/>
    <w:rsid w:val="4ABDA001"/>
    <w:rsid w:val="4AF1A8AF"/>
    <w:rsid w:val="4B02F377"/>
    <w:rsid w:val="4B222624"/>
    <w:rsid w:val="4BB57394"/>
    <w:rsid w:val="4BFC4976"/>
    <w:rsid w:val="4C92C829"/>
    <w:rsid w:val="4CF91E34"/>
    <w:rsid w:val="4D17372A"/>
    <w:rsid w:val="4D2C418F"/>
    <w:rsid w:val="4DC89F87"/>
    <w:rsid w:val="4E1A59B5"/>
    <w:rsid w:val="4E570F90"/>
    <w:rsid w:val="4EC7AFF6"/>
    <w:rsid w:val="4ECB678E"/>
    <w:rsid w:val="4EEA2393"/>
    <w:rsid w:val="4F17E4C5"/>
    <w:rsid w:val="4F1C9F30"/>
    <w:rsid w:val="4F43C46E"/>
    <w:rsid w:val="4F5CD94C"/>
    <w:rsid w:val="4F6A29D6"/>
    <w:rsid w:val="4F6F6BBB"/>
    <w:rsid w:val="4F85741C"/>
    <w:rsid w:val="4F9A6F34"/>
    <w:rsid w:val="4FA12ECA"/>
    <w:rsid w:val="501F2A07"/>
    <w:rsid w:val="503E1BA3"/>
    <w:rsid w:val="5051CB94"/>
    <w:rsid w:val="5061F90E"/>
    <w:rsid w:val="5070FAC3"/>
    <w:rsid w:val="5072943E"/>
    <w:rsid w:val="5095E424"/>
    <w:rsid w:val="50BFFC09"/>
    <w:rsid w:val="517BC877"/>
    <w:rsid w:val="51DC8B4F"/>
    <w:rsid w:val="529BC189"/>
    <w:rsid w:val="52B39E80"/>
    <w:rsid w:val="52C71E46"/>
    <w:rsid w:val="52D67363"/>
    <w:rsid w:val="52E05ACF"/>
    <w:rsid w:val="52E640C5"/>
    <w:rsid w:val="5338F9C9"/>
    <w:rsid w:val="5348CC8C"/>
    <w:rsid w:val="5354CC37"/>
    <w:rsid w:val="536AD051"/>
    <w:rsid w:val="537A20D1"/>
    <w:rsid w:val="53AFCB51"/>
    <w:rsid w:val="53D356E5"/>
    <w:rsid w:val="54601842"/>
    <w:rsid w:val="5468E6B1"/>
    <w:rsid w:val="54719C9C"/>
    <w:rsid w:val="548450F2"/>
    <w:rsid w:val="54E132FB"/>
    <w:rsid w:val="54F9CD98"/>
    <w:rsid w:val="552198DC"/>
    <w:rsid w:val="55318DFC"/>
    <w:rsid w:val="55805DB3"/>
    <w:rsid w:val="561A4193"/>
    <w:rsid w:val="567A0461"/>
    <w:rsid w:val="56F36362"/>
    <w:rsid w:val="5700069F"/>
    <w:rsid w:val="573BE529"/>
    <w:rsid w:val="57BEC984"/>
    <w:rsid w:val="57BFF5FE"/>
    <w:rsid w:val="583CEA5D"/>
    <w:rsid w:val="588D0FC2"/>
    <w:rsid w:val="58B4E07A"/>
    <w:rsid w:val="5953BF6C"/>
    <w:rsid w:val="59C61914"/>
    <w:rsid w:val="59DE3BA4"/>
    <w:rsid w:val="59FD7F49"/>
    <w:rsid w:val="5A37B035"/>
    <w:rsid w:val="5A81A0E9"/>
    <w:rsid w:val="5BE18450"/>
    <w:rsid w:val="5C3DB118"/>
    <w:rsid w:val="5C3EB988"/>
    <w:rsid w:val="5C5BF3CD"/>
    <w:rsid w:val="5CC1BCA6"/>
    <w:rsid w:val="5CDFEB17"/>
    <w:rsid w:val="5D20AE29"/>
    <w:rsid w:val="5D35F5A5"/>
    <w:rsid w:val="5D54D432"/>
    <w:rsid w:val="5D660A93"/>
    <w:rsid w:val="5D92C91D"/>
    <w:rsid w:val="5D9BB659"/>
    <w:rsid w:val="5DB926DD"/>
    <w:rsid w:val="5DE4BBD7"/>
    <w:rsid w:val="5DF65855"/>
    <w:rsid w:val="5E13C1EA"/>
    <w:rsid w:val="5E16FF4E"/>
    <w:rsid w:val="5E6E0B03"/>
    <w:rsid w:val="5EE3A2A4"/>
    <w:rsid w:val="5F5FF6B8"/>
    <w:rsid w:val="5F6258D1"/>
    <w:rsid w:val="5F9CC8DB"/>
    <w:rsid w:val="5FBF1F72"/>
    <w:rsid w:val="5FF8CEEF"/>
    <w:rsid w:val="60160D82"/>
    <w:rsid w:val="60C56C28"/>
    <w:rsid w:val="6113B4DF"/>
    <w:rsid w:val="614C4926"/>
    <w:rsid w:val="616FBEAA"/>
    <w:rsid w:val="6180EA6A"/>
    <w:rsid w:val="618E82FC"/>
    <w:rsid w:val="61B47F05"/>
    <w:rsid w:val="620EFE87"/>
    <w:rsid w:val="622F77B8"/>
    <w:rsid w:val="624713D3"/>
    <w:rsid w:val="627DC14B"/>
    <w:rsid w:val="62AE2B3A"/>
    <w:rsid w:val="62DA7491"/>
    <w:rsid w:val="63423A39"/>
    <w:rsid w:val="63426F46"/>
    <w:rsid w:val="6377213E"/>
    <w:rsid w:val="637E56D6"/>
    <w:rsid w:val="638934AE"/>
    <w:rsid w:val="63AB876B"/>
    <w:rsid w:val="640BE895"/>
    <w:rsid w:val="64F4635C"/>
    <w:rsid w:val="651A34B1"/>
    <w:rsid w:val="659DC134"/>
    <w:rsid w:val="65DBB590"/>
    <w:rsid w:val="65E62626"/>
    <w:rsid w:val="65EE3925"/>
    <w:rsid w:val="663A17ED"/>
    <w:rsid w:val="664DB5F9"/>
    <w:rsid w:val="66FA1B1B"/>
    <w:rsid w:val="672ABD11"/>
    <w:rsid w:val="6747FEAB"/>
    <w:rsid w:val="676B6B4F"/>
    <w:rsid w:val="678AF7E6"/>
    <w:rsid w:val="679F1BD8"/>
    <w:rsid w:val="67EF15E6"/>
    <w:rsid w:val="67F2E7D9"/>
    <w:rsid w:val="67FAB399"/>
    <w:rsid w:val="6830DAA3"/>
    <w:rsid w:val="685D5B55"/>
    <w:rsid w:val="6869E445"/>
    <w:rsid w:val="686CD4ED"/>
    <w:rsid w:val="68761BB4"/>
    <w:rsid w:val="68799051"/>
    <w:rsid w:val="68C2208C"/>
    <w:rsid w:val="68C50EF1"/>
    <w:rsid w:val="68D05F20"/>
    <w:rsid w:val="692E25B0"/>
    <w:rsid w:val="693C189F"/>
    <w:rsid w:val="693F8B05"/>
    <w:rsid w:val="697892E6"/>
    <w:rsid w:val="698A943A"/>
    <w:rsid w:val="6998AC44"/>
    <w:rsid w:val="69A29B23"/>
    <w:rsid w:val="69B069EF"/>
    <w:rsid w:val="69F7548C"/>
    <w:rsid w:val="6A49A3D4"/>
    <w:rsid w:val="6A5043C9"/>
    <w:rsid w:val="6A7E2D2B"/>
    <w:rsid w:val="6AB1673D"/>
    <w:rsid w:val="6AC64AE4"/>
    <w:rsid w:val="6BAD0945"/>
    <w:rsid w:val="6BC1C7E3"/>
    <w:rsid w:val="6BD3F429"/>
    <w:rsid w:val="6C0B69C6"/>
    <w:rsid w:val="6C5D4398"/>
    <w:rsid w:val="6C605DFE"/>
    <w:rsid w:val="6CF22A5F"/>
    <w:rsid w:val="6D2537AD"/>
    <w:rsid w:val="6D52992E"/>
    <w:rsid w:val="6D9820E2"/>
    <w:rsid w:val="6DF97177"/>
    <w:rsid w:val="6E5ACE7C"/>
    <w:rsid w:val="6E6718D8"/>
    <w:rsid w:val="6E716F3C"/>
    <w:rsid w:val="6E7C3B68"/>
    <w:rsid w:val="6F65F1C7"/>
    <w:rsid w:val="6F6AAAE6"/>
    <w:rsid w:val="6F8A882F"/>
    <w:rsid w:val="6FB6AB28"/>
    <w:rsid w:val="6FC60476"/>
    <w:rsid w:val="6FD1910A"/>
    <w:rsid w:val="7022BA42"/>
    <w:rsid w:val="7027D679"/>
    <w:rsid w:val="7047E357"/>
    <w:rsid w:val="706D1EFB"/>
    <w:rsid w:val="7088A46E"/>
    <w:rsid w:val="708FEA8F"/>
    <w:rsid w:val="709D5EF2"/>
    <w:rsid w:val="70C11EC6"/>
    <w:rsid w:val="710D5FC1"/>
    <w:rsid w:val="71793A4C"/>
    <w:rsid w:val="71C656BC"/>
    <w:rsid w:val="7273650A"/>
    <w:rsid w:val="72929698"/>
    <w:rsid w:val="729535D5"/>
    <w:rsid w:val="72984DB9"/>
    <w:rsid w:val="72AF0524"/>
    <w:rsid w:val="72B329C3"/>
    <w:rsid w:val="72EE95C4"/>
    <w:rsid w:val="72FADD9E"/>
    <w:rsid w:val="72FB615C"/>
    <w:rsid w:val="7322D18E"/>
    <w:rsid w:val="73269F8A"/>
    <w:rsid w:val="733875EA"/>
    <w:rsid w:val="734327AF"/>
    <w:rsid w:val="73471CC1"/>
    <w:rsid w:val="737EA480"/>
    <w:rsid w:val="739642ED"/>
    <w:rsid w:val="744F4393"/>
    <w:rsid w:val="746B958D"/>
    <w:rsid w:val="746C48E9"/>
    <w:rsid w:val="753EB2C5"/>
    <w:rsid w:val="754BAC7A"/>
    <w:rsid w:val="754CC820"/>
    <w:rsid w:val="755775BF"/>
    <w:rsid w:val="756D1F60"/>
    <w:rsid w:val="75875A53"/>
    <w:rsid w:val="75888802"/>
    <w:rsid w:val="75AAC624"/>
    <w:rsid w:val="7618E113"/>
    <w:rsid w:val="7649A5D4"/>
    <w:rsid w:val="76565198"/>
    <w:rsid w:val="76B530BA"/>
    <w:rsid w:val="770001F8"/>
    <w:rsid w:val="776E52DB"/>
    <w:rsid w:val="780276D2"/>
    <w:rsid w:val="781B66C8"/>
    <w:rsid w:val="7843678E"/>
    <w:rsid w:val="78AF7EE3"/>
    <w:rsid w:val="794034F7"/>
    <w:rsid w:val="794327D2"/>
    <w:rsid w:val="794FF7F2"/>
    <w:rsid w:val="79722EAD"/>
    <w:rsid w:val="7982D4C2"/>
    <w:rsid w:val="7A645725"/>
    <w:rsid w:val="7A6E3F44"/>
    <w:rsid w:val="7AC566B9"/>
    <w:rsid w:val="7ADEE3CB"/>
    <w:rsid w:val="7B02BEC1"/>
    <w:rsid w:val="7B742C4C"/>
    <w:rsid w:val="7B7A8F8E"/>
    <w:rsid w:val="7B8B5D21"/>
    <w:rsid w:val="7BBDE001"/>
    <w:rsid w:val="7BDD242E"/>
    <w:rsid w:val="7C078BA3"/>
    <w:rsid w:val="7C3AB02E"/>
    <w:rsid w:val="7C9822CD"/>
    <w:rsid w:val="7D4CCDE4"/>
    <w:rsid w:val="7D5E4C11"/>
    <w:rsid w:val="7D7048BA"/>
    <w:rsid w:val="7D711CA0"/>
    <w:rsid w:val="7D7D72E4"/>
    <w:rsid w:val="7DD170F6"/>
    <w:rsid w:val="7E48161C"/>
    <w:rsid w:val="7E488702"/>
    <w:rsid w:val="7E4F0119"/>
    <w:rsid w:val="7E5260C9"/>
    <w:rsid w:val="7E98FA52"/>
    <w:rsid w:val="7EAC77AD"/>
    <w:rsid w:val="7EF28C02"/>
    <w:rsid w:val="7F2BD4FE"/>
    <w:rsid w:val="7F50CDB5"/>
    <w:rsid w:val="7F6DB78E"/>
    <w:rsid w:val="7F7CC052"/>
    <w:rsid w:val="7FF360E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3CBE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51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551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514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514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514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51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51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51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51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514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55514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514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514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514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51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51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51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5142"/>
    <w:rPr>
      <w:rFonts w:eastAsiaTheme="majorEastAsia" w:cstheme="majorBidi"/>
      <w:color w:val="272727" w:themeColor="text1" w:themeTint="D8"/>
    </w:rPr>
  </w:style>
  <w:style w:type="paragraph" w:styleId="Titel">
    <w:name w:val="Title"/>
    <w:basedOn w:val="Standaard"/>
    <w:next w:val="Standaard"/>
    <w:link w:val="TitelChar"/>
    <w:uiPriority w:val="10"/>
    <w:qFormat/>
    <w:rsid w:val="005551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51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51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51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51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5142"/>
    <w:rPr>
      <w:i/>
      <w:iCs/>
      <w:color w:val="404040" w:themeColor="text1" w:themeTint="BF"/>
    </w:rPr>
  </w:style>
  <w:style w:type="paragraph" w:styleId="Lijstalinea">
    <w:name w:val="List Paragraph"/>
    <w:basedOn w:val="Standaard"/>
    <w:uiPriority w:val="34"/>
    <w:qFormat/>
    <w:rsid w:val="00555142"/>
    <w:pPr>
      <w:ind w:left="720"/>
      <w:contextualSpacing/>
    </w:pPr>
  </w:style>
  <w:style w:type="character" w:styleId="Intensievebenadrukking">
    <w:name w:val="Intense Emphasis"/>
    <w:basedOn w:val="Standaardalinea-lettertype"/>
    <w:uiPriority w:val="21"/>
    <w:qFormat/>
    <w:rsid w:val="00555142"/>
    <w:rPr>
      <w:i/>
      <w:iCs/>
      <w:color w:val="0F4761" w:themeColor="accent1" w:themeShade="BF"/>
    </w:rPr>
  </w:style>
  <w:style w:type="paragraph" w:styleId="Duidelijkcitaat">
    <w:name w:val="Intense Quote"/>
    <w:basedOn w:val="Standaard"/>
    <w:next w:val="Standaard"/>
    <w:link w:val="DuidelijkcitaatChar"/>
    <w:uiPriority w:val="30"/>
    <w:qFormat/>
    <w:rsid w:val="005551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5142"/>
    <w:rPr>
      <w:i/>
      <w:iCs/>
      <w:color w:val="0F4761" w:themeColor="accent1" w:themeShade="BF"/>
    </w:rPr>
  </w:style>
  <w:style w:type="character" w:styleId="Intensieveverwijzing">
    <w:name w:val="Intense Reference"/>
    <w:basedOn w:val="Standaardalinea-lettertype"/>
    <w:uiPriority w:val="32"/>
    <w:qFormat/>
    <w:rsid w:val="00555142"/>
    <w:rPr>
      <w:b/>
      <w:bCs/>
      <w:smallCaps/>
      <w:color w:val="0F4761" w:themeColor="accent1" w:themeShade="BF"/>
      <w:spacing w:val="5"/>
    </w:rPr>
  </w:style>
  <w:style w:type="paragraph" w:styleId="Revisie">
    <w:name w:val="Revision"/>
    <w:hidden/>
    <w:uiPriority w:val="99"/>
    <w:semiHidden/>
    <w:rsid w:val="00F63EC4"/>
    <w:pPr>
      <w:spacing w:after="0" w:line="240" w:lineRule="auto"/>
    </w:pPr>
  </w:style>
  <w:style w:type="character" w:styleId="Verwijzingopmerking">
    <w:name w:val="annotation reference"/>
    <w:basedOn w:val="Standaardalinea-lettertype"/>
    <w:uiPriority w:val="99"/>
    <w:semiHidden/>
    <w:unhideWhenUsed/>
    <w:rsid w:val="005A556A"/>
    <w:rPr>
      <w:sz w:val="16"/>
      <w:szCs w:val="16"/>
    </w:rPr>
  </w:style>
  <w:style w:type="paragraph" w:styleId="Tekstopmerking">
    <w:name w:val="annotation text"/>
    <w:basedOn w:val="Standaard"/>
    <w:link w:val="TekstopmerkingChar"/>
    <w:uiPriority w:val="99"/>
    <w:unhideWhenUsed/>
    <w:rsid w:val="005A556A"/>
    <w:pPr>
      <w:spacing w:line="240" w:lineRule="auto"/>
    </w:pPr>
    <w:rPr>
      <w:sz w:val="20"/>
      <w:szCs w:val="20"/>
    </w:rPr>
  </w:style>
  <w:style w:type="character" w:customStyle="1" w:styleId="TekstopmerkingChar">
    <w:name w:val="Tekst opmerking Char"/>
    <w:basedOn w:val="Standaardalinea-lettertype"/>
    <w:link w:val="Tekstopmerking"/>
    <w:uiPriority w:val="99"/>
    <w:rsid w:val="005A556A"/>
    <w:rPr>
      <w:sz w:val="20"/>
      <w:szCs w:val="20"/>
    </w:rPr>
  </w:style>
  <w:style w:type="paragraph" w:styleId="Onderwerpvanopmerking">
    <w:name w:val="annotation subject"/>
    <w:basedOn w:val="Tekstopmerking"/>
    <w:next w:val="Tekstopmerking"/>
    <w:link w:val="OnderwerpvanopmerkingChar"/>
    <w:uiPriority w:val="99"/>
    <w:semiHidden/>
    <w:unhideWhenUsed/>
    <w:rsid w:val="005A556A"/>
    <w:rPr>
      <w:b/>
      <w:bCs/>
    </w:rPr>
  </w:style>
  <w:style w:type="character" w:customStyle="1" w:styleId="OnderwerpvanopmerkingChar">
    <w:name w:val="Onderwerp van opmerking Char"/>
    <w:basedOn w:val="TekstopmerkingChar"/>
    <w:link w:val="Onderwerpvanopmerking"/>
    <w:uiPriority w:val="99"/>
    <w:semiHidden/>
    <w:rsid w:val="005A556A"/>
    <w:rPr>
      <w:b/>
      <w:bCs/>
      <w:sz w:val="20"/>
      <w:szCs w:val="20"/>
    </w:rPr>
  </w:style>
  <w:style w:type="paragraph" w:styleId="Normaalweb">
    <w:name w:val="Normal (Web)"/>
    <w:basedOn w:val="Standaard"/>
    <w:uiPriority w:val="99"/>
    <w:unhideWhenUsed/>
    <w:rsid w:val="001575D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1575D9"/>
    <w:rPr>
      <w:b/>
      <w:bCs/>
    </w:rPr>
  </w:style>
  <w:style w:type="paragraph" w:styleId="Koptekst">
    <w:name w:val="header"/>
    <w:basedOn w:val="Standaard"/>
    <w:link w:val="KoptekstChar"/>
    <w:uiPriority w:val="99"/>
    <w:unhideWhenUsed/>
    <w:rsid w:val="0010787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07875"/>
  </w:style>
  <w:style w:type="paragraph" w:styleId="Voettekst">
    <w:name w:val="footer"/>
    <w:basedOn w:val="Standaard"/>
    <w:link w:val="VoettekstChar"/>
    <w:uiPriority w:val="99"/>
    <w:unhideWhenUsed/>
    <w:rsid w:val="0010787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07875"/>
  </w:style>
  <w:style w:type="paragraph" w:styleId="Voetnoottekst">
    <w:name w:val="footnote text"/>
    <w:basedOn w:val="Standaard"/>
    <w:link w:val="VoetnoottekstChar"/>
    <w:uiPriority w:val="99"/>
    <w:semiHidden/>
    <w:unhideWhenUsed/>
    <w:rsid w:val="002B2C3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B2C3A"/>
    <w:rPr>
      <w:sz w:val="20"/>
      <w:szCs w:val="20"/>
    </w:rPr>
  </w:style>
  <w:style w:type="character" w:styleId="Voetnootmarkering">
    <w:name w:val="footnote reference"/>
    <w:basedOn w:val="Standaardalinea-lettertype"/>
    <w:uiPriority w:val="99"/>
    <w:semiHidden/>
    <w:unhideWhenUsed/>
    <w:rsid w:val="002B2C3A"/>
    <w:rPr>
      <w:vertAlign w:val="superscript"/>
    </w:rPr>
  </w:style>
  <w:style w:type="numbering" w:customStyle="1" w:styleId="Gemporteerdestijl1">
    <w:name w:val="Geïmporteerde stijl 1"/>
    <w:rsid w:val="00E907C8"/>
    <w:pPr>
      <w:numPr>
        <w:numId w:val="10"/>
      </w:numPr>
    </w:pPr>
  </w:style>
  <w:style w:type="paragraph" w:styleId="Geenafstand">
    <w:name w:val="No Spacing"/>
    <w:uiPriority w:val="1"/>
    <w:qFormat/>
    <w:rsid w:val="00DF2823"/>
    <w:pPr>
      <w:spacing w:after="0" w:line="240" w:lineRule="auto"/>
    </w:pPr>
  </w:style>
  <w:style w:type="character" w:customStyle="1" w:styleId="normaltextrun">
    <w:name w:val="normaltextrun"/>
    <w:basedOn w:val="Standaardalinea-lettertype"/>
    <w:rsid w:val="005A44CE"/>
  </w:style>
  <w:style w:type="character" w:customStyle="1" w:styleId="eop">
    <w:name w:val="eop"/>
    <w:basedOn w:val="Standaardalinea-lettertype"/>
    <w:rsid w:val="005A44CE"/>
  </w:style>
  <w:style w:type="paragraph" w:customStyle="1" w:styleId="paragraph">
    <w:name w:val="paragraph"/>
    <w:basedOn w:val="Standaard"/>
    <w:rsid w:val="005A44C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scxw72259059">
    <w:name w:val="scxw72259059"/>
    <w:basedOn w:val="Standaardalinea-lettertype"/>
    <w:rsid w:val="005A4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940911">
      <w:bodyDiv w:val="1"/>
      <w:marLeft w:val="0"/>
      <w:marRight w:val="0"/>
      <w:marTop w:val="0"/>
      <w:marBottom w:val="0"/>
      <w:divBdr>
        <w:top w:val="none" w:sz="0" w:space="0" w:color="auto"/>
        <w:left w:val="none" w:sz="0" w:space="0" w:color="auto"/>
        <w:bottom w:val="none" w:sz="0" w:space="0" w:color="auto"/>
        <w:right w:val="none" w:sz="0" w:space="0" w:color="auto"/>
      </w:divBdr>
    </w:div>
    <w:div w:id="1793286620">
      <w:bodyDiv w:val="1"/>
      <w:marLeft w:val="0"/>
      <w:marRight w:val="0"/>
      <w:marTop w:val="0"/>
      <w:marBottom w:val="0"/>
      <w:divBdr>
        <w:top w:val="none" w:sz="0" w:space="0" w:color="auto"/>
        <w:left w:val="none" w:sz="0" w:space="0" w:color="auto"/>
        <w:bottom w:val="none" w:sz="0" w:space="0" w:color="auto"/>
        <w:right w:val="none" w:sz="0" w:space="0" w:color="auto"/>
      </w:divBdr>
    </w:div>
    <w:div w:id="1846286001">
      <w:bodyDiv w:val="1"/>
      <w:marLeft w:val="0"/>
      <w:marRight w:val="0"/>
      <w:marTop w:val="0"/>
      <w:marBottom w:val="0"/>
      <w:divBdr>
        <w:top w:val="none" w:sz="0" w:space="0" w:color="auto"/>
        <w:left w:val="none" w:sz="0" w:space="0" w:color="auto"/>
        <w:bottom w:val="none" w:sz="0" w:space="0" w:color="auto"/>
        <w:right w:val="none" w:sz="0" w:space="0" w:color="auto"/>
      </w:divBdr>
    </w:div>
    <w:div w:id="192244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17</ap:Pages>
  <ap:Words>10510</ap:Words>
  <ap:Characters>57811</ap:Characters>
  <ap:DocSecurity>0</ap:DocSecurity>
  <ap:Lines>481</ap:Lines>
  <ap:Paragraphs>136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68185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2025-12-02T14:53:00.0000000Z</dcterms:created>
  <dcterms:modified xsi:type="dcterms:W3CDTF">2025-12-02T14:54:00.0000000Z</dcterms:modified>
  <version/>
  <category/>
</coreProperties>
</file>