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A543C" w14:paraId="70127839" w14:textId="30FD302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1FC1C84">
            <w:pPr>
              <w:pStyle w:val="Voettekst"/>
            </w:pPr>
            <w:r>
              <w:t xml:space="preserve">Uitstelbericht Kamervragen over </w:t>
            </w:r>
            <w:r w:rsidR="00FA543C">
              <w:t>de Veiligheid van procespartijen en rechtsgelijkheid bij jeugdbeschermingsprocedures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FA543C" w14:paraId="7B7E79E6" w14:textId="55C08C15">
            <w:pPr>
              <w:pStyle w:val="referentiegegevens"/>
              <w:rPr>
                <w:sz w:val="18"/>
                <w:szCs w:val="24"/>
              </w:rPr>
            </w:pPr>
            <w:r>
              <w:t>6915620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A543C" w:rsidR="00F20145" w:rsidP="00F20145" w:rsidRDefault="00FA543C" w14:paraId="0682E0CA" w14:textId="5D8F6480">
            <w:pPr>
              <w:pStyle w:val="referentiegegevens"/>
              <w:rPr>
                <w:sz w:val="18"/>
                <w:szCs w:val="24"/>
              </w:rPr>
            </w:pPr>
            <w:r w:rsidRPr="00FA543C">
              <w:t>2025Z19622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192177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FA543C">
        <w:rPr>
          <w:rFonts w:cs="Utopia"/>
          <w:color w:val="000000"/>
        </w:rPr>
        <w:t xml:space="preserve">staatssecretaris van </w:t>
      </w:r>
      <w:r w:rsidR="00FA543C">
        <w:t>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FA543C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FA543C">
        <w:t>Bruyning</w:t>
      </w:r>
      <w:proofErr w:type="spellEnd"/>
      <w:r w:rsidR="00FA543C">
        <w:t xml:space="preserve"> (Nieuw Sociaal Contract)</w:t>
      </w:r>
      <w:r w:rsidRPr="00F20145">
        <w:rPr>
          <w:rFonts w:cs="Utopia"/>
          <w:color w:val="000000"/>
        </w:rPr>
        <w:t xml:space="preserve">, van uw Kamer aan de </w:t>
      </w:r>
      <w:r w:rsidR="00FA543C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FA543C">
        <w:t>de Veiligheid van procespartijen en rechtsgelijkheid bij</w:t>
      </w:r>
      <w:r w:rsidR="00FA543C">
        <w:t xml:space="preserve"> </w:t>
      </w:r>
      <w:r w:rsidR="00FA543C">
        <w:t>jeugdbeschermingsprocedures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FA543C">
        <w:rPr>
          <w:rFonts w:cs="Utopia"/>
          <w:color w:val="000000"/>
        </w:rPr>
        <w:t>11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A8C970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FA543C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A543C" w14:paraId="7F59D051" w14:textId="4A74564C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mr. A.C.L. Rutte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65C80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B4F1A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43C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1306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2025-12-02T15:43:00.0000000Z</dcterms:created>
  <dcterms:modified xsi:type="dcterms:W3CDTF">2025-12-02T15:43:00.0000000Z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