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4771929" w14:textId="77777777">
        <w:tc>
          <w:tcPr>
            <w:tcW w:w="6733" w:type="dxa"/>
            <w:gridSpan w:val="2"/>
            <w:tcBorders>
              <w:top w:val="nil"/>
              <w:left w:val="nil"/>
              <w:bottom w:val="nil"/>
              <w:right w:val="nil"/>
            </w:tcBorders>
            <w:vAlign w:val="center"/>
          </w:tcPr>
          <w:p w:rsidR="00997775" w:rsidP="00710A7A" w:rsidRDefault="00997775" w14:paraId="4CF4685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5434B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9D4984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0D1B13" w14:textId="77777777">
            <w:r w:rsidRPr="008B0CC5">
              <w:t xml:space="preserve">Vergaderjaar </w:t>
            </w:r>
            <w:r w:rsidR="00AC6B87">
              <w:t>202</w:t>
            </w:r>
            <w:r w:rsidR="00684DFF">
              <w:t>5</w:t>
            </w:r>
            <w:r w:rsidR="00AC6B87">
              <w:t>-202</w:t>
            </w:r>
            <w:r w:rsidR="00684DFF">
              <w:t>6</w:t>
            </w:r>
          </w:p>
        </w:tc>
      </w:tr>
      <w:tr w:rsidR="00997775" w14:paraId="3D043225" w14:textId="77777777">
        <w:trPr>
          <w:cantSplit/>
        </w:trPr>
        <w:tc>
          <w:tcPr>
            <w:tcW w:w="10985" w:type="dxa"/>
            <w:gridSpan w:val="3"/>
            <w:tcBorders>
              <w:top w:val="nil"/>
              <w:left w:val="nil"/>
              <w:bottom w:val="nil"/>
              <w:right w:val="nil"/>
            </w:tcBorders>
          </w:tcPr>
          <w:p w:rsidR="00997775" w:rsidRDefault="00997775" w14:paraId="5BE360C4" w14:textId="77777777"/>
        </w:tc>
      </w:tr>
      <w:tr w:rsidR="00997775" w14:paraId="78E2E6E1" w14:textId="77777777">
        <w:trPr>
          <w:cantSplit/>
        </w:trPr>
        <w:tc>
          <w:tcPr>
            <w:tcW w:w="10985" w:type="dxa"/>
            <w:gridSpan w:val="3"/>
            <w:tcBorders>
              <w:top w:val="nil"/>
              <w:left w:val="nil"/>
              <w:bottom w:val="single" w:color="auto" w:sz="4" w:space="0"/>
              <w:right w:val="nil"/>
            </w:tcBorders>
          </w:tcPr>
          <w:p w:rsidR="00997775" w:rsidRDefault="00997775" w14:paraId="65048158" w14:textId="77777777"/>
        </w:tc>
      </w:tr>
      <w:tr w:rsidR="00997775" w14:paraId="6AD9A5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C044BE" w14:textId="77777777"/>
        </w:tc>
        <w:tc>
          <w:tcPr>
            <w:tcW w:w="7654" w:type="dxa"/>
            <w:gridSpan w:val="2"/>
          </w:tcPr>
          <w:p w:rsidR="00997775" w:rsidRDefault="00997775" w14:paraId="721A025D" w14:textId="77777777"/>
        </w:tc>
      </w:tr>
      <w:tr w:rsidR="00997775" w14:paraId="11540D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370F0" w14:paraId="3AB7481B" w14:textId="22582308">
            <w:pPr>
              <w:rPr>
                <w:b/>
              </w:rPr>
            </w:pPr>
            <w:r>
              <w:rPr>
                <w:b/>
              </w:rPr>
              <w:t>21 501-33</w:t>
            </w:r>
          </w:p>
        </w:tc>
        <w:tc>
          <w:tcPr>
            <w:tcW w:w="7654" w:type="dxa"/>
            <w:gridSpan w:val="2"/>
          </w:tcPr>
          <w:p w:rsidRPr="001370F0" w:rsidR="00997775" w:rsidP="00A07C71" w:rsidRDefault="001370F0" w14:paraId="2455F992" w14:textId="2CAB2735">
            <w:pPr>
              <w:rPr>
                <w:b/>
                <w:bCs/>
              </w:rPr>
            </w:pPr>
            <w:r w:rsidRPr="001370F0">
              <w:rPr>
                <w:b/>
                <w:bCs/>
              </w:rPr>
              <w:t>Raad voor Vervoer, Telecommunicatie en Energie</w:t>
            </w:r>
          </w:p>
        </w:tc>
      </w:tr>
      <w:tr w:rsidR="00997775" w14:paraId="1171C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9BF783" w14:textId="77777777"/>
        </w:tc>
        <w:tc>
          <w:tcPr>
            <w:tcW w:w="7654" w:type="dxa"/>
            <w:gridSpan w:val="2"/>
          </w:tcPr>
          <w:p w:rsidR="00997775" w:rsidRDefault="00997775" w14:paraId="5A733980" w14:textId="77777777"/>
        </w:tc>
      </w:tr>
      <w:tr w:rsidR="00997775" w14:paraId="37CC7E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D274C2" w14:textId="77777777"/>
        </w:tc>
        <w:tc>
          <w:tcPr>
            <w:tcW w:w="7654" w:type="dxa"/>
            <w:gridSpan w:val="2"/>
          </w:tcPr>
          <w:p w:rsidR="00997775" w:rsidRDefault="00997775" w14:paraId="28D61410" w14:textId="77777777"/>
        </w:tc>
      </w:tr>
      <w:tr w:rsidR="00997775" w14:paraId="2DB24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22D801" w14:textId="39CF8BFD">
            <w:pPr>
              <w:rPr>
                <w:b/>
              </w:rPr>
            </w:pPr>
            <w:r>
              <w:rPr>
                <w:b/>
              </w:rPr>
              <w:t xml:space="preserve">Nr. </w:t>
            </w:r>
            <w:r w:rsidR="001370F0">
              <w:rPr>
                <w:b/>
              </w:rPr>
              <w:t>1171</w:t>
            </w:r>
          </w:p>
        </w:tc>
        <w:tc>
          <w:tcPr>
            <w:tcW w:w="7654" w:type="dxa"/>
            <w:gridSpan w:val="2"/>
          </w:tcPr>
          <w:p w:rsidR="00997775" w:rsidRDefault="00997775" w14:paraId="42C57F52" w14:textId="0AB2AEF5">
            <w:pPr>
              <w:rPr>
                <w:b/>
              </w:rPr>
            </w:pPr>
            <w:r>
              <w:rPr>
                <w:b/>
              </w:rPr>
              <w:t xml:space="preserve">MOTIE VAN </w:t>
            </w:r>
            <w:r w:rsidR="001370F0">
              <w:rPr>
                <w:b/>
              </w:rPr>
              <w:t>DE LEDEN FLACH EN VERMEER</w:t>
            </w:r>
          </w:p>
        </w:tc>
      </w:tr>
      <w:tr w:rsidR="00997775" w14:paraId="0D184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8B9D51" w14:textId="77777777"/>
        </w:tc>
        <w:tc>
          <w:tcPr>
            <w:tcW w:w="7654" w:type="dxa"/>
            <w:gridSpan w:val="2"/>
          </w:tcPr>
          <w:p w:rsidR="00997775" w:rsidP="00280D6A" w:rsidRDefault="00997775" w14:paraId="261EF7E1" w14:textId="09ED572D">
            <w:r>
              <w:t>Voorgesteld</w:t>
            </w:r>
            <w:r w:rsidR="00280D6A">
              <w:t xml:space="preserve"> </w:t>
            </w:r>
            <w:r w:rsidR="001370F0">
              <w:t>2 december 2025</w:t>
            </w:r>
          </w:p>
        </w:tc>
      </w:tr>
      <w:tr w:rsidR="00997775" w14:paraId="0D0C4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BD4141" w14:textId="77777777"/>
        </w:tc>
        <w:tc>
          <w:tcPr>
            <w:tcW w:w="7654" w:type="dxa"/>
            <w:gridSpan w:val="2"/>
          </w:tcPr>
          <w:p w:rsidR="00997775" w:rsidRDefault="00997775" w14:paraId="327D5400" w14:textId="77777777"/>
        </w:tc>
      </w:tr>
      <w:tr w:rsidR="00997775" w14:paraId="47A8FB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3483EC" w14:textId="77777777"/>
        </w:tc>
        <w:tc>
          <w:tcPr>
            <w:tcW w:w="7654" w:type="dxa"/>
            <w:gridSpan w:val="2"/>
          </w:tcPr>
          <w:p w:rsidR="00997775" w:rsidRDefault="00997775" w14:paraId="3BB5C73B" w14:textId="77777777">
            <w:r>
              <w:t>De Kamer,</w:t>
            </w:r>
          </w:p>
        </w:tc>
      </w:tr>
      <w:tr w:rsidR="00997775" w14:paraId="602CA7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CEBC02" w14:textId="77777777"/>
        </w:tc>
        <w:tc>
          <w:tcPr>
            <w:tcW w:w="7654" w:type="dxa"/>
            <w:gridSpan w:val="2"/>
          </w:tcPr>
          <w:p w:rsidR="00997775" w:rsidRDefault="00997775" w14:paraId="6E0F6899" w14:textId="77777777"/>
        </w:tc>
      </w:tr>
      <w:tr w:rsidR="00997775" w14:paraId="615FB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248A57" w14:textId="77777777"/>
        </w:tc>
        <w:tc>
          <w:tcPr>
            <w:tcW w:w="7654" w:type="dxa"/>
            <w:gridSpan w:val="2"/>
          </w:tcPr>
          <w:p w:rsidR="00997775" w:rsidRDefault="00997775" w14:paraId="10DBF557" w14:textId="77777777">
            <w:r>
              <w:t>gehoord de beraadslaging,</w:t>
            </w:r>
          </w:p>
        </w:tc>
      </w:tr>
      <w:tr w:rsidR="00997775" w14:paraId="7050B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50EE4" w14:textId="77777777"/>
        </w:tc>
        <w:tc>
          <w:tcPr>
            <w:tcW w:w="7654" w:type="dxa"/>
            <w:gridSpan w:val="2"/>
          </w:tcPr>
          <w:p w:rsidR="00997775" w:rsidRDefault="00997775" w14:paraId="1E990B3C" w14:textId="77777777"/>
        </w:tc>
      </w:tr>
      <w:tr w:rsidR="00997775" w14:paraId="12837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A686A8" w14:textId="77777777"/>
        </w:tc>
        <w:tc>
          <w:tcPr>
            <w:tcW w:w="7654" w:type="dxa"/>
            <w:gridSpan w:val="2"/>
          </w:tcPr>
          <w:p w:rsidR="001370F0" w:rsidP="001370F0" w:rsidRDefault="001370F0" w14:paraId="453388D2" w14:textId="77777777">
            <w:r>
              <w:t>overwegende dat de Algemene verordening gegevensbescherming (AVG) oorspronkelijk uitging van een risicogebaseerde benadering, maar dat toezichthouders in de praktijk steeds meer richting een zogeheten "zero-riskbenadering" zijn opgeschoven;</w:t>
            </w:r>
          </w:p>
          <w:p w:rsidR="001370F0" w:rsidP="001370F0" w:rsidRDefault="001370F0" w14:paraId="77584048" w14:textId="77777777"/>
          <w:p w:rsidR="001370F0" w:rsidP="001370F0" w:rsidRDefault="001370F0" w14:paraId="6514B2B5" w14:textId="77777777">
            <w:r>
              <w:t>overwegende dat een aanzienlijk deel van de knelpunten rondom de toepassing van de AVG voor het bedrijfsleven, verenigingen en individuen voortvloeit uit deze verschuiving en dat dit kan worden ondervangen door het expliciet verankeren van verschillende sociaal-economische belangen in de opdracht van de toezichthouder, zoals reeds in andere regelgevingsprocessen worden meegewogen;</w:t>
            </w:r>
          </w:p>
          <w:p w:rsidR="001370F0" w:rsidP="001370F0" w:rsidRDefault="001370F0" w14:paraId="1285285E" w14:textId="77777777"/>
          <w:p w:rsidR="001370F0" w:rsidP="001370F0" w:rsidRDefault="001370F0" w14:paraId="6618C276" w14:textId="77777777">
            <w:r>
              <w:t>verzoekt de regering om zich bij vervolggesprekken in Europees verband over zowel de Omnibuswetgeving als de Digital Fitness Check expliciet in te zetten voor het vereenvoudigen van de AVG en daarbij nadrukkelijk oog te hebben voor de risicogebaseerde benadering in artikel 5 AVG en het meewegen van sociaal-economische belangen en innovatie door toezichthouders in artikel 51 AVG, en de Kamer over de uitkomsten te informeren,</w:t>
            </w:r>
          </w:p>
          <w:p w:rsidR="001370F0" w:rsidP="001370F0" w:rsidRDefault="001370F0" w14:paraId="1F121591" w14:textId="77777777"/>
          <w:p w:rsidR="001370F0" w:rsidP="001370F0" w:rsidRDefault="001370F0" w14:paraId="5EE91A9B" w14:textId="77777777">
            <w:r>
              <w:t>en gaat over tot de orde van de dag.</w:t>
            </w:r>
          </w:p>
          <w:p w:rsidR="001370F0" w:rsidP="001370F0" w:rsidRDefault="001370F0" w14:paraId="7E59A8CA" w14:textId="77777777"/>
          <w:p w:rsidR="001370F0" w:rsidP="001370F0" w:rsidRDefault="001370F0" w14:paraId="100D8D69" w14:textId="77777777">
            <w:r>
              <w:t xml:space="preserve">Flach </w:t>
            </w:r>
          </w:p>
          <w:p w:rsidR="00997775" w:rsidP="001370F0" w:rsidRDefault="001370F0" w14:paraId="6388CF3E" w14:textId="72F6B475">
            <w:r>
              <w:t>Vermeer</w:t>
            </w:r>
          </w:p>
        </w:tc>
      </w:tr>
    </w:tbl>
    <w:p w:rsidR="00997775" w:rsidRDefault="00997775" w14:paraId="57E5CC7A" w14:textId="77777777"/>
    <w:sectPr w:rsidR="00997775" w:rsidSect="001370F0">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904B" w14:textId="77777777" w:rsidR="001370F0" w:rsidRDefault="001370F0">
      <w:pPr>
        <w:spacing w:line="20" w:lineRule="exact"/>
      </w:pPr>
    </w:p>
  </w:endnote>
  <w:endnote w:type="continuationSeparator" w:id="0">
    <w:p w14:paraId="731A34A2" w14:textId="77777777" w:rsidR="001370F0" w:rsidRDefault="001370F0">
      <w:pPr>
        <w:pStyle w:val="Amendement"/>
      </w:pPr>
      <w:r>
        <w:rPr>
          <w:b w:val="0"/>
        </w:rPr>
        <w:t xml:space="preserve"> </w:t>
      </w:r>
    </w:p>
  </w:endnote>
  <w:endnote w:type="continuationNotice" w:id="1">
    <w:p w14:paraId="014BEA2B" w14:textId="77777777" w:rsidR="001370F0" w:rsidRDefault="001370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D3A4" w14:textId="77777777" w:rsidR="001370F0" w:rsidRDefault="001370F0">
      <w:pPr>
        <w:pStyle w:val="Amendement"/>
      </w:pPr>
      <w:r>
        <w:rPr>
          <w:b w:val="0"/>
        </w:rPr>
        <w:separator/>
      </w:r>
    </w:p>
  </w:footnote>
  <w:footnote w:type="continuationSeparator" w:id="0">
    <w:p w14:paraId="5F85188A" w14:textId="77777777" w:rsidR="001370F0" w:rsidRDefault="00137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F0"/>
    <w:rsid w:val="00133FCE"/>
    <w:rsid w:val="001370F0"/>
    <w:rsid w:val="001E482C"/>
    <w:rsid w:val="001E4877"/>
    <w:rsid w:val="0021105A"/>
    <w:rsid w:val="00280D6A"/>
    <w:rsid w:val="002B78E9"/>
    <w:rsid w:val="002C5406"/>
    <w:rsid w:val="00330D60"/>
    <w:rsid w:val="00345A5C"/>
    <w:rsid w:val="003F71A1"/>
    <w:rsid w:val="00421140"/>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B6604"/>
  <w15:docId w15:val="{32C4F45B-548B-440B-9E7B-5C6271C9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1158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2025-12-03T09:06:00.0000000Z</dcterms:created>
  <dcterms:modified xsi:type="dcterms:W3CDTF">2025-12-03T09:13:00.0000000Z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