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57AE" w14:paraId="38F71C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A7DF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2B58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57AE" w14:paraId="118217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128B9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C57AE" w14:paraId="533A3A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CA1FFE" w14:textId="77777777"/>
        </w:tc>
      </w:tr>
      <w:tr w:rsidR="00997775" w:rsidTr="005C57AE" w14:paraId="3D95C4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D88C92" w14:textId="77777777"/>
        </w:tc>
      </w:tr>
      <w:tr w:rsidR="00997775" w:rsidTr="005C57AE" w14:paraId="27F6C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098A7" w14:textId="77777777"/>
        </w:tc>
        <w:tc>
          <w:tcPr>
            <w:tcW w:w="7654" w:type="dxa"/>
            <w:gridSpan w:val="2"/>
          </w:tcPr>
          <w:p w:rsidR="00997775" w:rsidRDefault="00997775" w14:paraId="6D0D07F2" w14:textId="77777777"/>
        </w:tc>
      </w:tr>
      <w:tr w:rsidR="005C57AE" w:rsidTr="005C57AE" w14:paraId="238E1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40695B2F" w14:textId="2475570D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5C57AE" w:rsidP="005C57AE" w:rsidRDefault="005C57AE" w14:paraId="24DBE933" w14:textId="48249F27">
            <w:pPr>
              <w:rPr>
                <w:b/>
              </w:rPr>
            </w:pPr>
            <w:r w:rsidRPr="001370F0">
              <w:rPr>
                <w:b/>
                <w:bCs/>
              </w:rPr>
              <w:t>Raad voor Vervoer, Telecommunicatie en Energie</w:t>
            </w:r>
          </w:p>
        </w:tc>
      </w:tr>
      <w:tr w:rsidR="005C57AE" w:rsidTr="005C57AE" w14:paraId="65714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1DDBAB3D" w14:textId="77777777"/>
        </w:tc>
        <w:tc>
          <w:tcPr>
            <w:tcW w:w="7654" w:type="dxa"/>
            <w:gridSpan w:val="2"/>
          </w:tcPr>
          <w:p w:rsidR="005C57AE" w:rsidP="005C57AE" w:rsidRDefault="005C57AE" w14:paraId="0F45022E" w14:textId="77777777"/>
        </w:tc>
      </w:tr>
      <w:tr w:rsidR="005C57AE" w:rsidTr="005C57AE" w14:paraId="417EC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46093D04" w14:textId="77777777"/>
        </w:tc>
        <w:tc>
          <w:tcPr>
            <w:tcW w:w="7654" w:type="dxa"/>
            <w:gridSpan w:val="2"/>
          </w:tcPr>
          <w:p w:rsidR="005C57AE" w:rsidP="005C57AE" w:rsidRDefault="005C57AE" w14:paraId="6B76A402" w14:textId="77777777"/>
        </w:tc>
      </w:tr>
      <w:tr w:rsidR="005C57AE" w:rsidTr="005C57AE" w14:paraId="64E925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38A23D93" w14:textId="7A1566D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1173</w:t>
            </w:r>
          </w:p>
        </w:tc>
        <w:tc>
          <w:tcPr>
            <w:tcW w:w="7654" w:type="dxa"/>
            <w:gridSpan w:val="2"/>
          </w:tcPr>
          <w:p w:rsidR="005C57AE" w:rsidP="005C57AE" w:rsidRDefault="005C57AE" w14:paraId="432105D2" w14:textId="1BA3D5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KATHMANN EN DASSEN</w:t>
            </w:r>
          </w:p>
        </w:tc>
      </w:tr>
      <w:tr w:rsidR="005C57AE" w:rsidTr="005C57AE" w14:paraId="691AF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5F5CF601" w14:textId="77777777"/>
        </w:tc>
        <w:tc>
          <w:tcPr>
            <w:tcW w:w="7654" w:type="dxa"/>
            <w:gridSpan w:val="2"/>
          </w:tcPr>
          <w:p w:rsidR="005C57AE" w:rsidP="005C57AE" w:rsidRDefault="005C57AE" w14:paraId="0C5662DA" w14:textId="7C9EF6AB">
            <w:r>
              <w:t>Voorgesteld 2 december 2025</w:t>
            </w:r>
          </w:p>
        </w:tc>
      </w:tr>
      <w:tr w:rsidR="005C57AE" w:rsidTr="005C57AE" w14:paraId="4E324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4B0A8CEC" w14:textId="77777777"/>
        </w:tc>
        <w:tc>
          <w:tcPr>
            <w:tcW w:w="7654" w:type="dxa"/>
            <w:gridSpan w:val="2"/>
          </w:tcPr>
          <w:p w:rsidR="005C57AE" w:rsidP="005C57AE" w:rsidRDefault="005C57AE" w14:paraId="6ECD1F2F" w14:textId="77777777"/>
        </w:tc>
      </w:tr>
      <w:tr w:rsidR="005C57AE" w:rsidTr="005C57AE" w14:paraId="0E2A3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7A9B8F6B" w14:textId="77777777"/>
        </w:tc>
        <w:tc>
          <w:tcPr>
            <w:tcW w:w="7654" w:type="dxa"/>
            <w:gridSpan w:val="2"/>
          </w:tcPr>
          <w:p w:rsidR="005C57AE" w:rsidP="005C57AE" w:rsidRDefault="005C57AE" w14:paraId="3CD9E4C5" w14:textId="70322036">
            <w:r>
              <w:t>De Kamer,</w:t>
            </w:r>
          </w:p>
        </w:tc>
      </w:tr>
      <w:tr w:rsidR="005C57AE" w:rsidTr="005C57AE" w14:paraId="49311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05B7DACD" w14:textId="77777777"/>
        </w:tc>
        <w:tc>
          <w:tcPr>
            <w:tcW w:w="7654" w:type="dxa"/>
            <w:gridSpan w:val="2"/>
          </w:tcPr>
          <w:p w:rsidR="005C57AE" w:rsidP="005C57AE" w:rsidRDefault="005C57AE" w14:paraId="795190E8" w14:textId="77777777"/>
        </w:tc>
      </w:tr>
      <w:tr w:rsidR="005C57AE" w:rsidTr="005C57AE" w14:paraId="0110A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57AE" w:rsidP="005C57AE" w:rsidRDefault="005C57AE" w14:paraId="7BF6FEB0" w14:textId="77777777"/>
        </w:tc>
        <w:tc>
          <w:tcPr>
            <w:tcW w:w="7654" w:type="dxa"/>
            <w:gridSpan w:val="2"/>
          </w:tcPr>
          <w:p w:rsidR="005C57AE" w:rsidP="005C57AE" w:rsidRDefault="005C57AE" w14:paraId="4D95A610" w14:textId="08976EF1">
            <w:r>
              <w:t>gehoord de beraadslaging,</w:t>
            </w:r>
          </w:p>
        </w:tc>
      </w:tr>
      <w:tr w:rsidR="00997775" w:rsidTr="005C57AE" w14:paraId="63D14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7E8FD" w14:textId="77777777"/>
        </w:tc>
        <w:tc>
          <w:tcPr>
            <w:tcW w:w="7654" w:type="dxa"/>
            <w:gridSpan w:val="2"/>
          </w:tcPr>
          <w:p w:rsidR="00997775" w:rsidRDefault="00997775" w14:paraId="3CD21DE2" w14:textId="77777777"/>
        </w:tc>
      </w:tr>
      <w:tr w:rsidR="00997775" w:rsidTr="005C57AE" w14:paraId="65CA4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FA2C1E" w14:textId="77777777"/>
        </w:tc>
        <w:tc>
          <w:tcPr>
            <w:tcW w:w="7654" w:type="dxa"/>
            <w:gridSpan w:val="2"/>
          </w:tcPr>
          <w:p w:rsidR="005C57AE" w:rsidP="005C57AE" w:rsidRDefault="005C57AE" w14:paraId="5F847177" w14:textId="77777777">
            <w:r>
              <w:t>constaterende dat de Europese Commissie voornemens is om privacy en AI-wetgeving te versimpelen in een zogenoemde "Digitale Omnibus";</w:t>
            </w:r>
          </w:p>
          <w:p w:rsidR="005C57AE" w:rsidP="005C57AE" w:rsidRDefault="005C57AE" w14:paraId="62D04295" w14:textId="77777777"/>
          <w:p w:rsidR="005C57AE" w:rsidP="005C57AE" w:rsidRDefault="005C57AE" w14:paraId="7701DCA9" w14:textId="77777777">
            <w:r>
              <w:t xml:space="preserve">overwegende dat het verzwakken van bescherming van burgers en veiligheidsstandaarden voor AI vooral in het belang van Amerikaanse </w:t>
            </w:r>
            <w:proofErr w:type="spellStart"/>
            <w:r>
              <w:t>techgiganten</w:t>
            </w:r>
            <w:proofErr w:type="spellEnd"/>
            <w:r>
              <w:t xml:space="preserve"> is en niet van de burgers en Europese bedrijven waar Nederland voor op hoort te komen;</w:t>
            </w:r>
          </w:p>
          <w:p w:rsidR="005C57AE" w:rsidP="005C57AE" w:rsidRDefault="005C57AE" w14:paraId="46074E32" w14:textId="77777777"/>
          <w:p w:rsidR="005C57AE" w:rsidP="005C57AE" w:rsidRDefault="005C57AE" w14:paraId="1D7B37F5" w14:textId="77777777">
            <w:r>
              <w:t xml:space="preserve">overwegende dat het legaliseren van de praktijken van Amerikaanse </w:t>
            </w:r>
            <w:proofErr w:type="spellStart"/>
            <w:r>
              <w:t>techgiganten</w:t>
            </w:r>
            <w:proofErr w:type="spellEnd"/>
            <w:r>
              <w:t xml:space="preserve"> om zonder toestemming data van Europese burgers te verzamelen om AI te trainen, zoals al is geprobeerd op WhatsApp, LinkedIn en Instagram, vooral deze bedrijven bevoordeelt;</w:t>
            </w:r>
          </w:p>
          <w:p w:rsidR="005C57AE" w:rsidP="005C57AE" w:rsidRDefault="005C57AE" w14:paraId="2798B759" w14:textId="77777777"/>
          <w:p w:rsidR="005C57AE" w:rsidP="005C57AE" w:rsidRDefault="005C57AE" w14:paraId="1B1E6F86" w14:textId="77777777">
            <w:r>
              <w:t>verzoekt de regering om in Europees verband kenbaar te maken dat Nederland met betrekking tot de Digitale Omnibus in ieder geval de volgende voorwaarden stelt, namelijk:</w:t>
            </w:r>
          </w:p>
          <w:p w:rsidR="005C57AE" w:rsidP="005C57AE" w:rsidRDefault="005C57AE" w14:paraId="79A92006" w14:textId="23B78A9F">
            <w:pPr>
              <w:pStyle w:val="Lijstalinea"/>
              <w:numPr>
                <w:ilvl w:val="0"/>
                <w:numId w:val="1"/>
              </w:numPr>
            </w:pPr>
            <w:r>
              <w:t>dat is vastgesteld dat grondrechten van burgers op een gelijk niveau beschermd blijven;</w:t>
            </w:r>
          </w:p>
          <w:p w:rsidR="005C57AE" w:rsidP="005C57AE" w:rsidRDefault="005C57AE" w14:paraId="683E76CB" w14:textId="08685372">
            <w:pPr>
              <w:pStyle w:val="Lijstalinea"/>
              <w:numPr>
                <w:ilvl w:val="0"/>
                <w:numId w:val="1"/>
              </w:numPr>
            </w:pPr>
            <w:r>
              <w:t xml:space="preserve">dat </w:t>
            </w:r>
            <w:proofErr w:type="spellStart"/>
            <w:r>
              <w:t>techbedrijven</w:t>
            </w:r>
            <w:proofErr w:type="spellEnd"/>
            <w:r>
              <w:t xml:space="preserve"> nooit zonder toestemming Europese burgerdata mogen verzamelen om AI-modellen te trainen,</w:t>
            </w:r>
          </w:p>
          <w:p w:rsidR="005C57AE" w:rsidP="005C57AE" w:rsidRDefault="005C57AE" w14:paraId="3F604A40" w14:textId="77777777"/>
          <w:p w:rsidR="005C57AE" w:rsidP="005C57AE" w:rsidRDefault="005C57AE" w14:paraId="6C0D406E" w14:textId="77777777">
            <w:r>
              <w:t>en gaat over tot de orde van de dag.</w:t>
            </w:r>
          </w:p>
          <w:p w:rsidR="005C57AE" w:rsidP="005C57AE" w:rsidRDefault="005C57AE" w14:paraId="3221B20B" w14:textId="77777777"/>
          <w:p w:rsidR="005C57AE" w:rsidP="005C57AE" w:rsidRDefault="005C57AE" w14:paraId="3284B0A8" w14:textId="77777777">
            <w:proofErr w:type="spellStart"/>
            <w:r>
              <w:t>Kathmann</w:t>
            </w:r>
            <w:proofErr w:type="spellEnd"/>
          </w:p>
          <w:p w:rsidR="00997775" w:rsidP="005C57AE" w:rsidRDefault="005C57AE" w14:paraId="317B6479" w14:textId="2779F500">
            <w:r>
              <w:t>Dassen</w:t>
            </w:r>
          </w:p>
        </w:tc>
      </w:tr>
    </w:tbl>
    <w:p w:rsidR="00997775" w:rsidRDefault="00997775" w14:paraId="1D025B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5629" w14:textId="77777777" w:rsidR="005C57AE" w:rsidRDefault="005C57AE">
      <w:pPr>
        <w:spacing w:line="20" w:lineRule="exact"/>
      </w:pPr>
    </w:p>
  </w:endnote>
  <w:endnote w:type="continuationSeparator" w:id="0">
    <w:p w14:paraId="01A7C8F0" w14:textId="77777777" w:rsidR="005C57AE" w:rsidRDefault="005C57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31CCE6" w14:textId="77777777" w:rsidR="005C57AE" w:rsidRDefault="005C57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83B1" w14:textId="77777777" w:rsidR="005C57AE" w:rsidRDefault="005C57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5A81CA" w14:textId="77777777" w:rsidR="005C57AE" w:rsidRDefault="005C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F2CF7"/>
    <w:multiLevelType w:val="hybridMultilevel"/>
    <w:tmpl w:val="89F28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55F6A"/>
    <w:multiLevelType w:val="hybridMultilevel"/>
    <w:tmpl w:val="A2066944"/>
    <w:lvl w:ilvl="0" w:tplc="1F70868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373">
    <w:abstractNumId w:val="0"/>
  </w:num>
  <w:num w:numId="2" w16cid:durableId="68190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A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1140"/>
    <w:rsid w:val="00476415"/>
    <w:rsid w:val="00546F8D"/>
    <w:rsid w:val="00560113"/>
    <w:rsid w:val="005C57AE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CAB60"/>
  <w15:docId w15:val="{B7021D84-9DB6-4900-8148-29933E42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5C5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2025-12-03T09:06:00.0000000Z</dcterms:created>
  <dcterms:modified xsi:type="dcterms:W3CDTF">2025-12-03T09:19:00.0000000Z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