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C2546" w14:paraId="1FBF5FEC" w14:textId="77777777">
        <w:tc>
          <w:tcPr>
            <w:tcW w:w="6733" w:type="dxa"/>
            <w:gridSpan w:val="2"/>
            <w:tcBorders>
              <w:top w:val="nil"/>
              <w:left w:val="nil"/>
              <w:bottom w:val="nil"/>
              <w:right w:val="nil"/>
            </w:tcBorders>
            <w:vAlign w:val="center"/>
          </w:tcPr>
          <w:p w:rsidR="00997775" w:rsidP="00710A7A" w:rsidRDefault="00997775" w14:paraId="4B36FA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39CEC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C2546" w14:paraId="38022F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CFA539" w14:textId="77777777">
            <w:r w:rsidRPr="008B0CC5">
              <w:t xml:space="preserve">Vergaderjaar </w:t>
            </w:r>
            <w:r w:rsidR="00AC6B87">
              <w:t>202</w:t>
            </w:r>
            <w:r w:rsidR="00684DFF">
              <w:t>5</w:t>
            </w:r>
            <w:r w:rsidR="00AC6B87">
              <w:t>-202</w:t>
            </w:r>
            <w:r w:rsidR="00684DFF">
              <w:t>6</w:t>
            </w:r>
          </w:p>
        </w:tc>
      </w:tr>
      <w:tr w:rsidR="00997775" w:rsidTr="000C2546" w14:paraId="5A326EAE" w14:textId="77777777">
        <w:trPr>
          <w:cantSplit/>
        </w:trPr>
        <w:tc>
          <w:tcPr>
            <w:tcW w:w="10985" w:type="dxa"/>
            <w:gridSpan w:val="3"/>
            <w:tcBorders>
              <w:top w:val="nil"/>
              <w:left w:val="nil"/>
              <w:bottom w:val="nil"/>
              <w:right w:val="nil"/>
            </w:tcBorders>
          </w:tcPr>
          <w:p w:rsidR="00997775" w:rsidRDefault="00997775" w14:paraId="46F5AE74" w14:textId="77777777"/>
        </w:tc>
      </w:tr>
      <w:tr w:rsidR="00997775" w:rsidTr="000C2546" w14:paraId="62C126C2" w14:textId="77777777">
        <w:trPr>
          <w:cantSplit/>
        </w:trPr>
        <w:tc>
          <w:tcPr>
            <w:tcW w:w="10985" w:type="dxa"/>
            <w:gridSpan w:val="3"/>
            <w:tcBorders>
              <w:top w:val="nil"/>
              <w:left w:val="nil"/>
              <w:bottom w:val="single" w:color="auto" w:sz="4" w:space="0"/>
              <w:right w:val="nil"/>
            </w:tcBorders>
          </w:tcPr>
          <w:p w:rsidR="00997775" w:rsidRDefault="00997775" w14:paraId="5BCD018B" w14:textId="77777777"/>
        </w:tc>
      </w:tr>
      <w:tr w:rsidR="00997775" w:rsidTr="000C2546" w14:paraId="2BCA4E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8C495" w14:textId="77777777"/>
        </w:tc>
        <w:tc>
          <w:tcPr>
            <w:tcW w:w="7654" w:type="dxa"/>
            <w:gridSpan w:val="2"/>
          </w:tcPr>
          <w:p w:rsidR="00997775" w:rsidRDefault="00997775" w14:paraId="309A5562" w14:textId="77777777"/>
        </w:tc>
      </w:tr>
      <w:tr w:rsidR="000C2546" w:rsidTr="000C2546" w14:paraId="0D3BB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0B3212F7" w14:textId="0AD6B1F8">
            <w:pPr>
              <w:rPr>
                <w:b/>
              </w:rPr>
            </w:pPr>
            <w:r>
              <w:rPr>
                <w:b/>
              </w:rPr>
              <w:t>36 530</w:t>
            </w:r>
          </w:p>
        </w:tc>
        <w:tc>
          <w:tcPr>
            <w:tcW w:w="7654" w:type="dxa"/>
            <w:gridSpan w:val="2"/>
          </w:tcPr>
          <w:p w:rsidR="000C2546" w:rsidP="000C2546" w:rsidRDefault="000C2546" w14:paraId="1B0E4362" w14:textId="762C2A9F">
            <w:pPr>
              <w:rPr>
                <w:b/>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0C2546" w:rsidTr="000C2546" w14:paraId="6C8C4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47AEDF51" w14:textId="77777777"/>
        </w:tc>
        <w:tc>
          <w:tcPr>
            <w:tcW w:w="7654" w:type="dxa"/>
            <w:gridSpan w:val="2"/>
          </w:tcPr>
          <w:p w:rsidR="000C2546" w:rsidP="000C2546" w:rsidRDefault="000C2546" w14:paraId="1AB9FF85" w14:textId="77777777"/>
        </w:tc>
      </w:tr>
      <w:tr w:rsidR="000C2546" w:rsidTr="000C2546" w14:paraId="10845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5C0CD35B" w14:textId="77777777"/>
        </w:tc>
        <w:tc>
          <w:tcPr>
            <w:tcW w:w="7654" w:type="dxa"/>
            <w:gridSpan w:val="2"/>
          </w:tcPr>
          <w:p w:rsidR="000C2546" w:rsidP="000C2546" w:rsidRDefault="000C2546" w14:paraId="73153AF9" w14:textId="77777777"/>
        </w:tc>
      </w:tr>
      <w:tr w:rsidR="000C2546" w:rsidTr="000C2546" w14:paraId="6BD81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403FF0EF" w14:textId="7CB38B51">
            <w:pPr>
              <w:rPr>
                <w:b/>
              </w:rPr>
            </w:pPr>
            <w:r>
              <w:rPr>
                <w:b/>
              </w:rPr>
              <w:t xml:space="preserve">Nr. </w:t>
            </w:r>
            <w:r w:rsidR="00234EA3">
              <w:rPr>
                <w:b/>
              </w:rPr>
              <w:t>26</w:t>
            </w:r>
          </w:p>
        </w:tc>
        <w:tc>
          <w:tcPr>
            <w:tcW w:w="7654" w:type="dxa"/>
            <w:gridSpan w:val="2"/>
          </w:tcPr>
          <w:p w:rsidR="000C2546" w:rsidP="000C2546" w:rsidRDefault="000C2546" w14:paraId="700ADD48" w14:textId="5D8E8341">
            <w:pPr>
              <w:rPr>
                <w:b/>
              </w:rPr>
            </w:pPr>
            <w:r>
              <w:rPr>
                <w:b/>
              </w:rPr>
              <w:t xml:space="preserve">MOTIE VAN </w:t>
            </w:r>
            <w:r w:rsidR="00234EA3">
              <w:rPr>
                <w:b/>
              </w:rPr>
              <w:t>HET LID BECKERMAN C.S.</w:t>
            </w:r>
          </w:p>
        </w:tc>
      </w:tr>
      <w:tr w:rsidR="000C2546" w:rsidTr="000C2546" w14:paraId="67B1F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5C403899" w14:textId="77777777"/>
        </w:tc>
        <w:tc>
          <w:tcPr>
            <w:tcW w:w="7654" w:type="dxa"/>
            <w:gridSpan w:val="2"/>
          </w:tcPr>
          <w:p w:rsidR="000C2546" w:rsidP="000C2546" w:rsidRDefault="000C2546" w14:paraId="26C827F7" w14:textId="082C40C2">
            <w:r>
              <w:t>Voorgesteld 3 december 2025</w:t>
            </w:r>
          </w:p>
        </w:tc>
      </w:tr>
      <w:tr w:rsidR="000C2546" w:rsidTr="000C2546" w14:paraId="057A51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31171C35" w14:textId="77777777"/>
        </w:tc>
        <w:tc>
          <w:tcPr>
            <w:tcW w:w="7654" w:type="dxa"/>
            <w:gridSpan w:val="2"/>
          </w:tcPr>
          <w:p w:rsidR="000C2546" w:rsidP="000C2546" w:rsidRDefault="000C2546" w14:paraId="5EA1EFD3" w14:textId="77777777"/>
        </w:tc>
      </w:tr>
      <w:tr w:rsidR="000C2546" w:rsidTr="000C2546" w14:paraId="39081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40A62753" w14:textId="77777777"/>
        </w:tc>
        <w:tc>
          <w:tcPr>
            <w:tcW w:w="7654" w:type="dxa"/>
            <w:gridSpan w:val="2"/>
          </w:tcPr>
          <w:p w:rsidR="000C2546" w:rsidP="000C2546" w:rsidRDefault="000C2546" w14:paraId="413F6B67" w14:textId="01EDBB13">
            <w:r>
              <w:t>De Kamer,</w:t>
            </w:r>
          </w:p>
        </w:tc>
      </w:tr>
      <w:tr w:rsidR="000C2546" w:rsidTr="000C2546" w14:paraId="0B895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0653FC4D" w14:textId="77777777"/>
        </w:tc>
        <w:tc>
          <w:tcPr>
            <w:tcW w:w="7654" w:type="dxa"/>
            <w:gridSpan w:val="2"/>
          </w:tcPr>
          <w:p w:rsidR="000C2546" w:rsidP="000C2546" w:rsidRDefault="000C2546" w14:paraId="5F02DA9B" w14:textId="77777777"/>
        </w:tc>
      </w:tr>
      <w:tr w:rsidR="000C2546" w:rsidTr="000C2546" w14:paraId="6E68B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C2546" w:rsidP="000C2546" w:rsidRDefault="000C2546" w14:paraId="2E885821" w14:textId="77777777"/>
        </w:tc>
        <w:tc>
          <w:tcPr>
            <w:tcW w:w="7654" w:type="dxa"/>
            <w:gridSpan w:val="2"/>
          </w:tcPr>
          <w:p w:rsidR="000C2546" w:rsidP="000C2546" w:rsidRDefault="000C2546" w14:paraId="3FA9C148" w14:textId="4CBE2D34">
            <w:r>
              <w:t>gehoord de beraadslaging,</w:t>
            </w:r>
          </w:p>
        </w:tc>
      </w:tr>
      <w:tr w:rsidR="00997775" w:rsidTr="000C2546" w14:paraId="4ADDC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4C20B" w14:textId="77777777"/>
        </w:tc>
        <w:tc>
          <w:tcPr>
            <w:tcW w:w="7654" w:type="dxa"/>
            <w:gridSpan w:val="2"/>
          </w:tcPr>
          <w:p w:rsidR="00997775" w:rsidRDefault="00997775" w14:paraId="1D1507ED" w14:textId="77777777"/>
        </w:tc>
      </w:tr>
      <w:tr w:rsidR="00997775" w:rsidTr="000C2546" w14:paraId="62D78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1F7758" w14:textId="77777777"/>
        </w:tc>
        <w:tc>
          <w:tcPr>
            <w:tcW w:w="7654" w:type="dxa"/>
            <w:gridSpan w:val="2"/>
          </w:tcPr>
          <w:p w:rsidR="000C2546" w:rsidP="000C2546" w:rsidRDefault="000C2546" w14:paraId="1F31B02A" w14:textId="77777777">
            <w:r>
              <w:t>constaterende dat de Wet onderwijsondersteuning zieke leerlingen een fundamentele wijziging van de uitvoeringsorganisatie daarvan bewerkstelligt;</w:t>
            </w:r>
          </w:p>
          <w:p w:rsidR="00234EA3" w:rsidP="000C2546" w:rsidRDefault="00234EA3" w14:paraId="35DD23DD" w14:textId="77777777"/>
          <w:p w:rsidR="000C2546" w:rsidP="000C2546" w:rsidRDefault="000C2546" w14:paraId="504003CA" w14:textId="77777777">
            <w:r>
              <w:t>constaterende dat deze wet pas na enkele jaren geëvalueerd zal worden;</w:t>
            </w:r>
          </w:p>
          <w:p w:rsidR="000C2546" w:rsidP="000C2546" w:rsidRDefault="000C2546" w14:paraId="42DE2FA1" w14:textId="77777777">
            <w:r>
              <w:t>overwegende dat deze wet volgens de regering niet tot veranderingen in de uitvoering van onderwijsondersteuning zal leiden;</w:t>
            </w:r>
          </w:p>
          <w:p w:rsidR="00234EA3" w:rsidP="000C2546" w:rsidRDefault="00234EA3" w14:paraId="78512D31" w14:textId="77777777"/>
          <w:p w:rsidR="000C2546" w:rsidP="000C2546" w:rsidRDefault="000C2546" w14:paraId="60D605C2" w14:textId="77777777">
            <w:r>
              <w:t>overwegende dat het belangrijk is om eventuele veranderingen in de uitvoering zo vroeg mogelijk vast te stellen;</w:t>
            </w:r>
          </w:p>
          <w:p w:rsidR="00234EA3" w:rsidP="000C2546" w:rsidRDefault="00234EA3" w14:paraId="6C17EBE8" w14:textId="77777777"/>
          <w:p w:rsidR="000C2546" w:rsidP="000C2546" w:rsidRDefault="000C2546" w14:paraId="0DA7CE41" w14:textId="77777777">
            <w:r>
              <w:t>verzoekt de regering om een jaar na de inwerkingtreding met een monitoringsrapportage te komen en een tevredenheidsonderzoek uit te voeren onder leerlingen, ouders en medewerkers,</w:t>
            </w:r>
          </w:p>
          <w:p w:rsidR="00234EA3" w:rsidP="000C2546" w:rsidRDefault="00234EA3" w14:paraId="6B5FE5D4" w14:textId="77777777"/>
          <w:p w:rsidR="000C2546" w:rsidP="000C2546" w:rsidRDefault="000C2546" w14:paraId="79A040DE" w14:textId="77777777">
            <w:r>
              <w:t>en gaat over tot de orde van de dag.</w:t>
            </w:r>
          </w:p>
          <w:p w:rsidR="00234EA3" w:rsidP="000C2546" w:rsidRDefault="00234EA3" w14:paraId="1257B219" w14:textId="77777777"/>
          <w:p w:rsidR="00234EA3" w:rsidP="000C2546" w:rsidRDefault="000C2546" w14:paraId="4FC20949" w14:textId="77777777">
            <w:r>
              <w:t>Beckerman</w:t>
            </w:r>
          </w:p>
          <w:p w:rsidR="00234EA3" w:rsidP="000C2546" w:rsidRDefault="000C2546" w14:paraId="0FF1C32A" w14:textId="77777777">
            <w:r>
              <w:t>Westerveld</w:t>
            </w:r>
          </w:p>
          <w:p w:rsidR="00234EA3" w:rsidP="000C2546" w:rsidRDefault="000C2546" w14:paraId="0A0AFDCE" w14:textId="77777777">
            <w:proofErr w:type="spellStart"/>
            <w:r>
              <w:t>Rooderkerk</w:t>
            </w:r>
            <w:proofErr w:type="spellEnd"/>
          </w:p>
          <w:p w:rsidR="00234EA3" w:rsidP="000C2546" w:rsidRDefault="000C2546" w14:paraId="51A52EFB" w14:textId="77777777">
            <w:r>
              <w:t>Ceder</w:t>
            </w:r>
          </w:p>
          <w:p w:rsidR="00997775" w:rsidP="000C2546" w:rsidRDefault="000C2546" w14:paraId="2A3232E7" w14:textId="49083291">
            <w:proofErr w:type="spellStart"/>
            <w:r>
              <w:t>Armut</w:t>
            </w:r>
            <w:proofErr w:type="spellEnd"/>
          </w:p>
        </w:tc>
      </w:tr>
    </w:tbl>
    <w:p w:rsidR="00997775" w:rsidRDefault="00997775" w14:paraId="01CD8A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572E" w14:textId="77777777" w:rsidR="000C2546" w:rsidRDefault="000C2546">
      <w:pPr>
        <w:spacing w:line="20" w:lineRule="exact"/>
      </w:pPr>
    </w:p>
  </w:endnote>
  <w:endnote w:type="continuationSeparator" w:id="0">
    <w:p w14:paraId="702C248C" w14:textId="77777777" w:rsidR="000C2546" w:rsidRDefault="000C2546">
      <w:pPr>
        <w:pStyle w:val="Amendement"/>
      </w:pPr>
      <w:r>
        <w:rPr>
          <w:b w:val="0"/>
        </w:rPr>
        <w:t xml:space="preserve"> </w:t>
      </w:r>
    </w:p>
  </w:endnote>
  <w:endnote w:type="continuationNotice" w:id="1">
    <w:p w14:paraId="03453443" w14:textId="77777777" w:rsidR="000C2546" w:rsidRDefault="000C25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B383" w14:textId="77777777" w:rsidR="000C2546" w:rsidRDefault="000C2546">
      <w:pPr>
        <w:pStyle w:val="Amendement"/>
      </w:pPr>
      <w:r>
        <w:rPr>
          <w:b w:val="0"/>
        </w:rPr>
        <w:separator/>
      </w:r>
    </w:p>
  </w:footnote>
  <w:footnote w:type="continuationSeparator" w:id="0">
    <w:p w14:paraId="714203D7" w14:textId="77777777" w:rsidR="000C2546" w:rsidRDefault="000C2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46"/>
    <w:rsid w:val="000C2546"/>
    <w:rsid w:val="00133FCE"/>
    <w:rsid w:val="001E482C"/>
    <w:rsid w:val="001E4877"/>
    <w:rsid w:val="0021105A"/>
    <w:rsid w:val="00234EA3"/>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11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CB455"/>
  <w15:docId w15:val="{73BD0D2F-DA31-4EC6-B528-36D9D7B8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2025-12-04T10:24:00.0000000Z</dcterms:created>
  <dcterms:modified xsi:type="dcterms:W3CDTF">2025-12-04T10:39:00.0000000Z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