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96B1B" w14:paraId="314F9489" w14:textId="77777777"/>
    <w:p w:rsidR="00E96B1B" w14:paraId="55022A54" w14:textId="77777777"/>
    <w:p w:rsidR="00E96B1B" w14:paraId="4F1EBB32" w14:textId="77777777"/>
    <w:p w:rsidR="00E96B1B" w14:paraId="69004F78" w14:textId="77777777"/>
    <w:p w:rsidR="00E96B1B" w14:paraId="4BF5946C" w14:textId="77777777"/>
    <w:p w:rsidR="00E96B1B" w14:paraId="274BC74E" w14:textId="77777777">
      <w:r>
        <w:t xml:space="preserve">Hierbij bied ik u het onderzoek </w:t>
      </w:r>
      <w:r w:rsidR="00905393">
        <w:t xml:space="preserve">aan </w:t>
      </w:r>
      <w:r>
        <w:t xml:space="preserve">‘Van overvloed naar inzicht? Perspectieven van Tweede Kamerleden op informatiegebruik en informatiebehoefte’. Het onderzoek is in opdracht van het ministerie van Binnenlandse Zaken en Koninkrijkrelaties uitgevoerd door het Instituut Politieke Wetenschappen van de Universiteit </w:t>
      </w:r>
      <w:r w:rsidR="00EA6EC2">
        <w:t>Leiden.</w:t>
      </w:r>
      <w:r w:rsidR="008D5872">
        <w:t xml:space="preserve"> </w:t>
      </w:r>
    </w:p>
    <w:p w:rsidR="00E96B1B" w14:paraId="2129CD89" w14:textId="77777777"/>
    <w:p w:rsidR="00E96B1B" w14:paraId="5BBEBE36" w14:textId="77777777">
      <w:r w:rsidRPr="006C5DF3">
        <w:t>De voor het Parlementsonderzoek 2025 ondervraagde Kamerleden dragen meerdere suggesties aan om de informatiepositie van de Tweede Kamer structureel te versterken</w:t>
      </w:r>
      <w:r>
        <w:t xml:space="preserve">. </w:t>
      </w:r>
      <w:r w:rsidRPr="006C5DF3">
        <w:t xml:space="preserve">Aangezien opvolging van de aanbevelingspunten </w:t>
      </w:r>
      <w:r>
        <w:t xml:space="preserve">uit het onderzoek </w:t>
      </w:r>
      <w:r w:rsidRPr="006C5DF3">
        <w:t xml:space="preserve">aan de Tweede Kamer zelf is, </w:t>
      </w:r>
      <w:r>
        <w:t>is er geen appreciatie van het onderzoek bij de brief gevoegd.</w:t>
      </w:r>
    </w:p>
    <w:p w:rsidR="00E96B1B" w14:paraId="3F93F55C" w14:textId="77777777"/>
    <w:p w:rsidR="00A93F29" w14:paraId="2A3898CC" w14:textId="77777777">
      <w:r>
        <w:t xml:space="preserve">Voor de uitvoering van het onderzoek </w:t>
      </w:r>
      <w:r w:rsidR="008D5872">
        <w:t>is gebruik gemaakt van de onderzoeksinfrastructuur van het periodiek uitgevoerde Parlementsonderzoek</w:t>
      </w:r>
      <w:r w:rsidR="00C77C85">
        <w:t xml:space="preserve"> 2025</w:t>
      </w:r>
      <w:r w:rsidR="008D5872">
        <w:t xml:space="preserve"> van </w:t>
      </w:r>
      <w:r>
        <w:t>de universiteit Leiden.</w:t>
      </w:r>
    </w:p>
    <w:p w:rsidR="00A93F29" w14:paraId="584AA3CC" w14:textId="77777777"/>
    <w:p w:rsidR="00A93F29" w14:paraId="427AB335" w14:textId="77777777"/>
    <w:p w:rsidR="00A93F29" w14:paraId="7839D9E2" w14:textId="77777777">
      <w:r>
        <w:t xml:space="preserve">De </w:t>
      </w:r>
      <w:r w:rsidR="000748BE">
        <w:t>m</w:t>
      </w:r>
      <w:r>
        <w:t>inister van Binnenlandse Zaken en Koninkrijksrelaties</w:t>
      </w:r>
      <w:r>
        <w:rPr>
          <w:i/>
        </w:rPr>
        <w:t>,</w:t>
      </w:r>
    </w:p>
    <w:p w:rsidR="00A93F29" w14:paraId="5E68A6F0" w14:textId="77777777">
      <w:r>
        <w:br/>
      </w:r>
    </w:p>
    <w:p w:rsidR="00A93F29" w14:paraId="6FD93E7E" w14:textId="77777777"/>
    <w:p w:rsidR="00A93F29" w14:paraId="7C3F6AE5" w14:textId="77777777">
      <w:r>
        <w:br/>
      </w:r>
    </w:p>
    <w:p w:rsidR="00A93F29" w14:paraId="27F4CE9A" w14:textId="77777777">
      <w:r>
        <w:t>F</w:t>
      </w:r>
      <w:r w:rsidR="0011744D">
        <w:t>.</w:t>
      </w:r>
      <w:r>
        <w:t xml:space="preserve"> Rijkaart</w:t>
      </w:r>
    </w:p>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89D" w14:paraId="5B7065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F29" w14:paraId="2879DBED"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89D" w14:paraId="4019C47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089D" w14:paraId="7543E0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F29" w14:paraId="54E0721B"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EA6EC2"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6f-aa3c-11ea-a756-beb5f67e67be" o:spid="_x0000_s2049" type="#_x0000_t202" alt="Voettekst" style="width:377pt;height:12.7pt;margin-top:802.75pt;margin-left:79.35pt;mso-position-horizontal-relative:page;mso-wrap-distance-bottom:0;mso-wrap-distance-left:0;mso-wrap-distance-right:0;mso-wrap-distance-top:0;mso-wrap-style:square;position:absolute;v-text-anchor:top;visibility:visible;z-index:251659264" filled="f" stroked="f">
              <v:textbox inset="0,0,0,0">
                <w:txbxContent>
                  <w:p w:rsidR="00EA6EC2" w14:paraId="30B22521"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E3610"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0"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1312" filled="f" stroked="f">
              <v:textbox inset="0,0,0,0">
                <w:txbxContent>
                  <w:p w:rsidR="006E3610" w14:paraId="6D047014"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F29" w14:paraId="4CB03E94" w14:textId="77777777">
    <w:pPr>
      <w:spacing w:after="6377" w:line="14" w:lineRule="exact"/>
    </w:pP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93F29" w14:textId="77777777">
                          <w:r>
                            <w:t>Aan de Voorzitter van de Tweede Kamer der Staten-Generaal</w:t>
                          </w:r>
                        </w:p>
                        <w:p w:rsidR="00A93F29" w14:textId="77777777">
                          <w:r>
                            <w:t>Postbus 20018</w:t>
                          </w:r>
                        </w:p>
                        <w:p w:rsidR="00A93F29" w14:textId="77777777">
                          <w:r>
                            <w:t>2500 EA  DEN HAAG</w:t>
                          </w:r>
                        </w:p>
                        <w:p w:rsidR="00A93F29"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1" type="#_x0000_t202" alt="Adresvak" style="width:377pt;height:87.85pt;margin-top:153.9pt;margin-left:79.35pt;mso-position-horizontal-relative:page;mso-wrap-distance-bottom:0;mso-wrap-distance-left:0;mso-wrap-distance-right:0;mso-wrap-distance-top:0;mso-wrap-style:square;position:absolute;v-text-anchor:top;visibility:visible;z-index:251663360" filled="f" stroked="f">
              <v:textbox inset="0,0,0,0">
                <w:txbxContent>
                  <w:p w:rsidR="00A93F29" w14:paraId="3D3114B8" w14:textId="77777777">
                    <w:r>
                      <w:t>Aan de Voorzitter van de Tweede Kamer der Staten-Generaal</w:t>
                    </w:r>
                  </w:p>
                  <w:p w:rsidR="00A93F29" w14:paraId="1EF4B901" w14:textId="77777777">
                    <w:r>
                      <w:t>Postbus 20018</w:t>
                    </w:r>
                  </w:p>
                  <w:p w:rsidR="00A93F29" w14:paraId="2D6A0CE4" w14:textId="77777777">
                    <w:r>
                      <w:t>2500 EA  DEN HAAG</w:t>
                    </w:r>
                  </w:p>
                  <w:p w:rsidR="00A93F29" w14:paraId="587D6323"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margin">
                <wp:align>left</wp:align>
              </wp:positionH>
              <wp:positionV relativeFrom="paragraph">
                <wp:posOffset>3352165</wp:posOffset>
              </wp:positionV>
              <wp:extent cx="5327015" cy="74676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5327015" cy="746760"/>
                      </a:xfrm>
                      <a:prstGeom prst="rect">
                        <a:avLst/>
                      </a:prstGeom>
                      <a:noFill/>
                    </wps:spPr>
                    <wps:txbx>
                      <w:txbxContent>
                        <w:tbl>
                          <w:tblPr>
                            <w:tblW w:w="7917" w:type="dxa"/>
                            <w:tblInd w:w="-120" w:type="dxa"/>
                            <w:tblLayout w:type="fixed"/>
                            <w:tblLook w:val="07E0"/>
                          </w:tblPr>
                          <w:tblGrid>
                            <w:gridCol w:w="1140"/>
                            <w:gridCol w:w="6777"/>
                          </w:tblGrid>
                          <w:tr w14:paraId="09202E0D" w14:textId="77777777" w:rsidTr="00BC2168">
                            <w:tblPrEx>
                              <w:tblW w:w="7917" w:type="dxa"/>
                              <w:tblInd w:w="-120" w:type="dxa"/>
                              <w:tblLayout w:type="fixed"/>
                              <w:tblLook w:val="07E0"/>
                            </w:tblPrEx>
                            <w:trPr>
                              <w:trHeight w:val="240"/>
                            </w:trPr>
                            <w:tc>
                              <w:tcPr>
                                <w:tcW w:w="1140" w:type="dxa"/>
                              </w:tcPr>
                              <w:p w:rsidR="0011744D" w14:textId="77777777">
                                <w:r>
                                  <w:t>Datum</w:t>
                                </w:r>
                              </w:p>
                              <w:p w:rsidR="00A93F29" w14:textId="77777777">
                                <w:r>
                                  <w:t>Betreft</w:t>
                                </w:r>
                              </w:p>
                            </w:tc>
                            <w:tc>
                              <w:tcPr>
                                <w:tcW w:w="6777" w:type="dxa"/>
                              </w:tcPr>
                              <w:p w:rsidR="0011744D" w14:textId="18911ADA">
                                <w:r>
                                  <w:t>3 december 2025</w:t>
                                </w:r>
                              </w:p>
                              <w:p w:rsidR="00A93F29" w14:textId="77777777">
                                <w:r>
                                  <w:t>Aanbieding onderzoek Universiteit Leiden 'Van overvloed naar inzicht</w:t>
                                </w:r>
                                <w:r w:rsidR="003346E4">
                                  <w:t>?</w:t>
                                </w:r>
                                <w:r>
                                  <w:t>'</w:t>
                                </w:r>
                              </w:p>
                            </w:tc>
                          </w:tr>
                        </w:tbl>
                        <w:p w:rsidR="00EA6EC2"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46feebd0-aa3c-11ea-a756-beb5f67e67be" o:spid="_x0000_s2052" type="#_x0000_t202" style="width:419.45pt;height:58.8pt;margin-top:263.95pt;margin-left:0;mso-height-percent:0;mso-height-relative:margin;mso-position-horizontal:left;mso-position-horizontal-relative:margin;mso-width-percent:0;mso-width-relative:margin;mso-wrap-distance-bottom:0;mso-wrap-distance-left:0;mso-wrap-distance-right:0;mso-wrap-distance-top:0;mso-wrap-style:square;position:absolute;v-text-anchor:top;visibility:visible;z-index:251665408" filled="f" stroked="f">
              <v:textbox inset="0,0,0,0">
                <w:txbxContent>
                  <w:tbl>
                    <w:tblPr>
                      <w:tblW w:w="7917" w:type="dxa"/>
                      <w:tblInd w:w="-120" w:type="dxa"/>
                      <w:tblLayout w:type="fixed"/>
                      <w:tblLook w:val="07E0"/>
                    </w:tblPr>
                    <w:tblGrid>
                      <w:gridCol w:w="1140"/>
                      <w:gridCol w:w="6777"/>
                    </w:tblGrid>
                    <w:tr w14:paraId="09202E0C" w14:textId="77777777" w:rsidTr="00BC2168">
                      <w:tblPrEx>
                        <w:tblW w:w="7917" w:type="dxa"/>
                        <w:tblInd w:w="-120" w:type="dxa"/>
                        <w:tblLayout w:type="fixed"/>
                        <w:tblLook w:val="07E0"/>
                      </w:tblPrEx>
                      <w:trPr>
                        <w:trHeight w:val="240"/>
                      </w:trPr>
                      <w:tc>
                        <w:tcPr>
                          <w:tcW w:w="1140" w:type="dxa"/>
                        </w:tcPr>
                        <w:p w:rsidR="0011744D" w14:paraId="0E4C5888" w14:textId="77777777">
                          <w:r>
                            <w:t>Datum</w:t>
                          </w:r>
                        </w:p>
                        <w:p w:rsidR="00A93F29" w14:paraId="21ED0DA2" w14:textId="77777777">
                          <w:r>
                            <w:t>Betreft</w:t>
                          </w:r>
                        </w:p>
                      </w:tc>
                      <w:tc>
                        <w:tcPr>
                          <w:tcW w:w="6777" w:type="dxa"/>
                        </w:tcPr>
                        <w:p w:rsidR="0011744D" w14:paraId="1E30CA7C" w14:textId="18911ADA">
                          <w:r>
                            <w:t>3 december 2025</w:t>
                          </w:r>
                        </w:p>
                        <w:p w:rsidR="00A93F29" w14:paraId="50D4A73A" w14:textId="77777777">
                          <w:r>
                            <w:t>Aanbieding onderzoek Universiteit Leiden 'Van overvloed naar inzicht</w:t>
                          </w:r>
                          <w:r w:rsidR="003346E4">
                            <w:t>?</w:t>
                          </w:r>
                          <w:r>
                            <w:t>'</w:t>
                          </w:r>
                        </w:p>
                      </w:tc>
                    </w:tr>
                  </w:tbl>
                  <w:p w:rsidR="00EA6EC2" w14:paraId="32932AE6" w14:textId="77777777"/>
                </w:txbxContent>
              </v:textbox>
              <w10:wrap anchorx="margin"/>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93F29" w:rsidRPr="003346E4" w14:textId="77777777">
                          <w:pPr>
                            <w:pStyle w:val="Referentiegegevens"/>
                            <w:rPr>
                              <w:lang w:val="de-DE"/>
                            </w:rPr>
                          </w:pPr>
                          <w:r w:rsidRPr="003346E4">
                            <w:rPr>
                              <w:lang w:val="de-DE"/>
                            </w:rPr>
                            <w:t>Turfmarkt 147</w:t>
                          </w:r>
                        </w:p>
                        <w:p w:rsidR="00A93F29" w:rsidRPr="003346E4" w14:textId="77777777">
                          <w:pPr>
                            <w:pStyle w:val="Referentiegegevens"/>
                            <w:rPr>
                              <w:lang w:val="de-DE"/>
                            </w:rPr>
                          </w:pPr>
                          <w:r w:rsidRPr="003346E4">
                            <w:rPr>
                              <w:lang w:val="de-DE"/>
                            </w:rPr>
                            <w:t>2511 DP Den Haag</w:t>
                          </w:r>
                        </w:p>
                        <w:p w:rsidR="00A93F29" w:rsidRPr="003346E4" w14:textId="77777777">
                          <w:pPr>
                            <w:pStyle w:val="Referentiegegevens"/>
                            <w:rPr>
                              <w:lang w:val="de-DE"/>
                            </w:rPr>
                          </w:pPr>
                          <w:r w:rsidRPr="003346E4">
                            <w:rPr>
                              <w:lang w:val="de-DE"/>
                            </w:rPr>
                            <w:t>Postbus 20011</w:t>
                          </w:r>
                        </w:p>
                        <w:p w:rsidR="00A93F29" w14:textId="77777777">
                          <w:pPr>
                            <w:pStyle w:val="Referentiegegevens"/>
                          </w:pPr>
                          <w:r>
                            <w:t>2500 EA  Den Haag</w:t>
                          </w:r>
                        </w:p>
                        <w:p w:rsidR="00A93F29" w14:textId="77777777">
                          <w:pPr>
                            <w:pStyle w:val="WitregelW2"/>
                          </w:pPr>
                        </w:p>
                        <w:p w:rsidR="00A93F29" w14:textId="77777777">
                          <w:pPr>
                            <w:pStyle w:val="Referentiegegevensbold"/>
                          </w:pPr>
                          <w:r>
                            <w:t>Onze referentie</w:t>
                          </w:r>
                        </w:p>
                        <w:p w:rsidR="006E3610" w14:textId="77777777">
                          <w:pPr>
                            <w:pStyle w:val="Referentiegegevens"/>
                          </w:pPr>
                          <w:r>
                            <w:fldChar w:fldCharType="begin"/>
                          </w:r>
                          <w:r>
                            <w:instrText xml:space="preserve"> DOCPROPERTY  "Kenmerk"  \* MERGEFORMAT </w:instrText>
                          </w:r>
                          <w:r>
                            <w:fldChar w:fldCharType="separate"/>
                          </w:r>
                          <w:r w:rsidR="00FF4DEB">
                            <w:t>2025-0000658794</w:t>
                          </w:r>
                          <w:r w:rsidR="00FF4DEB">
                            <w:fldChar w:fldCharType="end"/>
                          </w:r>
                        </w:p>
                        <w:p w:rsidR="00A93F29" w14:textId="77777777">
                          <w:pPr>
                            <w:pStyle w:val="WitregelW1"/>
                          </w:pPr>
                        </w:p>
                        <w:p w:rsidR="00A93F29" w14:textId="77777777">
                          <w:pPr>
                            <w:pStyle w:val="Referentiegegevensbold"/>
                          </w:pPr>
                          <w:r>
                            <w:t>Bijlage(n)</w:t>
                          </w:r>
                        </w:p>
                        <w:p w:rsidR="00A93F29" w14:textId="77777777">
                          <w:pPr>
                            <w:pStyle w:val="Referentiegegevens"/>
                          </w:pPr>
                          <w:r>
                            <w:t>1</w:t>
                          </w:r>
                        </w:p>
                        <w:p w:rsidR="00A93F29" w14:textId="77777777">
                          <w:pPr>
                            <w:pStyle w:val="WitregelW2"/>
                          </w:pPr>
                        </w:p>
                        <w:p w:rsidR="00A93F29" w14:textId="77777777"/>
                      </w:txbxContent>
                    </wps:txbx>
                    <wps:bodyPr vert="horz" wrap="square" lIns="0" tIns="0" rIns="0" bIns="0" anchor="t" anchorCtr="0"/>
                  </wps:wsp>
                </a:graphicData>
              </a:graphic>
            </wp:anchor>
          </w:drawing>
        </mc:Choice>
        <mc:Fallback>
          <w:pict>
            <v:shape id="46feec20-aa3c-11ea-a756-beb5f67e67be" o:spid="_x0000_s2053"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7456" filled="f" stroked="f">
              <v:textbox inset="0,0,0,0">
                <w:txbxContent>
                  <w:p w:rsidR="00A93F29" w:rsidRPr="003346E4" w14:paraId="2EAA6BDD" w14:textId="77777777">
                    <w:pPr>
                      <w:pStyle w:val="Referentiegegevens"/>
                      <w:rPr>
                        <w:lang w:val="de-DE"/>
                      </w:rPr>
                    </w:pPr>
                    <w:r w:rsidRPr="003346E4">
                      <w:rPr>
                        <w:lang w:val="de-DE"/>
                      </w:rPr>
                      <w:t>Turfmarkt 147</w:t>
                    </w:r>
                  </w:p>
                  <w:p w:rsidR="00A93F29" w:rsidRPr="003346E4" w14:paraId="5AF8BB2D" w14:textId="77777777">
                    <w:pPr>
                      <w:pStyle w:val="Referentiegegevens"/>
                      <w:rPr>
                        <w:lang w:val="de-DE"/>
                      </w:rPr>
                    </w:pPr>
                    <w:r w:rsidRPr="003346E4">
                      <w:rPr>
                        <w:lang w:val="de-DE"/>
                      </w:rPr>
                      <w:t>2511 DP Den Haag</w:t>
                    </w:r>
                  </w:p>
                  <w:p w:rsidR="00A93F29" w:rsidRPr="003346E4" w14:paraId="1331888A" w14:textId="77777777">
                    <w:pPr>
                      <w:pStyle w:val="Referentiegegevens"/>
                      <w:rPr>
                        <w:lang w:val="de-DE"/>
                      </w:rPr>
                    </w:pPr>
                    <w:r w:rsidRPr="003346E4">
                      <w:rPr>
                        <w:lang w:val="de-DE"/>
                      </w:rPr>
                      <w:t>Postbus 20011</w:t>
                    </w:r>
                  </w:p>
                  <w:p w:rsidR="00A93F29" w14:paraId="6E4FCBC7" w14:textId="77777777">
                    <w:pPr>
                      <w:pStyle w:val="Referentiegegevens"/>
                    </w:pPr>
                    <w:r>
                      <w:t>2500 EA  Den Haag</w:t>
                    </w:r>
                  </w:p>
                  <w:p w:rsidR="00A93F29" w14:paraId="06499399" w14:textId="77777777">
                    <w:pPr>
                      <w:pStyle w:val="WitregelW2"/>
                    </w:pPr>
                  </w:p>
                  <w:p w:rsidR="00A93F29" w14:paraId="4FB00343" w14:textId="77777777">
                    <w:pPr>
                      <w:pStyle w:val="Referentiegegevensbold"/>
                    </w:pPr>
                    <w:r>
                      <w:t>Onze referentie</w:t>
                    </w:r>
                  </w:p>
                  <w:p w:rsidR="006E3610" w14:paraId="2E7A0166" w14:textId="77777777">
                    <w:pPr>
                      <w:pStyle w:val="Referentiegegevens"/>
                    </w:pPr>
                    <w:r>
                      <w:fldChar w:fldCharType="begin"/>
                    </w:r>
                    <w:r>
                      <w:instrText xml:space="preserve"> DOCPROPERTY  "Kenmerk"  \* MERGEFORMAT </w:instrText>
                    </w:r>
                    <w:r>
                      <w:fldChar w:fldCharType="separate"/>
                    </w:r>
                    <w:r w:rsidR="00FF4DEB">
                      <w:t>2025-0000658794</w:t>
                    </w:r>
                    <w:r w:rsidR="00FF4DEB">
                      <w:fldChar w:fldCharType="end"/>
                    </w:r>
                  </w:p>
                  <w:p w:rsidR="00A93F29" w14:paraId="19947AA7" w14:textId="77777777">
                    <w:pPr>
                      <w:pStyle w:val="WitregelW1"/>
                    </w:pPr>
                  </w:p>
                  <w:p w:rsidR="00A93F29" w14:paraId="70320EEA" w14:textId="77777777">
                    <w:pPr>
                      <w:pStyle w:val="Referentiegegevensbold"/>
                    </w:pPr>
                    <w:r>
                      <w:t>Bijlage(n)</w:t>
                    </w:r>
                  </w:p>
                  <w:p w:rsidR="00A93F29" w14:paraId="4B731454" w14:textId="77777777">
                    <w:pPr>
                      <w:pStyle w:val="Referentiegegevens"/>
                    </w:pPr>
                    <w:r>
                      <w:t>1</w:t>
                    </w:r>
                  </w:p>
                  <w:p w:rsidR="00A93F29" w14:paraId="18DFB4F5" w14:textId="77777777">
                    <w:pPr>
                      <w:pStyle w:val="WitregelW2"/>
                    </w:pPr>
                  </w:p>
                  <w:p w:rsidR="00A93F29" w14:paraId="592DD7B2"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A6EC2" w14:textId="77777777"/>
                      </w:txbxContent>
                    </wps:txbx>
                    <wps:bodyPr vert="horz" wrap="square" lIns="0" tIns="0" rIns="0" bIns="0" anchor="t" anchorCtr="0"/>
                  </wps:wsp>
                </a:graphicData>
              </a:graphic>
            </wp:anchor>
          </w:drawing>
        </mc:Choice>
        <mc:Fallback>
          <w:pict>
            <v:shape id="46feec6f-aa3c-11ea-a756-beb5f67e67be" o:spid="_x0000_s2054"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9504" filled="f" stroked="f">
              <v:textbox inset="0,0,0,0">
                <w:txbxContent>
                  <w:p w:rsidR="00EA6EC2" w14:paraId="1CD65B01"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6E361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5"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1552" filled="f" stroked="f">
              <v:textbox inset="0,0,0,0">
                <w:txbxContent>
                  <w:p w:rsidR="006E3610" w14:paraId="20F4D88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93F29" w14:textId="77777777">
                          <w:pPr>
                            <w:spacing w:line="240" w:lineRule="auto"/>
                          </w:pPr>
                          <w:r>
                            <w:rPr>
                              <w:noProof/>
                            </w:rPr>
                            <w:drawing>
                              <wp:inline distT="0" distB="0" distL="0" distR="0">
                                <wp:extent cx="467995" cy="1583865"/>
                                <wp:effectExtent l="0" t="0" r="0" b="0"/>
                                <wp:docPr id="169375313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9375313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6"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3600" filled="f" stroked="f">
              <v:textbox inset="0,0,0,0">
                <w:txbxContent>
                  <w:p w:rsidR="00A93F29" w14:paraId="05EF7542"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93F29" w14:textId="77777777">
                          <w:pPr>
                            <w:spacing w:line="240" w:lineRule="auto"/>
                          </w:pPr>
                          <w:r>
                            <w:rPr>
                              <w:noProof/>
                            </w:rPr>
                            <w:drawing>
                              <wp:inline distT="0" distB="0" distL="0" distR="0">
                                <wp:extent cx="2339975" cy="1582834"/>
                                <wp:effectExtent l="0" t="0" r="0" b="0"/>
                                <wp:docPr id="112726720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12726720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7"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5648" filled="f" stroked="f">
              <v:textbox inset="0,0,0,0">
                <w:txbxContent>
                  <w:p w:rsidR="00A93F29" w14:paraId="0C76D0EB"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93F29"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8" type="#_x0000_t202" style="width:377pt;height:12.75pt;margin-top:135.45pt;margin-left:79.6pt;mso-position-horizontal-relative:page;mso-wrap-distance-bottom:0;mso-wrap-distance-left:0;mso-wrap-distance-right:0;mso-wrap-distance-top:0;mso-wrap-style:square;position:absolute;v-text-anchor:top;visibility:visible;z-index:251677696" filled="f" stroked="f">
              <v:textbox inset="0,0,0,0">
                <w:txbxContent>
                  <w:p w:rsidR="00A93F29" w14:paraId="471F800B"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EEE68E4"/>
    <w:multiLevelType w:val="multilevel"/>
    <w:tmpl w:val="862AA32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C4686D0D"/>
    <w:multiLevelType w:val="multilevel"/>
    <w:tmpl w:val="9DC62DE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E5B6F83C"/>
    <w:multiLevelType w:val="multilevel"/>
    <w:tmpl w:val="4B539FB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F6833A3F"/>
    <w:multiLevelType w:val="multilevel"/>
    <w:tmpl w:val="4F4D9D8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706224774">
    <w:abstractNumId w:val="1"/>
  </w:num>
  <w:num w:numId="2" w16cid:durableId="1968776081">
    <w:abstractNumId w:val="2"/>
  </w:num>
  <w:num w:numId="3" w16cid:durableId="1068070302">
    <w:abstractNumId w:val="3"/>
  </w:num>
  <w:num w:numId="4" w16cid:durableId="390813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F29"/>
    <w:rsid w:val="000352CF"/>
    <w:rsid w:val="000748BE"/>
    <w:rsid w:val="000B63CD"/>
    <w:rsid w:val="0011744D"/>
    <w:rsid w:val="001756ED"/>
    <w:rsid w:val="001928E7"/>
    <w:rsid w:val="003346E4"/>
    <w:rsid w:val="003A24D2"/>
    <w:rsid w:val="003B53AC"/>
    <w:rsid w:val="00444089"/>
    <w:rsid w:val="004A3F57"/>
    <w:rsid w:val="004A6013"/>
    <w:rsid w:val="00680073"/>
    <w:rsid w:val="006C5DF3"/>
    <w:rsid w:val="006E3610"/>
    <w:rsid w:val="0078347F"/>
    <w:rsid w:val="007862A6"/>
    <w:rsid w:val="007E0286"/>
    <w:rsid w:val="008356B4"/>
    <w:rsid w:val="00835ED6"/>
    <w:rsid w:val="00856E27"/>
    <w:rsid w:val="008712B4"/>
    <w:rsid w:val="008A0847"/>
    <w:rsid w:val="008D5872"/>
    <w:rsid w:val="008F2E80"/>
    <w:rsid w:val="00905393"/>
    <w:rsid w:val="00906671"/>
    <w:rsid w:val="00A93F29"/>
    <w:rsid w:val="00AB0C64"/>
    <w:rsid w:val="00B32C5C"/>
    <w:rsid w:val="00B91709"/>
    <w:rsid w:val="00BC2168"/>
    <w:rsid w:val="00C074F0"/>
    <w:rsid w:val="00C46EC1"/>
    <w:rsid w:val="00C77C85"/>
    <w:rsid w:val="00CD02A0"/>
    <w:rsid w:val="00D14B60"/>
    <w:rsid w:val="00D70B25"/>
    <w:rsid w:val="00D9089D"/>
    <w:rsid w:val="00DB209C"/>
    <w:rsid w:val="00DB4E5C"/>
    <w:rsid w:val="00E96B1B"/>
    <w:rsid w:val="00EA032F"/>
    <w:rsid w:val="00EA6EC2"/>
    <w:rsid w:val="00F02B78"/>
    <w:rsid w:val="00F90998"/>
    <w:rsid w:val="00FC1C7A"/>
    <w:rsid w:val="00FF4DEB"/>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22961BA"/>
  <w15:docId w15:val="{DBABD9FC-56E9-4392-B512-CCCE40A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3346E4"/>
    <w:pPr>
      <w:tabs>
        <w:tab w:val="center" w:pos="4536"/>
        <w:tab w:val="right" w:pos="9072"/>
      </w:tabs>
      <w:spacing w:line="240" w:lineRule="auto"/>
    </w:pPr>
  </w:style>
  <w:style w:type="character" w:customStyle="1" w:styleId="KoptekstChar">
    <w:name w:val="Koptekst Char"/>
    <w:basedOn w:val="DefaultParagraphFont"/>
    <w:link w:val="Header"/>
    <w:uiPriority w:val="99"/>
    <w:rsid w:val="003346E4"/>
    <w:rPr>
      <w:rFonts w:ascii="Verdana" w:hAnsi="Verdana"/>
      <w:color w:val="000000"/>
      <w:sz w:val="18"/>
      <w:szCs w:val="18"/>
    </w:rPr>
  </w:style>
  <w:style w:type="paragraph" w:styleId="Footer">
    <w:name w:val="footer"/>
    <w:basedOn w:val="Normal"/>
    <w:link w:val="VoettekstChar"/>
    <w:uiPriority w:val="99"/>
    <w:unhideWhenUsed/>
    <w:rsid w:val="003346E4"/>
    <w:pPr>
      <w:tabs>
        <w:tab w:val="center" w:pos="4536"/>
        <w:tab w:val="right" w:pos="9072"/>
      </w:tabs>
      <w:spacing w:line="240" w:lineRule="auto"/>
    </w:pPr>
  </w:style>
  <w:style w:type="character" w:customStyle="1" w:styleId="VoettekstChar">
    <w:name w:val="Voettekst Char"/>
    <w:basedOn w:val="DefaultParagraphFont"/>
    <w:link w:val="Footer"/>
    <w:uiPriority w:val="99"/>
    <w:rsid w:val="003346E4"/>
    <w:rPr>
      <w:rFonts w:ascii="Verdana" w:hAnsi="Verdana"/>
      <w:color w:val="000000"/>
      <w:sz w:val="18"/>
      <w:szCs w:val="18"/>
    </w:rPr>
  </w:style>
  <w:style w:type="paragraph" w:styleId="Revision">
    <w:name w:val="Revision"/>
    <w:hidden/>
    <w:uiPriority w:val="99"/>
    <w:semiHidden/>
    <w:rsid w:val="0090539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138</ap:Words>
  <ap:Characters>759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Brief aan Parlement - Aanbieding onderzoek Universiteit Leiden 'Van overvloed naar inzicht'</vt:lpstr>
    </vt:vector>
  </ap:TitlesOfParts>
  <ap:LinksUpToDate>false</ap:LinksUpToDate>
  <ap:CharactersWithSpaces>896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2025-12-03T16:27:00.0000000Z</dcterms:created>
  <dcterms:modified xsi:type="dcterms:W3CDTF">2025-12-03T16:28:00.0000000Z</dcterms:modified>
  <dc:creator/>
  <lastModifiedBy/>
  <dc:description>------------------------</dc:description>
  <dc:subject/>
  <keywords/>
  <version/>
  <category/>
</coreProperties>
</file>