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5931" w:rsidR="00895931" w:rsidP="00895931" w:rsidRDefault="00895931" w14:paraId="222817AA" w14:textId="54932519">
      <w:pPr>
        <w:ind w:left="1410" w:hanging="1410"/>
        <w:rPr>
          <w:b/>
          <w:bCs/>
        </w:rPr>
      </w:pPr>
      <w:r w:rsidRPr="00895931">
        <w:rPr>
          <w:rFonts w:ascii="Times New Roman" w:hAnsi="Times New Roman" w:cs="Times New Roman"/>
          <w:b/>
          <w:bCs/>
          <w:sz w:val="24"/>
          <w:szCs w:val="24"/>
        </w:rPr>
        <w:t>36 800 VI</w:t>
      </w:r>
      <w:r w:rsidRPr="00895931">
        <w:rPr>
          <w:rFonts w:ascii="Times New Roman" w:hAnsi="Times New Roman" w:cs="Times New Roman"/>
          <w:b/>
          <w:bCs/>
          <w:sz w:val="24"/>
          <w:szCs w:val="24"/>
        </w:rPr>
        <w:tab/>
        <w:t>Vaststelling van de begrotingsstaten van het Ministerie van Justitie en   Veiligheid (VI) voor het jaar 2026</w:t>
      </w:r>
    </w:p>
    <w:p w:rsidRPr="005541CB" w:rsidR="005541CB" w:rsidP="00895931" w:rsidRDefault="00895931" w14:paraId="5D32D87F" w14:textId="6B427CB9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 w:rsidRPr="00895931">
        <w:rPr>
          <w:rFonts w:ascii="Times New Roman" w:hAnsi="Times New Roman" w:cs="Times New Roman"/>
          <w:b/>
          <w:bCs/>
          <w:sz w:val="24"/>
          <w:szCs w:val="24"/>
        </w:rPr>
        <w:t>Nr. 22</w:t>
      </w:r>
      <w:r w:rsidRPr="008959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59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5931">
        <w:rPr>
          <w:rFonts w:ascii="Times New Roman" w:hAnsi="Times New Roman" w:cs="Times New Roman"/>
          <w:b/>
          <w:bCs/>
          <w:sz w:val="24"/>
          <w:szCs w:val="24"/>
        </w:rPr>
        <w:t>BRIEF VAN DE VASTE COMMISSIE VOOR</w:t>
      </w:r>
      <w:r w:rsidRPr="00895931">
        <w:rPr>
          <w:rFonts w:ascii="Times New Roman" w:hAnsi="Times New Roman" w:cs="Times New Roman"/>
          <w:b/>
          <w:bCs/>
          <w:sz w:val="24"/>
          <w:szCs w:val="24"/>
        </w:rPr>
        <w:t xml:space="preserve"> JUSTITIE EN VEILIGHEID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 Haag, 4 december 2025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5541CB" w:rsidR="005541CB">
        <w:rPr>
          <w:rFonts w:ascii="Times New Roman" w:hAnsi="Times New Roman" w:cs="Times New Roman"/>
          <w:sz w:val="24"/>
          <w:szCs w:val="24"/>
        </w:rPr>
        <w:t>In de procedurevergadering van de vaste commissie voor Justitie en Veiligheid (hierna: commissie) van</w:t>
      </w:r>
      <w:r w:rsidR="005541CB">
        <w:rPr>
          <w:rFonts w:ascii="Times New Roman" w:hAnsi="Times New Roman" w:cs="Times New Roman"/>
          <w:sz w:val="24"/>
          <w:szCs w:val="24"/>
        </w:rPr>
        <w:t xml:space="preserve"> </w:t>
      </w:r>
      <w:r w:rsidRPr="005541CB" w:rsidR="005541CB">
        <w:rPr>
          <w:rFonts w:ascii="Times New Roman" w:hAnsi="Times New Roman" w:cs="Times New Roman"/>
          <w:sz w:val="24"/>
          <w:szCs w:val="24"/>
        </w:rPr>
        <w:t>27 november 2025 is gesproken over de tweede druk van de handreiking ‘Werken aan wetten’. Deze</w:t>
      </w:r>
      <w:r w:rsidR="005541CB">
        <w:rPr>
          <w:rFonts w:ascii="Times New Roman" w:hAnsi="Times New Roman" w:cs="Times New Roman"/>
          <w:sz w:val="24"/>
          <w:szCs w:val="24"/>
        </w:rPr>
        <w:t xml:space="preserve"> </w:t>
      </w:r>
      <w:r w:rsidRPr="005541CB" w:rsidR="005541CB">
        <w:rPr>
          <w:rFonts w:ascii="Times New Roman" w:hAnsi="Times New Roman" w:cs="Times New Roman"/>
          <w:sz w:val="24"/>
          <w:szCs w:val="24"/>
        </w:rPr>
        <w:t>handreiking bevat praktische handvatten voor Kamerleden over wetgevingskwaliteit en is opgesteld</w:t>
      </w:r>
      <w:r w:rsidR="005541CB">
        <w:rPr>
          <w:rFonts w:ascii="Times New Roman" w:hAnsi="Times New Roman" w:cs="Times New Roman"/>
          <w:sz w:val="24"/>
          <w:szCs w:val="24"/>
        </w:rPr>
        <w:t xml:space="preserve"> </w:t>
      </w:r>
      <w:r w:rsidRPr="005541CB" w:rsidR="005541CB">
        <w:rPr>
          <w:rFonts w:ascii="Times New Roman" w:hAnsi="Times New Roman" w:cs="Times New Roman"/>
          <w:sz w:val="24"/>
          <w:szCs w:val="24"/>
        </w:rPr>
        <w:t>door de rapporteurs Ingrid Michon-Derkzen en Joost Sneller, die daartoe gemandateerd waren door de</w:t>
      </w:r>
      <w:r w:rsidR="005541CB">
        <w:rPr>
          <w:rFonts w:ascii="Times New Roman" w:hAnsi="Times New Roman" w:cs="Times New Roman"/>
          <w:sz w:val="24"/>
          <w:szCs w:val="24"/>
        </w:rPr>
        <w:t xml:space="preserve"> </w:t>
      </w:r>
      <w:r w:rsidRPr="005541CB" w:rsidR="005541CB">
        <w:rPr>
          <w:rFonts w:ascii="Times New Roman" w:hAnsi="Times New Roman" w:cs="Times New Roman"/>
          <w:sz w:val="24"/>
          <w:szCs w:val="24"/>
        </w:rPr>
        <w:t>commissie.</w:t>
      </w:r>
    </w:p>
    <w:p w:rsidRPr="005541CB" w:rsidR="005541CB" w:rsidP="005541CB" w:rsidRDefault="005541CB" w14:paraId="11AD052F" w14:textId="18E5E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541CB">
        <w:rPr>
          <w:rFonts w:ascii="Times New Roman" w:hAnsi="Times New Roman" w:cs="Times New Roman"/>
          <w:sz w:val="24"/>
          <w:szCs w:val="24"/>
        </w:rPr>
        <w:t>De commissie heeft tijdens haar voornoemde procedurevergadering besloten de handreiking openbaar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1CB">
        <w:rPr>
          <w:rFonts w:ascii="Times New Roman" w:hAnsi="Times New Roman" w:cs="Times New Roman"/>
          <w:sz w:val="24"/>
          <w:szCs w:val="24"/>
        </w:rPr>
        <w:t>te maken. Hierbij bied ik u een exemplaar aan.</w:t>
      </w:r>
    </w:p>
    <w:p w:rsidRPr="005541CB" w:rsidR="005541CB" w:rsidP="005541CB" w:rsidRDefault="005541CB" w14:paraId="35AC879C" w14:textId="6A244D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1CB">
        <w:rPr>
          <w:rFonts w:ascii="Times New Roman" w:hAnsi="Times New Roman" w:cs="Times New Roman"/>
          <w:sz w:val="24"/>
          <w:szCs w:val="24"/>
        </w:rPr>
        <w:br/>
        <w:t>De fungerend voorzitter van de commissie,</w:t>
      </w:r>
    </w:p>
    <w:p w:rsidRPr="005541CB" w:rsidR="005541CB" w:rsidP="005541CB" w:rsidRDefault="005541CB" w14:paraId="36DB4A9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1CB">
        <w:rPr>
          <w:rFonts w:ascii="Times New Roman" w:hAnsi="Times New Roman" w:cs="Times New Roman"/>
          <w:sz w:val="24"/>
          <w:szCs w:val="24"/>
        </w:rPr>
        <w:t>Ellian</w:t>
      </w:r>
    </w:p>
    <w:p w:rsidRPr="005541CB" w:rsidR="005541CB" w:rsidP="005541CB" w:rsidRDefault="005541CB" w14:paraId="15C9FB78" w14:textId="4697E5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541CB">
        <w:rPr>
          <w:rFonts w:ascii="Times New Roman" w:hAnsi="Times New Roman" w:cs="Times New Roman"/>
          <w:sz w:val="24"/>
          <w:szCs w:val="24"/>
        </w:rPr>
        <w:t>De griffier van de commissie,</w:t>
      </w:r>
    </w:p>
    <w:p w:rsidRPr="005541CB" w:rsidR="00F80165" w:rsidP="005541CB" w:rsidRDefault="005541CB" w14:paraId="426117C2" w14:textId="72E3F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41CB">
        <w:rPr>
          <w:rFonts w:ascii="Times New Roman" w:hAnsi="Times New Roman" w:cs="Times New Roman"/>
          <w:sz w:val="24"/>
          <w:szCs w:val="24"/>
        </w:rPr>
        <w:t>Brood</w:t>
      </w:r>
      <w:r w:rsidR="00BB05B7">
        <w:rPr>
          <w:rFonts w:ascii="Times New Roman" w:hAnsi="Times New Roman" w:cs="Times New Roman"/>
          <w:sz w:val="24"/>
          <w:szCs w:val="24"/>
        </w:rPr>
        <w:t>[</w:t>
      </w:r>
    </w:p>
    <w:sectPr w:rsidRPr="005541CB"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CB"/>
    <w:rsid w:val="005541CB"/>
    <w:rsid w:val="00895931"/>
    <w:rsid w:val="00AF71B3"/>
    <w:rsid w:val="00BB05B7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4075"/>
  <w15:chartTrackingRefBased/>
  <w15:docId w15:val="{CAD9599D-7095-479E-B710-152741D5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4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4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4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4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4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4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4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4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4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4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4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41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1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41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41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41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41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4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4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4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4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4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41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41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41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4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41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4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2025-12-03T18:04:00.0000000Z</dcterms:created>
  <dcterms:modified xsi:type="dcterms:W3CDTF">2025-12-04T08:42:00.0000000Z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