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E2526" w14:paraId="6A408BA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982CAC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9A9983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E2526" w14:paraId="66A15D0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93A8F8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E2526" w14:paraId="71297B1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79A7DC" w14:textId="77777777"/>
        </w:tc>
      </w:tr>
      <w:tr w:rsidR="00997775" w:rsidTr="008E2526" w14:paraId="3AF35F6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F64D95B" w14:textId="77777777"/>
        </w:tc>
      </w:tr>
      <w:tr w:rsidR="00997775" w:rsidTr="008E2526" w14:paraId="2F23E9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9F1EF3" w14:textId="77777777"/>
        </w:tc>
        <w:tc>
          <w:tcPr>
            <w:tcW w:w="7654" w:type="dxa"/>
            <w:gridSpan w:val="2"/>
          </w:tcPr>
          <w:p w:rsidR="00997775" w:rsidRDefault="00997775" w14:paraId="64731CC7" w14:textId="77777777"/>
        </w:tc>
      </w:tr>
      <w:tr w:rsidR="008E2526" w:rsidTr="008E2526" w14:paraId="7F3603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2526" w:rsidP="008E2526" w:rsidRDefault="008E2526" w14:paraId="0FC523E5" w14:textId="6285AFB4">
            <w:pPr>
              <w:rPr>
                <w:b/>
              </w:rPr>
            </w:pPr>
            <w:r>
              <w:rPr>
                <w:b/>
              </w:rPr>
              <w:t>31 839</w:t>
            </w:r>
          </w:p>
        </w:tc>
        <w:tc>
          <w:tcPr>
            <w:tcW w:w="7654" w:type="dxa"/>
            <w:gridSpan w:val="2"/>
          </w:tcPr>
          <w:p w:rsidR="008E2526" w:rsidP="008E2526" w:rsidRDefault="008E2526" w14:paraId="18FEBA19" w14:textId="00451465">
            <w:pPr>
              <w:rPr>
                <w:b/>
              </w:rPr>
            </w:pPr>
            <w:r w:rsidRPr="005700B1">
              <w:rPr>
                <w:b/>
                <w:bCs/>
                <w:szCs w:val="24"/>
              </w:rPr>
              <w:t>Jeugdzorg</w:t>
            </w:r>
          </w:p>
        </w:tc>
      </w:tr>
      <w:tr w:rsidR="008E2526" w:rsidTr="008E2526" w14:paraId="4D7BA7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2526" w:rsidP="008E2526" w:rsidRDefault="008E2526" w14:paraId="5631756E" w14:textId="77777777"/>
        </w:tc>
        <w:tc>
          <w:tcPr>
            <w:tcW w:w="7654" w:type="dxa"/>
            <w:gridSpan w:val="2"/>
          </w:tcPr>
          <w:p w:rsidR="008E2526" w:rsidP="008E2526" w:rsidRDefault="008E2526" w14:paraId="4272E9AF" w14:textId="77777777"/>
        </w:tc>
      </w:tr>
      <w:tr w:rsidR="008E2526" w:rsidTr="008E2526" w14:paraId="12F628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2526" w:rsidP="008E2526" w:rsidRDefault="008E2526" w14:paraId="1BD7C948" w14:textId="77777777"/>
        </w:tc>
        <w:tc>
          <w:tcPr>
            <w:tcW w:w="7654" w:type="dxa"/>
            <w:gridSpan w:val="2"/>
          </w:tcPr>
          <w:p w:rsidR="008E2526" w:rsidP="008E2526" w:rsidRDefault="008E2526" w14:paraId="405188B4" w14:textId="77777777"/>
        </w:tc>
      </w:tr>
      <w:tr w:rsidR="008E2526" w:rsidTr="008E2526" w14:paraId="5C9347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2526" w:rsidP="008E2526" w:rsidRDefault="008E2526" w14:paraId="086B3937" w14:textId="32FAA68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125BA">
              <w:rPr>
                <w:b/>
              </w:rPr>
              <w:t>1116</w:t>
            </w:r>
          </w:p>
        </w:tc>
        <w:tc>
          <w:tcPr>
            <w:tcW w:w="7654" w:type="dxa"/>
            <w:gridSpan w:val="2"/>
          </w:tcPr>
          <w:p w:rsidR="008E2526" w:rsidP="008E2526" w:rsidRDefault="008E2526" w14:paraId="147EB931" w14:textId="228E9C4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125BA">
              <w:rPr>
                <w:b/>
              </w:rPr>
              <w:t>HET LID DOBBE</w:t>
            </w:r>
          </w:p>
        </w:tc>
      </w:tr>
      <w:tr w:rsidR="008E2526" w:rsidTr="008E2526" w14:paraId="4AE599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2526" w:rsidP="008E2526" w:rsidRDefault="008E2526" w14:paraId="19380868" w14:textId="77777777"/>
        </w:tc>
        <w:tc>
          <w:tcPr>
            <w:tcW w:w="7654" w:type="dxa"/>
            <w:gridSpan w:val="2"/>
          </w:tcPr>
          <w:p w:rsidR="008E2526" w:rsidP="008E2526" w:rsidRDefault="008E2526" w14:paraId="15A73694" w14:textId="2C706BC4">
            <w:r>
              <w:t>Voorgesteld 4 december 2025</w:t>
            </w:r>
          </w:p>
        </w:tc>
      </w:tr>
      <w:tr w:rsidR="008E2526" w:rsidTr="008E2526" w14:paraId="6280CE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2526" w:rsidP="008E2526" w:rsidRDefault="008E2526" w14:paraId="653D51EE" w14:textId="77777777"/>
        </w:tc>
        <w:tc>
          <w:tcPr>
            <w:tcW w:w="7654" w:type="dxa"/>
            <w:gridSpan w:val="2"/>
          </w:tcPr>
          <w:p w:rsidR="008E2526" w:rsidP="008E2526" w:rsidRDefault="008E2526" w14:paraId="7C7D0048" w14:textId="77777777"/>
        </w:tc>
      </w:tr>
      <w:tr w:rsidR="008E2526" w:rsidTr="008E2526" w14:paraId="19C05F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2526" w:rsidP="008E2526" w:rsidRDefault="008E2526" w14:paraId="0289959E" w14:textId="77777777"/>
        </w:tc>
        <w:tc>
          <w:tcPr>
            <w:tcW w:w="7654" w:type="dxa"/>
            <w:gridSpan w:val="2"/>
          </w:tcPr>
          <w:p w:rsidR="008E2526" w:rsidP="008E2526" w:rsidRDefault="008E2526" w14:paraId="733D8265" w14:textId="74D69569">
            <w:r>
              <w:t>De Kamer,</w:t>
            </w:r>
          </w:p>
        </w:tc>
      </w:tr>
      <w:tr w:rsidR="008E2526" w:rsidTr="008E2526" w14:paraId="0DA356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2526" w:rsidP="008E2526" w:rsidRDefault="008E2526" w14:paraId="040EE1FE" w14:textId="77777777"/>
        </w:tc>
        <w:tc>
          <w:tcPr>
            <w:tcW w:w="7654" w:type="dxa"/>
            <w:gridSpan w:val="2"/>
          </w:tcPr>
          <w:p w:rsidR="008E2526" w:rsidP="008E2526" w:rsidRDefault="008E2526" w14:paraId="4A006EB1" w14:textId="77777777"/>
        </w:tc>
      </w:tr>
      <w:tr w:rsidR="008E2526" w:rsidTr="008E2526" w14:paraId="791FEB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2526" w:rsidP="008E2526" w:rsidRDefault="008E2526" w14:paraId="4E3DB3F9" w14:textId="77777777"/>
        </w:tc>
        <w:tc>
          <w:tcPr>
            <w:tcW w:w="7654" w:type="dxa"/>
            <w:gridSpan w:val="2"/>
          </w:tcPr>
          <w:p w:rsidR="008E2526" w:rsidP="008E2526" w:rsidRDefault="008E2526" w14:paraId="302E3E7C" w14:textId="0BEE7115">
            <w:r>
              <w:t>gehoord de beraadslaging,</w:t>
            </w:r>
          </w:p>
        </w:tc>
      </w:tr>
      <w:tr w:rsidR="00997775" w:rsidTr="008E2526" w14:paraId="09F712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9B2A4D" w14:textId="77777777"/>
        </w:tc>
        <w:tc>
          <w:tcPr>
            <w:tcW w:w="7654" w:type="dxa"/>
            <w:gridSpan w:val="2"/>
          </w:tcPr>
          <w:p w:rsidR="00997775" w:rsidRDefault="00997775" w14:paraId="53B2B5D8" w14:textId="77777777"/>
        </w:tc>
      </w:tr>
      <w:tr w:rsidR="00997775" w:rsidTr="008E2526" w14:paraId="025866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8FD1C9" w14:textId="77777777"/>
        </w:tc>
        <w:tc>
          <w:tcPr>
            <w:tcW w:w="7654" w:type="dxa"/>
            <w:gridSpan w:val="2"/>
          </w:tcPr>
          <w:p w:rsidR="008E2526" w:rsidP="008E2526" w:rsidRDefault="008E2526" w14:paraId="7F2D525A" w14:textId="77777777">
            <w:r>
              <w:t xml:space="preserve">constaterende dat de rapporten van de IGJ en de Inspectie </w:t>
            </w:r>
            <w:proofErr w:type="spellStart"/>
            <w:r>
              <w:t>JenV</w:t>
            </w:r>
            <w:proofErr w:type="spellEnd"/>
            <w:r>
              <w:t xml:space="preserve"> het zoveelste signaal zijn van een enorme crisis in de jeugdzorg;</w:t>
            </w:r>
          </w:p>
          <w:p w:rsidR="002125BA" w:rsidP="008E2526" w:rsidRDefault="002125BA" w14:paraId="60A7D2B1" w14:textId="77777777"/>
          <w:p w:rsidR="008E2526" w:rsidP="008E2526" w:rsidRDefault="008E2526" w14:paraId="08BD4D32" w14:textId="77777777">
            <w:r>
              <w:t>overwegende dat er tegelijkertijd enorme bezuinigingsplannen liggen voor de jeugdzorg van 463 miljoen euro in 2026 en 570 miljoen euro in 2027, ondanks dat de commissie-Van Ark adviseerde voor deze jaren niet van tevoren vast te leggen hoeveel er kan worden bespaard;</w:t>
            </w:r>
          </w:p>
          <w:p w:rsidR="002125BA" w:rsidP="008E2526" w:rsidRDefault="002125BA" w14:paraId="6EB36158" w14:textId="77777777"/>
          <w:p w:rsidR="002125BA" w:rsidP="008E2526" w:rsidRDefault="008E2526" w14:paraId="489916CF" w14:textId="77777777">
            <w:r>
              <w:t xml:space="preserve">spreekt uit dat het oplossen van de crisis in de jeugdzorg een absolute </w:t>
            </w:r>
          </w:p>
          <w:p w:rsidR="008E2526" w:rsidP="008E2526" w:rsidRDefault="008E2526" w14:paraId="61472C70" w14:textId="214AAB44">
            <w:r>
              <w:t>topprioriteit moet zijn en dat bezuinigingen dit niet mogen tegenwerken;</w:t>
            </w:r>
          </w:p>
          <w:p w:rsidR="008E2526" w:rsidP="008E2526" w:rsidRDefault="008E2526" w14:paraId="0280A426" w14:textId="77777777">
            <w:r>
              <w:t>verzoekt de regering om alsnog te luisteren naar de commissie-Van Ark en voor 2026 en 2027 niet van tevoren bezuinigingen op te leggen,</w:t>
            </w:r>
          </w:p>
          <w:p w:rsidR="002125BA" w:rsidP="008E2526" w:rsidRDefault="002125BA" w14:paraId="0AE3D415" w14:textId="77777777"/>
          <w:p w:rsidR="008E2526" w:rsidP="008E2526" w:rsidRDefault="008E2526" w14:paraId="1C260905" w14:textId="77777777">
            <w:r>
              <w:t>en gaat over tot de orde van de dag.</w:t>
            </w:r>
          </w:p>
          <w:p w:rsidR="002125BA" w:rsidP="008E2526" w:rsidRDefault="002125BA" w14:paraId="380C13DC" w14:textId="77777777"/>
          <w:p w:rsidR="00997775" w:rsidP="008E2526" w:rsidRDefault="008E2526" w14:paraId="3670040E" w14:textId="03D71D88">
            <w:r>
              <w:t>Dobbe</w:t>
            </w:r>
          </w:p>
        </w:tc>
      </w:tr>
    </w:tbl>
    <w:p w:rsidR="00997775" w:rsidRDefault="00997775" w14:paraId="1460248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7FA96" w14:textId="77777777" w:rsidR="008E2526" w:rsidRDefault="008E2526">
      <w:pPr>
        <w:spacing w:line="20" w:lineRule="exact"/>
      </w:pPr>
    </w:p>
  </w:endnote>
  <w:endnote w:type="continuationSeparator" w:id="0">
    <w:p w14:paraId="760FF2F6" w14:textId="77777777" w:rsidR="008E2526" w:rsidRDefault="008E252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876A6C8" w14:textId="77777777" w:rsidR="008E2526" w:rsidRDefault="008E252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D9C04" w14:textId="77777777" w:rsidR="008E2526" w:rsidRDefault="008E252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2EAB569" w14:textId="77777777" w:rsidR="008E2526" w:rsidRDefault="008E2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526"/>
    <w:rsid w:val="00133FCE"/>
    <w:rsid w:val="001E482C"/>
    <w:rsid w:val="001E4877"/>
    <w:rsid w:val="0021105A"/>
    <w:rsid w:val="002125B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37B76"/>
    <w:rsid w:val="00850A1D"/>
    <w:rsid w:val="00862909"/>
    <w:rsid w:val="00872A23"/>
    <w:rsid w:val="008B0CC5"/>
    <w:rsid w:val="008E2526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9955E"/>
  <w15:docId w15:val="{C6934025-B4BC-42AC-A694-6349A493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790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2025-12-05T09:00:00.0000000Z</dcterms:created>
  <dcterms:modified xsi:type="dcterms:W3CDTF">2025-12-05T09:39:00.0000000Z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