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E051404" w14:textId="77777777">
        <w:tc>
          <w:tcPr>
            <w:tcW w:w="6733" w:type="dxa"/>
            <w:gridSpan w:val="2"/>
            <w:tcBorders>
              <w:top w:val="nil"/>
              <w:left w:val="nil"/>
              <w:bottom w:val="nil"/>
              <w:right w:val="nil"/>
            </w:tcBorders>
            <w:vAlign w:val="center"/>
          </w:tcPr>
          <w:p w:rsidR="0028220F" w:rsidP="0065630E" w:rsidRDefault="0028220F" w14:paraId="45D6D6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DF2932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D6E572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3DDC228" w14:textId="77777777">
            <w:r w:rsidRPr="00E41C7D">
              <w:t xml:space="preserve">Vergaderjaar </w:t>
            </w:r>
            <w:r w:rsidR="00852843">
              <w:t>202</w:t>
            </w:r>
            <w:r w:rsidR="00F43E95">
              <w:t>5</w:t>
            </w:r>
            <w:r w:rsidR="00852843">
              <w:t>-202</w:t>
            </w:r>
            <w:r w:rsidR="00F43E95">
              <w:t>6</w:t>
            </w:r>
          </w:p>
        </w:tc>
      </w:tr>
      <w:tr w:rsidR="0028220F" w:rsidTr="0065630E" w14:paraId="75BED577" w14:textId="77777777">
        <w:trPr>
          <w:cantSplit/>
        </w:trPr>
        <w:tc>
          <w:tcPr>
            <w:tcW w:w="10985" w:type="dxa"/>
            <w:gridSpan w:val="3"/>
            <w:tcBorders>
              <w:top w:val="nil"/>
              <w:left w:val="nil"/>
              <w:bottom w:val="nil"/>
              <w:right w:val="nil"/>
            </w:tcBorders>
            <w:vAlign w:val="center"/>
          </w:tcPr>
          <w:p w:rsidRPr="00E41C7D" w:rsidR="0028220F" w:rsidP="0065630E" w:rsidRDefault="0028220F" w14:paraId="1D12CFE9" w14:textId="77777777"/>
        </w:tc>
      </w:tr>
      <w:tr w:rsidR="0028220F" w:rsidTr="0065630E" w14:paraId="461F9ED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5101C6F" w14:textId="77777777"/>
        </w:tc>
      </w:tr>
      <w:tr w:rsidR="0028220F" w:rsidTr="0065630E" w14:paraId="69D37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61EB4F7" w14:textId="77777777"/>
        </w:tc>
        <w:tc>
          <w:tcPr>
            <w:tcW w:w="8647" w:type="dxa"/>
            <w:gridSpan w:val="2"/>
            <w:tcBorders>
              <w:top w:val="single" w:color="auto" w:sz="4" w:space="0"/>
            </w:tcBorders>
          </w:tcPr>
          <w:p w:rsidRPr="002C5138" w:rsidR="0028220F" w:rsidP="0065630E" w:rsidRDefault="0028220F" w14:paraId="23114D69" w14:textId="77777777">
            <w:pPr>
              <w:rPr>
                <w:b/>
              </w:rPr>
            </w:pPr>
          </w:p>
        </w:tc>
      </w:tr>
      <w:tr w:rsidR="0028220F" w:rsidTr="0065630E" w14:paraId="75518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E4333" w14:paraId="712D2D3B" w14:textId="64C03113">
            <w:pPr>
              <w:rPr>
                <w:b/>
              </w:rPr>
            </w:pPr>
            <w:r>
              <w:rPr>
                <w:b/>
              </w:rPr>
              <w:t>31 839</w:t>
            </w:r>
          </w:p>
        </w:tc>
        <w:tc>
          <w:tcPr>
            <w:tcW w:w="8647" w:type="dxa"/>
            <w:gridSpan w:val="2"/>
          </w:tcPr>
          <w:p w:rsidRPr="00DE4333" w:rsidR="0028220F" w:rsidP="0065630E" w:rsidRDefault="00DE4333" w14:paraId="6D2D137D" w14:textId="13A442CA">
            <w:pPr>
              <w:rPr>
                <w:b/>
                <w:bCs/>
                <w:szCs w:val="24"/>
              </w:rPr>
            </w:pPr>
            <w:r w:rsidRPr="00DE4333">
              <w:rPr>
                <w:b/>
                <w:bCs/>
                <w:szCs w:val="24"/>
              </w:rPr>
              <w:t>Jeugdzorg</w:t>
            </w:r>
          </w:p>
        </w:tc>
      </w:tr>
      <w:tr w:rsidR="0028220F" w:rsidTr="0065630E" w14:paraId="012540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DBEC34" w14:textId="77777777"/>
        </w:tc>
        <w:tc>
          <w:tcPr>
            <w:tcW w:w="8647" w:type="dxa"/>
            <w:gridSpan w:val="2"/>
          </w:tcPr>
          <w:p w:rsidR="0028220F" w:rsidP="0065630E" w:rsidRDefault="0028220F" w14:paraId="5A015BA2" w14:textId="77777777"/>
        </w:tc>
      </w:tr>
      <w:tr w:rsidR="0028220F" w:rsidTr="0065630E" w14:paraId="63865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246E23" w14:textId="77777777"/>
        </w:tc>
        <w:tc>
          <w:tcPr>
            <w:tcW w:w="8647" w:type="dxa"/>
            <w:gridSpan w:val="2"/>
          </w:tcPr>
          <w:p w:rsidR="0028220F" w:rsidP="0065630E" w:rsidRDefault="0028220F" w14:paraId="49A1E977" w14:textId="77777777"/>
        </w:tc>
      </w:tr>
      <w:tr w:rsidR="0028220F" w:rsidTr="0065630E" w14:paraId="3AF3A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554CAD" w14:textId="09F6A43E">
            <w:pPr>
              <w:rPr>
                <w:b/>
              </w:rPr>
            </w:pPr>
            <w:r>
              <w:rPr>
                <w:b/>
              </w:rPr>
              <w:t xml:space="preserve">Nr. </w:t>
            </w:r>
            <w:r w:rsidR="002E63CD">
              <w:rPr>
                <w:b/>
              </w:rPr>
              <w:t>1143</w:t>
            </w:r>
          </w:p>
        </w:tc>
        <w:tc>
          <w:tcPr>
            <w:tcW w:w="8647" w:type="dxa"/>
            <w:gridSpan w:val="2"/>
          </w:tcPr>
          <w:p w:rsidR="0028220F" w:rsidP="0065630E" w:rsidRDefault="0028220F" w14:paraId="476B4E28" w14:textId="41ABB795">
            <w:pPr>
              <w:rPr>
                <w:b/>
              </w:rPr>
            </w:pPr>
            <w:r>
              <w:rPr>
                <w:b/>
              </w:rPr>
              <w:t xml:space="preserve">GEWIJZIGDE MOTIE VAN </w:t>
            </w:r>
            <w:r w:rsidR="00DE4333">
              <w:rPr>
                <w:b/>
              </w:rPr>
              <w:t>HET LID VAN MEETELEN C.S.</w:t>
            </w:r>
          </w:p>
          <w:p w:rsidR="0028220F" w:rsidP="0065630E" w:rsidRDefault="0028220F" w14:paraId="7AA22F0B" w14:textId="5D675FA1">
            <w:pPr>
              <w:rPr>
                <w:b/>
              </w:rPr>
            </w:pPr>
            <w:r>
              <w:t xml:space="preserve">Ter vervanging van die gedrukt onder nr. </w:t>
            </w:r>
            <w:r w:rsidR="00DE4333">
              <w:t>1134</w:t>
            </w:r>
          </w:p>
        </w:tc>
      </w:tr>
      <w:tr w:rsidR="0028220F" w:rsidTr="0065630E" w14:paraId="0CB25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C1D18E" w14:textId="77777777"/>
        </w:tc>
        <w:tc>
          <w:tcPr>
            <w:tcW w:w="8647" w:type="dxa"/>
            <w:gridSpan w:val="2"/>
          </w:tcPr>
          <w:p w:rsidR="0028220F" w:rsidP="0065630E" w:rsidRDefault="0028220F" w14:paraId="39910D27" w14:textId="47C71C2B">
            <w:r>
              <w:t xml:space="preserve">Voorgesteld </w:t>
            </w:r>
            <w:r w:rsidR="002E63CD">
              <w:t>9 december 2025</w:t>
            </w:r>
          </w:p>
        </w:tc>
      </w:tr>
      <w:tr w:rsidR="0028220F" w:rsidTr="0065630E" w14:paraId="4800A3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055151" w14:textId="77777777"/>
        </w:tc>
        <w:tc>
          <w:tcPr>
            <w:tcW w:w="8647" w:type="dxa"/>
            <w:gridSpan w:val="2"/>
          </w:tcPr>
          <w:p w:rsidR="0028220F" w:rsidP="0065630E" w:rsidRDefault="0028220F" w14:paraId="110D5849" w14:textId="77777777"/>
        </w:tc>
      </w:tr>
      <w:tr w:rsidR="0028220F" w:rsidTr="0065630E" w14:paraId="05BF8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89EA81" w14:textId="77777777"/>
        </w:tc>
        <w:tc>
          <w:tcPr>
            <w:tcW w:w="8647" w:type="dxa"/>
            <w:gridSpan w:val="2"/>
          </w:tcPr>
          <w:p w:rsidR="0028220F" w:rsidP="0065630E" w:rsidRDefault="0028220F" w14:paraId="54F63E43" w14:textId="77777777">
            <w:r>
              <w:t>De Kamer,</w:t>
            </w:r>
          </w:p>
        </w:tc>
      </w:tr>
      <w:tr w:rsidR="0028220F" w:rsidTr="0065630E" w14:paraId="0B22C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2A8C6A" w14:textId="77777777"/>
        </w:tc>
        <w:tc>
          <w:tcPr>
            <w:tcW w:w="8647" w:type="dxa"/>
            <w:gridSpan w:val="2"/>
          </w:tcPr>
          <w:p w:rsidR="0028220F" w:rsidP="0065630E" w:rsidRDefault="0028220F" w14:paraId="3E5983D1" w14:textId="77777777"/>
        </w:tc>
      </w:tr>
      <w:tr w:rsidR="0028220F" w:rsidTr="0065630E" w14:paraId="0B3EFB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B089B6" w14:textId="77777777"/>
        </w:tc>
        <w:tc>
          <w:tcPr>
            <w:tcW w:w="8647" w:type="dxa"/>
            <w:gridSpan w:val="2"/>
          </w:tcPr>
          <w:p w:rsidR="0028220F" w:rsidP="0065630E" w:rsidRDefault="0028220F" w14:paraId="429FE5C8" w14:textId="77777777">
            <w:r>
              <w:t>gehoord de beraadslaging,</w:t>
            </w:r>
          </w:p>
        </w:tc>
      </w:tr>
      <w:tr w:rsidR="0028220F" w:rsidTr="0065630E" w14:paraId="34060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39BF0A" w14:textId="77777777"/>
        </w:tc>
        <w:tc>
          <w:tcPr>
            <w:tcW w:w="8647" w:type="dxa"/>
            <w:gridSpan w:val="2"/>
          </w:tcPr>
          <w:p w:rsidR="0028220F" w:rsidP="0065630E" w:rsidRDefault="0028220F" w14:paraId="64628E9D" w14:textId="77777777"/>
        </w:tc>
      </w:tr>
      <w:tr w:rsidR="0028220F" w:rsidTr="0065630E" w14:paraId="19E1F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71B7CA" w14:textId="77777777"/>
        </w:tc>
        <w:tc>
          <w:tcPr>
            <w:tcW w:w="8647" w:type="dxa"/>
            <w:gridSpan w:val="2"/>
          </w:tcPr>
          <w:p w:rsidR="00DE4333" w:rsidP="00DE4333" w:rsidRDefault="00DE4333" w14:paraId="1CF28297" w14:textId="77777777">
            <w:r>
              <w:t>overwegende dat de huidige strafvorderingsrichtlijnen voor huiselijk geweld en kindermishandeling structureel ver onder de wettelijke maxima liggen;</w:t>
            </w:r>
          </w:p>
          <w:p w:rsidR="00DE4333" w:rsidP="00DE4333" w:rsidRDefault="00DE4333" w14:paraId="1C3634FC" w14:textId="77777777"/>
          <w:p w:rsidR="00DE4333" w:rsidP="00DE4333" w:rsidRDefault="00DE4333" w14:paraId="1E888D22" w14:textId="77777777">
            <w:r>
              <w:t>van mening dat de ernst van dit type geweld veel beter moet worden weerspiegeld in de strafeis;</w:t>
            </w:r>
          </w:p>
          <w:p w:rsidR="00DE4333" w:rsidP="00DE4333" w:rsidRDefault="00DE4333" w14:paraId="717E4129" w14:textId="77777777"/>
          <w:p w:rsidR="00DE4333" w:rsidP="00DE4333" w:rsidRDefault="00DE4333" w14:paraId="779B269E" w14:textId="77777777">
            <w:r>
              <w:t>verzoekt de regering om met het Openbaar Ministerie in gesprek te gaan met als doel de strafmaten in de strafvorderingsrichtlijnen voor huiselijk geweld en kindermishandeling substantieel te verhogen en beter in lijn te brengen met de wettelijke maximumstraffen,</w:t>
            </w:r>
          </w:p>
          <w:p w:rsidR="00DE4333" w:rsidP="00DE4333" w:rsidRDefault="00DE4333" w14:paraId="15627BB8" w14:textId="77777777"/>
          <w:p w:rsidR="00DE4333" w:rsidP="00DE4333" w:rsidRDefault="00DE4333" w14:paraId="1625705D" w14:textId="77777777">
            <w:r>
              <w:t>en gaat over tot de orde van de dag.</w:t>
            </w:r>
          </w:p>
          <w:p w:rsidR="00DE4333" w:rsidP="00DE4333" w:rsidRDefault="00DE4333" w14:paraId="35F58B56" w14:textId="77777777"/>
          <w:p w:rsidR="00DE4333" w:rsidP="00DE4333" w:rsidRDefault="00DE4333" w14:paraId="35546818" w14:textId="77777777">
            <w:r>
              <w:t xml:space="preserve">Van </w:t>
            </w:r>
            <w:proofErr w:type="spellStart"/>
            <w:r>
              <w:t>Meetelen</w:t>
            </w:r>
            <w:proofErr w:type="spellEnd"/>
          </w:p>
          <w:p w:rsidR="00DE4333" w:rsidP="00DE4333" w:rsidRDefault="00DE4333" w14:paraId="022A1F10" w14:textId="77777777">
            <w:r>
              <w:t>Schilder</w:t>
            </w:r>
          </w:p>
          <w:p w:rsidR="00DE4333" w:rsidP="00DE4333" w:rsidRDefault="00DE4333" w14:paraId="24F66116" w14:textId="77777777">
            <w:proofErr w:type="spellStart"/>
            <w:r>
              <w:t>Coenradie</w:t>
            </w:r>
            <w:proofErr w:type="spellEnd"/>
          </w:p>
          <w:p w:rsidR="0028220F" w:rsidP="0065630E" w:rsidRDefault="0028220F" w14:paraId="10A4B5E0" w14:textId="77777777"/>
        </w:tc>
      </w:tr>
    </w:tbl>
    <w:p w:rsidRPr="0028220F" w:rsidR="004A4819" w:rsidP="0028220F" w:rsidRDefault="004A4819" w14:paraId="0DF35A4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15BE" w14:textId="77777777" w:rsidR="00DE4333" w:rsidRDefault="00DE4333">
      <w:pPr>
        <w:spacing w:line="20" w:lineRule="exact"/>
      </w:pPr>
    </w:p>
  </w:endnote>
  <w:endnote w:type="continuationSeparator" w:id="0">
    <w:p w14:paraId="2EAF3C3F" w14:textId="77777777" w:rsidR="00DE4333" w:rsidRDefault="00DE4333">
      <w:pPr>
        <w:pStyle w:val="Amendement"/>
      </w:pPr>
      <w:r>
        <w:rPr>
          <w:b w:val="0"/>
        </w:rPr>
        <w:t xml:space="preserve"> </w:t>
      </w:r>
    </w:p>
  </w:endnote>
  <w:endnote w:type="continuationNotice" w:id="1">
    <w:p w14:paraId="07A1E2FA" w14:textId="77777777" w:rsidR="00DE4333" w:rsidRDefault="00DE43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9565" w14:textId="77777777" w:rsidR="00DE4333" w:rsidRDefault="00DE4333">
      <w:pPr>
        <w:pStyle w:val="Amendement"/>
      </w:pPr>
      <w:r>
        <w:rPr>
          <w:b w:val="0"/>
        </w:rPr>
        <w:separator/>
      </w:r>
    </w:p>
  </w:footnote>
  <w:footnote w:type="continuationSeparator" w:id="0">
    <w:p w14:paraId="7DBA60CE" w14:textId="77777777" w:rsidR="00DE4333" w:rsidRDefault="00DE4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33"/>
    <w:rsid w:val="00027E9C"/>
    <w:rsid w:val="00062708"/>
    <w:rsid w:val="00063162"/>
    <w:rsid w:val="00095EFA"/>
    <w:rsid w:val="000C1E41"/>
    <w:rsid w:val="000C619A"/>
    <w:rsid w:val="00161AE3"/>
    <w:rsid w:val="001C5EB3"/>
    <w:rsid w:val="001D1AB1"/>
    <w:rsid w:val="002002E7"/>
    <w:rsid w:val="0028220F"/>
    <w:rsid w:val="0029206C"/>
    <w:rsid w:val="002B7C76"/>
    <w:rsid w:val="002D662C"/>
    <w:rsid w:val="002E3D96"/>
    <w:rsid w:val="002E551C"/>
    <w:rsid w:val="002E63CD"/>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C1E8A"/>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E4333"/>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00C9F"/>
  <w15:docId w15:val="{C746A6D9-86A0-486D-951B-8041EE80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2025-12-10T09:06:00.0000000Z</dcterms:created>
  <dcterms:modified xsi:type="dcterms:W3CDTF">2025-12-10T09:06:00.0000000Z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