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2CF" w:rsidP="003342CF" w:rsidRDefault="003342CF" w14:paraId="764BCD8F" w14:textId="6E5DA587">
      <w:pPr>
        <w:pStyle w:val="Geenafstand"/>
      </w:pPr>
      <w:r>
        <w:t>AH 579</w:t>
      </w:r>
    </w:p>
    <w:p w:rsidR="003342CF" w:rsidP="003342CF" w:rsidRDefault="003342CF" w14:paraId="49118C58" w14:textId="7A6365BC">
      <w:pPr>
        <w:pStyle w:val="Geenafstand"/>
      </w:pPr>
      <w:r>
        <w:t>2025Z19985</w:t>
      </w:r>
    </w:p>
    <w:p w:rsidR="003342CF" w:rsidP="003342CF" w:rsidRDefault="003342CF" w14:paraId="57A75BEB" w14:textId="77777777">
      <w:pPr>
        <w:pStyle w:val="Geenafstand"/>
      </w:pPr>
    </w:p>
    <w:p w:rsidR="003342CF" w:rsidP="003342CF" w:rsidRDefault="003342CF" w14:paraId="6A38493F" w14:textId="6372B658">
      <w:r w:rsidRPr="00A71055">
        <w:rPr>
          <w:rFonts w:ascii="Times New Roman" w:hAnsi="Times New Roman"/>
          <w:bCs/>
          <w:sz w:val="24"/>
          <w:szCs w:val="24"/>
        </w:rPr>
        <w:t xml:space="preserve">Antwoord van staatssecretaris </w:t>
      </w:r>
      <w:proofErr w:type="spellStart"/>
      <w:r w:rsidRPr="008257E5">
        <w:rPr>
          <w:bCs/>
          <w:sz w:val="24"/>
          <w:szCs w:val="24"/>
        </w:rPr>
        <w:t>Pouw</w:t>
      </w:r>
      <w:proofErr w:type="spellEnd"/>
      <w:r w:rsidRPr="008257E5">
        <w:rPr>
          <w:bCs/>
          <w:sz w:val="24"/>
          <w:szCs w:val="24"/>
        </w:rPr>
        <w:t xml:space="preserve">-Verweij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8 december 2025)</w:t>
      </w:r>
    </w:p>
    <w:p w:rsidR="003342CF" w:rsidP="003342CF" w:rsidRDefault="003342CF" w14:paraId="5519E9C6" w14:textId="77777777"/>
    <w:p w:rsidRPr="003F48B0" w:rsidR="003342CF" w:rsidP="003342CF" w:rsidRDefault="003342CF" w14:paraId="5E2A3076" w14:textId="77777777">
      <w:pPr>
        <w:rPr>
          <w:b/>
          <w:bCs/>
        </w:rPr>
      </w:pPr>
      <w:r w:rsidRPr="003F48B0">
        <w:rPr>
          <w:b/>
          <w:bCs/>
        </w:rPr>
        <w:t>Vraag 1</w:t>
      </w:r>
    </w:p>
    <w:p w:rsidRPr="003F48B0" w:rsidR="003342CF" w:rsidP="003342CF" w:rsidRDefault="003342CF" w14:paraId="13920F6A" w14:textId="77777777">
      <w:r w:rsidRPr="003F48B0">
        <w:t>Bent u bekend met het bericht ‘Eerste wijkkliniek die ouderen helpt revalideren is succesvol, maar moet toch stoppen, zorgverleners geschokt: ‘Complete verrassing’? 1)</w:t>
      </w:r>
    </w:p>
    <w:p w:rsidRPr="003F48B0" w:rsidR="003342CF" w:rsidP="003342CF" w:rsidRDefault="003342CF" w14:paraId="6566023D" w14:textId="77777777"/>
    <w:p w:rsidRPr="003F48B0" w:rsidR="003342CF" w:rsidP="003342CF" w:rsidRDefault="003342CF" w14:paraId="1570C8DC" w14:textId="77777777">
      <w:pPr>
        <w:rPr>
          <w:b/>
          <w:bCs/>
        </w:rPr>
      </w:pPr>
      <w:r w:rsidRPr="003F48B0">
        <w:rPr>
          <w:b/>
          <w:bCs/>
        </w:rPr>
        <w:t>Antwoord vraag 1</w:t>
      </w:r>
    </w:p>
    <w:p w:rsidRPr="003F48B0" w:rsidR="003342CF" w:rsidP="003342CF" w:rsidRDefault="003342CF" w14:paraId="22D66C93" w14:textId="77777777">
      <w:r w:rsidRPr="003F48B0">
        <w:t>Ja, ik ben bekend met dit bericht.</w:t>
      </w:r>
    </w:p>
    <w:p w:rsidRPr="003F48B0" w:rsidR="003342CF" w:rsidP="003342CF" w:rsidRDefault="003342CF" w14:paraId="17101647" w14:textId="77777777"/>
    <w:p w:rsidRPr="003F48B0" w:rsidR="003342CF" w:rsidP="003342CF" w:rsidRDefault="003342CF" w14:paraId="5F335139" w14:textId="77777777">
      <w:pPr>
        <w:rPr>
          <w:b/>
          <w:bCs/>
        </w:rPr>
      </w:pPr>
      <w:bookmarkStart w:name="_Hlk214538592" w:id="0"/>
      <w:r w:rsidRPr="003F48B0">
        <w:rPr>
          <w:b/>
          <w:bCs/>
        </w:rPr>
        <w:t>Vraag 2</w:t>
      </w:r>
    </w:p>
    <w:p w:rsidRPr="003F48B0" w:rsidR="003342CF" w:rsidP="003342CF" w:rsidRDefault="003342CF" w14:paraId="4EBFD0B9" w14:textId="77777777">
      <w:r w:rsidRPr="003F48B0">
        <w:t>Kunt u uitleggen wat deze nieuwe visie inhoudt en waarom deze niet meer past? Zo nee, waarom niet?</w:t>
      </w:r>
    </w:p>
    <w:p w:rsidRPr="003F48B0" w:rsidR="003342CF" w:rsidP="003342CF" w:rsidRDefault="003342CF" w14:paraId="2FB71AF5" w14:textId="77777777"/>
    <w:p w:rsidRPr="003F48B0" w:rsidR="003342CF" w:rsidP="003342CF" w:rsidRDefault="003342CF" w14:paraId="1E91E300" w14:textId="77777777">
      <w:pPr>
        <w:rPr>
          <w:b/>
          <w:bCs/>
        </w:rPr>
      </w:pPr>
      <w:r w:rsidRPr="003F48B0">
        <w:rPr>
          <w:b/>
          <w:bCs/>
        </w:rPr>
        <w:t>Antwoord vraag 2</w:t>
      </w:r>
    </w:p>
    <w:p w:rsidRPr="003F48B0" w:rsidR="003342CF" w:rsidP="003342CF" w:rsidRDefault="003342CF" w14:paraId="5DBE411A" w14:textId="77777777">
      <w:r w:rsidRPr="003F48B0">
        <w:t xml:space="preserve">Zorgverzekeraars Nederland (ZN) heeft een </w:t>
      </w:r>
      <w:r>
        <w:t xml:space="preserve">herijkte </w:t>
      </w:r>
      <w:r w:rsidRPr="003F48B0">
        <w:t xml:space="preserve">visie op </w:t>
      </w:r>
      <w:r>
        <w:t>het algemene concept</w:t>
      </w:r>
      <w:r w:rsidRPr="003F48B0">
        <w:t xml:space="preserve"> wijkkliniek opgesteld </w:t>
      </w:r>
      <w:r>
        <w:t xml:space="preserve">op basis van eigen evaluatie en lessen van het leernetwerk acute ouderenzorg. </w:t>
      </w:r>
      <w:proofErr w:type="spellStart"/>
      <w:r w:rsidRPr="003F48B0">
        <w:t>Actiz</w:t>
      </w:r>
      <w:proofErr w:type="spellEnd"/>
      <w:r w:rsidRPr="003F48B0">
        <w:t xml:space="preserve"> en </w:t>
      </w:r>
      <w:proofErr w:type="spellStart"/>
      <w:r w:rsidRPr="003F48B0">
        <w:t>Verenso</w:t>
      </w:r>
      <w:proofErr w:type="spellEnd"/>
      <w:r w:rsidRPr="003F48B0">
        <w:t xml:space="preserve"> hebben aangegeven niet vooraf betrokken te zijn geweest bij het opstellen van deze visie</w:t>
      </w:r>
      <w:r>
        <w:t>. Zij hebben ook laten weten het inhoudelijk niet eens te zijn</w:t>
      </w:r>
      <w:r w:rsidRPr="003F48B0">
        <w:t xml:space="preserve"> </w:t>
      </w:r>
      <w:r>
        <w:t>met het voorstel</w:t>
      </w:r>
      <w:r w:rsidRPr="003F48B0">
        <w:t xml:space="preserve"> </w:t>
      </w:r>
      <w:r>
        <w:t>van</w:t>
      </w:r>
      <w:r w:rsidRPr="003F48B0">
        <w:t xml:space="preserve"> zorgverzekeraars. </w:t>
      </w:r>
    </w:p>
    <w:p w:rsidRPr="003F48B0" w:rsidR="003342CF" w:rsidP="003342CF" w:rsidRDefault="003342CF" w14:paraId="66D474EF" w14:textId="77777777"/>
    <w:p w:rsidR="003342CF" w:rsidP="003342CF" w:rsidRDefault="003342CF" w14:paraId="7F96E3A4" w14:textId="77777777">
      <w:r w:rsidRPr="003F48B0">
        <w:rPr>
          <w:szCs w:val="18"/>
        </w:rPr>
        <w:t xml:space="preserve">Ik vind het belangrijk dat partijen gezamenlijk tot één gedragen visie komen, gebaseerd op onderzoek en passend bij de landelijke ambitie voor toekomstbestendige ouderenzorg. </w:t>
      </w:r>
      <w:proofErr w:type="spellStart"/>
      <w:r>
        <w:rPr>
          <w:szCs w:val="18"/>
        </w:rPr>
        <w:t>Actiz</w:t>
      </w:r>
      <w:proofErr w:type="spellEnd"/>
      <w:r>
        <w:rPr>
          <w:szCs w:val="18"/>
        </w:rPr>
        <w:t xml:space="preserve">, </w:t>
      </w:r>
      <w:proofErr w:type="spellStart"/>
      <w:r>
        <w:rPr>
          <w:szCs w:val="18"/>
        </w:rPr>
        <w:t>Verenso</w:t>
      </w:r>
      <w:proofErr w:type="spellEnd"/>
      <w:r>
        <w:rPr>
          <w:szCs w:val="18"/>
        </w:rPr>
        <w:t xml:space="preserve"> en ZN hebben zich bereid geuit om zich hiervoor in te spannen. </w:t>
      </w:r>
      <w:r w:rsidRPr="003F48B0">
        <w:t xml:space="preserve">In aanloop naar en tijdens het bekostigingsexperiment revalidatie- en herstelzorg gaan onder andere deze partijen aan de slag met het opstellen van een gezamenlijke visie op de wijkkliniek. </w:t>
      </w:r>
    </w:p>
    <w:p w:rsidR="003342CF" w:rsidP="003342CF" w:rsidRDefault="003342CF" w14:paraId="5AA7FD38" w14:textId="77777777"/>
    <w:p w:rsidR="003342CF" w:rsidP="003342CF" w:rsidRDefault="003342CF" w14:paraId="79AA23E2" w14:textId="77777777">
      <w:r w:rsidRPr="0069437B">
        <w:t xml:space="preserve">Omdat de </w:t>
      </w:r>
      <w:r>
        <w:t>visie van ZN</w:t>
      </w:r>
      <w:r w:rsidRPr="0069437B">
        <w:t xml:space="preserve"> niet door </w:t>
      </w:r>
      <w:r>
        <w:t>alle</w:t>
      </w:r>
      <w:r w:rsidRPr="0069437B">
        <w:t xml:space="preserve"> veldpartijen wordt gedragen, vind ik het niet passend om op de specifieke inhoud vooruit te lopen.</w:t>
      </w:r>
      <w:bookmarkEnd w:id="0"/>
    </w:p>
    <w:p w:rsidRPr="003F48B0" w:rsidR="003342CF" w:rsidP="003342CF" w:rsidRDefault="003342CF" w14:paraId="0F2F8D71" w14:textId="77777777"/>
    <w:p w:rsidRPr="003F48B0" w:rsidR="003342CF" w:rsidP="003342CF" w:rsidRDefault="003342CF" w14:paraId="2E51D0BD" w14:textId="77777777">
      <w:pPr>
        <w:rPr>
          <w:b/>
          <w:bCs/>
        </w:rPr>
      </w:pPr>
      <w:bookmarkStart w:name="_Hlk214538979" w:id="1"/>
      <w:r w:rsidRPr="003F48B0">
        <w:rPr>
          <w:b/>
          <w:bCs/>
        </w:rPr>
        <w:lastRenderedPageBreak/>
        <w:t>Vraag 3</w:t>
      </w:r>
    </w:p>
    <w:p w:rsidRPr="003F48B0" w:rsidR="003342CF" w:rsidP="003342CF" w:rsidRDefault="003342CF" w14:paraId="13C1AE57" w14:textId="77777777">
      <w:r w:rsidRPr="003F48B0">
        <w:t>Kunt u toelichten hoe de eerder geboekte resultaten van De Wijkkliniek zoals betere patiëntenzorg, minder spoedeisende hulpbezoek, minder ambulanceritten en minder opnames, ook binnen de nieuwe visie van Zorgverzekeraars Nederland worden gehaald? Zo nee, waarom niet?</w:t>
      </w:r>
    </w:p>
    <w:p w:rsidR="003342CF" w:rsidP="003342CF" w:rsidRDefault="003342CF" w14:paraId="084A049E" w14:textId="77777777"/>
    <w:p w:rsidRPr="003F48B0" w:rsidR="003342CF" w:rsidP="003342CF" w:rsidRDefault="003342CF" w14:paraId="1A9FE00B" w14:textId="77777777">
      <w:pPr>
        <w:rPr>
          <w:b/>
          <w:bCs/>
        </w:rPr>
      </w:pPr>
      <w:r w:rsidRPr="003F48B0">
        <w:rPr>
          <w:b/>
          <w:bCs/>
        </w:rPr>
        <w:t>Antwoord vraag 3</w:t>
      </w:r>
    </w:p>
    <w:p w:rsidR="003342CF" w:rsidP="003342CF" w:rsidRDefault="003342CF" w14:paraId="0262B3C8" w14:textId="77777777">
      <w:r>
        <w:t xml:space="preserve">ZN geeft aan dat op verschillende punten rekening wordt gehouden met het behalen van de eerder geboekte resultaten van de </w:t>
      </w:r>
      <w:proofErr w:type="spellStart"/>
      <w:r>
        <w:t>De</w:t>
      </w:r>
      <w:proofErr w:type="spellEnd"/>
      <w:r>
        <w:t xml:space="preserve"> </w:t>
      </w:r>
      <w:proofErr w:type="spellStart"/>
      <w:r>
        <w:t>WijkKliniek</w:t>
      </w:r>
      <w:proofErr w:type="spellEnd"/>
      <w:r>
        <w:t xml:space="preserve"> in Amsterdam Zuidoost in hun visie. Een locatie in directe nabijheid van een spoedeisende hulp voorkomt ambulanceritten naar de wijkkliniek. Nauwe samenwerking tussen het ziekenhuis en de zorgaanbieder van de wijkkliniek leidt tot meer kennisuitwisseling en laagdrempelige samenwerking, met het idee om ziekenhuisopnames te voorkomen. Verder is een vaste plek in de buurt van de patiënt bijdragend aan minder verplaatsingen en rust voor ouderen in een kwetsbare situatie. </w:t>
      </w:r>
    </w:p>
    <w:p w:rsidR="003342CF" w:rsidP="003342CF" w:rsidRDefault="003342CF" w14:paraId="1F97B276" w14:textId="77777777"/>
    <w:p w:rsidRPr="003F48B0" w:rsidR="003342CF" w:rsidP="003342CF" w:rsidRDefault="003342CF" w14:paraId="19A61231" w14:textId="77777777">
      <w:r>
        <w:t xml:space="preserve">In de verdere ontwikkeling van de visie van de zorgverzekeraars met onder andere </w:t>
      </w:r>
      <w:proofErr w:type="spellStart"/>
      <w:r>
        <w:t>Actiz</w:t>
      </w:r>
      <w:proofErr w:type="spellEnd"/>
      <w:r>
        <w:t xml:space="preserve"> en </w:t>
      </w:r>
      <w:proofErr w:type="spellStart"/>
      <w:r>
        <w:t>Verenso</w:t>
      </w:r>
      <w:proofErr w:type="spellEnd"/>
      <w:r>
        <w:t xml:space="preserve"> zullen inzichten uit bestaande wijkkliniekproeftuinen, waaronder de behaalde resultaten in Amsterdam Zuidoost, worden meegenomen. </w:t>
      </w:r>
    </w:p>
    <w:bookmarkEnd w:id="1"/>
    <w:p w:rsidRPr="003F48B0" w:rsidR="003342CF" w:rsidP="003342CF" w:rsidRDefault="003342CF" w14:paraId="1314AA8F" w14:textId="77777777"/>
    <w:p w:rsidRPr="003F48B0" w:rsidR="003342CF" w:rsidP="003342CF" w:rsidRDefault="003342CF" w14:paraId="1ADFF1BD" w14:textId="77777777">
      <w:pPr>
        <w:rPr>
          <w:b/>
          <w:bCs/>
        </w:rPr>
      </w:pPr>
      <w:bookmarkStart w:name="_Hlk214524902" w:id="2"/>
      <w:r w:rsidRPr="003F48B0">
        <w:rPr>
          <w:b/>
          <w:bCs/>
        </w:rPr>
        <w:t>Vraag 4</w:t>
      </w:r>
    </w:p>
    <w:p w:rsidRPr="003F48B0" w:rsidR="003342CF" w:rsidP="003342CF" w:rsidRDefault="003342CF" w14:paraId="1C49A592" w14:textId="77777777">
      <w:r w:rsidRPr="003F48B0">
        <w:t>Kunt u aangeven waar de ‘herstelbedden’ vandaan komen en wie eindverantwoordelijk is voor deze ‘herstelbedden’? Zo nee, waarom niet?</w:t>
      </w:r>
    </w:p>
    <w:p w:rsidRPr="003F48B0" w:rsidR="003342CF" w:rsidP="003342CF" w:rsidRDefault="003342CF" w14:paraId="50619792" w14:textId="77777777"/>
    <w:p w:rsidRPr="003F48B0" w:rsidR="003342CF" w:rsidP="003342CF" w:rsidRDefault="003342CF" w14:paraId="4B00AB75" w14:textId="77777777">
      <w:pPr>
        <w:rPr>
          <w:b/>
          <w:bCs/>
        </w:rPr>
      </w:pPr>
      <w:r w:rsidRPr="003F48B0">
        <w:rPr>
          <w:b/>
          <w:bCs/>
        </w:rPr>
        <w:t>Antwoord vraag 4</w:t>
      </w:r>
    </w:p>
    <w:p w:rsidRPr="003F48B0" w:rsidR="003342CF" w:rsidP="003342CF" w:rsidRDefault="003342CF" w14:paraId="73BE8529" w14:textId="77777777">
      <w:pPr>
        <w:rPr>
          <w:szCs w:val="18"/>
        </w:rPr>
      </w:pPr>
      <w:r>
        <w:t xml:space="preserve">Zorgverzekeraar </w:t>
      </w:r>
      <w:r w:rsidRPr="003F48B0">
        <w:t xml:space="preserve">Zilveren Kruis heeft aangegeven dat er voor de hele regio voldoende capaciteit </w:t>
      </w:r>
      <w:r>
        <w:t>beschikbaar blijft</w:t>
      </w:r>
      <w:r w:rsidRPr="003F48B0">
        <w:t xml:space="preserve"> voor </w:t>
      </w:r>
      <w:r>
        <w:t>de opvang en zorg</w:t>
      </w:r>
      <w:r w:rsidRPr="003F48B0">
        <w:t xml:space="preserve"> van kwetsbare ouderen, ondanks de sluiting van deze wijkkliniek</w:t>
      </w:r>
      <w:r>
        <w:t xml:space="preserve"> in Amsterdam</w:t>
      </w:r>
      <w:r w:rsidRPr="003F48B0">
        <w:t xml:space="preserve">. </w:t>
      </w:r>
      <w:r>
        <w:t>Z</w:t>
      </w:r>
      <w:r w:rsidRPr="003F48B0">
        <w:t xml:space="preserve">ij </w:t>
      </w:r>
      <w:r>
        <w:t xml:space="preserve">hebben </w:t>
      </w:r>
      <w:r w:rsidRPr="003F48B0">
        <w:t xml:space="preserve">hierover contact gehad met </w:t>
      </w:r>
      <w:r>
        <w:t xml:space="preserve">betrokken </w:t>
      </w:r>
      <w:r w:rsidRPr="003F48B0">
        <w:t>zorgaanbieders</w:t>
      </w:r>
      <w:r>
        <w:t xml:space="preserve">, waaronder </w:t>
      </w:r>
      <w:r w:rsidRPr="003F48B0">
        <w:rPr>
          <w:szCs w:val="18"/>
        </w:rPr>
        <w:t xml:space="preserve">verpleeg- en verzorgingshuizen, ziekenhuizen, huisartsen en de ambulancedienst. </w:t>
      </w:r>
    </w:p>
    <w:p w:rsidRPr="003F48B0" w:rsidR="003342CF" w:rsidP="003342CF" w:rsidRDefault="003342CF" w14:paraId="6F07780B" w14:textId="77777777">
      <w:pPr>
        <w:rPr>
          <w:szCs w:val="18"/>
        </w:rPr>
      </w:pPr>
    </w:p>
    <w:p w:rsidRPr="003F48B0" w:rsidR="003342CF" w:rsidP="003342CF" w:rsidRDefault="003342CF" w14:paraId="0C952B78" w14:textId="77777777">
      <w:pPr>
        <w:rPr>
          <w:szCs w:val="18"/>
        </w:rPr>
      </w:pPr>
      <w:r>
        <w:rPr>
          <w:szCs w:val="18"/>
        </w:rPr>
        <w:t>Z</w:t>
      </w:r>
      <w:r w:rsidRPr="003F48B0">
        <w:rPr>
          <w:szCs w:val="18"/>
        </w:rPr>
        <w:t xml:space="preserve">orgverzekeraars </w:t>
      </w:r>
      <w:r>
        <w:rPr>
          <w:szCs w:val="18"/>
        </w:rPr>
        <w:t xml:space="preserve">zijn, op grond van hun zorgplicht, </w:t>
      </w:r>
      <w:r w:rsidRPr="003F48B0">
        <w:rPr>
          <w:szCs w:val="18"/>
        </w:rPr>
        <w:t xml:space="preserve">verantwoordelijk voor </w:t>
      </w:r>
      <w:r>
        <w:rPr>
          <w:szCs w:val="18"/>
        </w:rPr>
        <w:t>tijdige, bereikbare en kwalitatief goede zorg voor hun verzekerden</w:t>
      </w:r>
      <w:r w:rsidRPr="003F48B0">
        <w:rPr>
          <w:szCs w:val="18"/>
        </w:rPr>
        <w:t xml:space="preserve">. De </w:t>
      </w:r>
      <w:r w:rsidRPr="00D37A85">
        <w:rPr>
          <w:szCs w:val="18"/>
        </w:rPr>
        <w:t>Nederlandse Zorgautoriteit (</w:t>
      </w:r>
      <w:proofErr w:type="spellStart"/>
      <w:r w:rsidRPr="00D37A85">
        <w:rPr>
          <w:szCs w:val="18"/>
        </w:rPr>
        <w:t>NZa</w:t>
      </w:r>
      <w:proofErr w:type="spellEnd"/>
      <w:r w:rsidRPr="00D37A85">
        <w:rPr>
          <w:szCs w:val="18"/>
        </w:rPr>
        <w:t xml:space="preserve">) </w:t>
      </w:r>
      <w:r w:rsidRPr="003F48B0">
        <w:rPr>
          <w:szCs w:val="18"/>
        </w:rPr>
        <w:t xml:space="preserve">ziet </w:t>
      </w:r>
      <w:r>
        <w:rPr>
          <w:szCs w:val="18"/>
        </w:rPr>
        <w:t>hierop toe</w:t>
      </w:r>
      <w:r w:rsidRPr="003F48B0">
        <w:rPr>
          <w:szCs w:val="18"/>
        </w:rPr>
        <w:t xml:space="preserve">. De eindverantwoordelijkheid voor de geleverde zorg ligt bij de zorgaanbieders. </w:t>
      </w:r>
    </w:p>
    <w:bookmarkEnd w:id="2"/>
    <w:p w:rsidRPr="003F48B0" w:rsidR="003342CF" w:rsidP="003342CF" w:rsidRDefault="003342CF" w14:paraId="51B15C9B" w14:textId="77777777"/>
    <w:p w:rsidRPr="003F48B0" w:rsidR="003342CF" w:rsidP="003342CF" w:rsidRDefault="003342CF" w14:paraId="1C3A8120" w14:textId="77777777">
      <w:pPr>
        <w:rPr>
          <w:b/>
          <w:bCs/>
        </w:rPr>
      </w:pPr>
      <w:r w:rsidRPr="003F48B0">
        <w:rPr>
          <w:b/>
          <w:bCs/>
        </w:rPr>
        <w:lastRenderedPageBreak/>
        <w:t>Vraag 5</w:t>
      </w:r>
    </w:p>
    <w:p w:rsidRPr="003F48B0" w:rsidR="003342CF" w:rsidP="003342CF" w:rsidRDefault="003342CF" w14:paraId="0B7861CC" w14:textId="77777777">
      <w:r w:rsidRPr="003F48B0">
        <w:t>Deelt u de mening dat de sluiting van de wijkkliniek (welke zelfs dient als voorbeeld voor een landelijke uitrol in 2026!) niet in het belang van de regio is? Indien nee, waarom niet?</w:t>
      </w:r>
    </w:p>
    <w:p w:rsidRPr="003F48B0" w:rsidR="003342CF" w:rsidP="003342CF" w:rsidRDefault="003342CF" w14:paraId="244C994A" w14:textId="77777777"/>
    <w:p w:rsidRPr="003F48B0" w:rsidR="003342CF" w:rsidP="003342CF" w:rsidRDefault="003342CF" w14:paraId="29A17EFB" w14:textId="77777777">
      <w:pPr>
        <w:rPr>
          <w:b/>
          <w:bCs/>
        </w:rPr>
      </w:pPr>
      <w:r w:rsidRPr="003F48B0">
        <w:rPr>
          <w:b/>
          <w:bCs/>
        </w:rPr>
        <w:t>Antwoord vraag 5</w:t>
      </w:r>
    </w:p>
    <w:p w:rsidRPr="003F48B0" w:rsidR="003342CF" w:rsidP="003342CF" w:rsidRDefault="003342CF" w14:paraId="33912785" w14:textId="77777777">
      <w:r w:rsidRPr="003F48B0">
        <w:t xml:space="preserve">Ik ben van mening dat het zorgconcept wijkkliniek een positieve stap is richting passende zorg. Zorgverzekeraars hebben nog </w:t>
      </w:r>
      <w:r>
        <w:t>steeds</w:t>
      </w:r>
      <w:r w:rsidRPr="003F48B0">
        <w:t xml:space="preserve"> de intentie om het aantal wijkklinieken uit te breiden van vijf naar tien in 2026, ondanks het sluiten van de wijkkliniek in Amsterdam. </w:t>
      </w:r>
    </w:p>
    <w:p w:rsidRPr="003F48B0" w:rsidR="003342CF" w:rsidP="003342CF" w:rsidRDefault="003342CF" w14:paraId="62A5E5F7" w14:textId="77777777"/>
    <w:p w:rsidRPr="003F48B0" w:rsidR="003342CF" w:rsidP="003342CF" w:rsidRDefault="003342CF" w14:paraId="11742DF8" w14:textId="77777777">
      <w:r>
        <w:t>Z</w:t>
      </w:r>
      <w:r w:rsidRPr="003F48B0">
        <w:t xml:space="preserve">oals </w:t>
      </w:r>
      <w:r>
        <w:t>aangegeven</w:t>
      </w:r>
      <w:r w:rsidRPr="003F48B0">
        <w:t xml:space="preserve"> in het antwoord op vraag 4</w:t>
      </w:r>
      <w:r>
        <w:t>,</w:t>
      </w:r>
      <w:r w:rsidRPr="003F48B0">
        <w:t xml:space="preserve"> blijft </w:t>
      </w:r>
      <w:r>
        <w:t xml:space="preserve">er </w:t>
      </w:r>
      <w:r w:rsidRPr="003F48B0">
        <w:t>voldoende capaciteit in de regio voor de opvang van kwetsbare ouderen</w:t>
      </w:r>
      <w:r>
        <w:t>.</w:t>
      </w:r>
      <w:r w:rsidRPr="003F48B0">
        <w:t xml:space="preserve"> </w:t>
      </w:r>
    </w:p>
    <w:p w:rsidRPr="003F48B0" w:rsidR="003342CF" w:rsidP="003342CF" w:rsidRDefault="003342CF" w14:paraId="31143286" w14:textId="77777777"/>
    <w:p w:rsidRPr="003F48B0" w:rsidR="003342CF" w:rsidP="003342CF" w:rsidRDefault="003342CF" w14:paraId="6EE317B1" w14:textId="77777777">
      <w:pPr>
        <w:rPr>
          <w:b/>
          <w:bCs/>
        </w:rPr>
      </w:pPr>
      <w:bookmarkStart w:name="_Hlk214524879" w:id="3"/>
      <w:r w:rsidRPr="003F48B0">
        <w:rPr>
          <w:b/>
          <w:bCs/>
        </w:rPr>
        <w:t>Vraag 6</w:t>
      </w:r>
    </w:p>
    <w:p w:rsidRPr="003F48B0" w:rsidR="003342CF" w:rsidP="003342CF" w:rsidRDefault="003342CF" w14:paraId="1910D96A" w14:textId="77777777">
      <w:r w:rsidRPr="003F48B0">
        <w:t>Bent u bereid in gesprek te gaan met Zorgverzekeraars Nederland om de sluiting van de Wijkkliniek in Amsterdam-Zuidoost tegen te gaan? Indien nee, waarom niet?</w:t>
      </w:r>
    </w:p>
    <w:p w:rsidRPr="003F48B0" w:rsidR="003342CF" w:rsidP="003342CF" w:rsidRDefault="003342CF" w14:paraId="36717194" w14:textId="77777777"/>
    <w:p w:rsidRPr="003F48B0" w:rsidR="003342CF" w:rsidP="003342CF" w:rsidRDefault="003342CF" w14:paraId="391F0BD7" w14:textId="77777777">
      <w:pPr>
        <w:rPr>
          <w:b/>
          <w:bCs/>
        </w:rPr>
      </w:pPr>
      <w:r w:rsidRPr="003F48B0">
        <w:rPr>
          <w:b/>
          <w:bCs/>
        </w:rPr>
        <w:t>Antwoord vraag 6</w:t>
      </w:r>
    </w:p>
    <w:p w:rsidR="003342CF" w:rsidP="003342CF" w:rsidRDefault="003342CF" w14:paraId="7715FF1C" w14:textId="77777777">
      <w:pPr>
        <w:rPr>
          <w:szCs w:val="18"/>
        </w:rPr>
      </w:pPr>
      <w:r w:rsidRPr="003F48B0">
        <w:rPr>
          <w:szCs w:val="18"/>
        </w:rPr>
        <w:t xml:space="preserve">Het past niet bij mijn rol om zorgverzekeraars te </w:t>
      </w:r>
      <w:r>
        <w:rPr>
          <w:szCs w:val="18"/>
        </w:rPr>
        <w:t>verplichten om</w:t>
      </w:r>
      <w:r w:rsidRPr="003F48B0">
        <w:rPr>
          <w:szCs w:val="18"/>
        </w:rPr>
        <w:t xml:space="preserve"> zorg te contracteren bij specifieke zorgaanbieders. </w:t>
      </w:r>
      <w:r w:rsidRPr="00D67E8A">
        <w:rPr>
          <w:szCs w:val="18"/>
        </w:rPr>
        <w:t xml:space="preserve">De </w:t>
      </w:r>
      <w:proofErr w:type="spellStart"/>
      <w:r w:rsidRPr="00D67E8A">
        <w:rPr>
          <w:szCs w:val="18"/>
        </w:rPr>
        <w:t>NZa</w:t>
      </w:r>
      <w:proofErr w:type="spellEnd"/>
      <w:r w:rsidRPr="00D67E8A">
        <w:rPr>
          <w:szCs w:val="18"/>
        </w:rPr>
        <w:t xml:space="preserve"> en </w:t>
      </w:r>
      <w:proofErr w:type="spellStart"/>
      <w:r w:rsidRPr="00D67E8A">
        <w:rPr>
          <w:szCs w:val="18"/>
        </w:rPr>
        <w:t>ZiNL</w:t>
      </w:r>
      <w:proofErr w:type="spellEnd"/>
      <w:r w:rsidRPr="00D67E8A">
        <w:rPr>
          <w:szCs w:val="18"/>
        </w:rPr>
        <w:t xml:space="preserve"> pakken hier hun systeemverantwoordelijke rol door samen in gesprek te gaan met </w:t>
      </w:r>
      <w:proofErr w:type="spellStart"/>
      <w:r w:rsidRPr="00D67E8A">
        <w:rPr>
          <w:szCs w:val="18"/>
        </w:rPr>
        <w:t>Cordaan</w:t>
      </w:r>
      <w:proofErr w:type="spellEnd"/>
      <w:r w:rsidRPr="00D67E8A">
        <w:rPr>
          <w:szCs w:val="18"/>
        </w:rPr>
        <w:t xml:space="preserve"> en Zilveren Kruis als respectievelijk zorgaanbieder en zorgverzekeraar, en met het Amsterdam UMC als betrokken partner. Zij onderzoeken gezamenlijk wat er is gebeurd en welke lessen hieruit getrokken kunnen worden.</w:t>
      </w:r>
    </w:p>
    <w:p w:rsidRPr="00D67E8A" w:rsidR="003342CF" w:rsidP="003342CF" w:rsidRDefault="003342CF" w14:paraId="21E8C45E" w14:textId="77777777">
      <w:pPr>
        <w:rPr>
          <w:szCs w:val="18"/>
        </w:rPr>
      </w:pPr>
    </w:p>
    <w:p w:rsidR="003342CF" w:rsidP="003342CF" w:rsidRDefault="003342CF" w14:paraId="79C212E7" w14:textId="77777777">
      <w:pPr>
        <w:rPr>
          <w:szCs w:val="18"/>
        </w:rPr>
      </w:pPr>
      <w:r w:rsidRPr="00A14CBC">
        <w:rPr>
          <w:szCs w:val="18"/>
        </w:rPr>
        <w:t xml:space="preserve">Ik heb er vertrouwen in dat de informatie die in deze gesprekken wordt opgehaald, zorgverzekeraars en zorgaanbieders behulpzaam is bij de doorontwikkeling van deze zorgvorm. Ook draagt dit bij aan het ontstaan van een gemeenschappelijke visie op wijkkliniekzorg. Uiteraard laat ik mij goed informeren door </w:t>
      </w:r>
      <w:proofErr w:type="spellStart"/>
      <w:r w:rsidRPr="00A14CBC">
        <w:rPr>
          <w:szCs w:val="18"/>
        </w:rPr>
        <w:t>NZa</w:t>
      </w:r>
      <w:proofErr w:type="spellEnd"/>
      <w:r w:rsidRPr="00A14CBC">
        <w:rPr>
          <w:szCs w:val="18"/>
        </w:rPr>
        <w:t xml:space="preserve"> en </w:t>
      </w:r>
      <w:proofErr w:type="spellStart"/>
      <w:r w:rsidRPr="00A14CBC">
        <w:rPr>
          <w:szCs w:val="18"/>
        </w:rPr>
        <w:t>ZiNL</w:t>
      </w:r>
      <w:proofErr w:type="spellEnd"/>
      <w:r w:rsidRPr="00A14CBC">
        <w:rPr>
          <w:szCs w:val="18"/>
        </w:rPr>
        <w:t xml:space="preserve"> over de uitkomsten van de gesprekken.</w:t>
      </w:r>
    </w:p>
    <w:p w:rsidRPr="00A14CBC" w:rsidR="003342CF" w:rsidP="003342CF" w:rsidRDefault="003342CF" w14:paraId="255C1012" w14:textId="77777777">
      <w:pPr>
        <w:rPr>
          <w:szCs w:val="18"/>
        </w:rPr>
      </w:pPr>
    </w:p>
    <w:p w:rsidRPr="00A14CBC" w:rsidR="003342CF" w:rsidP="003342CF" w:rsidRDefault="003342CF" w14:paraId="57E14899" w14:textId="77777777">
      <w:pPr>
        <w:rPr>
          <w:szCs w:val="18"/>
        </w:rPr>
      </w:pPr>
      <w:r w:rsidRPr="00A14CBC">
        <w:rPr>
          <w:szCs w:val="18"/>
        </w:rPr>
        <w:t xml:space="preserve">Vanuit mijn verantwoordelijkheid voor de randvoorwaarden zet ik mij in om de noodzakelijke voorwaarden voor het bekostigingsexperiment revalidatie- en herstelzorg mogelijk te maken. Binnen dit experiment kunnen zorgaanbieders en </w:t>
      </w:r>
      <w:r w:rsidRPr="00A14CBC">
        <w:rPr>
          <w:szCs w:val="18"/>
        </w:rPr>
        <w:lastRenderedPageBreak/>
        <w:t>zorgverzekeraars deze zorgvorm verder ontwikkelen, waarbij wordt toegewerkt naar structurele bekostiging.</w:t>
      </w:r>
    </w:p>
    <w:bookmarkEnd w:id="3"/>
    <w:p w:rsidR="003342CF" w:rsidP="003342CF" w:rsidRDefault="003342CF" w14:paraId="78AAE90D" w14:textId="77777777">
      <w:pPr>
        <w:rPr>
          <w:szCs w:val="18"/>
        </w:rPr>
      </w:pPr>
      <w:r>
        <w:rPr>
          <w:szCs w:val="18"/>
        </w:rPr>
        <w:t xml:space="preserve"> </w:t>
      </w:r>
    </w:p>
    <w:p w:rsidRPr="00CD15FA" w:rsidR="003342CF" w:rsidP="003342CF" w:rsidRDefault="003342CF" w14:paraId="4FBB7EE6" w14:textId="77777777">
      <w:pPr>
        <w:rPr>
          <w:szCs w:val="18"/>
        </w:rPr>
      </w:pPr>
    </w:p>
    <w:p w:rsidR="003342CF" w:rsidP="003342CF" w:rsidRDefault="003342CF" w14:paraId="0A408759" w14:textId="3AAADE90">
      <w:r>
        <w:t xml:space="preserve">1) </w:t>
      </w:r>
      <w:proofErr w:type="spellStart"/>
      <w:r>
        <w:t>EenVandaag</w:t>
      </w:r>
      <w:proofErr w:type="spellEnd"/>
      <w:r>
        <w:t>, 15 november 2025, ‘Eerste wijkkliniek die ouderen helpt revalideren is succesvol, maar moet toch stoppen, zorgverleners geschokt: ‘Complete verrassing’' (</w:t>
      </w:r>
      <w:bookmarkStart w:name="_Hlk214539092" w:id="4"/>
      <w:r>
        <w:fldChar w:fldCharType="begin"/>
      </w:r>
      <w:r>
        <w:instrText>HYPERLINK "</w:instrText>
      </w:r>
      <w:r>
        <w:instrText>https://eenvandaag.avrotros.nl/artikelen/eerste-wijkkliniek-die-ouderen-helpt-revalideren-issuccesvol-maar-moet-toch-stoppen-zorgverleners-geschokt-complete-verrassing-161950</w:instrText>
      </w:r>
      <w:r>
        <w:instrText>"</w:instrText>
      </w:r>
      <w:r>
        <w:fldChar w:fldCharType="separate"/>
      </w:r>
      <w:r w:rsidRPr="008905CB">
        <w:rPr>
          <w:rStyle w:val="Hyperlink"/>
        </w:rPr>
        <w:t>https://eenvandaag.avrotros.nl/artikelen/eerste-wijkkliniek-die-ouderen-helpt-revalideren-issuccesvol-maar-moet-toch-stoppen-zorgverleners-geschokt-complete-verrassing-161950</w:t>
      </w:r>
      <w:bookmarkEnd w:id="4"/>
      <w:r>
        <w:fldChar w:fldCharType="end"/>
      </w:r>
      <w:r>
        <w:t>)</w:t>
      </w:r>
    </w:p>
    <w:p w:rsidR="003342CF" w:rsidP="003342CF" w:rsidRDefault="003342CF" w14:paraId="1605B8AE" w14:textId="77777777"/>
    <w:p w:rsidR="003342CF" w:rsidP="003342CF" w:rsidRDefault="003342CF" w14:paraId="68952165" w14:textId="77777777"/>
    <w:p w:rsidR="002C3023" w:rsidRDefault="002C3023" w14:paraId="3C2F0525" w14:textId="77777777"/>
    <w:sectPr w:rsidR="002C3023" w:rsidSect="003342C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085D" w14:textId="77777777" w:rsidR="003342CF" w:rsidRDefault="003342CF" w:rsidP="003342CF">
      <w:pPr>
        <w:spacing w:after="0" w:line="240" w:lineRule="auto"/>
      </w:pPr>
      <w:r>
        <w:separator/>
      </w:r>
    </w:p>
  </w:endnote>
  <w:endnote w:type="continuationSeparator" w:id="0">
    <w:p w14:paraId="00BBEA30" w14:textId="77777777" w:rsidR="003342CF" w:rsidRDefault="003342CF" w:rsidP="0033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62DE" w14:textId="77777777" w:rsidR="003342CF" w:rsidRPr="003342CF" w:rsidRDefault="003342CF" w:rsidP="00334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4E35" w14:textId="77777777" w:rsidR="003342CF" w:rsidRPr="003342CF" w:rsidRDefault="003342CF" w:rsidP="00334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707A" w14:textId="77777777" w:rsidR="003342CF" w:rsidRPr="003342CF" w:rsidRDefault="003342CF" w:rsidP="00334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41CB" w14:textId="77777777" w:rsidR="003342CF" w:rsidRDefault="003342CF" w:rsidP="003342CF">
      <w:pPr>
        <w:spacing w:after="0" w:line="240" w:lineRule="auto"/>
      </w:pPr>
      <w:r>
        <w:separator/>
      </w:r>
    </w:p>
  </w:footnote>
  <w:footnote w:type="continuationSeparator" w:id="0">
    <w:p w14:paraId="50B1B1DC" w14:textId="77777777" w:rsidR="003342CF" w:rsidRDefault="003342CF" w:rsidP="00334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1AA3" w14:textId="77777777" w:rsidR="003342CF" w:rsidRPr="003342CF" w:rsidRDefault="003342CF" w:rsidP="00334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3AC6" w14:textId="77777777" w:rsidR="003342CF" w:rsidRPr="003342CF" w:rsidRDefault="003342CF" w:rsidP="00334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DD91" w14:textId="77777777" w:rsidR="003342CF" w:rsidRPr="003342CF" w:rsidRDefault="003342CF" w:rsidP="003342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CF"/>
    <w:rsid w:val="002C3023"/>
    <w:rsid w:val="003342CF"/>
    <w:rsid w:val="008236E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BD1D"/>
  <w15:chartTrackingRefBased/>
  <w15:docId w15:val="{146C8863-906F-4ED5-9DF1-3A6B21AE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4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4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42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42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42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42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42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42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42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42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42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42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42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42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42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42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42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42CF"/>
    <w:rPr>
      <w:rFonts w:eastAsiaTheme="majorEastAsia" w:cstheme="majorBidi"/>
      <w:color w:val="272727" w:themeColor="text1" w:themeTint="D8"/>
    </w:rPr>
  </w:style>
  <w:style w:type="paragraph" w:styleId="Titel">
    <w:name w:val="Title"/>
    <w:basedOn w:val="Standaard"/>
    <w:next w:val="Standaard"/>
    <w:link w:val="TitelChar"/>
    <w:uiPriority w:val="10"/>
    <w:qFormat/>
    <w:rsid w:val="0033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42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42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42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42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42CF"/>
    <w:rPr>
      <w:i/>
      <w:iCs/>
      <w:color w:val="404040" w:themeColor="text1" w:themeTint="BF"/>
    </w:rPr>
  </w:style>
  <w:style w:type="paragraph" w:styleId="Lijstalinea">
    <w:name w:val="List Paragraph"/>
    <w:basedOn w:val="Standaard"/>
    <w:uiPriority w:val="34"/>
    <w:qFormat/>
    <w:rsid w:val="003342CF"/>
    <w:pPr>
      <w:ind w:left="720"/>
      <w:contextualSpacing/>
    </w:pPr>
  </w:style>
  <w:style w:type="character" w:styleId="Intensievebenadrukking">
    <w:name w:val="Intense Emphasis"/>
    <w:basedOn w:val="Standaardalinea-lettertype"/>
    <w:uiPriority w:val="21"/>
    <w:qFormat/>
    <w:rsid w:val="003342CF"/>
    <w:rPr>
      <w:i/>
      <w:iCs/>
      <w:color w:val="0F4761" w:themeColor="accent1" w:themeShade="BF"/>
    </w:rPr>
  </w:style>
  <w:style w:type="paragraph" w:styleId="Duidelijkcitaat">
    <w:name w:val="Intense Quote"/>
    <w:basedOn w:val="Standaard"/>
    <w:next w:val="Standaard"/>
    <w:link w:val="DuidelijkcitaatChar"/>
    <w:uiPriority w:val="30"/>
    <w:qFormat/>
    <w:rsid w:val="00334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42CF"/>
    <w:rPr>
      <w:i/>
      <w:iCs/>
      <w:color w:val="0F4761" w:themeColor="accent1" w:themeShade="BF"/>
    </w:rPr>
  </w:style>
  <w:style w:type="character" w:styleId="Intensieveverwijzing">
    <w:name w:val="Intense Reference"/>
    <w:basedOn w:val="Standaardalinea-lettertype"/>
    <w:uiPriority w:val="32"/>
    <w:qFormat/>
    <w:rsid w:val="003342CF"/>
    <w:rPr>
      <w:b/>
      <w:bCs/>
      <w:smallCaps/>
      <w:color w:val="0F4761" w:themeColor="accent1" w:themeShade="BF"/>
      <w:spacing w:val="5"/>
    </w:rPr>
  </w:style>
  <w:style w:type="paragraph" w:styleId="Koptekst">
    <w:name w:val="header"/>
    <w:basedOn w:val="Standaard"/>
    <w:link w:val="KoptekstChar"/>
    <w:rsid w:val="003342C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342C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342C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342CF"/>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3342CF"/>
    <w:pPr>
      <w:spacing w:after="0" w:line="240" w:lineRule="auto"/>
    </w:pPr>
  </w:style>
  <w:style w:type="character" w:styleId="Hyperlink">
    <w:name w:val="Hyperlink"/>
    <w:basedOn w:val="Standaardalinea-lettertype"/>
    <w:uiPriority w:val="99"/>
    <w:unhideWhenUsed/>
    <w:rsid w:val="003342CF"/>
    <w:rPr>
      <w:color w:val="467886" w:themeColor="hyperlink"/>
      <w:u w:val="single"/>
    </w:rPr>
  </w:style>
  <w:style w:type="character" w:styleId="Onopgelostemelding">
    <w:name w:val="Unresolved Mention"/>
    <w:basedOn w:val="Standaardalinea-lettertype"/>
    <w:uiPriority w:val="99"/>
    <w:semiHidden/>
    <w:unhideWhenUsed/>
    <w:rsid w:val="00334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900</ap:Words>
  <ap:Characters>4956</ap:Characters>
  <ap:DocSecurity>0</ap:DocSecurity>
  <ap:Lines>41</ap:Lines>
  <ap:Paragraphs>11</ap:Paragraphs>
  <ap:ScaleCrop>false</ap:ScaleCrop>
  <ap:LinksUpToDate>false</ap:LinksUpToDate>
  <ap:CharactersWithSpaces>5845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2025-12-08T13:24:00.0000000Z</dcterms:created>
  <dcterms:modified xsi:type="dcterms:W3CDTF">2025-12-08T13:26:00.0000000Z</dcterms:modified>
  <version/>
  <category/>
</coreProperties>
</file>