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8F100D" w:rsidRDefault="009F2EA9" w14:paraId="149EBB2A" w14:textId="62AE674F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00D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>Wĳziging van de begrotingsstaat van het Ministerie van Algemene Zaken (IIIA) en de begrotingsstaat van de Commissie van Toezicht op de Inlichtingen en Veiligheidsdiensten (IIIC) voor het jaar 202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Najaarsnota)</w:t>
      </w:r>
    </w:p>
    <w:p w:rsidRPr="00E85D8D" w:rsidR="00D8145B" w:rsidP="00D8145B" w:rsidRDefault="00D8145B" w14:paraId="287F0530" w14:textId="2E65F4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103A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F35F6C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F35F6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66502889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8F100D" w:rsidR="008F100D">
        <w:rPr>
          <w:rFonts w:ascii="Times New Roman" w:hAnsi="Times New Roman" w:cs="Times New Roman"/>
          <w:bCs/>
          <w:sz w:val="24"/>
          <w:szCs w:val="24"/>
        </w:rPr>
        <w:t>Wĳziging van de begrotingsstaat van het Ministerie van Algemene Zaken (IIIA) en de begrotingsstaat van de Commissie van Toezicht op de Inlichtingen en Veiligheidsdiensten (IIIC) voor het jaar 202</w:t>
      </w:r>
      <w:r w:rsidR="00F35F6C">
        <w:rPr>
          <w:rFonts w:ascii="Times New Roman" w:hAnsi="Times New Roman" w:cs="Times New Roman"/>
          <w:bCs/>
          <w:sz w:val="24"/>
          <w:szCs w:val="24"/>
        </w:rPr>
        <w:t>5</w:t>
      </w:r>
      <w:r w:rsidRPr="008F100D" w:rsidR="008F100D">
        <w:rPr>
          <w:rFonts w:ascii="Times New Roman" w:hAnsi="Times New Roman" w:cs="Times New Roman"/>
          <w:bCs/>
          <w:sz w:val="24"/>
          <w:szCs w:val="24"/>
        </w:rPr>
        <w:t xml:space="preserve"> (wĳziging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5357C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F35F6C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D986D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35F6C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 w:rsidSect="00D95B8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115F5"/>
    <w:rsid w:val="00071D77"/>
    <w:rsid w:val="000C4C5B"/>
    <w:rsid w:val="00103A8E"/>
    <w:rsid w:val="00144F04"/>
    <w:rsid w:val="001B3F38"/>
    <w:rsid w:val="002F2239"/>
    <w:rsid w:val="002F2C53"/>
    <w:rsid w:val="00344716"/>
    <w:rsid w:val="00375B62"/>
    <w:rsid w:val="00465145"/>
    <w:rsid w:val="005D6C32"/>
    <w:rsid w:val="006950DA"/>
    <w:rsid w:val="00744B3C"/>
    <w:rsid w:val="008206B4"/>
    <w:rsid w:val="008451DE"/>
    <w:rsid w:val="008917EE"/>
    <w:rsid w:val="008F100D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8145B"/>
    <w:rsid w:val="00D95B87"/>
    <w:rsid w:val="00DD6155"/>
    <w:rsid w:val="00E85D8D"/>
    <w:rsid w:val="00EE6C51"/>
    <w:rsid w:val="00F35F6C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2025-12-09T10:23:00.0000000Z</dcterms:created>
  <dcterms:modified xsi:type="dcterms:W3CDTF">2025-12-09T10:23:00.0000000Z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c82fbac5-71ac-4f9d-b344-adf310c93aee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