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109" w:rsidP="00634109" w:rsidRDefault="00634109" w14:paraId="77B86B1D" w14:textId="7560D820">
      <w:pPr>
        <w:suppressAutoHyphens/>
        <w:rPr>
          <w:spacing w:val="-2"/>
        </w:rPr>
      </w:pPr>
      <w:r>
        <w:rPr>
          <w:spacing w:val="-2"/>
        </w:rPr>
        <w:t>AH 597</w:t>
      </w:r>
    </w:p>
    <w:p w:rsidR="00634109" w:rsidP="00634109" w:rsidRDefault="00634109" w14:paraId="636F82F8" w14:textId="418A5DF7">
      <w:pPr>
        <w:suppressAutoHyphens/>
        <w:rPr>
          <w:spacing w:val="-2"/>
        </w:rPr>
      </w:pPr>
      <w:r>
        <w:rPr>
          <w:spacing w:val="-2"/>
        </w:rPr>
        <w:t>2025Z19973</w:t>
      </w:r>
    </w:p>
    <w:p w:rsidR="00634109" w:rsidP="00634109" w:rsidRDefault="00634109" w14:paraId="633756C0" w14:textId="4A729CEF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533806">
        <w:rPr>
          <w:rFonts w:ascii="Times New Roman" w:hAnsi="Times New Roman"/>
          <w:sz w:val="24"/>
        </w:rPr>
        <w:t>Bruijn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(Volksgezondheid, Welzijn en Sport) (ontvangen</w:t>
      </w:r>
      <w:r>
        <w:rPr>
          <w:sz w:val="24"/>
          <w:szCs w:val="24"/>
        </w:rPr>
        <w:t xml:space="preserve"> 9 december 2025)</w:t>
      </w:r>
    </w:p>
    <w:p w:rsidRPr="00634109" w:rsidR="00634109" w:rsidP="00634109" w:rsidRDefault="00634109" w14:paraId="27DCE497" w14:textId="77777777">
      <w:pPr>
        <w:rPr>
          <w:sz w:val="24"/>
          <w:szCs w:val="24"/>
        </w:rPr>
      </w:pPr>
    </w:p>
    <w:p w:rsidR="00634109" w:rsidP="00634109" w:rsidRDefault="00634109" w14:paraId="78F238EF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AE1470">
        <w:rPr>
          <w:spacing w:val="-2"/>
        </w:rPr>
        <w:t xml:space="preserve">van het lid </w:t>
      </w:r>
      <w:proofErr w:type="spellStart"/>
      <w:r w:rsidRPr="00AE1470">
        <w:rPr>
          <w:spacing w:val="-2"/>
        </w:rPr>
        <w:t>Bushoff</w:t>
      </w:r>
      <w:proofErr w:type="spellEnd"/>
      <w:r w:rsidRPr="00AE1470">
        <w:rPr>
          <w:spacing w:val="-2"/>
        </w:rPr>
        <w:t xml:space="preserve"> (GroenLinks-PvdA)</w:t>
      </w:r>
      <w:r>
        <w:rPr>
          <w:spacing w:val="-2"/>
        </w:rPr>
        <w:t xml:space="preserve"> over het onderzoek door het OM naar sterfgevallen door illegale medicijnsites (</w:t>
      </w:r>
      <w:r>
        <w:t>2025Z19973</w:t>
      </w:r>
      <w:r>
        <w:rPr>
          <w:spacing w:val="-2"/>
        </w:rPr>
        <w:t>) kunnen tot mijn spijt niet binnen de gebruikelijke termijn worden beantwoord.</w:t>
      </w:r>
    </w:p>
    <w:p w:rsidR="00634109" w:rsidP="00634109" w:rsidRDefault="00634109" w14:paraId="7F7F1D56" w14:textId="77777777">
      <w:pPr>
        <w:suppressAutoHyphens/>
        <w:rPr>
          <w:spacing w:val="-2"/>
        </w:rPr>
      </w:pPr>
    </w:p>
    <w:p w:rsidR="00634109" w:rsidP="00634109" w:rsidRDefault="00634109" w14:paraId="4A955777" w14:textId="77777777">
      <w:pPr>
        <w:suppressAutoHyphens/>
        <w:rPr>
          <w:spacing w:val="-2"/>
        </w:rPr>
      </w:pPr>
      <w:r w:rsidRPr="00CD4682">
        <w:rPr>
          <w:spacing w:val="-2"/>
        </w:rPr>
        <w:t xml:space="preserve">Het betreft een complexe </w:t>
      </w:r>
      <w:r>
        <w:rPr>
          <w:spacing w:val="-2"/>
        </w:rPr>
        <w:t>casus</w:t>
      </w:r>
      <w:r w:rsidRPr="00CD4682">
        <w:rPr>
          <w:spacing w:val="-2"/>
        </w:rPr>
        <w:t xml:space="preserve"> waarbij veel verschillende partijen zijn betrokken</w:t>
      </w:r>
      <w:r>
        <w:rPr>
          <w:spacing w:val="-2"/>
        </w:rPr>
        <w:t xml:space="preserve">. </w:t>
      </w:r>
      <w:r w:rsidRPr="00CD4682">
        <w:rPr>
          <w:spacing w:val="-2"/>
        </w:rPr>
        <w:t>De reden voor het uitstel is dat ik meer tijd nodig heb om de</w:t>
      </w:r>
      <w:r>
        <w:rPr>
          <w:spacing w:val="-2"/>
        </w:rPr>
        <w:t>ze</w:t>
      </w:r>
      <w:r w:rsidRPr="00CD4682">
        <w:rPr>
          <w:spacing w:val="-2"/>
        </w:rPr>
        <w:t xml:space="preserve"> vragen zorgvuldig af te stemmen met</w:t>
      </w:r>
      <w:r>
        <w:rPr>
          <w:spacing w:val="-2"/>
        </w:rPr>
        <w:t xml:space="preserve"> deze betrokken partijen.</w:t>
      </w:r>
    </w:p>
    <w:p w:rsidR="00634109" w:rsidP="00634109" w:rsidRDefault="00634109" w14:paraId="5E49475F" w14:textId="77777777">
      <w:pPr>
        <w:suppressAutoHyphens/>
        <w:rPr>
          <w:spacing w:val="-2"/>
        </w:rPr>
      </w:pPr>
    </w:p>
    <w:p w:rsidR="00634109" w:rsidP="00634109" w:rsidRDefault="00634109" w14:paraId="3C43EADE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A76D2" w:rsidRDefault="00EA76D2" w14:paraId="049BB3A0" w14:textId="77777777"/>
    <w:sectPr w:rsidR="00EA76D2" w:rsidSect="00634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D642" w14:textId="77777777" w:rsidR="00634109" w:rsidRDefault="00634109" w:rsidP="00634109">
      <w:pPr>
        <w:spacing w:after="0" w:line="240" w:lineRule="auto"/>
      </w:pPr>
      <w:r>
        <w:separator/>
      </w:r>
    </w:p>
  </w:endnote>
  <w:endnote w:type="continuationSeparator" w:id="0">
    <w:p w14:paraId="05B29698" w14:textId="77777777" w:rsidR="00634109" w:rsidRDefault="00634109" w:rsidP="0063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3093" w14:textId="77777777" w:rsidR="00634109" w:rsidRPr="00634109" w:rsidRDefault="00634109" w:rsidP="006341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AF89" w14:textId="77777777" w:rsidR="00634109" w:rsidRPr="00634109" w:rsidRDefault="00634109" w:rsidP="006341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C4EF" w14:textId="77777777" w:rsidR="00634109" w:rsidRPr="00634109" w:rsidRDefault="00634109" w:rsidP="006341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E5CA" w14:textId="77777777" w:rsidR="00634109" w:rsidRDefault="00634109" w:rsidP="00634109">
      <w:pPr>
        <w:spacing w:after="0" w:line="240" w:lineRule="auto"/>
      </w:pPr>
      <w:r>
        <w:separator/>
      </w:r>
    </w:p>
  </w:footnote>
  <w:footnote w:type="continuationSeparator" w:id="0">
    <w:p w14:paraId="3D7A1436" w14:textId="77777777" w:rsidR="00634109" w:rsidRDefault="00634109" w:rsidP="00634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0C81" w14:textId="77777777" w:rsidR="00634109" w:rsidRPr="00634109" w:rsidRDefault="00634109" w:rsidP="006341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F690" w14:textId="77777777" w:rsidR="00634109" w:rsidRPr="00634109" w:rsidRDefault="00634109" w:rsidP="006341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E7DF" w14:textId="77777777" w:rsidR="00634109" w:rsidRPr="00634109" w:rsidRDefault="00634109" w:rsidP="006341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9"/>
    <w:rsid w:val="002B55FD"/>
    <w:rsid w:val="00634109"/>
    <w:rsid w:val="00E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9E13"/>
  <w15:chartTrackingRefBased/>
  <w15:docId w15:val="{31D4976F-4E12-44C2-BB79-37C7F24C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4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4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4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4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4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4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4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4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4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4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4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410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410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41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41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41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41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4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4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4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41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41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41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4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410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410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34109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34109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34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2025-12-09T11:06:00.0000000Z</dcterms:created>
  <dcterms:modified xsi:type="dcterms:W3CDTF">2025-12-09T11:06:00.0000000Z</dcterms:modified>
  <version/>
  <category/>
</coreProperties>
</file>