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0C08" w:rsidR="00EC711E" w:rsidRDefault="006B0C08" w14:paraId="76B444CE" w14:textId="40EA0E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C08">
        <w:rPr>
          <w:rFonts w:ascii="Times New Roman" w:hAnsi="Times New Roman" w:cs="Times New Roman"/>
          <w:b/>
          <w:bCs/>
          <w:sz w:val="24"/>
          <w:szCs w:val="24"/>
        </w:rPr>
        <w:t>2025Z21457</w:t>
      </w:r>
    </w:p>
    <w:p w:rsidRPr="006B0C08" w:rsidR="006B0C08" w:rsidRDefault="006B0C08" w14:paraId="5B700A88" w14:textId="2673BA6B">
      <w:pPr>
        <w:rPr>
          <w:rFonts w:ascii="Times New Roman" w:hAnsi="Times New Roman" w:cs="Times New Roman"/>
          <w:sz w:val="24"/>
          <w:szCs w:val="24"/>
        </w:rPr>
      </w:pPr>
      <w:r w:rsidRPr="006B0C08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6B0C08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6B0C08">
        <w:rPr>
          <w:rFonts w:ascii="Times New Roman" w:hAnsi="Times New Roman" w:cs="Times New Roman"/>
          <w:sz w:val="24"/>
          <w:szCs w:val="24"/>
        </w:rPr>
        <w:t>Kröger</w:t>
      </w:r>
      <w:proofErr w:type="spellEnd"/>
      <w:r w:rsidRPr="006B0C08">
        <w:rPr>
          <w:rFonts w:ascii="Times New Roman" w:hAnsi="Times New Roman" w:cs="Times New Roman"/>
          <w:sz w:val="24"/>
          <w:szCs w:val="24"/>
        </w:rPr>
        <w:t xml:space="preserve"> (GroenLinks-PvdA) aan de minister van Infrastructuur en Waterstaat over het bericht ‘Opmerkelijke timing: er komt vóór kerst een besluit over opening Lelystad Airport’ (Destentor.nl, 4 december 2025)</w:t>
      </w:r>
      <w:r w:rsidRPr="006B0C08">
        <w:rPr>
          <w:rFonts w:ascii="Times New Roman" w:hAnsi="Times New Roman" w:cs="Times New Roman"/>
          <w:sz w:val="24"/>
          <w:szCs w:val="24"/>
        </w:rPr>
        <w:t xml:space="preserve"> (ingezonden 9 december 2025)</w:t>
      </w:r>
    </w:p>
    <w:sectPr w:rsidRPr="006B0C08" w:rsidR="006B0C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08"/>
    <w:rsid w:val="00566ABE"/>
    <w:rsid w:val="006B0C08"/>
    <w:rsid w:val="009F5F36"/>
    <w:rsid w:val="00C83BB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0723"/>
  <w15:chartTrackingRefBased/>
  <w15:docId w15:val="{E8D74EB3-F7B9-44EB-971B-49212E9F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0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0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0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0C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C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C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C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C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C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0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C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0C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C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C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0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2025-12-09T10:27:00.0000000Z</dcterms:created>
  <dcterms:modified xsi:type="dcterms:W3CDTF">2025-12-09T10:30:00.0000000Z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