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9B6D2A" w14:paraId="4856196C" w14:textId="77777777">
        <w:tc>
          <w:tcPr>
            <w:tcW w:w="6733" w:type="dxa"/>
            <w:gridSpan w:val="2"/>
            <w:tcBorders>
              <w:top w:val="nil"/>
              <w:left w:val="nil"/>
              <w:bottom w:val="nil"/>
              <w:right w:val="nil"/>
            </w:tcBorders>
            <w:vAlign w:val="center"/>
          </w:tcPr>
          <w:p w:rsidR="00997775" w:rsidP="00710A7A" w:rsidRDefault="00997775" w14:paraId="27D983AB"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5E9D01AC" w14:textId="77777777">
            <w:pPr>
              <w:pStyle w:val="Amendement"/>
              <w:jc w:val="right"/>
              <w:rPr>
                <w:rFonts w:ascii="Times New Roman" w:hAnsi="Times New Roman"/>
                <w:spacing w:val="40"/>
                <w:sz w:val="22"/>
              </w:rPr>
            </w:pPr>
            <w:r>
              <w:rPr>
                <w:rFonts w:ascii="Times New Roman" w:hAnsi="Times New Roman"/>
                <w:sz w:val="88"/>
              </w:rPr>
              <w:t>2</w:t>
            </w:r>
          </w:p>
        </w:tc>
      </w:tr>
      <w:tr w:rsidR="00997775" w:rsidTr="009B6D2A" w14:paraId="4670D70A"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2A1A1A54" w14:textId="77777777">
            <w:r w:rsidRPr="008B0CC5">
              <w:t xml:space="preserve">Vergaderjaar </w:t>
            </w:r>
            <w:r w:rsidR="00AC6B87">
              <w:t>202</w:t>
            </w:r>
            <w:r w:rsidR="00684DFF">
              <w:t>5</w:t>
            </w:r>
            <w:r w:rsidR="00AC6B87">
              <w:t>-202</w:t>
            </w:r>
            <w:r w:rsidR="00684DFF">
              <w:t>6</w:t>
            </w:r>
          </w:p>
        </w:tc>
      </w:tr>
      <w:tr w:rsidR="00997775" w:rsidTr="009B6D2A" w14:paraId="18EFFFD6" w14:textId="77777777">
        <w:trPr>
          <w:cantSplit/>
        </w:trPr>
        <w:tc>
          <w:tcPr>
            <w:tcW w:w="10985" w:type="dxa"/>
            <w:gridSpan w:val="3"/>
            <w:tcBorders>
              <w:top w:val="nil"/>
              <w:left w:val="nil"/>
              <w:bottom w:val="nil"/>
              <w:right w:val="nil"/>
            </w:tcBorders>
          </w:tcPr>
          <w:p w:rsidR="00997775" w:rsidRDefault="00997775" w14:paraId="71F68242" w14:textId="77777777"/>
        </w:tc>
      </w:tr>
      <w:tr w:rsidR="00997775" w:rsidTr="009B6D2A" w14:paraId="25966F04" w14:textId="77777777">
        <w:trPr>
          <w:cantSplit/>
        </w:trPr>
        <w:tc>
          <w:tcPr>
            <w:tcW w:w="10985" w:type="dxa"/>
            <w:gridSpan w:val="3"/>
            <w:tcBorders>
              <w:top w:val="nil"/>
              <w:left w:val="nil"/>
              <w:bottom w:val="single" w:color="auto" w:sz="4" w:space="0"/>
              <w:right w:val="nil"/>
            </w:tcBorders>
          </w:tcPr>
          <w:p w:rsidR="00997775" w:rsidRDefault="00997775" w14:paraId="4A3670E9" w14:textId="77777777"/>
        </w:tc>
      </w:tr>
      <w:tr w:rsidR="00997775" w:rsidTr="009B6D2A" w14:paraId="7E8F833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72DB42A" w14:textId="77777777"/>
        </w:tc>
        <w:tc>
          <w:tcPr>
            <w:tcW w:w="7654" w:type="dxa"/>
            <w:gridSpan w:val="2"/>
          </w:tcPr>
          <w:p w:rsidR="00997775" w:rsidRDefault="00997775" w14:paraId="4F655C37" w14:textId="77777777"/>
        </w:tc>
      </w:tr>
      <w:tr w:rsidR="009B6D2A" w:rsidTr="009B6D2A" w14:paraId="51B01CD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B6D2A" w:rsidP="009B6D2A" w:rsidRDefault="009B6D2A" w14:paraId="62A9E1FE" w14:textId="39BB918A">
            <w:pPr>
              <w:rPr>
                <w:b/>
              </w:rPr>
            </w:pPr>
            <w:r>
              <w:rPr>
                <w:b/>
              </w:rPr>
              <w:t>21 501-32</w:t>
            </w:r>
          </w:p>
        </w:tc>
        <w:tc>
          <w:tcPr>
            <w:tcW w:w="7654" w:type="dxa"/>
            <w:gridSpan w:val="2"/>
          </w:tcPr>
          <w:p w:rsidR="009B6D2A" w:rsidP="009B6D2A" w:rsidRDefault="009B6D2A" w14:paraId="2A4FC7C8" w14:textId="6BAB1DEC">
            <w:pPr>
              <w:rPr>
                <w:b/>
              </w:rPr>
            </w:pPr>
            <w:r w:rsidRPr="00540D72">
              <w:rPr>
                <w:b/>
                <w:bCs/>
              </w:rPr>
              <w:t>Landbouw- en Visserijraad</w:t>
            </w:r>
          </w:p>
        </w:tc>
      </w:tr>
      <w:tr w:rsidR="009B6D2A" w:rsidTr="009B6D2A" w14:paraId="2BA7354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B6D2A" w:rsidP="009B6D2A" w:rsidRDefault="009B6D2A" w14:paraId="6C4E83F8" w14:textId="77777777"/>
        </w:tc>
        <w:tc>
          <w:tcPr>
            <w:tcW w:w="7654" w:type="dxa"/>
            <w:gridSpan w:val="2"/>
          </w:tcPr>
          <w:p w:rsidR="009B6D2A" w:rsidP="009B6D2A" w:rsidRDefault="009B6D2A" w14:paraId="1B29BF93" w14:textId="77777777"/>
        </w:tc>
      </w:tr>
      <w:tr w:rsidR="009B6D2A" w:rsidTr="009B6D2A" w14:paraId="713D584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B6D2A" w:rsidP="009B6D2A" w:rsidRDefault="009B6D2A" w14:paraId="48B2EA0F" w14:textId="77777777"/>
        </w:tc>
        <w:tc>
          <w:tcPr>
            <w:tcW w:w="7654" w:type="dxa"/>
            <w:gridSpan w:val="2"/>
          </w:tcPr>
          <w:p w:rsidR="009B6D2A" w:rsidP="009B6D2A" w:rsidRDefault="009B6D2A" w14:paraId="12CA2D6D" w14:textId="77777777"/>
        </w:tc>
      </w:tr>
      <w:tr w:rsidR="009B6D2A" w:rsidTr="009B6D2A" w14:paraId="0A9DD34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B6D2A" w:rsidP="009B6D2A" w:rsidRDefault="009B6D2A" w14:paraId="596FB584" w14:textId="4E198BB3">
            <w:pPr>
              <w:rPr>
                <w:b/>
              </w:rPr>
            </w:pPr>
            <w:r>
              <w:rPr>
                <w:b/>
              </w:rPr>
              <w:t xml:space="preserve">Nr. </w:t>
            </w:r>
            <w:r>
              <w:rPr>
                <w:b/>
              </w:rPr>
              <w:t>1740</w:t>
            </w:r>
          </w:p>
        </w:tc>
        <w:tc>
          <w:tcPr>
            <w:tcW w:w="7654" w:type="dxa"/>
            <w:gridSpan w:val="2"/>
          </w:tcPr>
          <w:p w:rsidR="009B6D2A" w:rsidP="009B6D2A" w:rsidRDefault="009B6D2A" w14:paraId="2D936531" w14:textId="73490C44">
            <w:pPr>
              <w:rPr>
                <w:b/>
              </w:rPr>
            </w:pPr>
            <w:r>
              <w:rPr>
                <w:b/>
              </w:rPr>
              <w:t xml:space="preserve">MOTIE VAN </w:t>
            </w:r>
            <w:r>
              <w:rPr>
                <w:b/>
              </w:rPr>
              <w:t>DE LEDEN BOOMSMA EN VAN DER PLAS</w:t>
            </w:r>
          </w:p>
        </w:tc>
      </w:tr>
      <w:tr w:rsidR="009B6D2A" w:rsidTr="009B6D2A" w14:paraId="3D628F3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B6D2A" w:rsidP="009B6D2A" w:rsidRDefault="009B6D2A" w14:paraId="63BF39C3" w14:textId="77777777"/>
        </w:tc>
        <w:tc>
          <w:tcPr>
            <w:tcW w:w="7654" w:type="dxa"/>
            <w:gridSpan w:val="2"/>
          </w:tcPr>
          <w:p w:rsidR="009B6D2A" w:rsidP="009B6D2A" w:rsidRDefault="009B6D2A" w14:paraId="3A17C80E" w14:textId="68A05008">
            <w:r>
              <w:t>Voorgesteld 9 december 2025</w:t>
            </w:r>
          </w:p>
        </w:tc>
      </w:tr>
      <w:tr w:rsidR="009B6D2A" w:rsidTr="009B6D2A" w14:paraId="5CF98A9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B6D2A" w:rsidP="009B6D2A" w:rsidRDefault="009B6D2A" w14:paraId="091DDBF3" w14:textId="77777777"/>
        </w:tc>
        <w:tc>
          <w:tcPr>
            <w:tcW w:w="7654" w:type="dxa"/>
            <w:gridSpan w:val="2"/>
          </w:tcPr>
          <w:p w:rsidR="009B6D2A" w:rsidP="009B6D2A" w:rsidRDefault="009B6D2A" w14:paraId="598BA303" w14:textId="77777777"/>
        </w:tc>
      </w:tr>
      <w:tr w:rsidR="009B6D2A" w:rsidTr="009B6D2A" w14:paraId="20D0A17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B6D2A" w:rsidP="009B6D2A" w:rsidRDefault="009B6D2A" w14:paraId="6C46E79F" w14:textId="77777777"/>
        </w:tc>
        <w:tc>
          <w:tcPr>
            <w:tcW w:w="7654" w:type="dxa"/>
            <w:gridSpan w:val="2"/>
          </w:tcPr>
          <w:p w:rsidR="009B6D2A" w:rsidP="009B6D2A" w:rsidRDefault="009B6D2A" w14:paraId="7730A902" w14:textId="38C37CFD">
            <w:r>
              <w:t>De Kamer,</w:t>
            </w:r>
          </w:p>
        </w:tc>
      </w:tr>
      <w:tr w:rsidR="009B6D2A" w:rsidTr="009B6D2A" w14:paraId="6D1E22A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B6D2A" w:rsidP="009B6D2A" w:rsidRDefault="009B6D2A" w14:paraId="7ECE65A8" w14:textId="77777777"/>
        </w:tc>
        <w:tc>
          <w:tcPr>
            <w:tcW w:w="7654" w:type="dxa"/>
            <w:gridSpan w:val="2"/>
          </w:tcPr>
          <w:p w:rsidR="009B6D2A" w:rsidP="009B6D2A" w:rsidRDefault="009B6D2A" w14:paraId="4F1ED6AA" w14:textId="77777777"/>
        </w:tc>
      </w:tr>
      <w:tr w:rsidR="009B6D2A" w:rsidTr="009B6D2A" w14:paraId="129B499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B6D2A" w:rsidP="009B6D2A" w:rsidRDefault="009B6D2A" w14:paraId="38254EC5" w14:textId="77777777"/>
        </w:tc>
        <w:tc>
          <w:tcPr>
            <w:tcW w:w="7654" w:type="dxa"/>
            <w:gridSpan w:val="2"/>
          </w:tcPr>
          <w:p w:rsidR="009B6D2A" w:rsidP="009B6D2A" w:rsidRDefault="009B6D2A" w14:paraId="0A4BA23A" w14:textId="69D4B59D">
            <w:r>
              <w:t>gehoord de beraadslaging,</w:t>
            </w:r>
          </w:p>
        </w:tc>
      </w:tr>
      <w:tr w:rsidR="00997775" w:rsidTr="009B6D2A" w14:paraId="7E48E22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A61DF85" w14:textId="77777777"/>
        </w:tc>
        <w:tc>
          <w:tcPr>
            <w:tcW w:w="7654" w:type="dxa"/>
            <w:gridSpan w:val="2"/>
          </w:tcPr>
          <w:p w:rsidR="00997775" w:rsidRDefault="00997775" w14:paraId="47C8D2B9" w14:textId="77777777"/>
        </w:tc>
      </w:tr>
      <w:tr w:rsidR="00997775" w:rsidTr="009B6D2A" w14:paraId="5B79FA5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D185E3D" w14:textId="77777777"/>
        </w:tc>
        <w:tc>
          <w:tcPr>
            <w:tcW w:w="7654" w:type="dxa"/>
            <w:gridSpan w:val="2"/>
          </w:tcPr>
          <w:p w:rsidR="009B6D2A" w:rsidP="009B6D2A" w:rsidRDefault="009B6D2A" w14:paraId="598B7F94" w14:textId="77777777">
            <w:r>
              <w:t>constaterende dat uit onderzoek blijkt dat van 39% van de knelpunten voor palingmigratie geen goede beoordeling kan worden gemaakt;</w:t>
            </w:r>
          </w:p>
          <w:p w:rsidR="009B6D2A" w:rsidP="009B6D2A" w:rsidRDefault="009B6D2A" w14:paraId="4A206FF5" w14:textId="77777777"/>
          <w:p w:rsidR="009B6D2A" w:rsidP="009B6D2A" w:rsidRDefault="009B6D2A" w14:paraId="57AA32B2" w14:textId="77777777">
            <w:r>
              <w:t xml:space="preserve">overwegende dat een lichte toename van uittrekkende paairijpe aal te constateren is en een afname van barrièresterfte, maar we niet voldoen aan de </w:t>
            </w:r>
            <w:proofErr w:type="spellStart"/>
            <w:r>
              <w:t>Aalverordening</w:t>
            </w:r>
            <w:proofErr w:type="spellEnd"/>
            <w:r>
              <w:t>;</w:t>
            </w:r>
          </w:p>
          <w:p w:rsidR="009B6D2A" w:rsidP="009B6D2A" w:rsidRDefault="009B6D2A" w14:paraId="5090A944" w14:textId="77777777"/>
          <w:p w:rsidR="009B6D2A" w:rsidP="009B6D2A" w:rsidRDefault="009B6D2A" w14:paraId="3767C004" w14:textId="77777777">
            <w:r>
              <w:t>overwegende dat een duurzaam aalbestand cruciaal is voor de toekomst van de palingvisserij;</w:t>
            </w:r>
          </w:p>
          <w:p w:rsidR="009B6D2A" w:rsidP="009B6D2A" w:rsidRDefault="009B6D2A" w14:paraId="0455CDA9" w14:textId="77777777"/>
          <w:p w:rsidR="009B6D2A" w:rsidP="009B6D2A" w:rsidRDefault="009B6D2A" w14:paraId="223E1BC4" w14:textId="77777777">
            <w:r>
              <w:t>verzoekt de regering om in samenwerking met de waterbeheerders een vervolg op te stellen voor op de inventarisatie van de Nationale glasaal knooppuntenlijst voor palingmigratie, en met een voorstel te komen om de knelpunten te vinden en die locaties beter doorlaatbaar te maken voor de paling,</w:t>
            </w:r>
          </w:p>
          <w:p w:rsidR="009B6D2A" w:rsidP="009B6D2A" w:rsidRDefault="009B6D2A" w14:paraId="520EE35C" w14:textId="77777777"/>
          <w:p w:rsidR="009B6D2A" w:rsidP="009B6D2A" w:rsidRDefault="009B6D2A" w14:paraId="43BBFE87" w14:textId="77777777">
            <w:r>
              <w:t>en gaat over tot de orde van de dag.</w:t>
            </w:r>
          </w:p>
          <w:p w:rsidR="009B6D2A" w:rsidP="009B6D2A" w:rsidRDefault="009B6D2A" w14:paraId="32E68F5D" w14:textId="77777777"/>
          <w:p w:rsidR="009B6D2A" w:rsidP="009B6D2A" w:rsidRDefault="009B6D2A" w14:paraId="2FF079AA" w14:textId="77777777">
            <w:r>
              <w:t>Boomsma</w:t>
            </w:r>
          </w:p>
          <w:p w:rsidR="00997775" w:rsidP="009B6D2A" w:rsidRDefault="009B6D2A" w14:paraId="3AE41803" w14:textId="3778406E">
            <w:r>
              <w:t>Van der Plas</w:t>
            </w:r>
          </w:p>
        </w:tc>
      </w:tr>
    </w:tbl>
    <w:p w:rsidR="00997775" w:rsidRDefault="00997775" w14:paraId="7186A25D"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D5C8C6" w14:textId="77777777" w:rsidR="009B6D2A" w:rsidRDefault="009B6D2A">
      <w:pPr>
        <w:spacing w:line="20" w:lineRule="exact"/>
      </w:pPr>
    </w:p>
  </w:endnote>
  <w:endnote w:type="continuationSeparator" w:id="0">
    <w:p w14:paraId="724A6DDA" w14:textId="77777777" w:rsidR="009B6D2A" w:rsidRDefault="009B6D2A">
      <w:pPr>
        <w:pStyle w:val="Amendement"/>
      </w:pPr>
      <w:r>
        <w:rPr>
          <w:b w:val="0"/>
        </w:rPr>
        <w:t xml:space="preserve"> </w:t>
      </w:r>
    </w:p>
  </w:endnote>
  <w:endnote w:type="continuationNotice" w:id="1">
    <w:p w14:paraId="419F4A04" w14:textId="77777777" w:rsidR="009B6D2A" w:rsidRDefault="009B6D2A">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8B17A8" w14:textId="77777777" w:rsidR="009B6D2A" w:rsidRDefault="009B6D2A">
      <w:pPr>
        <w:pStyle w:val="Amendement"/>
      </w:pPr>
      <w:r>
        <w:rPr>
          <w:b w:val="0"/>
        </w:rPr>
        <w:separator/>
      </w:r>
    </w:p>
  </w:footnote>
  <w:footnote w:type="continuationSeparator" w:id="0">
    <w:p w14:paraId="10627389" w14:textId="77777777" w:rsidR="009B6D2A" w:rsidRDefault="009B6D2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6D2A"/>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684DFF"/>
    <w:rsid w:val="00710A7A"/>
    <w:rsid w:val="00744C6E"/>
    <w:rsid w:val="007B35A1"/>
    <w:rsid w:val="007C50C6"/>
    <w:rsid w:val="008304CB"/>
    <w:rsid w:val="00831CE0"/>
    <w:rsid w:val="00850A1D"/>
    <w:rsid w:val="00862909"/>
    <w:rsid w:val="00872A23"/>
    <w:rsid w:val="008B0CC5"/>
    <w:rsid w:val="00930A04"/>
    <w:rsid w:val="009925E9"/>
    <w:rsid w:val="00997775"/>
    <w:rsid w:val="009B6D2A"/>
    <w:rsid w:val="009E7F14"/>
    <w:rsid w:val="00A079BF"/>
    <w:rsid w:val="00A07C71"/>
    <w:rsid w:val="00A4034A"/>
    <w:rsid w:val="00A55F71"/>
    <w:rsid w:val="00A60256"/>
    <w:rsid w:val="00A95259"/>
    <w:rsid w:val="00AA558D"/>
    <w:rsid w:val="00AB75BE"/>
    <w:rsid w:val="00AC6B87"/>
    <w:rsid w:val="00B511EE"/>
    <w:rsid w:val="00B74E9D"/>
    <w:rsid w:val="00BF5690"/>
    <w:rsid w:val="00CC23D1"/>
    <w:rsid w:val="00CC270F"/>
    <w:rsid w:val="00D43192"/>
    <w:rsid w:val="00DC2C27"/>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620A2E"/>
  <w15:docId w15:val="{A42BAB80-C1EF-4930-B3EB-A142ACA1F7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152</ap:Words>
  <ap:Characters>837</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988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2025-12-10T08:37:00.0000000Z</dcterms:created>
  <dcterms:modified xsi:type="dcterms:W3CDTF">2025-12-10T08:44:00.0000000Z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