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25406" w14:paraId="0B7B7095" w14:textId="77777777">
        <w:tc>
          <w:tcPr>
            <w:tcW w:w="6733" w:type="dxa"/>
            <w:gridSpan w:val="2"/>
            <w:tcBorders>
              <w:top w:val="nil"/>
              <w:left w:val="nil"/>
              <w:bottom w:val="nil"/>
              <w:right w:val="nil"/>
            </w:tcBorders>
            <w:vAlign w:val="center"/>
          </w:tcPr>
          <w:p w:rsidR="00997775" w:rsidP="00710A7A" w:rsidRDefault="00997775" w14:paraId="704D9F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F198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25406" w14:paraId="5ED60EB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9AB31D" w14:textId="77777777">
            <w:r w:rsidRPr="008B0CC5">
              <w:t xml:space="preserve">Vergaderjaar </w:t>
            </w:r>
            <w:r w:rsidR="00AC6B87">
              <w:t>202</w:t>
            </w:r>
            <w:r w:rsidR="00684DFF">
              <w:t>5</w:t>
            </w:r>
            <w:r w:rsidR="00AC6B87">
              <w:t>-202</w:t>
            </w:r>
            <w:r w:rsidR="00684DFF">
              <w:t>6</w:t>
            </w:r>
          </w:p>
        </w:tc>
      </w:tr>
      <w:tr w:rsidR="00997775" w:rsidTr="00525406" w14:paraId="08821D77" w14:textId="77777777">
        <w:trPr>
          <w:cantSplit/>
        </w:trPr>
        <w:tc>
          <w:tcPr>
            <w:tcW w:w="10985" w:type="dxa"/>
            <w:gridSpan w:val="3"/>
            <w:tcBorders>
              <w:top w:val="nil"/>
              <w:left w:val="nil"/>
              <w:bottom w:val="nil"/>
              <w:right w:val="nil"/>
            </w:tcBorders>
          </w:tcPr>
          <w:p w:rsidR="00997775" w:rsidRDefault="00997775" w14:paraId="55005322" w14:textId="77777777"/>
        </w:tc>
      </w:tr>
      <w:tr w:rsidR="00997775" w:rsidTr="00525406" w14:paraId="5ED0151D" w14:textId="77777777">
        <w:trPr>
          <w:cantSplit/>
        </w:trPr>
        <w:tc>
          <w:tcPr>
            <w:tcW w:w="10985" w:type="dxa"/>
            <w:gridSpan w:val="3"/>
            <w:tcBorders>
              <w:top w:val="nil"/>
              <w:left w:val="nil"/>
              <w:bottom w:val="single" w:color="auto" w:sz="4" w:space="0"/>
              <w:right w:val="nil"/>
            </w:tcBorders>
          </w:tcPr>
          <w:p w:rsidR="00997775" w:rsidRDefault="00997775" w14:paraId="02B1171B" w14:textId="77777777"/>
        </w:tc>
      </w:tr>
      <w:tr w:rsidR="00997775" w:rsidTr="00525406" w14:paraId="7AD2A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C6DD1D" w14:textId="77777777"/>
        </w:tc>
        <w:tc>
          <w:tcPr>
            <w:tcW w:w="7654" w:type="dxa"/>
            <w:gridSpan w:val="2"/>
          </w:tcPr>
          <w:p w:rsidR="00997775" w:rsidRDefault="00997775" w14:paraId="3B1DA1BD" w14:textId="77777777"/>
        </w:tc>
      </w:tr>
      <w:tr w:rsidR="00525406" w:rsidTr="00525406" w14:paraId="210A7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7D86F323" w14:textId="02F3CFB6">
            <w:pPr>
              <w:rPr>
                <w:b/>
              </w:rPr>
            </w:pPr>
            <w:r>
              <w:rPr>
                <w:b/>
              </w:rPr>
              <w:t>21 501-08</w:t>
            </w:r>
          </w:p>
        </w:tc>
        <w:tc>
          <w:tcPr>
            <w:tcW w:w="7654" w:type="dxa"/>
            <w:gridSpan w:val="2"/>
          </w:tcPr>
          <w:p w:rsidR="00525406" w:rsidP="00525406" w:rsidRDefault="00525406" w14:paraId="3D2A7655" w14:textId="2B01E7D5">
            <w:pPr>
              <w:rPr>
                <w:b/>
              </w:rPr>
            </w:pPr>
            <w:r w:rsidRPr="00FC21ED">
              <w:rPr>
                <w:b/>
                <w:bCs/>
              </w:rPr>
              <w:t>Milieuraad</w:t>
            </w:r>
          </w:p>
        </w:tc>
      </w:tr>
      <w:tr w:rsidR="00525406" w:rsidTr="00525406" w14:paraId="076A8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29380800" w14:textId="77777777"/>
        </w:tc>
        <w:tc>
          <w:tcPr>
            <w:tcW w:w="7654" w:type="dxa"/>
            <w:gridSpan w:val="2"/>
          </w:tcPr>
          <w:p w:rsidR="00525406" w:rsidP="00525406" w:rsidRDefault="00525406" w14:paraId="6597B0E7" w14:textId="77777777"/>
        </w:tc>
      </w:tr>
      <w:tr w:rsidR="00525406" w:rsidTr="00525406" w14:paraId="1498E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1C56FE65" w14:textId="77777777"/>
        </w:tc>
        <w:tc>
          <w:tcPr>
            <w:tcW w:w="7654" w:type="dxa"/>
            <w:gridSpan w:val="2"/>
          </w:tcPr>
          <w:p w:rsidR="00525406" w:rsidP="00525406" w:rsidRDefault="00525406" w14:paraId="506A2EF9" w14:textId="77777777"/>
        </w:tc>
      </w:tr>
      <w:tr w:rsidR="00525406" w:rsidTr="00525406" w14:paraId="1ADDC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4A0F3C31" w14:textId="0BA23961">
            <w:pPr>
              <w:rPr>
                <w:b/>
              </w:rPr>
            </w:pPr>
            <w:r>
              <w:rPr>
                <w:b/>
              </w:rPr>
              <w:t xml:space="preserve">Nr. </w:t>
            </w:r>
            <w:r>
              <w:rPr>
                <w:b/>
              </w:rPr>
              <w:t>1016</w:t>
            </w:r>
          </w:p>
        </w:tc>
        <w:tc>
          <w:tcPr>
            <w:tcW w:w="7654" w:type="dxa"/>
            <w:gridSpan w:val="2"/>
          </w:tcPr>
          <w:p w:rsidR="00525406" w:rsidP="00525406" w:rsidRDefault="00525406" w14:paraId="45850356" w14:textId="1F4DCBE9">
            <w:pPr>
              <w:rPr>
                <w:b/>
              </w:rPr>
            </w:pPr>
            <w:r>
              <w:rPr>
                <w:b/>
              </w:rPr>
              <w:t xml:space="preserve">MOTIE VAN </w:t>
            </w:r>
            <w:r>
              <w:rPr>
                <w:b/>
              </w:rPr>
              <w:t>DE LEDEN HUIDEKOOPER EN ZALINYAN</w:t>
            </w:r>
          </w:p>
        </w:tc>
      </w:tr>
      <w:tr w:rsidR="00525406" w:rsidTr="00525406" w14:paraId="42344D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48C53654" w14:textId="77777777"/>
        </w:tc>
        <w:tc>
          <w:tcPr>
            <w:tcW w:w="7654" w:type="dxa"/>
            <w:gridSpan w:val="2"/>
          </w:tcPr>
          <w:p w:rsidR="00525406" w:rsidP="00525406" w:rsidRDefault="00525406" w14:paraId="50C21F36" w14:textId="45800FB1">
            <w:r>
              <w:t>Voorgesteld 10 december 2025</w:t>
            </w:r>
          </w:p>
        </w:tc>
      </w:tr>
      <w:tr w:rsidR="00525406" w:rsidTr="00525406" w14:paraId="76C5EE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6B9312B8" w14:textId="77777777"/>
        </w:tc>
        <w:tc>
          <w:tcPr>
            <w:tcW w:w="7654" w:type="dxa"/>
            <w:gridSpan w:val="2"/>
          </w:tcPr>
          <w:p w:rsidR="00525406" w:rsidP="00525406" w:rsidRDefault="00525406" w14:paraId="04421901" w14:textId="77777777"/>
        </w:tc>
      </w:tr>
      <w:tr w:rsidR="00525406" w:rsidTr="00525406" w14:paraId="18DCB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224BC113" w14:textId="77777777"/>
        </w:tc>
        <w:tc>
          <w:tcPr>
            <w:tcW w:w="7654" w:type="dxa"/>
            <w:gridSpan w:val="2"/>
          </w:tcPr>
          <w:p w:rsidR="00525406" w:rsidP="00525406" w:rsidRDefault="00525406" w14:paraId="4F3AABC6" w14:textId="1B8CFCCA">
            <w:r>
              <w:t>De Kamer,</w:t>
            </w:r>
          </w:p>
        </w:tc>
      </w:tr>
      <w:tr w:rsidR="00525406" w:rsidTr="00525406" w14:paraId="32198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671C6388" w14:textId="77777777"/>
        </w:tc>
        <w:tc>
          <w:tcPr>
            <w:tcW w:w="7654" w:type="dxa"/>
            <w:gridSpan w:val="2"/>
          </w:tcPr>
          <w:p w:rsidR="00525406" w:rsidP="00525406" w:rsidRDefault="00525406" w14:paraId="472358FC" w14:textId="77777777"/>
        </w:tc>
      </w:tr>
      <w:tr w:rsidR="00525406" w:rsidTr="00525406" w14:paraId="0F7A9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406" w:rsidP="00525406" w:rsidRDefault="00525406" w14:paraId="18C45CD0" w14:textId="77777777"/>
        </w:tc>
        <w:tc>
          <w:tcPr>
            <w:tcW w:w="7654" w:type="dxa"/>
            <w:gridSpan w:val="2"/>
          </w:tcPr>
          <w:p w:rsidR="00525406" w:rsidP="00525406" w:rsidRDefault="00525406" w14:paraId="402967A9" w14:textId="1AC44AA4">
            <w:r>
              <w:t>gehoord de beraadslaging,</w:t>
            </w:r>
          </w:p>
        </w:tc>
      </w:tr>
      <w:tr w:rsidR="00997775" w:rsidTr="00525406" w14:paraId="597CF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2EDBF5" w14:textId="77777777"/>
        </w:tc>
        <w:tc>
          <w:tcPr>
            <w:tcW w:w="7654" w:type="dxa"/>
            <w:gridSpan w:val="2"/>
          </w:tcPr>
          <w:p w:rsidR="00997775" w:rsidRDefault="00997775" w14:paraId="16B93041" w14:textId="77777777"/>
        </w:tc>
      </w:tr>
      <w:tr w:rsidR="00997775" w:rsidTr="00525406" w14:paraId="02781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1B5B44" w14:textId="77777777"/>
        </w:tc>
        <w:tc>
          <w:tcPr>
            <w:tcW w:w="7654" w:type="dxa"/>
            <w:gridSpan w:val="2"/>
          </w:tcPr>
          <w:p w:rsidR="00525406" w:rsidP="00525406" w:rsidRDefault="00525406" w14:paraId="22A5E208" w14:textId="77777777">
            <w:r>
              <w:t>constaterende dat de recyclingsector in meerdere lidstaten onder druk staat;</w:t>
            </w:r>
          </w:p>
          <w:p w:rsidR="00525406" w:rsidP="00525406" w:rsidRDefault="00525406" w14:paraId="06ADE9F4" w14:textId="77777777"/>
          <w:p w:rsidR="00525406" w:rsidP="00525406" w:rsidRDefault="00525406" w14:paraId="50DD10CA" w14:textId="77777777">
            <w:r>
              <w:t>constaterende dat eerdere Europese bijmengverplichtingen terrein verloren;</w:t>
            </w:r>
          </w:p>
          <w:p w:rsidR="00525406" w:rsidP="00525406" w:rsidRDefault="00525406" w14:paraId="450D87AD" w14:textId="77777777"/>
          <w:p w:rsidR="00525406" w:rsidP="00525406" w:rsidRDefault="00525406" w14:paraId="4BDA04F3" w14:textId="77777777">
            <w:r>
              <w:t>verzoekt de regering in de Milieuraad in samenwerking met andere landen te pleiten voor een versneld traject voor EU-brede minimumeisen voor gerecyclede kunststof in nieuwe producten en daarbij in te zetten op toepassing van deze eisen in meerdere productgroepen, zoals bouwmaterialen, zodat marktzekerheid ontstaat voor investeringen in hoogwaardige recyclingcapaciteit,</w:t>
            </w:r>
          </w:p>
          <w:p w:rsidR="00525406" w:rsidP="00525406" w:rsidRDefault="00525406" w14:paraId="27135CCD" w14:textId="77777777"/>
          <w:p w:rsidR="00525406" w:rsidP="00525406" w:rsidRDefault="00525406" w14:paraId="05FCC9E1" w14:textId="77777777">
            <w:r>
              <w:t>en gaat over tot de orde van de dag.</w:t>
            </w:r>
          </w:p>
          <w:p w:rsidR="00525406" w:rsidP="00525406" w:rsidRDefault="00525406" w14:paraId="0BC136E1" w14:textId="77777777"/>
          <w:p w:rsidR="00525406" w:rsidP="00525406" w:rsidRDefault="00525406" w14:paraId="5B1D103B" w14:textId="77777777">
            <w:proofErr w:type="spellStart"/>
            <w:r>
              <w:t>Huidekooper</w:t>
            </w:r>
            <w:proofErr w:type="spellEnd"/>
          </w:p>
          <w:p w:rsidR="00997775" w:rsidP="00525406" w:rsidRDefault="00525406" w14:paraId="76890B01" w14:textId="05048087">
            <w:proofErr w:type="spellStart"/>
            <w:r>
              <w:t>Zalinyan</w:t>
            </w:r>
            <w:proofErr w:type="spellEnd"/>
          </w:p>
        </w:tc>
      </w:tr>
    </w:tbl>
    <w:p w:rsidR="00997775" w:rsidRDefault="00997775" w14:paraId="53ADFB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3E58" w14:textId="77777777" w:rsidR="00525406" w:rsidRDefault="00525406">
      <w:pPr>
        <w:spacing w:line="20" w:lineRule="exact"/>
      </w:pPr>
    </w:p>
  </w:endnote>
  <w:endnote w:type="continuationSeparator" w:id="0">
    <w:p w14:paraId="0A9EB214" w14:textId="77777777" w:rsidR="00525406" w:rsidRDefault="00525406">
      <w:pPr>
        <w:pStyle w:val="Amendement"/>
      </w:pPr>
      <w:r>
        <w:rPr>
          <w:b w:val="0"/>
        </w:rPr>
        <w:t xml:space="preserve"> </w:t>
      </w:r>
    </w:p>
  </w:endnote>
  <w:endnote w:type="continuationNotice" w:id="1">
    <w:p w14:paraId="139467F5" w14:textId="77777777" w:rsidR="00525406" w:rsidRDefault="005254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5F79A" w14:textId="77777777" w:rsidR="00525406" w:rsidRDefault="00525406">
      <w:pPr>
        <w:pStyle w:val="Amendement"/>
      </w:pPr>
      <w:r>
        <w:rPr>
          <w:b w:val="0"/>
        </w:rPr>
        <w:separator/>
      </w:r>
    </w:p>
  </w:footnote>
  <w:footnote w:type="continuationSeparator" w:id="0">
    <w:p w14:paraId="25E5D54A" w14:textId="77777777" w:rsidR="00525406" w:rsidRDefault="00525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06"/>
    <w:rsid w:val="00133FCE"/>
    <w:rsid w:val="001E482C"/>
    <w:rsid w:val="001E4877"/>
    <w:rsid w:val="0021105A"/>
    <w:rsid w:val="00280D6A"/>
    <w:rsid w:val="002B78E9"/>
    <w:rsid w:val="002C5406"/>
    <w:rsid w:val="00330D60"/>
    <w:rsid w:val="00345A5C"/>
    <w:rsid w:val="003F71A1"/>
    <w:rsid w:val="00476415"/>
    <w:rsid w:val="0052540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5243C"/>
  <w15:docId w15:val="{C6D59066-32FD-4734-81E6-20EE3459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2025-12-11T10:48:00.0000000Z</dcterms:created>
  <dcterms:modified xsi:type="dcterms:W3CDTF">2025-12-11T10:54:00.0000000Z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