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480" w:rsidRDefault="001856D0" w14:paraId="2E48C6A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36696-2</w:t>
      </w:r>
      <w:r>
        <w:rPr>
          <w:b/>
          <w:bCs/>
          <w:sz w:val="23"/>
          <w:szCs w:val="23"/>
        </w:rPr>
        <w:tab/>
        <w:t>Initiatiefnota van de leden Paternotte en Boswijk over een Nieuwe China-Strategie: voor realistische bescherming van onze vrijheid, veiligheid en economie</w:t>
      </w:r>
    </w:p>
    <w:p w:rsidR="00AE3480" w:rsidRDefault="00AE3480" w14:paraId="38FAB1C4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AE3480" w:rsidRDefault="001856D0" w14:paraId="04827AA8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AE3480" w:rsidRDefault="001856D0" w14:paraId="1CA83954" w14:textId="77777777">
      <w:r>
        <w:tab/>
      </w:r>
      <w:r>
        <w:tab/>
      </w:r>
    </w:p>
    <w:p w:rsidR="00AE3480" w:rsidRDefault="001856D0" w14:paraId="7CAC0B20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AE3480" w:rsidRDefault="001856D0" w14:paraId="6F33D2FE" w14:textId="330E2340">
      <w:pPr>
        <w:ind w:left="1410"/>
      </w:pPr>
      <w:r>
        <w:t xml:space="preserve">De vaste commissie voor </w:t>
      </w:r>
      <w:r w:rsidR="00ED322B">
        <w:t>Buitenlandse zaken</w:t>
      </w:r>
      <w:r>
        <w:t xml:space="preserve"> heeft een aantal vragen voorgelegd aan de </w:t>
      </w:r>
      <w:r w:rsidR="00ED322B">
        <w:t>indieners</w:t>
      </w:r>
      <w:r>
        <w:t xml:space="preserve"> over de </w:t>
      </w:r>
      <w:r>
        <w:rPr>
          <w:b/>
        </w:rPr>
        <w:t>Initiatiefnota van de leden Paternotte en Boswijk over een Nieuwe China-Strategie: voor realistische bescherming van onze vrijheid, veiligheid en economie</w:t>
      </w:r>
      <w:r>
        <w:t xml:space="preserve"> (</w:t>
      </w:r>
      <w:r>
        <w:rPr>
          <w:b/>
        </w:rPr>
        <w:t>36696</w:t>
      </w:r>
      <w:r>
        <w:t xml:space="preserve">, nr. </w:t>
      </w:r>
      <w:r>
        <w:rPr>
          <w:b/>
        </w:rPr>
        <w:t>2</w:t>
      </w:r>
      <w:r>
        <w:t>).</w:t>
      </w:r>
    </w:p>
    <w:p w:rsidR="00ED322B" w:rsidRDefault="00ED322B" w14:paraId="5671AC9A" w14:textId="77777777">
      <w:pPr>
        <w:ind w:left="1410"/>
      </w:pPr>
    </w:p>
    <w:p w:rsidR="00AE3480" w:rsidRDefault="001856D0" w14:paraId="32324A98" w14:textId="5B2E2458">
      <w:pPr>
        <w:ind w:left="1410"/>
      </w:pPr>
      <w:r>
        <w:t xml:space="preserve">De daarop door de </w:t>
      </w:r>
      <w:r w:rsidR="00ED322B">
        <w:t>indieners</w:t>
      </w:r>
      <w:r>
        <w:t xml:space="preserve"> gegeven antwoorden zijn hierbij afgedrukt.</w:t>
      </w:r>
    </w:p>
    <w:p w:rsidR="00AE3480" w:rsidRDefault="00AE3480" w14:paraId="4E64677C" w14:textId="77777777">
      <w:pPr>
        <w:spacing w:before="0" w:after="0"/>
      </w:pPr>
    </w:p>
    <w:p w:rsidR="00AE3480" w:rsidRDefault="001856D0" w14:paraId="7CE2D7B6" w14:textId="77777777">
      <w:pPr>
        <w:spacing w:before="0" w:after="0"/>
        <w:ind w:left="703" w:firstLine="709"/>
      </w:pPr>
      <w:r>
        <w:t xml:space="preserve">Voorzitter van de commissie, </w:t>
      </w:r>
    </w:p>
    <w:p w:rsidR="00AE3480" w:rsidRDefault="001856D0" w14:paraId="257A4EE4" w14:textId="10A1EB7D">
      <w:pPr>
        <w:spacing w:before="0" w:after="0"/>
      </w:pPr>
      <w:r>
        <w:tab/>
      </w:r>
      <w:r>
        <w:tab/>
      </w:r>
      <w:r w:rsidR="00ED322B">
        <w:t>Klaver</w:t>
      </w:r>
    </w:p>
    <w:p w:rsidR="00AE3480" w:rsidRDefault="001856D0" w14:paraId="60313859" w14:textId="77777777">
      <w:pPr>
        <w:spacing w:before="0" w:after="0"/>
      </w:pPr>
      <w:r>
        <w:tab/>
      </w:r>
      <w:r>
        <w:tab/>
      </w:r>
    </w:p>
    <w:p w:rsidR="00AE3480" w:rsidRDefault="001856D0" w14:paraId="5B4B9F06" w14:textId="00EF37D2">
      <w:pPr>
        <w:spacing w:before="0" w:after="0"/>
      </w:pPr>
      <w:r>
        <w:tab/>
      </w:r>
      <w:r>
        <w:tab/>
      </w:r>
      <w:r w:rsidR="00ED322B">
        <w:t>Adjunct-g</w:t>
      </w:r>
      <w:r>
        <w:t>riffier van de commissie,</w:t>
      </w:r>
    </w:p>
    <w:p w:rsidR="00AE3480" w:rsidRDefault="001856D0" w14:paraId="7F208A35" w14:textId="3AD58954">
      <w:pPr>
        <w:spacing w:before="0" w:after="0"/>
      </w:pPr>
      <w:r>
        <w:tab/>
      </w:r>
      <w:r>
        <w:tab/>
      </w:r>
      <w:r w:rsidR="00ED322B">
        <w:t>Dekker</w:t>
      </w:r>
    </w:p>
    <w:p w:rsidR="00AE3480" w:rsidRDefault="00AE3480" w14:paraId="1E631C13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AE3480" w:rsidTr="00E7153D" w14:paraId="5636D652" w14:textId="77777777">
        <w:trPr>
          <w:cantSplit/>
        </w:trPr>
        <w:tc>
          <w:tcPr>
            <w:tcW w:w="567" w:type="dxa"/>
          </w:tcPr>
          <w:p w:rsidR="00AE3480" w:rsidRDefault="001856D0" w14:paraId="5B38D274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AE3480" w:rsidRDefault="001856D0" w14:paraId="2DEE85E8" w14:textId="77777777">
            <w:r>
              <w:t>Vraag</w:t>
            </w:r>
          </w:p>
        </w:tc>
        <w:tc>
          <w:tcPr>
            <w:tcW w:w="850" w:type="dxa"/>
          </w:tcPr>
          <w:p w:rsidR="00AE3480" w:rsidRDefault="001856D0" w14:paraId="3293DFFC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AE3480" w:rsidP="00E7153D" w:rsidRDefault="001856D0" w14:paraId="6E04A40E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AE3480" w:rsidP="00E7153D" w:rsidRDefault="001856D0" w14:paraId="4316A14D" w14:textId="77777777">
            <w:pPr>
              <w:jc w:val="center"/>
            </w:pPr>
            <w:r>
              <w:t>t/m</w:t>
            </w:r>
          </w:p>
        </w:tc>
      </w:tr>
      <w:tr w:rsidR="00AE3480" w:rsidTr="00E7153D" w14:paraId="6A8EE715" w14:textId="77777777">
        <w:tc>
          <w:tcPr>
            <w:tcW w:w="567" w:type="dxa"/>
          </w:tcPr>
          <w:p w:rsidR="00AE3480" w:rsidRDefault="001856D0" w14:paraId="10C8EF58" w14:textId="77777777">
            <w:r>
              <w:t>1</w:t>
            </w:r>
          </w:p>
        </w:tc>
        <w:tc>
          <w:tcPr>
            <w:tcW w:w="6521" w:type="dxa"/>
          </w:tcPr>
          <w:p w:rsidR="00AE3480" w:rsidRDefault="001856D0" w14:paraId="0792B77F" w14:textId="6B72517F">
            <w:r>
              <w:t>Hoe vergelijk</w:t>
            </w:r>
            <w:r w:rsidR="0017627D">
              <w:t>t</w:t>
            </w:r>
            <w:r>
              <w:t xml:space="preserve"> </w:t>
            </w:r>
            <w:r w:rsidR="0017627D">
              <w:t xml:space="preserve">u uw </w:t>
            </w:r>
            <w:r>
              <w:t xml:space="preserve">initiatiefnota met de EU-China Outlook uit 2019? </w:t>
            </w:r>
            <w:r w:rsidR="0017627D">
              <w:t>Kunt u</w:t>
            </w:r>
            <w:r w:rsidR="00ED322B">
              <w:t xml:space="preserve"> een </w:t>
            </w:r>
            <w:r>
              <w:t xml:space="preserve">nadere toelichting </w:t>
            </w:r>
            <w:r w:rsidR="00ED322B">
              <w:t xml:space="preserve">geven </w:t>
            </w:r>
            <w:r>
              <w:t>hoe deze twee nota’s in verhouding staan met elkaar</w:t>
            </w:r>
            <w:r w:rsidR="00ED322B">
              <w:t>?</w:t>
            </w:r>
          </w:p>
        </w:tc>
        <w:tc>
          <w:tcPr>
            <w:tcW w:w="850" w:type="dxa"/>
          </w:tcPr>
          <w:p w:rsidR="00AE3480" w:rsidRDefault="00AE3480" w14:paraId="22964347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799FC0D9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00B63EAB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1DC76B73" w14:textId="77777777">
        <w:tc>
          <w:tcPr>
            <w:tcW w:w="567" w:type="dxa"/>
          </w:tcPr>
          <w:p w:rsidR="00AE3480" w:rsidRDefault="001856D0" w14:paraId="0743FCFB" w14:textId="77777777">
            <w:r>
              <w:t>2</w:t>
            </w:r>
          </w:p>
        </w:tc>
        <w:tc>
          <w:tcPr>
            <w:tcW w:w="6521" w:type="dxa"/>
          </w:tcPr>
          <w:p w:rsidR="00AE3480" w:rsidRDefault="001856D0" w14:paraId="564CDAC9" w14:textId="7F60C472">
            <w:r>
              <w:t xml:space="preserve">Hoe </w:t>
            </w:r>
            <w:r w:rsidR="0017627D">
              <w:t>ziet u</w:t>
            </w:r>
            <w:r>
              <w:t xml:space="preserve"> dat het </w:t>
            </w:r>
            <w:r w:rsidR="00ED322B">
              <w:t>k</w:t>
            </w:r>
            <w:r>
              <w:t>abinet een meerderheid kan krijgen voor een strategische handelsagenda in Europa</w:t>
            </w:r>
            <w:r w:rsidR="0017627D">
              <w:t>,</w:t>
            </w:r>
            <w:r>
              <w:t xml:space="preserve"> terwijl landen als Hongarije, Italië en Griekenland toegang geven aan Chinese bedrijven </w:t>
            </w:r>
            <w:r w:rsidR="00ED322B">
              <w:t>tot</w:t>
            </w:r>
            <w:r>
              <w:t xml:space="preserve"> kritieke infrastructuur?</w:t>
            </w:r>
          </w:p>
        </w:tc>
        <w:tc>
          <w:tcPr>
            <w:tcW w:w="850" w:type="dxa"/>
          </w:tcPr>
          <w:p w:rsidR="00AE3480" w:rsidRDefault="00AE3480" w14:paraId="5D72344C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014D3B4E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0AE8BDD6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5766D915" w14:textId="77777777">
        <w:tc>
          <w:tcPr>
            <w:tcW w:w="567" w:type="dxa"/>
          </w:tcPr>
          <w:p w:rsidR="00AE3480" w:rsidRDefault="001856D0" w14:paraId="0671DC4E" w14:textId="77777777">
            <w:r>
              <w:t>3</w:t>
            </w:r>
          </w:p>
        </w:tc>
        <w:tc>
          <w:tcPr>
            <w:tcW w:w="6521" w:type="dxa"/>
          </w:tcPr>
          <w:p w:rsidR="00AE3480" w:rsidRDefault="001856D0" w14:paraId="591D5D09" w14:textId="3E5D395B">
            <w:r>
              <w:t xml:space="preserve">Hoe </w:t>
            </w:r>
            <w:r w:rsidR="0017627D">
              <w:t>duidt u</w:t>
            </w:r>
            <w:r>
              <w:t xml:space="preserve"> het in kaart brengen van strategische afhankelijkheden als een wezenlijke wijziging van bestaand beleid?</w:t>
            </w:r>
          </w:p>
        </w:tc>
        <w:tc>
          <w:tcPr>
            <w:tcW w:w="850" w:type="dxa"/>
          </w:tcPr>
          <w:p w:rsidR="00AE3480" w:rsidRDefault="00AE3480" w14:paraId="56870968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1580C8EE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08A90664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6300C7A1" w14:textId="77777777">
        <w:tc>
          <w:tcPr>
            <w:tcW w:w="567" w:type="dxa"/>
          </w:tcPr>
          <w:p w:rsidR="00AE3480" w:rsidRDefault="001856D0" w14:paraId="1FA2E1A8" w14:textId="77777777">
            <w:r>
              <w:t>4</w:t>
            </w:r>
          </w:p>
        </w:tc>
        <w:tc>
          <w:tcPr>
            <w:tcW w:w="6521" w:type="dxa"/>
          </w:tcPr>
          <w:p w:rsidR="00AE3480" w:rsidRDefault="0017627D" w14:paraId="46B7BA81" w14:textId="1599F378">
            <w:r>
              <w:t>Daar waar u voorstelt</w:t>
            </w:r>
            <w:r w:rsidR="001856D0">
              <w:t xml:space="preserve"> een dashboard te ontwikkelen om de afhankelijkheden inzichtelijk te maken en te houden</w:t>
            </w:r>
            <w:r w:rsidR="004D3DD3">
              <w:t>, s</w:t>
            </w:r>
            <w:r w:rsidR="001856D0">
              <w:t>tel</w:t>
            </w:r>
            <w:r>
              <w:t>t</w:t>
            </w:r>
            <w:r w:rsidR="001856D0">
              <w:t xml:space="preserve"> </w:t>
            </w:r>
            <w:r>
              <w:t>u</w:t>
            </w:r>
            <w:r w:rsidR="001856D0">
              <w:t xml:space="preserve"> hiermee voor om zo een dashboard openbaar te maken?</w:t>
            </w:r>
          </w:p>
        </w:tc>
        <w:tc>
          <w:tcPr>
            <w:tcW w:w="850" w:type="dxa"/>
          </w:tcPr>
          <w:p w:rsidR="00AE3480" w:rsidRDefault="00AE3480" w14:paraId="117AC3DA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2DB845A2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11541D9D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5E44D888" w14:textId="77777777">
        <w:tc>
          <w:tcPr>
            <w:tcW w:w="567" w:type="dxa"/>
          </w:tcPr>
          <w:p w:rsidR="00AE3480" w:rsidRDefault="001856D0" w14:paraId="2FF76326" w14:textId="77777777">
            <w:r>
              <w:t>5</w:t>
            </w:r>
          </w:p>
        </w:tc>
        <w:tc>
          <w:tcPr>
            <w:tcW w:w="6521" w:type="dxa"/>
          </w:tcPr>
          <w:p w:rsidR="00AE3480" w:rsidRDefault="001856D0" w14:paraId="40A385B7" w14:textId="342EE583">
            <w:r>
              <w:t xml:space="preserve">Wat </w:t>
            </w:r>
            <w:r w:rsidR="0017627D">
              <w:t>verstaat u</w:t>
            </w:r>
            <w:r>
              <w:t xml:space="preserve"> onder effectief waarschuwen? </w:t>
            </w:r>
            <w:r w:rsidR="0017627D">
              <w:t>Kunt u</w:t>
            </w:r>
            <w:r w:rsidR="00ED322B">
              <w:t xml:space="preserve"> </w:t>
            </w:r>
            <w:r>
              <w:t xml:space="preserve">een nadere toelichting </w:t>
            </w:r>
            <w:r w:rsidR="00ED322B">
              <w:t xml:space="preserve">geven met </w:t>
            </w:r>
            <w:r>
              <w:t>concrete voorstellen</w:t>
            </w:r>
            <w:r w:rsidR="00ED322B">
              <w:t>?</w:t>
            </w:r>
          </w:p>
        </w:tc>
        <w:tc>
          <w:tcPr>
            <w:tcW w:w="850" w:type="dxa"/>
          </w:tcPr>
          <w:p w:rsidR="00AE3480" w:rsidRDefault="00AE3480" w14:paraId="5C4DA04F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290BE6F2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48A78923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60E7C0C3" w14:textId="77777777">
        <w:tc>
          <w:tcPr>
            <w:tcW w:w="567" w:type="dxa"/>
          </w:tcPr>
          <w:p w:rsidR="00AE3480" w:rsidRDefault="001856D0" w14:paraId="1233CAED" w14:textId="77777777">
            <w:r>
              <w:t>6</w:t>
            </w:r>
          </w:p>
        </w:tc>
        <w:tc>
          <w:tcPr>
            <w:tcW w:w="6521" w:type="dxa"/>
          </w:tcPr>
          <w:p w:rsidR="00AE3480" w:rsidRDefault="0017627D" w14:paraId="67FCA0B1" w14:textId="65D3D44A">
            <w:r>
              <w:t>Daar waar u</w:t>
            </w:r>
            <w:r w:rsidR="001856D0">
              <w:t xml:space="preserve"> een impact assessment voor</w:t>
            </w:r>
            <w:r>
              <w:t>stelt</w:t>
            </w:r>
            <w:r w:rsidR="001856D0">
              <w:t xml:space="preserve"> van wat een Chinese escalatie richting Taiwan precies voor onze economie zou betekenen</w:t>
            </w:r>
            <w:r>
              <w:t>,</w:t>
            </w:r>
            <w:r w:rsidR="00ED322B">
              <w:t xml:space="preserve"> a</w:t>
            </w:r>
            <w:r w:rsidR="001856D0">
              <w:t xml:space="preserve">an welke sectoren </w:t>
            </w:r>
            <w:r>
              <w:t>zou u</w:t>
            </w:r>
            <w:r w:rsidR="001856D0">
              <w:t xml:space="preserve"> prioriteit willen geven voor dit onderzoek?</w:t>
            </w:r>
          </w:p>
        </w:tc>
        <w:tc>
          <w:tcPr>
            <w:tcW w:w="850" w:type="dxa"/>
          </w:tcPr>
          <w:p w:rsidR="00AE3480" w:rsidRDefault="00AE3480" w14:paraId="61AD81C9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5858F3E7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6791D6BB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195AD8B7" w14:textId="77777777">
        <w:tc>
          <w:tcPr>
            <w:tcW w:w="567" w:type="dxa"/>
          </w:tcPr>
          <w:p w:rsidR="00AE3480" w:rsidRDefault="001856D0" w14:paraId="35DAEA35" w14:textId="77777777">
            <w:r>
              <w:t>7</w:t>
            </w:r>
          </w:p>
        </w:tc>
        <w:tc>
          <w:tcPr>
            <w:tcW w:w="6521" w:type="dxa"/>
          </w:tcPr>
          <w:p w:rsidR="00AE3480" w:rsidRDefault="0017627D" w14:paraId="2A57C647" w14:textId="7072414B">
            <w:r>
              <w:t>Daar waar u</w:t>
            </w:r>
            <w:r w:rsidR="001856D0">
              <w:t xml:space="preserve"> voor</w:t>
            </w:r>
            <w:r>
              <w:t>stelt om</w:t>
            </w:r>
            <w:r w:rsidR="001856D0">
              <w:t xml:space="preserve"> te onderzoeken </w:t>
            </w:r>
            <w:r>
              <w:t>welke</w:t>
            </w:r>
            <w:r w:rsidR="001856D0">
              <w:t xml:space="preserve"> economische drukpunten China effectief kunnen raken</w:t>
            </w:r>
            <w:r w:rsidR="004D3DD3">
              <w:t xml:space="preserve">, </w:t>
            </w:r>
            <w:r>
              <w:t>hoe waarborgt u daarbij in de initiatiefnota het gegeven dat</w:t>
            </w:r>
            <w:r w:rsidR="004D3DD3">
              <w:t xml:space="preserve"> d</w:t>
            </w:r>
            <w:r w:rsidR="001856D0">
              <w:t>eze drukpunten over tijd veranderen?</w:t>
            </w:r>
          </w:p>
        </w:tc>
        <w:tc>
          <w:tcPr>
            <w:tcW w:w="850" w:type="dxa"/>
          </w:tcPr>
          <w:p w:rsidR="00AE3480" w:rsidRDefault="00AE3480" w14:paraId="045E4F2A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310FA8AB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40C67A9E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11538E20" w14:textId="77777777">
        <w:tc>
          <w:tcPr>
            <w:tcW w:w="567" w:type="dxa"/>
          </w:tcPr>
          <w:p w:rsidR="00AE3480" w:rsidRDefault="001856D0" w14:paraId="4D38ABBD" w14:textId="77777777">
            <w:r>
              <w:t>8</w:t>
            </w:r>
          </w:p>
        </w:tc>
        <w:tc>
          <w:tcPr>
            <w:tcW w:w="6521" w:type="dxa"/>
          </w:tcPr>
          <w:p w:rsidR="00AE3480" w:rsidRDefault="001856D0" w14:paraId="12214189" w14:textId="11EDBCAC">
            <w:r>
              <w:t xml:space="preserve">Welke prioriteiten </w:t>
            </w:r>
            <w:r w:rsidR="0017627D">
              <w:t>stelt u</w:t>
            </w:r>
            <w:r>
              <w:t xml:space="preserve"> als het gaat om het pleiten voor toegang van Taiwan tot internationale organisaties? </w:t>
            </w:r>
            <w:r w:rsidR="0017627D">
              <w:t>Heeft u</w:t>
            </w:r>
            <w:r>
              <w:t xml:space="preserve"> concrete voorbeelden van organisaties waar Nederland moet gaan pleiten voor toegang voor Taiwan?</w:t>
            </w:r>
          </w:p>
        </w:tc>
        <w:tc>
          <w:tcPr>
            <w:tcW w:w="850" w:type="dxa"/>
          </w:tcPr>
          <w:p w:rsidR="00AE3480" w:rsidRDefault="00AE3480" w14:paraId="20DBF060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30A150EB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37AA0A22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5D488485" w14:textId="77777777">
        <w:tc>
          <w:tcPr>
            <w:tcW w:w="567" w:type="dxa"/>
          </w:tcPr>
          <w:p w:rsidR="00AE3480" w:rsidRDefault="001856D0" w14:paraId="4D8017F3" w14:textId="77777777">
            <w:r>
              <w:t>9</w:t>
            </w:r>
          </w:p>
        </w:tc>
        <w:tc>
          <w:tcPr>
            <w:tcW w:w="6521" w:type="dxa"/>
          </w:tcPr>
          <w:p w:rsidR="00AE3480" w:rsidRDefault="001856D0" w14:paraId="46239334" w14:textId="686BCF06">
            <w:r>
              <w:t xml:space="preserve">Hoe </w:t>
            </w:r>
            <w:r w:rsidR="0017627D">
              <w:t>duidt u</w:t>
            </w:r>
            <w:r>
              <w:t xml:space="preserve"> de mogelijke politieke en/of economische gevolgen van het erkennen van de culturele zuivering in Tibet?</w:t>
            </w:r>
          </w:p>
        </w:tc>
        <w:tc>
          <w:tcPr>
            <w:tcW w:w="850" w:type="dxa"/>
          </w:tcPr>
          <w:p w:rsidR="00AE3480" w:rsidRDefault="00AE3480" w14:paraId="5DD30822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03EBDCD1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0A82F6F3" w14:textId="77777777">
            <w:pPr>
              <w:jc w:val="right"/>
            </w:pPr>
            <w:r>
              <w:t xml:space="preserve"> </w:t>
            </w:r>
          </w:p>
        </w:tc>
      </w:tr>
      <w:tr w:rsidR="00AE3480" w:rsidTr="00E7153D" w14:paraId="0434C02B" w14:textId="77777777">
        <w:tc>
          <w:tcPr>
            <w:tcW w:w="567" w:type="dxa"/>
          </w:tcPr>
          <w:p w:rsidR="00AE3480" w:rsidRDefault="001856D0" w14:paraId="4210BDA7" w14:textId="77777777">
            <w:r>
              <w:t>10</w:t>
            </w:r>
          </w:p>
        </w:tc>
        <w:tc>
          <w:tcPr>
            <w:tcW w:w="6521" w:type="dxa"/>
          </w:tcPr>
          <w:p w:rsidR="00AE3480" w:rsidRDefault="0017627D" w14:paraId="1748999F" w14:textId="54C439CB">
            <w:r>
              <w:t>Hoe moeten volgens u de</w:t>
            </w:r>
            <w:r w:rsidR="001856D0">
              <w:t xml:space="preserve"> gespreksessies voor tussen journalisten en het </w:t>
            </w:r>
            <w:r w:rsidR="00ED322B">
              <w:t>m</w:t>
            </w:r>
            <w:r w:rsidR="001856D0">
              <w:t>inisterie van Buitenlandse Zaken</w:t>
            </w:r>
            <w:r>
              <w:t xml:space="preserve"> concreet worden ingevuld?</w:t>
            </w:r>
            <w:r w:rsidR="00C14614">
              <w:t xml:space="preserve"> </w:t>
            </w:r>
            <w:r w:rsidR="001856D0">
              <w:t>Kun</w:t>
            </w:r>
            <w:r w:rsidR="00C14614">
              <w:t>t</w:t>
            </w:r>
            <w:r w:rsidR="001856D0">
              <w:t xml:space="preserve"> </w:t>
            </w:r>
            <w:r>
              <w:t>u</w:t>
            </w:r>
            <w:r w:rsidR="001856D0">
              <w:t xml:space="preserve"> tevens</w:t>
            </w:r>
            <w:r w:rsidR="001E02E4">
              <w:t xml:space="preserve"> een</w:t>
            </w:r>
            <w:r w:rsidR="001856D0">
              <w:t xml:space="preserve"> nader</w:t>
            </w:r>
            <w:r w:rsidR="001E02E4">
              <w:t>e</w:t>
            </w:r>
            <w:r w:rsidR="001856D0">
              <w:t xml:space="preserve"> toelichting geven over het doel van de gespreksessies?</w:t>
            </w:r>
          </w:p>
        </w:tc>
        <w:tc>
          <w:tcPr>
            <w:tcW w:w="850" w:type="dxa"/>
          </w:tcPr>
          <w:p w:rsidR="00AE3480" w:rsidRDefault="00AE3480" w14:paraId="573A1618" w14:textId="77777777">
            <w:pPr>
              <w:jc w:val="right"/>
            </w:pPr>
          </w:p>
        </w:tc>
        <w:tc>
          <w:tcPr>
            <w:tcW w:w="992" w:type="dxa"/>
          </w:tcPr>
          <w:p w:rsidR="00AE3480" w:rsidRDefault="001856D0" w14:paraId="6A6E6C6F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AE3480" w:rsidRDefault="001856D0" w14:paraId="2942D6BC" w14:textId="77777777">
            <w:pPr>
              <w:jc w:val="right"/>
            </w:pPr>
            <w:r>
              <w:t xml:space="preserve"> </w:t>
            </w:r>
          </w:p>
        </w:tc>
      </w:tr>
    </w:tbl>
    <w:p w:rsidR="00AE3480" w:rsidRDefault="00AE3480" w14:paraId="76BCEB3D" w14:textId="77777777"/>
    <w:sectPr w:rsidR="00AE3480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C56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81631F8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1A3A" w14:textId="77777777" w:rsidR="00AE3480" w:rsidRDefault="00AE34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ED1A" w14:textId="77777777" w:rsidR="00AE3480" w:rsidRDefault="001856D0">
    <w:pPr>
      <w:pStyle w:val="Voettekst"/>
    </w:pPr>
    <w:r>
      <w:t xml:space="preserve">Totaallijst feitelijke vragen Initiatiefnota van de leden Paternotte en Boswijk over een Nieuwe China-Strategie: voor realistische bescherming van onze vrijheid, veiligheid en economie (36696-2)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D960" w14:textId="77777777" w:rsidR="00AE3480" w:rsidRDefault="00AE34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56F1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FAA1120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5F8A" w14:textId="77777777" w:rsidR="00AE3480" w:rsidRDefault="00AE34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A2B" w14:textId="77777777" w:rsidR="00AE3480" w:rsidRDefault="00AE34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7C86" w14:textId="77777777" w:rsidR="00AE3480" w:rsidRDefault="00AE34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7627D"/>
    <w:rsid w:val="001856D0"/>
    <w:rsid w:val="001A47AF"/>
    <w:rsid w:val="001A56AB"/>
    <w:rsid w:val="001E02E4"/>
    <w:rsid w:val="003C377F"/>
    <w:rsid w:val="003D44DD"/>
    <w:rsid w:val="004907F2"/>
    <w:rsid w:val="004D3DD3"/>
    <w:rsid w:val="005543A7"/>
    <w:rsid w:val="00686562"/>
    <w:rsid w:val="00894624"/>
    <w:rsid w:val="00A11ADE"/>
    <w:rsid w:val="00A75834"/>
    <w:rsid w:val="00A77C3E"/>
    <w:rsid w:val="00AE3480"/>
    <w:rsid w:val="00B915EC"/>
    <w:rsid w:val="00C04E20"/>
    <w:rsid w:val="00C14614"/>
    <w:rsid w:val="00E7153D"/>
    <w:rsid w:val="00ED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4A49C8"/>
  <w15:docId w15:val="{6D7182EA-C8F0-420F-A160-D41960AF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A11ADE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390</ap:Words>
  <ap:Characters>2145</ap:Characters>
  <ap:DocSecurity>0</ap:DocSecurity>
  <ap:Lines>17</ap:Lines>
  <ap:Paragraphs>5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2025-12-10T11:49:00.0000000Z</dcterms:created>
  <dcterms:modified xsi:type="dcterms:W3CDTF">2025-12-10T12:37:00.0000000Z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0x01010054B006F1F42A0A488239AE2FE1E3AA78</vt:lpwstr>
  </property>
  <property fmtid="{D5CDD505-2E9C-101B-9397-08002B2CF9AE}" pid="3" name="_dlc_DocIdItemGuid">
    <vt:lpwstr>4c8e2f71-9526-4a4b-92e7-9c5775655d7b</vt:lpwstr>
  </property>
</Properties>
</file>