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65DB" w:rsidR="001465DB" w:rsidRDefault="002E0EC6" w14:paraId="561731A3" w14:textId="77777777">
      <w:pPr>
        <w:rPr>
          <w:rFonts w:ascii="Calibri" w:hAnsi="Calibri" w:cs="Calibri"/>
        </w:rPr>
      </w:pPr>
      <w:r w:rsidRPr="001465DB">
        <w:rPr>
          <w:rFonts w:ascii="Calibri" w:hAnsi="Calibri" w:cs="Calibri"/>
        </w:rPr>
        <w:t>26643</w:t>
      </w:r>
      <w:r w:rsidRPr="001465DB" w:rsidR="001465DB">
        <w:rPr>
          <w:rFonts w:ascii="Calibri" w:hAnsi="Calibri" w:cs="Calibri"/>
        </w:rPr>
        <w:tab/>
      </w:r>
      <w:r w:rsidRPr="001465DB" w:rsidR="001465DB">
        <w:rPr>
          <w:rFonts w:ascii="Calibri" w:hAnsi="Calibri" w:cs="Calibri"/>
        </w:rPr>
        <w:tab/>
      </w:r>
      <w:r w:rsidRPr="001465DB" w:rsidR="001465DB">
        <w:rPr>
          <w:rFonts w:ascii="Calibri" w:hAnsi="Calibri" w:cs="Calibri"/>
        </w:rPr>
        <w:tab/>
        <w:t>Informatie- en communicatietechnologie (ICT)</w:t>
      </w:r>
    </w:p>
    <w:p w:rsidRPr="001465DB" w:rsidR="001465DB" w:rsidRDefault="002E0EC6" w14:paraId="73AF9D6C" w14:textId="77777777">
      <w:pPr>
        <w:rPr>
          <w:rFonts w:ascii="Calibri" w:hAnsi="Calibri" w:cs="Calibri"/>
        </w:rPr>
      </w:pPr>
      <w:r w:rsidRPr="001465DB">
        <w:rPr>
          <w:rFonts w:ascii="Calibri" w:hAnsi="Calibri" w:cs="Calibri"/>
        </w:rPr>
        <w:t>31066</w:t>
      </w:r>
      <w:r w:rsidRPr="001465DB" w:rsidR="001465DB">
        <w:rPr>
          <w:rFonts w:ascii="Calibri" w:hAnsi="Calibri" w:cs="Calibri"/>
        </w:rPr>
        <w:tab/>
      </w:r>
      <w:r w:rsidRPr="001465DB" w:rsidR="001465DB">
        <w:rPr>
          <w:rFonts w:ascii="Calibri" w:hAnsi="Calibri" w:cs="Calibri"/>
        </w:rPr>
        <w:tab/>
      </w:r>
      <w:r w:rsidRPr="001465DB" w:rsidR="001465DB">
        <w:rPr>
          <w:rFonts w:ascii="Calibri" w:hAnsi="Calibri" w:cs="Calibri"/>
        </w:rPr>
        <w:tab/>
        <w:t>Belastingdienst</w:t>
      </w:r>
    </w:p>
    <w:p w:rsidRPr="001465DB" w:rsidR="001465DB" w:rsidRDefault="002E0EC6" w14:paraId="6EA66D8B" w14:textId="77777777">
      <w:pPr>
        <w:rPr>
          <w:rFonts w:ascii="Calibri" w:hAnsi="Calibri" w:cs="Calibri"/>
        </w:rPr>
      </w:pPr>
      <w:r w:rsidRPr="001465DB">
        <w:rPr>
          <w:rFonts w:ascii="Calibri" w:hAnsi="Calibri" w:cs="Calibri"/>
        </w:rPr>
        <w:t>36708</w:t>
      </w:r>
      <w:r w:rsidRPr="001465DB" w:rsidR="001465DB">
        <w:rPr>
          <w:rFonts w:ascii="Calibri" w:hAnsi="Calibri" w:cs="Calibri"/>
        </w:rPr>
        <w:tab/>
      </w:r>
      <w:r w:rsidRPr="001465DB" w:rsidR="001465DB">
        <w:rPr>
          <w:rFonts w:ascii="Calibri" w:hAnsi="Calibri" w:cs="Calibri"/>
        </w:rPr>
        <w:tab/>
      </w:r>
      <w:r w:rsidRPr="001465DB" w:rsidR="001465DB">
        <w:rPr>
          <w:rFonts w:ascii="Calibri" w:hAnsi="Calibri" w:cs="Calibri"/>
        </w:rPr>
        <w:tab/>
        <w:t>Toeslagen</w:t>
      </w:r>
    </w:p>
    <w:p w:rsidRPr="001465DB" w:rsidR="001465DB" w:rsidRDefault="002E0EC6" w14:paraId="34D90513" w14:textId="77777777">
      <w:pPr>
        <w:rPr>
          <w:rFonts w:ascii="Calibri" w:hAnsi="Calibri" w:cs="Calibri"/>
        </w:rPr>
      </w:pPr>
      <w:r w:rsidRPr="001465DB">
        <w:rPr>
          <w:rFonts w:ascii="Calibri" w:hAnsi="Calibri" w:cs="Calibri"/>
        </w:rPr>
        <w:t>31934</w:t>
      </w:r>
      <w:r w:rsidRPr="001465DB" w:rsidR="001465DB">
        <w:rPr>
          <w:rFonts w:ascii="Calibri" w:hAnsi="Calibri" w:cs="Calibri"/>
        </w:rPr>
        <w:tab/>
      </w:r>
      <w:r w:rsidRPr="001465DB" w:rsidR="001465DB">
        <w:rPr>
          <w:rFonts w:ascii="Calibri" w:hAnsi="Calibri" w:cs="Calibri"/>
        </w:rPr>
        <w:tab/>
      </w:r>
      <w:r w:rsidRPr="001465DB" w:rsidR="001465DB">
        <w:rPr>
          <w:rFonts w:ascii="Calibri" w:hAnsi="Calibri" w:cs="Calibri"/>
        </w:rPr>
        <w:tab/>
        <w:t>Douane</w:t>
      </w:r>
    </w:p>
    <w:p w:rsidRPr="001465DB" w:rsidR="001465DB" w:rsidP="001465DB" w:rsidRDefault="001465DB" w14:paraId="146AAEA3" w14:textId="2820F34C">
      <w:pPr>
        <w:ind w:left="2124" w:hanging="2124"/>
        <w:rPr>
          <w:rFonts w:ascii="Calibri" w:hAnsi="Calibri" w:cs="Calibri"/>
        </w:rPr>
      </w:pPr>
      <w:r w:rsidRPr="001465DB">
        <w:rPr>
          <w:rFonts w:ascii="Calibri" w:hAnsi="Calibri" w:cs="Calibri"/>
        </w:rPr>
        <w:t xml:space="preserve">Nr. </w:t>
      </w:r>
      <w:r w:rsidRPr="001465DB">
        <w:rPr>
          <w:rFonts w:ascii="Calibri" w:hAnsi="Calibri" w:cs="Calibri"/>
        </w:rPr>
        <w:t>1442</w:t>
      </w:r>
      <w:r w:rsidRPr="001465DB">
        <w:rPr>
          <w:rFonts w:ascii="Calibri" w:hAnsi="Calibri" w:cs="Calibri"/>
        </w:rPr>
        <w:tab/>
        <w:t>Brief van de minister en staatssecretarissen van Financiën</w:t>
      </w:r>
    </w:p>
    <w:p w:rsidRPr="001465DB" w:rsidR="001465DB" w:rsidP="002E0EC6" w:rsidRDefault="001465DB" w14:paraId="6CFA5FB2" w14:textId="744DCA93">
      <w:pPr>
        <w:spacing w:after="0"/>
        <w:rPr>
          <w:rFonts w:ascii="Calibri" w:hAnsi="Calibri" w:cs="Calibri"/>
        </w:rPr>
      </w:pPr>
      <w:r w:rsidRPr="001465DB">
        <w:rPr>
          <w:rFonts w:ascii="Calibri" w:hAnsi="Calibri" w:cs="Calibri"/>
        </w:rPr>
        <w:t>Aan de Voorzitter van de Tweede Kamer der Staten-Generaal</w:t>
      </w:r>
    </w:p>
    <w:p w:rsidRPr="001465DB" w:rsidR="001465DB" w:rsidP="002E0EC6" w:rsidRDefault="001465DB" w14:paraId="1DD85FBF" w14:textId="2C33D07F">
      <w:pPr>
        <w:spacing w:after="0"/>
        <w:rPr>
          <w:rFonts w:ascii="Calibri" w:hAnsi="Calibri" w:cs="Calibri"/>
        </w:rPr>
      </w:pPr>
    </w:p>
    <w:p w:rsidRPr="001465DB" w:rsidR="001465DB" w:rsidP="002E0EC6" w:rsidRDefault="001465DB" w14:paraId="5690B3CF" w14:textId="069EE57E">
      <w:pPr>
        <w:spacing w:after="0"/>
        <w:rPr>
          <w:rFonts w:ascii="Calibri" w:hAnsi="Calibri" w:cs="Calibri"/>
        </w:rPr>
      </w:pPr>
      <w:r w:rsidRPr="001465DB">
        <w:rPr>
          <w:rFonts w:ascii="Calibri" w:hAnsi="Calibri" w:cs="Calibri"/>
        </w:rPr>
        <w:t>Den Haag, 10 december 2025</w:t>
      </w:r>
    </w:p>
    <w:p w:rsidRPr="001465DB" w:rsidR="001465DB" w:rsidP="002E0EC6" w:rsidRDefault="001465DB" w14:paraId="02AB74FC" w14:textId="77777777">
      <w:pPr>
        <w:spacing w:after="0"/>
        <w:rPr>
          <w:rFonts w:ascii="Calibri" w:hAnsi="Calibri" w:cs="Calibri"/>
        </w:rPr>
      </w:pPr>
    </w:p>
    <w:p w:rsidRPr="001465DB" w:rsidR="002E0EC6" w:rsidP="002E0EC6" w:rsidRDefault="002E0EC6" w14:paraId="7DC5DBCE" w14:textId="7364616C">
      <w:pPr>
        <w:spacing w:after="0"/>
        <w:rPr>
          <w:rFonts w:ascii="Calibri" w:hAnsi="Calibri" w:cs="Calibri"/>
        </w:rPr>
      </w:pPr>
      <w:r w:rsidRPr="001465DB">
        <w:rPr>
          <w:rFonts w:ascii="Calibri" w:hAnsi="Calibri" w:cs="Calibri"/>
        </w:rPr>
        <w:br/>
        <w:t xml:space="preserve">Hierbij bieden wij u het </w:t>
      </w:r>
      <w:proofErr w:type="spellStart"/>
      <w:r w:rsidRPr="001465DB">
        <w:rPr>
          <w:rFonts w:ascii="Calibri" w:hAnsi="Calibri" w:cs="Calibri"/>
        </w:rPr>
        <w:t>Meerjaren</w:t>
      </w:r>
      <w:proofErr w:type="spellEnd"/>
      <w:r w:rsidRPr="001465DB">
        <w:rPr>
          <w:rFonts w:ascii="Calibri" w:hAnsi="Calibri" w:cs="Calibri"/>
        </w:rPr>
        <w:t xml:space="preserve"> Informatieplan van het ministerie van Financiën aan. Dit </w:t>
      </w:r>
      <w:proofErr w:type="spellStart"/>
      <w:r w:rsidRPr="001465DB">
        <w:rPr>
          <w:rFonts w:ascii="Calibri" w:hAnsi="Calibri" w:cs="Calibri"/>
        </w:rPr>
        <w:t>Meerjaren</w:t>
      </w:r>
      <w:proofErr w:type="spellEnd"/>
      <w:r w:rsidRPr="001465DB">
        <w:rPr>
          <w:rFonts w:ascii="Calibri" w:hAnsi="Calibri" w:cs="Calibri"/>
        </w:rPr>
        <w:t xml:space="preserve"> Informatieplan beschrijft de maatschappelijke opgaven van het ministerie van Financiën en de prioritaire doelstellingen in de informatievoorziening in de periode van 2026- 2028. De doelstellingen zijn verbonden met de ambities uit Nederlandse Digitaliseringsstrategie (NDS). </w:t>
      </w:r>
    </w:p>
    <w:p w:rsidRPr="001465DB" w:rsidR="002E0EC6" w:rsidP="002E0EC6" w:rsidRDefault="002E0EC6" w14:paraId="2A8E61D4" w14:textId="77777777">
      <w:pPr>
        <w:spacing w:after="0"/>
        <w:rPr>
          <w:rFonts w:ascii="Calibri" w:hAnsi="Calibri" w:cs="Calibri"/>
        </w:rPr>
      </w:pPr>
    </w:p>
    <w:p w:rsidRPr="001465DB" w:rsidR="002E0EC6" w:rsidP="002E0EC6" w:rsidRDefault="002E0EC6" w14:paraId="334BBC63" w14:textId="77777777">
      <w:pPr>
        <w:spacing w:after="0"/>
        <w:rPr>
          <w:rFonts w:ascii="Calibri" w:hAnsi="Calibri" w:cs="Calibri"/>
        </w:rPr>
      </w:pPr>
      <w:r w:rsidRPr="001465DB">
        <w:rPr>
          <w:rFonts w:ascii="Calibri" w:hAnsi="Calibri" w:cs="Calibri"/>
        </w:rPr>
        <w:t xml:space="preserve">Bij het </w:t>
      </w:r>
      <w:proofErr w:type="spellStart"/>
      <w:r w:rsidRPr="001465DB">
        <w:rPr>
          <w:rFonts w:ascii="Calibri" w:hAnsi="Calibri" w:cs="Calibri"/>
        </w:rPr>
        <w:t>Meerjaren</w:t>
      </w:r>
      <w:proofErr w:type="spellEnd"/>
      <w:r w:rsidRPr="001465DB">
        <w:rPr>
          <w:rFonts w:ascii="Calibri" w:hAnsi="Calibri" w:cs="Calibri"/>
        </w:rPr>
        <w:t xml:space="preserve"> Informatieplan van het ministerie van Financiën zijn als bijlagen de informatieplannen van de Belastingdienst, Dienst Toeslagen, Douane en het Beleidsdepartement ter informatie toegevoegd.</w:t>
      </w:r>
    </w:p>
    <w:p w:rsidRPr="001465DB" w:rsidR="002E0EC6" w:rsidP="002E0EC6" w:rsidRDefault="002E0EC6" w14:paraId="7B86E88B" w14:textId="77777777">
      <w:pPr>
        <w:spacing w:after="0"/>
        <w:rPr>
          <w:rFonts w:ascii="Calibri" w:hAnsi="Calibri" w:cs="Calibri"/>
        </w:rPr>
      </w:pPr>
    </w:p>
    <w:p w:rsidRPr="001465DB" w:rsidR="002E0EC6" w:rsidP="002E0EC6" w:rsidRDefault="002E0EC6" w14:paraId="2AB909CB" w14:textId="77777777">
      <w:pPr>
        <w:spacing w:after="0"/>
        <w:rPr>
          <w:rFonts w:ascii="Calibri" w:hAnsi="Calibri" w:cs="Calibri"/>
        </w:rPr>
      </w:pPr>
    </w:p>
    <w:p w:rsidRPr="001465DB" w:rsidR="002E0EC6" w:rsidP="001465DB" w:rsidRDefault="001465DB" w14:paraId="17B97263" w14:textId="3C7BEFF8">
      <w:pPr>
        <w:pStyle w:val="Geenafstand"/>
        <w:rPr>
          <w:rFonts w:ascii="Calibri" w:hAnsi="Calibri" w:cs="Calibri"/>
        </w:rPr>
      </w:pPr>
      <w:r w:rsidRPr="001465DB">
        <w:rPr>
          <w:rFonts w:ascii="Calibri" w:hAnsi="Calibri" w:cs="Calibri"/>
        </w:rPr>
        <w:t>D</w:t>
      </w:r>
      <w:r w:rsidRPr="001465DB" w:rsidR="002E0EC6">
        <w:rPr>
          <w:rFonts w:ascii="Calibri" w:hAnsi="Calibri" w:cs="Calibri"/>
        </w:rPr>
        <w:t>e minister van Financiën</w:t>
      </w:r>
    </w:p>
    <w:p w:rsidRPr="001465DB" w:rsidR="002E0EC6" w:rsidP="001465DB" w:rsidRDefault="002E0EC6" w14:paraId="4722ED5D" w14:textId="77777777">
      <w:pPr>
        <w:pStyle w:val="Geenafstand"/>
        <w:rPr>
          <w:rFonts w:ascii="Calibri" w:hAnsi="Calibri" w:cs="Calibri"/>
        </w:rPr>
      </w:pPr>
      <w:r w:rsidRPr="001465DB">
        <w:rPr>
          <w:rFonts w:ascii="Calibri" w:hAnsi="Calibri" w:cs="Calibri"/>
        </w:rPr>
        <w:t>E. Heinen</w:t>
      </w:r>
    </w:p>
    <w:p w:rsidRPr="001465DB" w:rsidR="001465DB" w:rsidP="001465DB" w:rsidRDefault="001465DB" w14:paraId="3873BAAB" w14:textId="77777777">
      <w:pPr>
        <w:pStyle w:val="Geenafstand"/>
        <w:rPr>
          <w:rFonts w:ascii="Calibri" w:hAnsi="Calibri" w:cs="Calibri"/>
        </w:rPr>
      </w:pPr>
    </w:p>
    <w:p w:rsidRPr="001465DB" w:rsidR="001465DB" w:rsidP="001465DB" w:rsidRDefault="001465DB" w14:paraId="60968A64" w14:textId="2E82BBE9">
      <w:pPr>
        <w:pStyle w:val="Geenafstand"/>
        <w:rPr>
          <w:rFonts w:ascii="Calibri" w:hAnsi="Calibri" w:cs="Calibri"/>
        </w:rPr>
      </w:pPr>
      <w:r w:rsidRPr="001465DB">
        <w:rPr>
          <w:rFonts w:ascii="Calibri" w:hAnsi="Calibri" w:cs="Calibri"/>
        </w:rPr>
        <w:t>D</w:t>
      </w:r>
      <w:r w:rsidRPr="001465DB">
        <w:rPr>
          <w:rFonts w:ascii="Calibri" w:hAnsi="Calibri" w:cs="Calibri"/>
        </w:rPr>
        <w:t>e staatssecretaris van Financiën</w:t>
      </w:r>
      <w:r w:rsidRPr="001465DB">
        <w:rPr>
          <w:rFonts w:ascii="Calibri" w:hAnsi="Calibri" w:cs="Calibri"/>
        </w:rPr>
        <w:t>,</w:t>
      </w:r>
      <w:r w:rsidRPr="001465DB">
        <w:rPr>
          <w:rFonts w:ascii="Calibri" w:hAnsi="Calibri" w:cs="Calibri"/>
        </w:rPr>
        <w:t xml:space="preserve"> </w:t>
      </w:r>
    </w:p>
    <w:p w:rsidRPr="001465DB" w:rsidR="001465DB" w:rsidP="001465DB" w:rsidRDefault="001465DB" w14:paraId="3625BB7D" w14:textId="241E2A5A">
      <w:pPr>
        <w:pStyle w:val="Geenafstand"/>
        <w:rPr>
          <w:rFonts w:ascii="Calibri" w:hAnsi="Calibri" w:cs="Calibri"/>
        </w:rPr>
      </w:pPr>
      <w:r w:rsidRPr="001465DB">
        <w:rPr>
          <w:rFonts w:ascii="Calibri" w:hAnsi="Calibri" w:cs="Calibri"/>
        </w:rPr>
        <w:t>E.H.J. Heijnen</w:t>
      </w:r>
    </w:p>
    <w:p w:rsidRPr="001465DB" w:rsidR="002E0EC6" w:rsidP="001465DB" w:rsidRDefault="002E0EC6" w14:paraId="620CDD76" w14:textId="77777777">
      <w:pPr>
        <w:pStyle w:val="Geenafstand"/>
        <w:rPr>
          <w:rFonts w:ascii="Calibri" w:hAnsi="Calibri" w:cs="Calibri"/>
        </w:rPr>
      </w:pPr>
    </w:p>
    <w:p w:rsidRPr="001465DB" w:rsidR="001465DB" w:rsidP="001465DB" w:rsidRDefault="001465DB" w14:paraId="64237DB3" w14:textId="1AA648EC">
      <w:pPr>
        <w:pStyle w:val="Geenafstand"/>
        <w:rPr>
          <w:rFonts w:ascii="Calibri" w:hAnsi="Calibri" w:cs="Calibri"/>
        </w:rPr>
      </w:pPr>
      <w:r w:rsidRPr="001465DB">
        <w:rPr>
          <w:rFonts w:ascii="Calibri" w:hAnsi="Calibri" w:cs="Calibri"/>
        </w:rPr>
        <w:t>D</w:t>
      </w:r>
      <w:r w:rsidRPr="001465DB">
        <w:rPr>
          <w:rFonts w:ascii="Calibri" w:hAnsi="Calibri" w:cs="Calibri"/>
        </w:rPr>
        <w:t>e staatssecretaris van Financiën</w:t>
      </w:r>
      <w:r w:rsidRPr="001465DB">
        <w:rPr>
          <w:rFonts w:ascii="Calibri" w:hAnsi="Calibri" w:cs="Calibri"/>
        </w:rPr>
        <w:t>,</w:t>
      </w:r>
    </w:p>
    <w:p w:rsidRPr="001465DB" w:rsidR="002E0EC6" w:rsidP="001465DB" w:rsidRDefault="001465DB" w14:paraId="518E2601" w14:textId="76BBCCA4">
      <w:pPr>
        <w:pStyle w:val="Geenafstand"/>
        <w:rPr>
          <w:rFonts w:ascii="Calibri" w:hAnsi="Calibri" w:cs="Calibri"/>
          <w:lang w:val="de-DE"/>
        </w:rPr>
      </w:pPr>
      <w:r w:rsidRPr="001465DB">
        <w:rPr>
          <w:rFonts w:ascii="Calibri" w:hAnsi="Calibri" w:cs="Calibri"/>
          <w:lang w:val="de-DE"/>
        </w:rPr>
        <w:t>S.T.P.H. Palmen</w:t>
      </w:r>
    </w:p>
    <w:p w:rsidRPr="001465DB" w:rsidR="002E0EC6" w:rsidP="001465DB" w:rsidRDefault="002E0EC6" w14:paraId="5554DFA9" w14:textId="77777777">
      <w:pPr>
        <w:pStyle w:val="Geenafstand"/>
        <w:rPr>
          <w:rFonts w:ascii="Calibri" w:hAnsi="Calibri" w:cs="Calibri"/>
          <w:lang w:val="de-DE"/>
        </w:rPr>
      </w:pPr>
    </w:p>
    <w:p w:rsidRPr="001465DB" w:rsidR="002E0EC6" w:rsidP="002E0EC6" w:rsidRDefault="002E0EC6" w14:paraId="3415346E" w14:textId="77777777">
      <w:pPr>
        <w:spacing w:after="0"/>
        <w:rPr>
          <w:rFonts w:ascii="Calibri" w:hAnsi="Calibri" w:cs="Calibri"/>
          <w:lang w:val="de-DE"/>
        </w:rPr>
      </w:pPr>
    </w:p>
    <w:p w:rsidRPr="001465DB" w:rsidR="002E0EC6" w:rsidP="002E0EC6" w:rsidRDefault="002E0EC6" w14:paraId="2C89383A" w14:textId="77777777">
      <w:pPr>
        <w:spacing w:after="0"/>
        <w:rPr>
          <w:rFonts w:ascii="Calibri" w:hAnsi="Calibri" w:cs="Calibri"/>
          <w:lang w:val="de-DE"/>
        </w:rPr>
      </w:pPr>
    </w:p>
    <w:p w:rsidRPr="001465DB" w:rsidR="002E0EC6" w:rsidP="002E0EC6" w:rsidRDefault="002E0EC6" w14:paraId="273EE1DD" w14:textId="77777777">
      <w:pPr>
        <w:spacing w:after="0"/>
        <w:rPr>
          <w:rFonts w:ascii="Calibri" w:hAnsi="Calibri" w:cs="Calibri"/>
          <w:lang w:val="de-DE"/>
        </w:rPr>
      </w:pPr>
    </w:p>
    <w:p w:rsidRPr="001465DB" w:rsidR="002E0EC6" w:rsidP="002E0EC6" w:rsidRDefault="002E0EC6" w14:paraId="326B9821" w14:textId="77777777">
      <w:pPr>
        <w:spacing w:after="0"/>
        <w:rPr>
          <w:rFonts w:ascii="Calibri" w:hAnsi="Calibri" w:cs="Calibri"/>
          <w:lang w:val="de-DE"/>
        </w:rPr>
      </w:pPr>
    </w:p>
    <w:p w:rsidRPr="001465DB" w:rsidR="00F80165" w:rsidP="002E0EC6" w:rsidRDefault="00F80165" w14:paraId="64B7F058" w14:textId="77777777">
      <w:pPr>
        <w:spacing w:after="0"/>
        <w:rPr>
          <w:rFonts w:ascii="Calibri" w:hAnsi="Calibri" w:cs="Calibri"/>
        </w:rPr>
      </w:pPr>
    </w:p>
    <w:sectPr w:rsidRPr="001465DB" w:rsidR="00F80165" w:rsidSect="001300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7259" w14:textId="77777777" w:rsidR="002E0EC6" w:rsidRDefault="002E0EC6" w:rsidP="002E0EC6">
      <w:pPr>
        <w:spacing w:after="0" w:line="240" w:lineRule="auto"/>
      </w:pPr>
      <w:r>
        <w:separator/>
      </w:r>
    </w:p>
  </w:endnote>
  <w:endnote w:type="continuationSeparator" w:id="0">
    <w:p w14:paraId="50DB184B" w14:textId="77777777" w:rsidR="002E0EC6" w:rsidRDefault="002E0EC6" w:rsidP="002E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6206" w14:textId="77777777" w:rsidR="002E0EC6" w:rsidRPr="002E0EC6" w:rsidRDefault="002E0EC6" w:rsidP="002E0E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075E" w14:textId="77777777" w:rsidR="002E0EC6" w:rsidRPr="002E0EC6" w:rsidRDefault="002E0EC6" w:rsidP="002E0E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8A56" w14:textId="77777777" w:rsidR="002E0EC6" w:rsidRPr="002E0EC6" w:rsidRDefault="002E0EC6" w:rsidP="002E0E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36BC" w14:textId="77777777" w:rsidR="002E0EC6" w:rsidRDefault="002E0EC6" w:rsidP="002E0EC6">
      <w:pPr>
        <w:spacing w:after="0" w:line="240" w:lineRule="auto"/>
      </w:pPr>
      <w:r>
        <w:separator/>
      </w:r>
    </w:p>
  </w:footnote>
  <w:footnote w:type="continuationSeparator" w:id="0">
    <w:p w14:paraId="2F6E06CA" w14:textId="77777777" w:rsidR="002E0EC6" w:rsidRDefault="002E0EC6" w:rsidP="002E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C3BC" w14:textId="77777777" w:rsidR="002E0EC6" w:rsidRPr="002E0EC6" w:rsidRDefault="002E0EC6" w:rsidP="002E0E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D9B2" w14:textId="77777777" w:rsidR="002E0EC6" w:rsidRPr="002E0EC6" w:rsidRDefault="002E0EC6" w:rsidP="002E0E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7FB1" w14:textId="77777777" w:rsidR="002E0EC6" w:rsidRPr="002E0EC6" w:rsidRDefault="002E0EC6" w:rsidP="002E0E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C6"/>
    <w:rsid w:val="00130062"/>
    <w:rsid w:val="001465DB"/>
    <w:rsid w:val="002E0EC6"/>
    <w:rsid w:val="00333695"/>
    <w:rsid w:val="00414A04"/>
    <w:rsid w:val="00AE44CD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A1EA"/>
  <w15:chartTrackingRefBased/>
  <w15:docId w15:val="{6423E3C3-8E27-466F-AC2C-00F9DA2E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0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0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0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0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0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0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0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0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0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0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0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0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0E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0E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0E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0E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0E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0E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0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0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0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0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0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0E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0E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0E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0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0E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0EC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rsid w:val="002E0EC6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2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0EC6"/>
  </w:style>
  <w:style w:type="paragraph" w:styleId="Voettekst">
    <w:name w:val="footer"/>
    <w:basedOn w:val="Standaard"/>
    <w:link w:val="VoettekstChar"/>
    <w:uiPriority w:val="99"/>
    <w:unhideWhenUsed/>
    <w:rsid w:val="002E0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0EC6"/>
  </w:style>
  <w:style w:type="paragraph" w:styleId="Geenafstand">
    <w:name w:val="No Spacing"/>
    <w:uiPriority w:val="1"/>
    <w:qFormat/>
    <w:rsid w:val="00146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847</ap:Characters>
  <ap:DocSecurity>0</ap:DocSecurity>
  <ap:Lines>7</ap:Lines>
  <ap:Paragraphs>1</ap:Paragraphs>
  <ap:ScaleCrop>false</ap:ScaleCrop>
  <ap:LinksUpToDate>false</ap:LinksUpToDate>
  <ap:CharactersWithSpaces>999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2025-12-15T10:52:00.0000000Z</dcterms:created>
  <dcterms:modified xsi:type="dcterms:W3CDTF">2025-12-15T10:52:00.0000000Z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