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0F96" w14:paraId="5C1EFD40" w14:textId="77777777">
        <w:tc>
          <w:tcPr>
            <w:tcW w:w="6733" w:type="dxa"/>
            <w:gridSpan w:val="2"/>
            <w:tcBorders>
              <w:top w:val="nil"/>
              <w:left w:val="nil"/>
              <w:bottom w:val="nil"/>
              <w:right w:val="nil"/>
            </w:tcBorders>
            <w:vAlign w:val="center"/>
          </w:tcPr>
          <w:p w:rsidR="00997775" w:rsidP="00710A7A" w:rsidRDefault="00997775" w14:paraId="081454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E757C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0F96" w14:paraId="4311A86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BE6748A" w14:textId="77777777">
            <w:r w:rsidRPr="008B0CC5">
              <w:t xml:space="preserve">Vergaderjaar </w:t>
            </w:r>
            <w:r w:rsidR="00AC6B87">
              <w:t>202</w:t>
            </w:r>
            <w:r w:rsidR="00684DFF">
              <w:t>5</w:t>
            </w:r>
            <w:r w:rsidR="00AC6B87">
              <w:t>-202</w:t>
            </w:r>
            <w:r w:rsidR="00684DFF">
              <w:t>6</w:t>
            </w:r>
          </w:p>
        </w:tc>
      </w:tr>
      <w:tr w:rsidR="00997775" w:rsidTr="00900F96" w14:paraId="093E8DA1" w14:textId="77777777">
        <w:trPr>
          <w:cantSplit/>
        </w:trPr>
        <w:tc>
          <w:tcPr>
            <w:tcW w:w="10985" w:type="dxa"/>
            <w:gridSpan w:val="3"/>
            <w:tcBorders>
              <w:top w:val="nil"/>
              <w:left w:val="nil"/>
              <w:bottom w:val="nil"/>
              <w:right w:val="nil"/>
            </w:tcBorders>
          </w:tcPr>
          <w:p w:rsidR="00997775" w:rsidRDefault="00997775" w14:paraId="17754757" w14:textId="77777777"/>
        </w:tc>
      </w:tr>
      <w:tr w:rsidR="00997775" w:rsidTr="00900F96" w14:paraId="136A8246" w14:textId="77777777">
        <w:trPr>
          <w:cantSplit/>
        </w:trPr>
        <w:tc>
          <w:tcPr>
            <w:tcW w:w="10985" w:type="dxa"/>
            <w:gridSpan w:val="3"/>
            <w:tcBorders>
              <w:top w:val="nil"/>
              <w:left w:val="nil"/>
              <w:bottom w:val="single" w:color="auto" w:sz="4" w:space="0"/>
              <w:right w:val="nil"/>
            </w:tcBorders>
          </w:tcPr>
          <w:p w:rsidR="00997775" w:rsidRDefault="00997775" w14:paraId="3FCC15BB" w14:textId="77777777"/>
        </w:tc>
      </w:tr>
      <w:tr w:rsidR="00997775" w:rsidTr="00900F96" w14:paraId="1904B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47B03" w14:textId="77777777"/>
        </w:tc>
        <w:tc>
          <w:tcPr>
            <w:tcW w:w="7654" w:type="dxa"/>
            <w:gridSpan w:val="2"/>
          </w:tcPr>
          <w:p w:rsidR="00997775" w:rsidRDefault="00997775" w14:paraId="44C01C26" w14:textId="77777777"/>
        </w:tc>
      </w:tr>
      <w:tr w:rsidR="00900F96" w:rsidTr="00900F96" w14:paraId="69A3CE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646ACD98" w14:textId="2A251BE1">
            <w:pPr>
              <w:rPr>
                <w:b/>
              </w:rPr>
            </w:pPr>
            <w:r>
              <w:rPr>
                <w:b/>
              </w:rPr>
              <w:t>29 237</w:t>
            </w:r>
          </w:p>
        </w:tc>
        <w:tc>
          <w:tcPr>
            <w:tcW w:w="7654" w:type="dxa"/>
            <w:gridSpan w:val="2"/>
          </w:tcPr>
          <w:p w:rsidR="00900F96" w:rsidP="00900F96" w:rsidRDefault="00900F96" w14:paraId="705E3854" w14:textId="0326BC27">
            <w:pPr>
              <w:rPr>
                <w:b/>
              </w:rPr>
            </w:pPr>
            <w:r w:rsidRPr="00460036">
              <w:rPr>
                <w:b/>
                <w:bCs/>
                <w:szCs w:val="28"/>
              </w:rPr>
              <w:t>Afrika-beleid</w:t>
            </w:r>
          </w:p>
        </w:tc>
      </w:tr>
      <w:tr w:rsidR="00900F96" w:rsidTr="00900F96" w14:paraId="3D645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4C4431A1" w14:textId="77777777"/>
        </w:tc>
        <w:tc>
          <w:tcPr>
            <w:tcW w:w="7654" w:type="dxa"/>
            <w:gridSpan w:val="2"/>
          </w:tcPr>
          <w:p w:rsidR="00900F96" w:rsidP="00900F96" w:rsidRDefault="00900F96" w14:paraId="6F30C78D" w14:textId="77777777"/>
        </w:tc>
      </w:tr>
      <w:tr w:rsidR="00900F96" w:rsidTr="00900F96" w14:paraId="7E02C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4CC94F93" w14:textId="77777777"/>
        </w:tc>
        <w:tc>
          <w:tcPr>
            <w:tcW w:w="7654" w:type="dxa"/>
            <w:gridSpan w:val="2"/>
          </w:tcPr>
          <w:p w:rsidR="00900F96" w:rsidP="00900F96" w:rsidRDefault="00900F96" w14:paraId="61FE90B8" w14:textId="77777777"/>
        </w:tc>
      </w:tr>
      <w:tr w:rsidR="00900F96" w:rsidTr="00900F96" w14:paraId="4E0E7C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4B7D46B1" w14:textId="5BD3E00A">
            <w:pPr>
              <w:rPr>
                <w:b/>
              </w:rPr>
            </w:pPr>
            <w:r>
              <w:rPr>
                <w:b/>
              </w:rPr>
              <w:t xml:space="preserve">Nr. </w:t>
            </w:r>
            <w:r w:rsidR="00E71CC8">
              <w:rPr>
                <w:b/>
              </w:rPr>
              <w:t>251</w:t>
            </w:r>
          </w:p>
        </w:tc>
        <w:tc>
          <w:tcPr>
            <w:tcW w:w="7654" w:type="dxa"/>
            <w:gridSpan w:val="2"/>
          </w:tcPr>
          <w:p w:rsidR="00900F96" w:rsidP="00900F96" w:rsidRDefault="00900F96" w14:paraId="200DD76F" w14:textId="3D389450">
            <w:pPr>
              <w:rPr>
                <w:b/>
              </w:rPr>
            </w:pPr>
            <w:r>
              <w:rPr>
                <w:b/>
              </w:rPr>
              <w:t xml:space="preserve">MOTIE VAN </w:t>
            </w:r>
            <w:r w:rsidR="00E71CC8">
              <w:rPr>
                <w:b/>
              </w:rPr>
              <w:t>HET LID VAN BAARLE</w:t>
            </w:r>
          </w:p>
        </w:tc>
      </w:tr>
      <w:tr w:rsidR="00900F96" w:rsidTr="00900F96" w14:paraId="45F267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1CD34596" w14:textId="77777777"/>
        </w:tc>
        <w:tc>
          <w:tcPr>
            <w:tcW w:w="7654" w:type="dxa"/>
            <w:gridSpan w:val="2"/>
          </w:tcPr>
          <w:p w:rsidR="00900F96" w:rsidP="00900F96" w:rsidRDefault="00900F96" w14:paraId="70213B72" w14:textId="6399F68C">
            <w:r>
              <w:t>Voorgesteld 10 december 2025</w:t>
            </w:r>
          </w:p>
        </w:tc>
      </w:tr>
      <w:tr w:rsidR="00900F96" w:rsidTr="00900F96" w14:paraId="5D8D5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7F86A4CE" w14:textId="77777777"/>
        </w:tc>
        <w:tc>
          <w:tcPr>
            <w:tcW w:w="7654" w:type="dxa"/>
            <w:gridSpan w:val="2"/>
          </w:tcPr>
          <w:p w:rsidR="00900F96" w:rsidP="00900F96" w:rsidRDefault="00900F96" w14:paraId="6B6D5CC8" w14:textId="77777777"/>
        </w:tc>
      </w:tr>
      <w:tr w:rsidR="00900F96" w:rsidTr="00900F96" w14:paraId="787D6D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137D2805" w14:textId="77777777"/>
        </w:tc>
        <w:tc>
          <w:tcPr>
            <w:tcW w:w="7654" w:type="dxa"/>
            <w:gridSpan w:val="2"/>
          </w:tcPr>
          <w:p w:rsidR="00900F96" w:rsidP="00900F96" w:rsidRDefault="00900F96" w14:paraId="4374F23A" w14:textId="653025C6">
            <w:r>
              <w:t>De Kamer,</w:t>
            </w:r>
          </w:p>
        </w:tc>
      </w:tr>
      <w:tr w:rsidR="00900F96" w:rsidTr="00900F96" w14:paraId="38CAD8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7EE12CFD" w14:textId="77777777"/>
        </w:tc>
        <w:tc>
          <w:tcPr>
            <w:tcW w:w="7654" w:type="dxa"/>
            <w:gridSpan w:val="2"/>
          </w:tcPr>
          <w:p w:rsidR="00900F96" w:rsidP="00900F96" w:rsidRDefault="00900F96" w14:paraId="1F87D388" w14:textId="77777777"/>
        </w:tc>
      </w:tr>
      <w:tr w:rsidR="00900F96" w:rsidTr="00900F96" w14:paraId="2D7884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0F96" w:rsidP="00900F96" w:rsidRDefault="00900F96" w14:paraId="58DAEDA1" w14:textId="77777777"/>
        </w:tc>
        <w:tc>
          <w:tcPr>
            <w:tcW w:w="7654" w:type="dxa"/>
            <w:gridSpan w:val="2"/>
          </w:tcPr>
          <w:p w:rsidR="00900F96" w:rsidP="00900F96" w:rsidRDefault="00900F96" w14:paraId="61DB19C5" w14:textId="65C8AF16">
            <w:r>
              <w:t>gehoord de beraadslaging,</w:t>
            </w:r>
          </w:p>
        </w:tc>
      </w:tr>
      <w:tr w:rsidR="00997775" w:rsidTr="00900F96" w14:paraId="577E3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6F506E" w14:textId="77777777"/>
        </w:tc>
        <w:tc>
          <w:tcPr>
            <w:tcW w:w="7654" w:type="dxa"/>
            <w:gridSpan w:val="2"/>
          </w:tcPr>
          <w:p w:rsidR="00997775" w:rsidRDefault="00997775" w14:paraId="606D2DAD" w14:textId="77777777"/>
        </w:tc>
      </w:tr>
      <w:tr w:rsidR="00997775" w:rsidTr="00900F96" w14:paraId="5123C6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D103BA" w14:textId="77777777"/>
        </w:tc>
        <w:tc>
          <w:tcPr>
            <w:tcW w:w="7654" w:type="dxa"/>
            <w:gridSpan w:val="2"/>
          </w:tcPr>
          <w:p w:rsidR="00E71CC8" w:rsidP="00E71CC8" w:rsidRDefault="00E71CC8" w14:paraId="352DED15" w14:textId="77777777">
            <w:r>
              <w:t>verzoekt de regering om de Europese Commissie te verzoeken om de ruimte binnen het onderhandelingsmandaat, namelijk naleving van het internationaal recht, te benutten om de rol van de VAE in de oorlog in Sudan bespreekbaar te maken, en hierin te proberen Europese medestanders te vinden,</w:t>
            </w:r>
          </w:p>
          <w:p w:rsidR="00E71CC8" w:rsidP="00E71CC8" w:rsidRDefault="00E71CC8" w14:paraId="4B8716F5" w14:textId="77777777"/>
          <w:p w:rsidR="00E71CC8" w:rsidP="00E71CC8" w:rsidRDefault="00E71CC8" w14:paraId="3DED055D" w14:textId="77777777">
            <w:r>
              <w:t>en gaat over tot de orde van de dag.</w:t>
            </w:r>
          </w:p>
          <w:p w:rsidR="00E71CC8" w:rsidP="00E71CC8" w:rsidRDefault="00E71CC8" w14:paraId="4852F7DC" w14:textId="77777777"/>
          <w:p w:rsidR="00997775" w:rsidP="00E71CC8" w:rsidRDefault="00E71CC8" w14:paraId="0D88B8BC" w14:textId="0CC504CB">
            <w:r>
              <w:t>Van Baarle</w:t>
            </w:r>
          </w:p>
        </w:tc>
      </w:tr>
    </w:tbl>
    <w:p w:rsidR="00997775" w:rsidRDefault="00997775" w14:paraId="6489FE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C658" w14:textId="77777777" w:rsidR="00900F96" w:rsidRDefault="00900F96">
      <w:pPr>
        <w:spacing w:line="20" w:lineRule="exact"/>
      </w:pPr>
    </w:p>
  </w:endnote>
  <w:endnote w:type="continuationSeparator" w:id="0">
    <w:p w14:paraId="318A931D" w14:textId="77777777" w:rsidR="00900F96" w:rsidRDefault="00900F96">
      <w:pPr>
        <w:pStyle w:val="Amendement"/>
      </w:pPr>
      <w:r>
        <w:rPr>
          <w:b w:val="0"/>
        </w:rPr>
        <w:t xml:space="preserve"> </w:t>
      </w:r>
    </w:p>
  </w:endnote>
  <w:endnote w:type="continuationNotice" w:id="1">
    <w:p w14:paraId="5D407EE2" w14:textId="77777777" w:rsidR="00900F96" w:rsidRDefault="00900F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DAD2" w14:textId="77777777" w:rsidR="00900F96" w:rsidRDefault="00900F96">
      <w:pPr>
        <w:pStyle w:val="Amendement"/>
      </w:pPr>
      <w:r>
        <w:rPr>
          <w:b w:val="0"/>
        </w:rPr>
        <w:separator/>
      </w:r>
    </w:p>
  </w:footnote>
  <w:footnote w:type="continuationSeparator" w:id="0">
    <w:p w14:paraId="2C7481B1" w14:textId="77777777" w:rsidR="00900F96" w:rsidRDefault="00900F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9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00F96"/>
    <w:rsid w:val="009178CF"/>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1CC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55351"/>
  <w15:docId w15:val="{526D72D6-AEEB-446B-B844-39D0F6AC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469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2025-12-11T08:43:00.0000000Z</dcterms:created>
  <dcterms:modified xsi:type="dcterms:W3CDTF">2025-12-11T09:10:00.0000000Z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