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EF7" w:rsidP="00257EF7" w:rsidRDefault="00257EF7" w14:paraId="5C741703" w14:textId="2DDA78B6">
      <w:pPr>
        <w:pStyle w:val="Geenafstand"/>
      </w:pPr>
      <w:r>
        <w:t>AH 628</w:t>
      </w:r>
    </w:p>
    <w:p w:rsidR="00257EF7" w:rsidP="00257EF7" w:rsidRDefault="00257EF7" w14:paraId="3F2EB2CF" w14:textId="022C8BA4">
      <w:pPr>
        <w:pStyle w:val="Geenafstand"/>
      </w:pPr>
      <w:r>
        <w:t>2025Z20260</w:t>
      </w:r>
    </w:p>
    <w:p w:rsidR="00257EF7" w:rsidP="00257EF7" w:rsidRDefault="00257EF7" w14:paraId="0F046A1B" w14:textId="77777777">
      <w:pPr>
        <w:pStyle w:val="Geenafstand"/>
      </w:pPr>
    </w:p>
    <w:p w:rsidR="00257EF7" w:rsidP="00257EF7" w:rsidRDefault="00257EF7" w14:paraId="4F4E1B25" w14:textId="016C28E3">
      <w:pPr>
        <w:rPr>
          <w:spacing w:val="-2"/>
          <w:sz w:val="24"/>
          <w:szCs w:val="24"/>
        </w:rPr>
      </w:pPr>
      <w:r w:rsidRPr="00257EF7">
        <w:rPr>
          <w:spacing w:val="-2"/>
          <w:sz w:val="24"/>
          <w:szCs w:val="24"/>
        </w:rPr>
        <w:t xml:space="preserve">Mededeling van staatssecretaris </w:t>
      </w:r>
      <w:r w:rsidRPr="00257EF7">
        <w:rPr>
          <w:bCs/>
          <w:spacing w:val="-2"/>
          <w:sz w:val="24"/>
        </w:rPr>
        <w:t xml:space="preserve">Tielen </w:t>
      </w:r>
      <w:r w:rsidRPr="00257EF7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11 december 2025)</w:t>
      </w:r>
    </w:p>
    <w:p w:rsidR="00257EF7" w:rsidP="00257EF7" w:rsidRDefault="00257EF7" w14:paraId="3AF4A4A5" w14:textId="77777777">
      <w:pPr>
        <w:rPr>
          <w:spacing w:val="-2"/>
        </w:rPr>
      </w:pPr>
    </w:p>
    <w:p w:rsidR="00257EF7" w:rsidP="00257EF7" w:rsidRDefault="00257EF7" w14:paraId="6CA3C29A" w14:textId="77777777">
      <w:pPr>
        <w:rPr>
          <w:spacing w:val="-2"/>
        </w:rPr>
      </w:pPr>
      <w:r>
        <w:rPr>
          <w:spacing w:val="-2"/>
        </w:rPr>
        <w:t>De vragen van het lid Van Dijk (SGP) over het ontbreken van verdoving bij late zwangerschapsafbreking (</w:t>
      </w:r>
      <w:r>
        <w:t>2025Z20260</w:t>
      </w:r>
      <w:r>
        <w:rPr>
          <w:spacing w:val="-2"/>
        </w:rPr>
        <w:t>) kunnen tot mijn spijt niet binnen de gebruikelijke termijn worden beantwoord.</w:t>
      </w:r>
    </w:p>
    <w:p w:rsidR="00257EF7" w:rsidP="00257EF7" w:rsidRDefault="00257EF7" w14:paraId="616D7917" w14:textId="77777777">
      <w:pPr>
        <w:rPr>
          <w:spacing w:val="-2"/>
        </w:rPr>
      </w:pPr>
    </w:p>
    <w:p w:rsidR="00257EF7" w:rsidP="00257EF7" w:rsidRDefault="00257EF7" w14:paraId="3FCB5DF8" w14:textId="77777777">
      <w:pPr>
        <w:suppressAutoHyphens/>
        <w:contextualSpacing/>
        <w:rPr>
          <w:szCs w:val="18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vergt.</w:t>
      </w:r>
    </w:p>
    <w:p w:rsidR="00257EF7" w:rsidP="00257EF7" w:rsidRDefault="00257EF7" w14:paraId="77E0BB2C" w14:textId="77777777">
      <w:pPr>
        <w:outlineLvl w:val="0"/>
        <w:rPr>
          <w:spacing w:val="-2"/>
        </w:rPr>
      </w:pPr>
    </w:p>
    <w:p w:rsidR="00257EF7" w:rsidP="00257EF7" w:rsidRDefault="00257EF7" w14:paraId="03797D26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Pr="00B476DB" w:rsidR="00257EF7" w:rsidP="00257EF7" w:rsidRDefault="00257EF7" w14:paraId="173A413F" w14:textId="77777777"/>
    <w:p w:rsidR="002C3023" w:rsidRDefault="002C3023" w14:paraId="30E5D6F1" w14:textId="77777777"/>
    <w:sectPr w:rsidR="002C3023" w:rsidSect="00257E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0E17" w14:textId="77777777" w:rsidR="00257EF7" w:rsidRDefault="00257EF7" w:rsidP="00257EF7">
      <w:pPr>
        <w:spacing w:after="0" w:line="240" w:lineRule="auto"/>
      </w:pPr>
      <w:r>
        <w:separator/>
      </w:r>
    </w:p>
  </w:endnote>
  <w:endnote w:type="continuationSeparator" w:id="0">
    <w:p w14:paraId="5FA024EB" w14:textId="77777777" w:rsidR="00257EF7" w:rsidRDefault="00257EF7" w:rsidP="0025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5496" w14:textId="77777777" w:rsidR="00257EF7" w:rsidRPr="00257EF7" w:rsidRDefault="00257EF7" w:rsidP="00257E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127" w14:textId="77777777" w:rsidR="00257EF7" w:rsidRPr="00257EF7" w:rsidRDefault="00257EF7" w:rsidP="00257E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A343" w14:textId="77777777" w:rsidR="00257EF7" w:rsidRPr="00257EF7" w:rsidRDefault="00257EF7" w:rsidP="00257E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C568" w14:textId="77777777" w:rsidR="00257EF7" w:rsidRDefault="00257EF7" w:rsidP="00257EF7">
      <w:pPr>
        <w:spacing w:after="0" w:line="240" w:lineRule="auto"/>
      </w:pPr>
      <w:r>
        <w:separator/>
      </w:r>
    </w:p>
  </w:footnote>
  <w:footnote w:type="continuationSeparator" w:id="0">
    <w:p w14:paraId="5058DFAC" w14:textId="77777777" w:rsidR="00257EF7" w:rsidRDefault="00257EF7" w:rsidP="0025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1E48" w14:textId="77777777" w:rsidR="00257EF7" w:rsidRPr="00257EF7" w:rsidRDefault="00257EF7" w:rsidP="00257E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83BE" w14:textId="77777777" w:rsidR="00257EF7" w:rsidRPr="00257EF7" w:rsidRDefault="00257EF7" w:rsidP="00257E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2CB5" w14:textId="77777777" w:rsidR="00257EF7" w:rsidRPr="00257EF7" w:rsidRDefault="00257EF7" w:rsidP="00257EF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F7"/>
    <w:rsid w:val="00257EF7"/>
    <w:rsid w:val="002C3023"/>
    <w:rsid w:val="00DF7A30"/>
    <w:rsid w:val="00E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2C98"/>
  <w15:chartTrackingRefBased/>
  <w15:docId w15:val="{E6C08875-D156-4C49-B305-96F675E1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7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7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7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7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7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7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7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7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7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7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7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7E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7E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7E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7E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7E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7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7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7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7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7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7E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7E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7E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7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7E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7E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57EF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57EF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5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7EF7"/>
  </w:style>
  <w:style w:type="paragraph" w:styleId="Geenafstand">
    <w:name w:val="No Spacing"/>
    <w:uiPriority w:val="1"/>
    <w:qFormat/>
    <w:rsid w:val="00257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2025-12-11T15:24:00.0000000Z</dcterms:created>
  <dcterms:modified xsi:type="dcterms:W3CDTF">2025-12-11T15:24:00.0000000Z</dcterms:modified>
  <version/>
  <category/>
</coreProperties>
</file>