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F6B" w:rsidP="00D05F6B" w:rsidRDefault="00D05F6B" w14:paraId="1A6D260D" w14:textId="648F2624">
      <w:r>
        <w:t>AH 650</w:t>
      </w:r>
    </w:p>
    <w:p w:rsidR="00D05F6B" w:rsidP="00D05F6B" w:rsidRDefault="00D05F6B" w14:paraId="270C5BCA" w14:textId="3E948686">
      <w:r>
        <w:t>2025Z20085</w:t>
      </w:r>
    </w:p>
    <w:p w:rsidRPr="00D05F6B" w:rsidR="00D05F6B" w:rsidP="00D05F6B" w:rsidRDefault="00D05F6B" w14:paraId="1DFC0039" w14:textId="21E00FEB">
      <w:pPr>
        <w:rPr>
          <w:sz w:val="24"/>
          <w:szCs w:val="24"/>
        </w:rPr>
      </w:pPr>
      <w:r w:rsidRPr="00D033A6">
        <w:rPr>
          <w:sz w:val="24"/>
          <w:szCs w:val="24"/>
        </w:rPr>
        <w:t xml:space="preserve">Mededeling van minister </w:t>
      </w:r>
      <w:r w:rsidRPr="00EB1060">
        <w:rPr>
          <w:sz w:val="24"/>
          <w:szCs w:val="24"/>
        </w:rPr>
        <w:t xml:space="preserve">Karremans </w:t>
      </w:r>
      <w:r w:rsidRPr="00D033A6">
        <w:rPr>
          <w:sz w:val="24"/>
          <w:szCs w:val="24"/>
        </w:rPr>
        <w:t>(Economische Zaken) (ontvangen</w:t>
      </w:r>
      <w:r>
        <w:rPr>
          <w:sz w:val="24"/>
          <w:szCs w:val="24"/>
        </w:rPr>
        <w:t xml:space="preserve"> 11 december 2025)</w:t>
      </w:r>
    </w:p>
    <w:p w:rsidR="00D05F6B" w:rsidP="00D05F6B" w:rsidRDefault="00D05F6B" w14:paraId="685983DB" w14:textId="77777777">
      <w:pPr>
        <w:rPr>
          <w:szCs w:val="18"/>
        </w:rPr>
      </w:pPr>
      <w:r>
        <w:rPr>
          <w:szCs w:val="18"/>
        </w:rPr>
        <w:t xml:space="preserve">De vragen van het lid Dijk (SP) over de interesse van een consortium aan postvervoerders in het uitvoeren van de universele postdienst </w:t>
      </w:r>
      <w:r w:rsidRPr="00ED1C06">
        <w:rPr>
          <w:szCs w:val="18"/>
        </w:rPr>
        <w:t>(2025Z20085)</w:t>
      </w:r>
      <w:r>
        <w:rPr>
          <w:szCs w:val="18"/>
        </w:rPr>
        <w:t xml:space="preserve"> kunnen niet binnen de gebruikelijke termijn worden beantwoord. Er vinden nog gesprekken plaats over het plan van het consortium. Ik zal uw Kamer zo spoedig mogelijk de antwoorden op de vragen doen toekomen.</w:t>
      </w:r>
    </w:p>
    <w:p w:rsidRPr="00FA68EA" w:rsidR="00D05F6B" w:rsidP="00D05F6B" w:rsidRDefault="00D05F6B" w14:paraId="4D245F2B" w14:textId="77777777">
      <w:pPr>
        <w:rPr>
          <w:rStyle w:val="Zwaar"/>
          <w:b w:val="0"/>
          <w:bCs w:val="0"/>
        </w:rPr>
      </w:pPr>
    </w:p>
    <w:p w:rsidR="004E3952" w:rsidRDefault="004E3952" w14:paraId="106E9F85" w14:textId="77777777"/>
    <w:sectPr w:rsidR="004E3952" w:rsidSect="00D05F6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3C94" w14:textId="77777777" w:rsidR="00D05F6B" w:rsidRDefault="00D05F6B" w:rsidP="00D05F6B">
      <w:pPr>
        <w:spacing w:after="0" w:line="240" w:lineRule="auto"/>
      </w:pPr>
      <w:r>
        <w:separator/>
      </w:r>
    </w:p>
  </w:endnote>
  <w:endnote w:type="continuationSeparator" w:id="0">
    <w:p w14:paraId="1CBA9E2E" w14:textId="77777777" w:rsidR="00D05F6B" w:rsidRDefault="00D05F6B" w:rsidP="00D05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97C9" w14:textId="77777777" w:rsidR="00D05F6B" w:rsidRPr="00D05F6B" w:rsidRDefault="00D05F6B" w:rsidP="00D05F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B0E8" w14:textId="77777777" w:rsidR="00D05F6B" w:rsidRPr="00D05F6B" w:rsidRDefault="00D05F6B" w:rsidP="00D05F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8389" w14:textId="77777777" w:rsidR="00D05F6B" w:rsidRPr="00D05F6B" w:rsidRDefault="00D05F6B" w:rsidP="00D05F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2704" w14:textId="77777777" w:rsidR="00D05F6B" w:rsidRDefault="00D05F6B" w:rsidP="00D05F6B">
      <w:pPr>
        <w:spacing w:after="0" w:line="240" w:lineRule="auto"/>
      </w:pPr>
      <w:r>
        <w:separator/>
      </w:r>
    </w:p>
  </w:footnote>
  <w:footnote w:type="continuationSeparator" w:id="0">
    <w:p w14:paraId="2DE41268" w14:textId="77777777" w:rsidR="00D05F6B" w:rsidRDefault="00D05F6B" w:rsidP="00D05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0E0E" w14:textId="77777777" w:rsidR="00D05F6B" w:rsidRPr="00D05F6B" w:rsidRDefault="00D05F6B" w:rsidP="00D05F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0BEF" w14:textId="77777777" w:rsidR="00D05F6B" w:rsidRPr="00D05F6B" w:rsidRDefault="00D05F6B" w:rsidP="00D05F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00B9" w14:textId="77777777" w:rsidR="00D05F6B" w:rsidRPr="00D05F6B" w:rsidRDefault="00D05F6B" w:rsidP="00D05F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6B"/>
    <w:rsid w:val="004E3952"/>
    <w:rsid w:val="00592D80"/>
    <w:rsid w:val="00D05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E479"/>
  <w15:chartTrackingRefBased/>
  <w15:docId w15:val="{823CAE24-423F-4575-83BE-4679D5AC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5F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05F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05F6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05F6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05F6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05F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5F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5F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5F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5F6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05F6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05F6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05F6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05F6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05F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5F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5F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5F6B"/>
    <w:rPr>
      <w:rFonts w:eastAsiaTheme="majorEastAsia" w:cstheme="majorBidi"/>
      <w:color w:val="272727" w:themeColor="text1" w:themeTint="D8"/>
    </w:rPr>
  </w:style>
  <w:style w:type="paragraph" w:styleId="Titel">
    <w:name w:val="Title"/>
    <w:basedOn w:val="Standaard"/>
    <w:next w:val="Standaard"/>
    <w:link w:val="TitelChar"/>
    <w:uiPriority w:val="10"/>
    <w:qFormat/>
    <w:rsid w:val="00D05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5F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5F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5F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5F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5F6B"/>
    <w:rPr>
      <w:i/>
      <w:iCs/>
      <w:color w:val="404040" w:themeColor="text1" w:themeTint="BF"/>
    </w:rPr>
  </w:style>
  <w:style w:type="paragraph" w:styleId="Lijstalinea">
    <w:name w:val="List Paragraph"/>
    <w:basedOn w:val="Standaard"/>
    <w:uiPriority w:val="34"/>
    <w:qFormat/>
    <w:rsid w:val="00D05F6B"/>
    <w:pPr>
      <w:ind w:left="720"/>
      <w:contextualSpacing/>
    </w:pPr>
  </w:style>
  <w:style w:type="character" w:styleId="Intensievebenadrukking">
    <w:name w:val="Intense Emphasis"/>
    <w:basedOn w:val="Standaardalinea-lettertype"/>
    <w:uiPriority w:val="21"/>
    <w:qFormat/>
    <w:rsid w:val="00D05F6B"/>
    <w:rPr>
      <w:i/>
      <w:iCs/>
      <w:color w:val="2F5496" w:themeColor="accent1" w:themeShade="BF"/>
    </w:rPr>
  </w:style>
  <w:style w:type="paragraph" w:styleId="Duidelijkcitaat">
    <w:name w:val="Intense Quote"/>
    <w:basedOn w:val="Standaard"/>
    <w:next w:val="Standaard"/>
    <w:link w:val="DuidelijkcitaatChar"/>
    <w:uiPriority w:val="30"/>
    <w:qFormat/>
    <w:rsid w:val="00D05F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05F6B"/>
    <w:rPr>
      <w:i/>
      <w:iCs/>
      <w:color w:val="2F5496" w:themeColor="accent1" w:themeShade="BF"/>
    </w:rPr>
  </w:style>
  <w:style w:type="character" w:styleId="Intensieveverwijzing">
    <w:name w:val="Intense Reference"/>
    <w:basedOn w:val="Standaardalinea-lettertype"/>
    <w:uiPriority w:val="32"/>
    <w:qFormat/>
    <w:rsid w:val="00D05F6B"/>
    <w:rPr>
      <w:b/>
      <w:bCs/>
      <w:smallCaps/>
      <w:color w:val="2F5496" w:themeColor="accent1" w:themeShade="BF"/>
      <w:spacing w:val="5"/>
    </w:rPr>
  </w:style>
  <w:style w:type="paragraph" w:styleId="Koptekst">
    <w:name w:val="header"/>
    <w:basedOn w:val="Standaard"/>
    <w:link w:val="KoptekstChar"/>
    <w:rsid w:val="00D05F6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05F6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05F6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05F6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05F6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05F6B"/>
    <w:rPr>
      <w:rFonts w:ascii="Verdana" w:hAnsi="Verdana"/>
      <w:noProof/>
      <w:sz w:val="13"/>
      <w:szCs w:val="24"/>
      <w:lang w:eastAsia="nl-NL"/>
    </w:rPr>
  </w:style>
  <w:style w:type="paragraph" w:customStyle="1" w:styleId="Huisstijl-Gegeven">
    <w:name w:val="Huisstijl-Gegeven"/>
    <w:basedOn w:val="Standaard"/>
    <w:link w:val="Huisstijl-GegevenCharChar"/>
    <w:rsid w:val="00D05F6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05F6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05F6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05F6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05F6B"/>
    <w:pPr>
      <w:spacing w:after="0"/>
    </w:pPr>
    <w:rPr>
      <w:b/>
    </w:rPr>
  </w:style>
  <w:style w:type="paragraph" w:customStyle="1" w:styleId="Huisstijl-Paginanummering">
    <w:name w:val="Huisstijl-Paginanummering"/>
    <w:basedOn w:val="Standaard"/>
    <w:rsid w:val="00D05F6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05F6B"/>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D05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388</ap:Characters>
  <ap:DocSecurity>0</ap:DocSecurity>
  <ap:Lines>3</ap:Lines>
  <ap:Paragraphs>1</ap:Paragraphs>
  <ap:ScaleCrop>false</ap:ScaleCrop>
  <ap:LinksUpToDate>false</ap:LinksUpToDate>
  <ap:CharactersWithSpaces>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2025-12-12T08:36:00.0000000Z</dcterms:created>
  <dcterms:modified xsi:type="dcterms:W3CDTF">2025-12-12T08:37:00.0000000Z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