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0ED" w:rsidR="007170ED" w:rsidP="007170ED" w:rsidRDefault="007170ED" w14:paraId="39EE922D" w14:textId="77777777">
      <w:r w:rsidRPr="007170ED">
        <w:t xml:space="preserve">In het regeerprogramma heeft het kabinet aangekondigd het overheidsbeleid </w:t>
      </w:r>
      <w:r w:rsidR="00FD5EA3">
        <w:t>door te lichten</w:t>
      </w:r>
      <w:r w:rsidRPr="007170ED">
        <w:t xml:space="preserve"> op de effecten op de arbeidsvraag, waarbij subsidies, fiscale regelingen en regelgeving worden bezien in het licht van arbeidsmarktkrapte.</w:t>
      </w:r>
      <w:r w:rsidR="00E5785F">
        <w:t xml:space="preserve"> </w:t>
      </w:r>
      <w:r w:rsidRPr="007170ED" w:rsidR="00E5785F">
        <w:t xml:space="preserve">Hierbij ontvangt u de </w:t>
      </w:r>
      <w:r w:rsidRPr="00E5785F" w:rsidR="00E5785F">
        <w:t>“Verkenning werkgelegenheidseffecten van overheidsbeleid”</w:t>
      </w:r>
      <w:r w:rsidR="00E5785F">
        <w:t xml:space="preserve">. </w:t>
      </w:r>
    </w:p>
    <w:p w:rsidR="00E5785F" w:rsidP="007170ED" w:rsidRDefault="007170ED" w14:paraId="106A9334" w14:textId="77777777">
      <w:r w:rsidRPr="007170ED">
        <w:t xml:space="preserve">Deze </w:t>
      </w:r>
      <w:r w:rsidR="00CF09E3">
        <w:t xml:space="preserve">ambtelijke </w:t>
      </w:r>
      <w:r w:rsidRPr="007170ED">
        <w:t xml:space="preserve">verkenning vormt de eerste stap in dat traject. </w:t>
      </w:r>
    </w:p>
    <w:p w:rsidR="008444AB" w:rsidP="007170ED" w:rsidRDefault="008444AB" w14:paraId="639DF6F9" w14:textId="77777777"/>
    <w:p w:rsidR="008444AB" w:rsidP="007170ED" w:rsidRDefault="008444AB" w14:paraId="3E189A6E" w14:textId="09496C4F">
      <w:r w:rsidRPr="007170ED">
        <w:t xml:space="preserve">Met deze brief </w:t>
      </w:r>
      <w:r w:rsidR="00B52540">
        <w:t>wordt</w:t>
      </w:r>
      <w:r w:rsidRPr="007170ED">
        <w:t xml:space="preserve"> de toezegging</w:t>
      </w:r>
      <w:r w:rsidR="004417EF">
        <w:t xml:space="preserve"> aan het lid Van Dijk (CDA)</w:t>
      </w:r>
      <w:r w:rsidRPr="00521F34">
        <w:t xml:space="preserve"> </w:t>
      </w:r>
      <w:r w:rsidRPr="007170ED">
        <w:t xml:space="preserve">uit het commissiedebat arbeidsmarktkrapte van </w:t>
      </w:r>
      <w:r>
        <w:t>21</w:t>
      </w:r>
      <w:r w:rsidRPr="007170ED">
        <w:t xml:space="preserve"> mei 2025</w:t>
      </w:r>
      <w:r w:rsidRPr="004417EF" w:rsidR="004417EF">
        <w:t xml:space="preserve"> </w:t>
      </w:r>
      <w:r w:rsidRPr="007170ED" w:rsidR="004417EF">
        <w:t xml:space="preserve">gestand </w:t>
      </w:r>
      <w:r w:rsidR="004417EF">
        <w:t>gedaan</w:t>
      </w:r>
      <w:r w:rsidRPr="007170ED">
        <w:t>, om in het najaar de eerste resultaten te delen van de doorlichting van overheidsbeleid op de arbeidsvraag.</w:t>
      </w:r>
    </w:p>
    <w:p w:rsidR="00E5785F" w:rsidP="007170ED" w:rsidRDefault="00E5785F" w14:paraId="50E93DFC" w14:textId="77777777"/>
    <w:p w:rsidR="007170ED" w:rsidP="007170ED" w:rsidRDefault="00D75F80" w14:paraId="1EFBC617" w14:textId="50D17CC7">
      <w:r>
        <w:t>De verkenning</w:t>
      </w:r>
      <w:r w:rsidRPr="007170ED" w:rsidR="007170ED">
        <w:t xml:space="preserve"> brengt in kaart welke kennis beschikbaar is over de werkgelegenheidseffecten van beleid op verschillende terreinen en hoe deze kennis wordt toegepast bij beleidsvorming. Daarnaast worden de effecten op de arbeidsvraag van </w:t>
      </w:r>
      <w:r w:rsidR="00E24A5F">
        <w:t>37</w:t>
      </w:r>
      <w:r w:rsidRPr="007170ED" w:rsidR="007170ED">
        <w:t xml:space="preserve"> subsidies en fiscale regelingen kwantitatief in beeld gebracht.</w:t>
      </w:r>
      <w:r w:rsidR="00913AFC">
        <w:t xml:space="preserve"> De </w:t>
      </w:r>
      <w:r w:rsidR="00F95344">
        <w:t xml:space="preserve">ambtelijke </w:t>
      </w:r>
      <w:r w:rsidR="00913AFC">
        <w:t>verkenning beperkt zich tot het kwantificeren van arbeidsvraageffecten en doet geen uitspraak over de wenselijkheid van individuele regelingen.</w:t>
      </w:r>
    </w:p>
    <w:p w:rsidR="009D75F0" w:rsidP="007170ED" w:rsidRDefault="009D75F0" w14:paraId="3BEB1628" w14:textId="77777777"/>
    <w:p w:rsidR="00494663" w:rsidP="00494663" w:rsidRDefault="008444AB" w14:paraId="44BDC00B" w14:textId="664D6178">
      <w:r w:rsidRPr="008444AB">
        <w:t xml:space="preserve">De in deze verkenning opgedane inzichten kunnen helpen om effecten op de arbeidsvraag </w:t>
      </w:r>
      <w:r w:rsidR="0082293F">
        <w:t>te betrekken</w:t>
      </w:r>
      <w:r w:rsidRPr="008444AB">
        <w:t xml:space="preserve"> in de beleidsvorming. Het </w:t>
      </w:r>
      <w:r w:rsidR="00667C50">
        <w:t>verder</w:t>
      </w:r>
      <w:r w:rsidR="003F7AA5">
        <w:t xml:space="preserve"> ontwikkelen</w:t>
      </w:r>
      <w:r w:rsidR="006F4696">
        <w:t xml:space="preserve"> </w:t>
      </w:r>
      <w:r w:rsidRPr="008444AB">
        <w:t>van de kennisbasis</w:t>
      </w:r>
      <w:r w:rsidR="00580A55">
        <w:t xml:space="preserve"> over arbeidsvraageffecten</w:t>
      </w:r>
      <w:r w:rsidRPr="008444AB">
        <w:t xml:space="preserve"> </w:t>
      </w:r>
      <w:r w:rsidR="006F4696">
        <w:t>draagt eraan bij dat een</w:t>
      </w:r>
      <w:r w:rsidRPr="008444AB">
        <w:t xml:space="preserve"> volgend kabinet </w:t>
      </w:r>
      <w:r w:rsidR="006F4696">
        <w:t>goed geïnformeerde afwegingen kan maken</w:t>
      </w:r>
      <w:r w:rsidRPr="008444AB">
        <w:t xml:space="preserve">. </w:t>
      </w:r>
      <w:r w:rsidR="00AA183C">
        <w:t>Gezien de demissionaire status van het kabinet zijn</w:t>
      </w:r>
      <w:r w:rsidRPr="008444AB" w:rsidR="00AA183C">
        <w:t xml:space="preserve"> </w:t>
      </w:r>
      <w:r w:rsidR="00AA183C">
        <w:t>v</w:t>
      </w:r>
      <w:r w:rsidR="00FD49E2">
        <w:t xml:space="preserve">erdere beleidsmatige keuzes over de regelingen </w:t>
      </w:r>
      <w:r w:rsidRPr="008444AB">
        <w:t>aan een volgend kabinet.</w:t>
      </w:r>
    </w:p>
    <w:p w:rsidR="008444AB" w:rsidP="00494663" w:rsidRDefault="008444AB" w14:paraId="3E7D32B9" w14:textId="77777777"/>
    <w:p w:rsidRPr="00494663" w:rsidR="00522D5E" w:rsidP="00494663" w:rsidRDefault="00522D5E" w14:paraId="640FBD0B" w14:textId="77777777"/>
    <w:p w:rsidR="008F70F4" w:rsidRDefault="00521F34" w14:paraId="4AD44708" w14:textId="77777777">
      <w:r>
        <w:t xml:space="preserve">De Minister van Sociale Zaken </w:t>
      </w:r>
      <w:r>
        <w:br/>
        <w:t>en Werkgelegenheid,</w:t>
      </w:r>
    </w:p>
    <w:p w:rsidR="008F70F4" w:rsidRDefault="008F70F4" w14:paraId="4CB5D74C" w14:textId="77777777"/>
    <w:p w:rsidR="008F70F4" w:rsidRDefault="008F70F4" w14:paraId="77114CD5" w14:textId="77777777"/>
    <w:p w:rsidR="008F70F4" w:rsidRDefault="008F70F4" w14:paraId="6DBD797E" w14:textId="77777777"/>
    <w:p w:rsidR="008F70F4" w:rsidRDefault="008F70F4" w14:paraId="18EAC931" w14:textId="77777777"/>
    <w:p w:rsidR="008F70F4" w:rsidRDefault="008F70F4" w14:paraId="02351E5E" w14:textId="77777777"/>
    <w:p w:rsidR="008F70F4" w:rsidRDefault="00521F34" w14:paraId="4ADAAD27" w14:textId="77777777">
      <w:r>
        <w:t>M</w:t>
      </w:r>
      <w:r w:rsidR="00C417EB">
        <w:t>ariëlle</w:t>
      </w:r>
      <w:r>
        <w:t xml:space="preserve"> Paul</w:t>
      </w:r>
    </w:p>
    <w:sectPr w:rsidR="008F70F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F570" w14:textId="77777777" w:rsidR="000B51D3" w:rsidRDefault="000B51D3">
      <w:pPr>
        <w:spacing w:line="240" w:lineRule="auto"/>
      </w:pPr>
      <w:r>
        <w:separator/>
      </w:r>
    </w:p>
  </w:endnote>
  <w:endnote w:type="continuationSeparator" w:id="0">
    <w:p w14:paraId="5D4846D1" w14:textId="77777777" w:rsidR="000B51D3" w:rsidRDefault="000B5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D090" w14:textId="77777777" w:rsidR="00D803E7" w:rsidRDefault="00D803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2F11" w14:textId="77777777" w:rsidR="00D803E7" w:rsidRDefault="00D803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8B95" w14:textId="77777777" w:rsidR="00D803E7" w:rsidRDefault="00D803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B4BE" w14:textId="77777777" w:rsidR="000B51D3" w:rsidRDefault="000B51D3">
      <w:pPr>
        <w:spacing w:line="240" w:lineRule="auto"/>
      </w:pPr>
      <w:r>
        <w:separator/>
      </w:r>
    </w:p>
  </w:footnote>
  <w:footnote w:type="continuationSeparator" w:id="0">
    <w:p w14:paraId="34FE8F91" w14:textId="77777777" w:rsidR="000B51D3" w:rsidRDefault="000B51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358D" w14:textId="77777777" w:rsidR="00D803E7" w:rsidRDefault="00D803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3A95" w14:textId="77777777" w:rsidR="008F70F4" w:rsidRDefault="00521F34">
    <w:r>
      <w:rPr>
        <w:noProof/>
      </w:rPr>
      <mc:AlternateContent>
        <mc:Choice Requires="wps">
          <w:drawing>
            <wp:anchor distT="0" distB="0" distL="0" distR="0" simplePos="1" relativeHeight="251654144" behindDoc="0" locked="1" layoutInCell="1" allowOverlap="1" wp14:anchorId="6F14FA6B" wp14:editId="12D7DC6D">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83B7AD" w14:textId="77777777" w:rsidR="008F70F4" w:rsidRDefault="00521F34">
                          <w:pPr>
                            <w:pStyle w:val="Afzendgegevenskopjes"/>
                          </w:pPr>
                          <w:r>
                            <w:t>Directoraat-Generaal Werk</w:t>
                          </w:r>
                        </w:p>
                        <w:p w14:paraId="532A3A91" w14:textId="77777777" w:rsidR="008F70F4" w:rsidRDefault="008F70F4">
                          <w:pPr>
                            <w:pStyle w:val="WitregelW2"/>
                          </w:pPr>
                        </w:p>
                        <w:p w14:paraId="1615BAE6" w14:textId="77777777" w:rsidR="008F70F4" w:rsidRDefault="00521F34">
                          <w:pPr>
                            <w:pStyle w:val="Referentiegegevenskopjes"/>
                          </w:pPr>
                          <w:r>
                            <w:t>Datum</w:t>
                          </w:r>
                        </w:p>
                        <w:p w14:paraId="4AB78CC0" w14:textId="5C90748C" w:rsidR="00BC3740" w:rsidRDefault="00C26B85">
                          <w:pPr>
                            <w:pStyle w:val="Referentiegegevens"/>
                          </w:pPr>
                          <w:r>
                            <w:fldChar w:fldCharType="begin"/>
                          </w:r>
                          <w:r>
                            <w:instrText xml:space="preserve"> DOCPROPERTY  "iDatum"  \* MERGEFORMAT </w:instrText>
                          </w:r>
                          <w:r>
                            <w:fldChar w:fldCharType="end"/>
                          </w:r>
                        </w:p>
                        <w:p w14:paraId="241040C7" w14:textId="77777777" w:rsidR="008F70F4" w:rsidRDefault="008F70F4">
                          <w:pPr>
                            <w:pStyle w:val="WitregelW1"/>
                          </w:pPr>
                        </w:p>
                        <w:p w14:paraId="1E91D355" w14:textId="77777777" w:rsidR="008F70F4" w:rsidRDefault="00521F34">
                          <w:pPr>
                            <w:pStyle w:val="Referentiegegevenskopjes"/>
                          </w:pPr>
                          <w:r>
                            <w:t>Onze referentie</w:t>
                          </w:r>
                        </w:p>
                        <w:p w14:paraId="7E9F743E" w14:textId="5DB61D24" w:rsidR="00BC3740" w:rsidRDefault="00C26B85">
                          <w:pPr>
                            <w:pStyle w:val="ReferentiegegevensHL"/>
                          </w:pPr>
                          <w:r>
                            <w:fldChar w:fldCharType="begin"/>
                          </w:r>
                          <w:r>
                            <w:instrText xml:space="preserve"> DOCPROPERTY  "iOnsKenmerk"  \* MERGEFORMAT </w:instrText>
                          </w:r>
                          <w:r>
                            <w:fldChar w:fldCharType="separate"/>
                          </w:r>
                          <w:r w:rsidR="00D803E7">
                            <w:t>2025-0000282224</w:t>
                          </w:r>
                          <w:r>
                            <w:fldChar w:fldCharType="end"/>
                          </w:r>
                        </w:p>
                      </w:txbxContent>
                    </wps:txbx>
                    <wps:bodyPr vert="horz" wrap="square" lIns="0" tIns="0" rIns="0" bIns="0" anchor="t" anchorCtr="0"/>
                  </wps:wsp>
                </a:graphicData>
              </a:graphic>
            </wp:anchor>
          </w:drawing>
        </mc:Choice>
        <mc:Fallback>
          <w:pict>
            <v:shapetype w14:anchorId="6F14FA6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783B7AD" w14:textId="77777777" w:rsidR="008F70F4" w:rsidRDefault="00521F34">
                    <w:pPr>
                      <w:pStyle w:val="Afzendgegevenskopjes"/>
                    </w:pPr>
                    <w:r>
                      <w:t>Directoraat-Generaal Werk</w:t>
                    </w:r>
                  </w:p>
                  <w:p w14:paraId="532A3A91" w14:textId="77777777" w:rsidR="008F70F4" w:rsidRDefault="008F70F4">
                    <w:pPr>
                      <w:pStyle w:val="WitregelW2"/>
                    </w:pPr>
                  </w:p>
                  <w:p w14:paraId="1615BAE6" w14:textId="77777777" w:rsidR="008F70F4" w:rsidRDefault="00521F34">
                    <w:pPr>
                      <w:pStyle w:val="Referentiegegevenskopjes"/>
                    </w:pPr>
                    <w:r>
                      <w:t>Datum</w:t>
                    </w:r>
                  </w:p>
                  <w:p w14:paraId="4AB78CC0" w14:textId="5C90748C" w:rsidR="00BC3740" w:rsidRDefault="00C26B85">
                    <w:pPr>
                      <w:pStyle w:val="Referentiegegevens"/>
                    </w:pPr>
                    <w:r>
                      <w:fldChar w:fldCharType="begin"/>
                    </w:r>
                    <w:r>
                      <w:instrText xml:space="preserve"> DOCPROPERTY  "iDatum"  \* MERGEFORMAT </w:instrText>
                    </w:r>
                    <w:r>
                      <w:fldChar w:fldCharType="end"/>
                    </w:r>
                  </w:p>
                  <w:p w14:paraId="241040C7" w14:textId="77777777" w:rsidR="008F70F4" w:rsidRDefault="008F70F4">
                    <w:pPr>
                      <w:pStyle w:val="WitregelW1"/>
                    </w:pPr>
                  </w:p>
                  <w:p w14:paraId="1E91D355" w14:textId="77777777" w:rsidR="008F70F4" w:rsidRDefault="00521F34">
                    <w:pPr>
                      <w:pStyle w:val="Referentiegegevenskopjes"/>
                    </w:pPr>
                    <w:r>
                      <w:t>Onze referentie</w:t>
                    </w:r>
                  </w:p>
                  <w:p w14:paraId="7E9F743E" w14:textId="5DB61D24" w:rsidR="00BC3740" w:rsidRDefault="00C26B85">
                    <w:pPr>
                      <w:pStyle w:val="ReferentiegegevensHL"/>
                    </w:pPr>
                    <w:r>
                      <w:fldChar w:fldCharType="begin"/>
                    </w:r>
                    <w:r>
                      <w:instrText xml:space="preserve"> DOCPROPERTY  "iOnsKenmerk"  \* MERGEFORMAT </w:instrText>
                    </w:r>
                    <w:r>
                      <w:fldChar w:fldCharType="separate"/>
                    </w:r>
                    <w:r w:rsidR="00D803E7">
                      <w:t>2025-0000282224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E2FF751" wp14:editId="112FE7B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16E9AE" w14:textId="77777777" w:rsidR="00BC3740" w:rsidRDefault="00C26B8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2FF75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616E9AE" w14:textId="77777777" w:rsidR="00BC3740" w:rsidRDefault="00C26B8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C59" w14:textId="77777777" w:rsidR="008F70F4" w:rsidRDefault="00521F34">
    <w:pPr>
      <w:spacing w:after="7029" w:line="14" w:lineRule="exact"/>
    </w:pPr>
    <w:r>
      <w:rPr>
        <w:noProof/>
      </w:rPr>
      <mc:AlternateContent>
        <mc:Choice Requires="wps">
          <w:drawing>
            <wp:anchor distT="0" distB="0" distL="0" distR="0" simplePos="0" relativeHeight="251656192" behindDoc="0" locked="1" layoutInCell="1" allowOverlap="1" wp14:anchorId="75D86882" wp14:editId="0A2E430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C00673" w14:textId="77777777" w:rsidR="008F70F4" w:rsidRDefault="00521F3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D8688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8C00673" w14:textId="77777777" w:rsidR="008F70F4" w:rsidRDefault="00521F3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CF456E" wp14:editId="49A7628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9855484" w14:textId="77777777" w:rsidR="008F70F4" w:rsidRPr="00CD0F12" w:rsidRDefault="00521F34">
                          <w:pPr>
                            <w:pStyle w:val="Afzendgegevens"/>
                            <w:rPr>
                              <w:lang w:val="de-DE"/>
                            </w:rPr>
                          </w:pPr>
                          <w:r w:rsidRPr="00CD0F12">
                            <w:rPr>
                              <w:lang w:val="de-DE"/>
                            </w:rPr>
                            <w:t>Postbus 90801</w:t>
                          </w:r>
                        </w:p>
                        <w:p w14:paraId="6B08409D" w14:textId="77777777" w:rsidR="008F70F4" w:rsidRPr="00CD0F12" w:rsidRDefault="00521F34">
                          <w:pPr>
                            <w:pStyle w:val="Afzendgegevens"/>
                            <w:rPr>
                              <w:lang w:val="de-DE"/>
                            </w:rPr>
                          </w:pPr>
                          <w:r w:rsidRPr="00CD0F12">
                            <w:rPr>
                              <w:lang w:val="de-DE"/>
                            </w:rPr>
                            <w:t xml:space="preserve">2509 </w:t>
                          </w:r>
                          <w:r w:rsidR="00CD0F12" w:rsidRPr="00CD0F12">
                            <w:rPr>
                              <w:lang w:val="de-DE"/>
                            </w:rPr>
                            <w:t>LV Den</w:t>
                          </w:r>
                          <w:r w:rsidRPr="00CD0F12">
                            <w:rPr>
                              <w:lang w:val="de-DE"/>
                            </w:rPr>
                            <w:t xml:space="preserve"> Haag</w:t>
                          </w:r>
                        </w:p>
                        <w:p w14:paraId="36A3C01F" w14:textId="77777777" w:rsidR="008F70F4" w:rsidRPr="00CD0F12" w:rsidRDefault="00521F34">
                          <w:pPr>
                            <w:pStyle w:val="Afzendgegevens"/>
                            <w:rPr>
                              <w:lang w:val="de-DE"/>
                            </w:rPr>
                          </w:pPr>
                          <w:r w:rsidRPr="00CD0F12">
                            <w:rPr>
                              <w:lang w:val="de-DE"/>
                            </w:rPr>
                            <w:t>T   070 333 44 44</w:t>
                          </w:r>
                        </w:p>
                        <w:p w14:paraId="430E2D1E" w14:textId="77777777" w:rsidR="008F70F4" w:rsidRPr="00CD0F12" w:rsidRDefault="008F70F4">
                          <w:pPr>
                            <w:pStyle w:val="WitregelW2"/>
                            <w:rPr>
                              <w:lang w:val="de-DE"/>
                            </w:rPr>
                          </w:pPr>
                        </w:p>
                        <w:p w14:paraId="11E5B929" w14:textId="77777777" w:rsidR="008F70F4" w:rsidRDefault="00521F34">
                          <w:pPr>
                            <w:pStyle w:val="Referentiegegevenskopjes"/>
                          </w:pPr>
                          <w:r>
                            <w:t>Onze referentie</w:t>
                          </w:r>
                        </w:p>
                        <w:p w14:paraId="4D462DEE" w14:textId="54E26092" w:rsidR="00BC3740" w:rsidRDefault="00C26B85">
                          <w:pPr>
                            <w:pStyle w:val="ReferentiegegevensHL"/>
                          </w:pPr>
                          <w:r>
                            <w:fldChar w:fldCharType="begin"/>
                          </w:r>
                          <w:r>
                            <w:instrText xml:space="preserve"> DOCPROPERTY  "iOnsKenmerk"  \* MERGEFORMAT </w:instrText>
                          </w:r>
                          <w:r>
                            <w:fldChar w:fldCharType="separate"/>
                          </w:r>
                          <w:r w:rsidR="00D803E7">
                            <w:t>2025-0000282224</w:t>
                          </w:r>
                          <w:r>
                            <w:fldChar w:fldCharType="end"/>
                          </w:r>
                        </w:p>
                        <w:p w14:paraId="69A39671" w14:textId="77777777" w:rsidR="008F70F4" w:rsidRDefault="008F70F4">
                          <w:pPr>
                            <w:pStyle w:val="WitregelW1"/>
                          </w:pPr>
                        </w:p>
                        <w:p w14:paraId="185CD49C" w14:textId="065E6BE5" w:rsidR="00BC3740" w:rsidRDefault="00C26B85">
                          <w:pPr>
                            <w:pStyle w:val="Referentiegegevens"/>
                          </w:pPr>
                          <w:r>
                            <w:fldChar w:fldCharType="begin"/>
                          </w:r>
                          <w:r>
                            <w:instrText xml:space="preserve"> DOCPROPERTY  "iCC"  \* MERGEFORMAT </w:instrText>
                          </w:r>
                          <w:r>
                            <w:fldChar w:fldCharType="end"/>
                          </w:r>
                        </w:p>
                        <w:p w14:paraId="05B0BE88" w14:textId="77777777" w:rsidR="008F70F4" w:rsidRDefault="00521F34">
                          <w:pPr>
                            <w:pStyle w:val="Referentiegegevenskopjes"/>
                          </w:pPr>
                          <w:r>
                            <w:t>Bijlage(n)</w:t>
                          </w:r>
                        </w:p>
                        <w:p w14:paraId="3C5533A6" w14:textId="0083A255" w:rsidR="00BC3740" w:rsidRDefault="00C26B85">
                          <w:pPr>
                            <w:pStyle w:val="Referentiegegevens"/>
                          </w:pPr>
                          <w:r>
                            <w:fldChar w:fldCharType="begin"/>
                          </w:r>
                          <w:r>
                            <w:instrText xml:space="preserve"> DOCPROPERTY  "iBijlagen"  \* MERGEFORMAT </w:instrText>
                          </w:r>
                          <w:r>
                            <w:fldChar w:fldCharType="separate"/>
                          </w:r>
                          <w:r w:rsidR="00D803E7">
                            <w:t>Verkenning werkgelegenheidseffecten van overheidsbeleid</w:t>
                          </w:r>
                          <w:r>
                            <w:fldChar w:fldCharType="end"/>
                          </w:r>
                        </w:p>
                      </w:txbxContent>
                    </wps:txbx>
                    <wps:bodyPr vert="horz" wrap="square" lIns="0" tIns="0" rIns="0" bIns="0" anchor="t" anchorCtr="0"/>
                  </wps:wsp>
                </a:graphicData>
              </a:graphic>
            </wp:anchor>
          </w:drawing>
        </mc:Choice>
        <mc:Fallback>
          <w:pict>
            <v:shape w14:anchorId="2BCF456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9855484" w14:textId="77777777" w:rsidR="008F70F4" w:rsidRPr="00CD0F12" w:rsidRDefault="00521F34">
                    <w:pPr>
                      <w:pStyle w:val="Afzendgegevens"/>
                      <w:rPr>
                        <w:lang w:val="de-DE"/>
                      </w:rPr>
                    </w:pPr>
                    <w:r w:rsidRPr="00CD0F12">
                      <w:rPr>
                        <w:lang w:val="de-DE"/>
                      </w:rPr>
                      <w:t>Postbus 90801</w:t>
                    </w:r>
                  </w:p>
                  <w:p w14:paraId="6B08409D" w14:textId="77777777" w:rsidR="008F70F4" w:rsidRPr="00CD0F12" w:rsidRDefault="00521F34">
                    <w:pPr>
                      <w:pStyle w:val="Afzendgegevens"/>
                      <w:rPr>
                        <w:lang w:val="de-DE"/>
                      </w:rPr>
                    </w:pPr>
                    <w:r w:rsidRPr="00CD0F12">
                      <w:rPr>
                        <w:lang w:val="de-DE"/>
                      </w:rPr>
                      <w:t xml:space="preserve">2509 </w:t>
                    </w:r>
                    <w:r w:rsidR="00CD0F12" w:rsidRPr="00CD0F12">
                      <w:rPr>
                        <w:lang w:val="de-DE"/>
                      </w:rPr>
                      <w:t>LV Den</w:t>
                    </w:r>
                    <w:r w:rsidRPr="00CD0F12">
                      <w:rPr>
                        <w:lang w:val="de-DE"/>
                      </w:rPr>
                      <w:t xml:space="preserve"> Haag</w:t>
                    </w:r>
                  </w:p>
                  <w:p w14:paraId="36A3C01F" w14:textId="77777777" w:rsidR="008F70F4" w:rsidRPr="00CD0F12" w:rsidRDefault="00521F34">
                    <w:pPr>
                      <w:pStyle w:val="Afzendgegevens"/>
                      <w:rPr>
                        <w:lang w:val="de-DE"/>
                      </w:rPr>
                    </w:pPr>
                    <w:r w:rsidRPr="00CD0F12">
                      <w:rPr>
                        <w:lang w:val="de-DE"/>
                      </w:rPr>
                      <w:t>T   070 333 44 44</w:t>
                    </w:r>
                  </w:p>
                  <w:p w14:paraId="430E2D1E" w14:textId="77777777" w:rsidR="008F70F4" w:rsidRPr="00CD0F12" w:rsidRDefault="008F70F4">
                    <w:pPr>
                      <w:pStyle w:val="WitregelW2"/>
                      <w:rPr>
                        <w:lang w:val="de-DE"/>
                      </w:rPr>
                    </w:pPr>
                  </w:p>
                  <w:p w14:paraId="11E5B929" w14:textId="77777777" w:rsidR="008F70F4" w:rsidRDefault="00521F34">
                    <w:pPr>
                      <w:pStyle w:val="Referentiegegevenskopjes"/>
                    </w:pPr>
                    <w:r>
                      <w:t>Onze referentie</w:t>
                    </w:r>
                  </w:p>
                  <w:p w14:paraId="4D462DEE" w14:textId="54E26092" w:rsidR="00BC3740" w:rsidRDefault="00C26B85">
                    <w:pPr>
                      <w:pStyle w:val="ReferentiegegevensHL"/>
                    </w:pPr>
                    <w:r>
                      <w:fldChar w:fldCharType="begin"/>
                    </w:r>
                    <w:r>
                      <w:instrText xml:space="preserve"> DOCPROPERTY  "iOnsKenmerk"  \* MERGEFORMAT </w:instrText>
                    </w:r>
                    <w:r>
                      <w:fldChar w:fldCharType="separate"/>
                    </w:r>
                    <w:r w:rsidR="00D803E7">
                      <w:t>2025-0000282224</w:t>
                    </w:r>
                    <w:r>
                      <w:fldChar w:fldCharType="end"/>
                    </w:r>
                  </w:p>
                  <w:p w14:paraId="69A39671" w14:textId="77777777" w:rsidR="008F70F4" w:rsidRDefault="008F70F4">
                    <w:pPr>
                      <w:pStyle w:val="WitregelW1"/>
                    </w:pPr>
                  </w:p>
                  <w:p w14:paraId="185CD49C" w14:textId="065E6BE5" w:rsidR="00BC3740" w:rsidRDefault="00C26B85">
                    <w:pPr>
                      <w:pStyle w:val="Referentiegegevens"/>
                    </w:pPr>
                    <w:r>
                      <w:fldChar w:fldCharType="begin"/>
                    </w:r>
                    <w:r>
                      <w:instrText xml:space="preserve"> DOCPROPERTY  "iCC"  \* MERGEFORMAT </w:instrText>
                    </w:r>
                    <w:r>
                      <w:fldChar w:fldCharType="end"/>
                    </w:r>
                  </w:p>
                  <w:p w14:paraId="05B0BE88" w14:textId="77777777" w:rsidR="008F70F4" w:rsidRDefault="00521F34">
                    <w:pPr>
                      <w:pStyle w:val="Referentiegegevenskopjes"/>
                    </w:pPr>
                    <w:r>
                      <w:t>Bijlage(n)</w:t>
                    </w:r>
                  </w:p>
                  <w:p w14:paraId="3C5533A6" w14:textId="0083A255" w:rsidR="00BC3740" w:rsidRDefault="00C26B85">
                    <w:pPr>
                      <w:pStyle w:val="Referentiegegevens"/>
                    </w:pPr>
                    <w:r>
                      <w:fldChar w:fldCharType="begin"/>
                    </w:r>
                    <w:r>
                      <w:instrText xml:space="preserve"> DOCPROPERTY  "iBijlagen"  \* MERGEFORMAT </w:instrText>
                    </w:r>
                    <w:r>
                      <w:fldChar w:fldCharType="separate"/>
                    </w:r>
                    <w:r w:rsidR="00D803E7">
                      <w:t>Verkenning werkgelegenheidseffecten van overheidsbeleid</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7BBF84" wp14:editId="676F091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E30F44C" w14:textId="77777777" w:rsidR="008F70F4" w:rsidRDefault="00521F3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57BBF8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E30F44C" w14:textId="77777777" w:rsidR="008F70F4" w:rsidRDefault="00521F3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9BB8A0C" wp14:editId="1AABC30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0AD6907" w14:textId="77777777" w:rsidR="008F70F4" w:rsidRDefault="00521F34">
                          <w:r>
                            <w:t>De voorzitter van de Tweede Kamer der Staten-Generaal</w:t>
                          </w:r>
                        </w:p>
                        <w:p w14:paraId="07A303F8" w14:textId="77777777" w:rsidR="008F70F4" w:rsidRDefault="00521F34">
                          <w:r>
                            <w:t>Prinses Irenestraat 6</w:t>
                          </w:r>
                        </w:p>
                        <w:p w14:paraId="13DBED14" w14:textId="77777777" w:rsidR="008F70F4" w:rsidRDefault="00521F34">
                          <w:r>
                            <w:t>2595 BD  Den Haag</w:t>
                          </w:r>
                        </w:p>
                      </w:txbxContent>
                    </wps:txbx>
                    <wps:bodyPr vert="horz" wrap="square" lIns="0" tIns="0" rIns="0" bIns="0" anchor="t" anchorCtr="0"/>
                  </wps:wsp>
                </a:graphicData>
              </a:graphic>
            </wp:anchor>
          </w:drawing>
        </mc:Choice>
        <mc:Fallback>
          <w:pict>
            <v:shape w14:anchorId="29BB8A0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0AD6907" w14:textId="77777777" w:rsidR="008F70F4" w:rsidRDefault="00521F34">
                    <w:r>
                      <w:t>De voorzitter van de Tweede Kamer der Staten-Generaal</w:t>
                    </w:r>
                  </w:p>
                  <w:p w14:paraId="07A303F8" w14:textId="77777777" w:rsidR="008F70F4" w:rsidRDefault="00521F34">
                    <w:r>
                      <w:t>Prinses Irenestraat 6</w:t>
                    </w:r>
                  </w:p>
                  <w:p w14:paraId="13DBED14" w14:textId="77777777" w:rsidR="008F70F4" w:rsidRDefault="00521F3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65C71F" wp14:editId="3D94D976">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F70F4" w14:paraId="4ABC76DD" w14:textId="77777777">
                            <w:trPr>
                              <w:trHeight w:val="200"/>
                            </w:trPr>
                            <w:tc>
                              <w:tcPr>
                                <w:tcW w:w="1134" w:type="dxa"/>
                              </w:tcPr>
                              <w:p w14:paraId="10840072" w14:textId="77777777" w:rsidR="008F70F4" w:rsidRDefault="008F70F4"/>
                            </w:tc>
                            <w:tc>
                              <w:tcPr>
                                <w:tcW w:w="5244" w:type="dxa"/>
                              </w:tcPr>
                              <w:p w14:paraId="3311BE40" w14:textId="77777777" w:rsidR="008F70F4" w:rsidRDefault="008F70F4"/>
                            </w:tc>
                          </w:tr>
                          <w:tr w:rsidR="008F70F4" w14:paraId="3AF59671" w14:textId="77777777">
                            <w:trPr>
                              <w:trHeight w:val="240"/>
                            </w:trPr>
                            <w:tc>
                              <w:tcPr>
                                <w:tcW w:w="1134" w:type="dxa"/>
                              </w:tcPr>
                              <w:p w14:paraId="3B28DF6A" w14:textId="77777777" w:rsidR="008F70F4" w:rsidRDefault="00521F34">
                                <w:r>
                                  <w:t>Datum</w:t>
                                </w:r>
                              </w:p>
                            </w:tc>
                            <w:tc>
                              <w:tcPr>
                                <w:tcW w:w="5244" w:type="dxa"/>
                              </w:tcPr>
                              <w:p w14:paraId="53D7C94D" w14:textId="2BB8F015" w:rsidR="00BC3740" w:rsidRDefault="00B64CDC">
                                <w:r>
                                  <w:t>11 december 2025</w:t>
                                </w:r>
                                <w:r w:rsidR="00C26B85">
                                  <w:fldChar w:fldCharType="begin"/>
                                </w:r>
                                <w:r w:rsidR="00C26B85">
                                  <w:instrText xml:space="preserve"> DOCPROPERTY  "iDatum"  \* MERGEFORMAT </w:instrText>
                                </w:r>
                                <w:r w:rsidR="00C26B85">
                                  <w:fldChar w:fldCharType="end"/>
                                </w:r>
                              </w:p>
                            </w:tc>
                          </w:tr>
                          <w:tr w:rsidR="008F70F4" w14:paraId="5AB2191A" w14:textId="77777777">
                            <w:trPr>
                              <w:trHeight w:val="240"/>
                            </w:trPr>
                            <w:tc>
                              <w:tcPr>
                                <w:tcW w:w="1134" w:type="dxa"/>
                              </w:tcPr>
                              <w:p w14:paraId="7A99435D" w14:textId="77777777" w:rsidR="008F70F4" w:rsidRDefault="00521F34">
                                <w:r>
                                  <w:t>Betreft</w:t>
                                </w:r>
                              </w:p>
                            </w:tc>
                            <w:tc>
                              <w:tcPr>
                                <w:tcW w:w="5244" w:type="dxa"/>
                              </w:tcPr>
                              <w:p w14:paraId="18527434" w14:textId="39642BD9" w:rsidR="00BC3740" w:rsidRDefault="00C26B85">
                                <w:r>
                                  <w:fldChar w:fldCharType="begin"/>
                                </w:r>
                                <w:r>
                                  <w:instrText xml:space="preserve"> DOCPROPERTY  "iOnderwerp"  \* MERGEFORMAT </w:instrText>
                                </w:r>
                                <w:r>
                                  <w:fldChar w:fldCharType="separate"/>
                                </w:r>
                                <w:r w:rsidR="00D803E7">
                                  <w:t>Verkenning werkgelegenheidseffecten van overheidsbeleid</w:t>
                                </w:r>
                                <w:r>
                                  <w:fldChar w:fldCharType="end"/>
                                </w:r>
                              </w:p>
                            </w:tc>
                          </w:tr>
                          <w:tr w:rsidR="008F70F4" w14:paraId="38D00DC2" w14:textId="77777777">
                            <w:trPr>
                              <w:trHeight w:val="200"/>
                            </w:trPr>
                            <w:tc>
                              <w:tcPr>
                                <w:tcW w:w="1134" w:type="dxa"/>
                              </w:tcPr>
                              <w:p w14:paraId="7D79E464" w14:textId="77777777" w:rsidR="008F70F4" w:rsidRDefault="008F70F4"/>
                            </w:tc>
                            <w:tc>
                              <w:tcPr>
                                <w:tcW w:w="5244" w:type="dxa"/>
                              </w:tcPr>
                              <w:p w14:paraId="483BCA63" w14:textId="77777777" w:rsidR="008F70F4" w:rsidRDefault="008F70F4"/>
                            </w:tc>
                          </w:tr>
                        </w:tbl>
                        <w:p w14:paraId="20ACA47E" w14:textId="77777777" w:rsidR="00521F34" w:rsidRDefault="00521F34"/>
                      </w:txbxContent>
                    </wps:txbx>
                    <wps:bodyPr vert="horz" wrap="square" lIns="0" tIns="0" rIns="0" bIns="0" anchor="t" anchorCtr="0"/>
                  </wps:wsp>
                </a:graphicData>
              </a:graphic>
            </wp:anchor>
          </w:drawing>
        </mc:Choice>
        <mc:Fallback>
          <w:pict>
            <v:shape w14:anchorId="4A65C71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F70F4" w14:paraId="4ABC76DD" w14:textId="77777777">
                      <w:trPr>
                        <w:trHeight w:val="200"/>
                      </w:trPr>
                      <w:tc>
                        <w:tcPr>
                          <w:tcW w:w="1134" w:type="dxa"/>
                        </w:tcPr>
                        <w:p w14:paraId="10840072" w14:textId="77777777" w:rsidR="008F70F4" w:rsidRDefault="008F70F4"/>
                      </w:tc>
                      <w:tc>
                        <w:tcPr>
                          <w:tcW w:w="5244" w:type="dxa"/>
                        </w:tcPr>
                        <w:p w14:paraId="3311BE40" w14:textId="77777777" w:rsidR="008F70F4" w:rsidRDefault="008F70F4"/>
                      </w:tc>
                    </w:tr>
                    <w:tr w:rsidR="008F70F4" w14:paraId="3AF59671" w14:textId="77777777">
                      <w:trPr>
                        <w:trHeight w:val="240"/>
                      </w:trPr>
                      <w:tc>
                        <w:tcPr>
                          <w:tcW w:w="1134" w:type="dxa"/>
                        </w:tcPr>
                        <w:p w14:paraId="3B28DF6A" w14:textId="77777777" w:rsidR="008F70F4" w:rsidRDefault="00521F34">
                          <w:r>
                            <w:t>Datum</w:t>
                          </w:r>
                        </w:p>
                      </w:tc>
                      <w:tc>
                        <w:tcPr>
                          <w:tcW w:w="5244" w:type="dxa"/>
                        </w:tcPr>
                        <w:p w14:paraId="53D7C94D" w14:textId="2BB8F015" w:rsidR="00BC3740" w:rsidRDefault="00B64CDC">
                          <w:r>
                            <w:t>11 december 2025</w:t>
                          </w:r>
                          <w:r w:rsidR="00C26B85">
                            <w:fldChar w:fldCharType="begin"/>
                          </w:r>
                          <w:r w:rsidR="00C26B85">
                            <w:instrText xml:space="preserve"> DOCPROPERTY  "iDatum"  \* MERGEFORMAT </w:instrText>
                          </w:r>
                          <w:r w:rsidR="00C26B85">
                            <w:fldChar w:fldCharType="end"/>
                          </w:r>
                        </w:p>
                      </w:tc>
                    </w:tr>
                    <w:tr w:rsidR="008F70F4" w14:paraId="5AB2191A" w14:textId="77777777">
                      <w:trPr>
                        <w:trHeight w:val="240"/>
                      </w:trPr>
                      <w:tc>
                        <w:tcPr>
                          <w:tcW w:w="1134" w:type="dxa"/>
                        </w:tcPr>
                        <w:p w14:paraId="7A99435D" w14:textId="77777777" w:rsidR="008F70F4" w:rsidRDefault="00521F34">
                          <w:r>
                            <w:t>Betreft</w:t>
                          </w:r>
                        </w:p>
                      </w:tc>
                      <w:tc>
                        <w:tcPr>
                          <w:tcW w:w="5244" w:type="dxa"/>
                        </w:tcPr>
                        <w:p w14:paraId="18527434" w14:textId="39642BD9" w:rsidR="00BC3740" w:rsidRDefault="00C26B85">
                          <w:r>
                            <w:fldChar w:fldCharType="begin"/>
                          </w:r>
                          <w:r>
                            <w:instrText xml:space="preserve"> DOCPROPERTY  "iOnderwerp"  \* MERGEFORMAT </w:instrText>
                          </w:r>
                          <w:r>
                            <w:fldChar w:fldCharType="separate"/>
                          </w:r>
                          <w:r w:rsidR="00D803E7">
                            <w:t>Verkenning werkgelegenheidseffecten van overheidsbeleid</w:t>
                          </w:r>
                          <w:r>
                            <w:fldChar w:fldCharType="end"/>
                          </w:r>
                        </w:p>
                      </w:tc>
                    </w:tr>
                    <w:tr w:rsidR="008F70F4" w14:paraId="38D00DC2" w14:textId="77777777">
                      <w:trPr>
                        <w:trHeight w:val="200"/>
                      </w:trPr>
                      <w:tc>
                        <w:tcPr>
                          <w:tcW w:w="1134" w:type="dxa"/>
                        </w:tcPr>
                        <w:p w14:paraId="7D79E464" w14:textId="77777777" w:rsidR="008F70F4" w:rsidRDefault="008F70F4"/>
                      </w:tc>
                      <w:tc>
                        <w:tcPr>
                          <w:tcW w:w="5244" w:type="dxa"/>
                        </w:tcPr>
                        <w:p w14:paraId="483BCA63" w14:textId="77777777" w:rsidR="008F70F4" w:rsidRDefault="008F70F4"/>
                      </w:tc>
                    </w:tr>
                  </w:tbl>
                  <w:p w14:paraId="20ACA47E" w14:textId="77777777" w:rsidR="00521F34" w:rsidRDefault="00521F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2675E9C" wp14:editId="22A538E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6B667C" w14:textId="77777777" w:rsidR="00BC3740" w:rsidRDefault="00C26B8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675E9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A6B667C" w14:textId="77777777" w:rsidR="00BC3740" w:rsidRDefault="00C26B8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C2876"/>
    <w:multiLevelType w:val="multilevel"/>
    <w:tmpl w:val="146534B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924E41"/>
    <w:multiLevelType w:val="multilevel"/>
    <w:tmpl w:val="71342EC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E4CC095"/>
    <w:multiLevelType w:val="multilevel"/>
    <w:tmpl w:val="AD8B6F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7DF5E2"/>
    <w:multiLevelType w:val="multilevel"/>
    <w:tmpl w:val="701C797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D12A8"/>
    <w:multiLevelType w:val="multilevel"/>
    <w:tmpl w:val="EC5D5F4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6AA08"/>
    <w:multiLevelType w:val="multilevel"/>
    <w:tmpl w:val="F38ED5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A476F50"/>
    <w:multiLevelType w:val="multilevel"/>
    <w:tmpl w:val="A4E00A7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8410D"/>
    <w:multiLevelType w:val="multilevel"/>
    <w:tmpl w:val="06739B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560841">
    <w:abstractNumId w:val="3"/>
  </w:num>
  <w:num w:numId="2" w16cid:durableId="202400849">
    <w:abstractNumId w:val="4"/>
  </w:num>
  <w:num w:numId="3" w16cid:durableId="658120681">
    <w:abstractNumId w:val="5"/>
  </w:num>
  <w:num w:numId="4" w16cid:durableId="11346246">
    <w:abstractNumId w:val="7"/>
  </w:num>
  <w:num w:numId="5" w16cid:durableId="213588891">
    <w:abstractNumId w:val="0"/>
  </w:num>
  <w:num w:numId="6" w16cid:durableId="1138061793">
    <w:abstractNumId w:val="2"/>
  </w:num>
  <w:num w:numId="7" w16cid:durableId="16926359">
    <w:abstractNumId w:val="1"/>
  </w:num>
  <w:num w:numId="8" w16cid:durableId="96096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F4"/>
    <w:rsid w:val="00071F14"/>
    <w:rsid w:val="000B51D3"/>
    <w:rsid w:val="000D7C86"/>
    <w:rsid w:val="0012005B"/>
    <w:rsid w:val="00275EF5"/>
    <w:rsid w:val="002A3778"/>
    <w:rsid w:val="002D2786"/>
    <w:rsid w:val="002E0066"/>
    <w:rsid w:val="00315D3E"/>
    <w:rsid w:val="00322614"/>
    <w:rsid w:val="00353DEF"/>
    <w:rsid w:val="003B2CD3"/>
    <w:rsid w:val="003F7AA5"/>
    <w:rsid w:val="0042686A"/>
    <w:rsid w:val="00427F8A"/>
    <w:rsid w:val="004417EF"/>
    <w:rsid w:val="00442BE0"/>
    <w:rsid w:val="00494663"/>
    <w:rsid w:val="004D4D21"/>
    <w:rsid w:val="00521F34"/>
    <w:rsid w:val="00522D5E"/>
    <w:rsid w:val="00575A6C"/>
    <w:rsid w:val="00580A55"/>
    <w:rsid w:val="00646383"/>
    <w:rsid w:val="00667C50"/>
    <w:rsid w:val="006B7799"/>
    <w:rsid w:val="006F4696"/>
    <w:rsid w:val="007135DD"/>
    <w:rsid w:val="007170ED"/>
    <w:rsid w:val="007638F3"/>
    <w:rsid w:val="0082293F"/>
    <w:rsid w:val="008444AB"/>
    <w:rsid w:val="008F70F4"/>
    <w:rsid w:val="00913AFC"/>
    <w:rsid w:val="00925756"/>
    <w:rsid w:val="00950A22"/>
    <w:rsid w:val="00965E31"/>
    <w:rsid w:val="009A3161"/>
    <w:rsid w:val="009D75F0"/>
    <w:rsid w:val="00A64CEF"/>
    <w:rsid w:val="00AA183C"/>
    <w:rsid w:val="00B028B4"/>
    <w:rsid w:val="00B52540"/>
    <w:rsid w:val="00B64CDC"/>
    <w:rsid w:val="00B75215"/>
    <w:rsid w:val="00BC3740"/>
    <w:rsid w:val="00BE3FA3"/>
    <w:rsid w:val="00C056A6"/>
    <w:rsid w:val="00C2356C"/>
    <w:rsid w:val="00C417EB"/>
    <w:rsid w:val="00CB6F5D"/>
    <w:rsid w:val="00CD0F12"/>
    <w:rsid w:val="00CD6BFA"/>
    <w:rsid w:val="00CF09E3"/>
    <w:rsid w:val="00D12482"/>
    <w:rsid w:val="00D70940"/>
    <w:rsid w:val="00D75F80"/>
    <w:rsid w:val="00D803E7"/>
    <w:rsid w:val="00D91C39"/>
    <w:rsid w:val="00DE454B"/>
    <w:rsid w:val="00E24A5F"/>
    <w:rsid w:val="00E5785F"/>
    <w:rsid w:val="00E61D01"/>
    <w:rsid w:val="00ED30BB"/>
    <w:rsid w:val="00F20389"/>
    <w:rsid w:val="00F63193"/>
    <w:rsid w:val="00F95344"/>
    <w:rsid w:val="00FD49E2"/>
    <w:rsid w:val="00FD5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D12482"/>
    <w:rPr>
      <w:sz w:val="16"/>
      <w:szCs w:val="16"/>
    </w:rPr>
  </w:style>
  <w:style w:type="paragraph" w:styleId="Tekstopmerking">
    <w:name w:val="annotation text"/>
    <w:basedOn w:val="Standaard"/>
    <w:link w:val="TekstopmerkingChar"/>
    <w:uiPriority w:val="99"/>
    <w:unhideWhenUsed/>
    <w:rsid w:val="00D12482"/>
    <w:pPr>
      <w:spacing w:line="240" w:lineRule="auto"/>
    </w:pPr>
    <w:rPr>
      <w:sz w:val="20"/>
      <w:szCs w:val="20"/>
    </w:rPr>
  </w:style>
  <w:style w:type="character" w:customStyle="1" w:styleId="TekstopmerkingChar">
    <w:name w:val="Tekst opmerking Char"/>
    <w:basedOn w:val="Standaardalinea-lettertype"/>
    <w:link w:val="Tekstopmerking"/>
    <w:uiPriority w:val="99"/>
    <w:rsid w:val="00D124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12482"/>
    <w:rPr>
      <w:b/>
      <w:bCs/>
    </w:rPr>
  </w:style>
  <w:style w:type="character" w:customStyle="1" w:styleId="OnderwerpvanopmerkingChar">
    <w:name w:val="Onderwerp van opmerking Char"/>
    <w:basedOn w:val="TekstopmerkingChar"/>
    <w:link w:val="Onderwerpvanopmerking"/>
    <w:uiPriority w:val="99"/>
    <w:semiHidden/>
    <w:rsid w:val="00D124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11902">
      <w:bodyDiv w:val="1"/>
      <w:marLeft w:val="0"/>
      <w:marRight w:val="0"/>
      <w:marTop w:val="0"/>
      <w:marBottom w:val="0"/>
      <w:divBdr>
        <w:top w:val="none" w:sz="0" w:space="0" w:color="auto"/>
        <w:left w:val="none" w:sz="0" w:space="0" w:color="auto"/>
        <w:bottom w:val="none" w:sz="0" w:space="0" w:color="auto"/>
        <w:right w:val="none" w:sz="0" w:space="0" w:color="auto"/>
      </w:divBdr>
    </w:div>
    <w:div w:id="162800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238</ap:Words>
  <ap:Characters>1313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Brief Kamer - Verkenning werkgelegenheidseffecten van overheidsbeleid</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2025-12-11T16:52:00.0000000Z</dcterms:created>
  <dcterms:modified xsi:type="dcterms:W3CDTF">2025-12-11T16:52:00.0000000Z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Verkenning werkgelegenheidseffecten van overheidsbeleid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J.S. Kremer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Verkenning werkgelegenheidseffecten van overheidsbeleid</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Verkenning werkgelegenheidseffecten van overheidsbeleid</vt:lpwstr>
  </property>
  <property fmtid="{D5CDD505-2E9C-101B-9397-08002B2CF9AE}" pid="36" name="iOnsKenmerk">
    <vt:lpwstr>2025-0000282224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