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509A" w14:paraId="5CD07069" w14:textId="77777777">
        <w:tc>
          <w:tcPr>
            <w:tcW w:w="6733" w:type="dxa"/>
            <w:gridSpan w:val="2"/>
            <w:tcBorders>
              <w:top w:val="nil"/>
              <w:left w:val="nil"/>
              <w:bottom w:val="nil"/>
              <w:right w:val="nil"/>
            </w:tcBorders>
            <w:vAlign w:val="center"/>
          </w:tcPr>
          <w:p w:rsidR="00997775" w:rsidP="00710A7A" w:rsidRDefault="00997775" w14:paraId="72C823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0B1FD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509A" w14:paraId="098B69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756408" w14:textId="77777777">
            <w:r w:rsidRPr="008B0CC5">
              <w:t xml:space="preserve">Vergaderjaar </w:t>
            </w:r>
            <w:r w:rsidR="00AC6B87">
              <w:t>202</w:t>
            </w:r>
            <w:r w:rsidR="00684DFF">
              <w:t>5</w:t>
            </w:r>
            <w:r w:rsidR="00AC6B87">
              <w:t>-202</w:t>
            </w:r>
            <w:r w:rsidR="00684DFF">
              <w:t>6</w:t>
            </w:r>
          </w:p>
        </w:tc>
      </w:tr>
      <w:tr w:rsidR="00997775" w:rsidTr="0006509A" w14:paraId="2DD31744" w14:textId="77777777">
        <w:trPr>
          <w:cantSplit/>
        </w:trPr>
        <w:tc>
          <w:tcPr>
            <w:tcW w:w="10985" w:type="dxa"/>
            <w:gridSpan w:val="3"/>
            <w:tcBorders>
              <w:top w:val="nil"/>
              <w:left w:val="nil"/>
              <w:bottom w:val="nil"/>
              <w:right w:val="nil"/>
            </w:tcBorders>
          </w:tcPr>
          <w:p w:rsidR="00997775" w:rsidRDefault="00997775" w14:paraId="4455E230" w14:textId="77777777"/>
        </w:tc>
      </w:tr>
      <w:tr w:rsidR="00997775" w:rsidTr="0006509A" w14:paraId="58ABE311" w14:textId="77777777">
        <w:trPr>
          <w:cantSplit/>
        </w:trPr>
        <w:tc>
          <w:tcPr>
            <w:tcW w:w="10985" w:type="dxa"/>
            <w:gridSpan w:val="3"/>
            <w:tcBorders>
              <w:top w:val="nil"/>
              <w:left w:val="nil"/>
              <w:bottom w:val="single" w:color="auto" w:sz="4" w:space="0"/>
              <w:right w:val="nil"/>
            </w:tcBorders>
          </w:tcPr>
          <w:p w:rsidR="00997775" w:rsidRDefault="00997775" w14:paraId="16305EA7" w14:textId="77777777"/>
        </w:tc>
      </w:tr>
      <w:tr w:rsidR="00997775" w:rsidTr="0006509A" w14:paraId="53C4B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2D812" w14:textId="77777777"/>
        </w:tc>
        <w:tc>
          <w:tcPr>
            <w:tcW w:w="7654" w:type="dxa"/>
            <w:gridSpan w:val="2"/>
          </w:tcPr>
          <w:p w:rsidR="00997775" w:rsidRDefault="00997775" w14:paraId="1A97FCAA" w14:textId="77777777"/>
        </w:tc>
      </w:tr>
      <w:tr w:rsidR="0006509A" w:rsidTr="0006509A" w14:paraId="2A1C4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3D75FF4C" w14:textId="4BB341B6">
            <w:pPr>
              <w:rPr>
                <w:b/>
              </w:rPr>
            </w:pPr>
            <w:r>
              <w:rPr>
                <w:b/>
              </w:rPr>
              <w:t>33 529</w:t>
            </w:r>
          </w:p>
        </w:tc>
        <w:tc>
          <w:tcPr>
            <w:tcW w:w="7654" w:type="dxa"/>
            <w:gridSpan w:val="2"/>
          </w:tcPr>
          <w:p w:rsidR="0006509A" w:rsidP="0006509A" w:rsidRDefault="0006509A" w14:paraId="72CFD49B" w14:textId="31E92263">
            <w:pPr>
              <w:rPr>
                <w:b/>
              </w:rPr>
            </w:pPr>
            <w:r w:rsidRPr="005D22E9">
              <w:rPr>
                <w:rFonts w:ascii="Times New Roman(W1)" w:hAnsi="Times New Roman(W1)" w:cs="Arial"/>
                <w:b/>
                <w:bCs/>
              </w:rPr>
              <w:t>Gaswinning</w:t>
            </w:r>
          </w:p>
        </w:tc>
      </w:tr>
      <w:tr w:rsidR="0006509A" w:rsidTr="0006509A" w14:paraId="77F3E5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19185372" w14:textId="77777777"/>
        </w:tc>
        <w:tc>
          <w:tcPr>
            <w:tcW w:w="7654" w:type="dxa"/>
            <w:gridSpan w:val="2"/>
          </w:tcPr>
          <w:p w:rsidR="0006509A" w:rsidP="0006509A" w:rsidRDefault="0006509A" w14:paraId="5545F5CF" w14:textId="77777777"/>
        </w:tc>
      </w:tr>
      <w:tr w:rsidR="0006509A" w:rsidTr="0006509A" w14:paraId="3C145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62AFE840" w14:textId="77777777"/>
        </w:tc>
        <w:tc>
          <w:tcPr>
            <w:tcW w:w="7654" w:type="dxa"/>
            <w:gridSpan w:val="2"/>
          </w:tcPr>
          <w:p w:rsidR="0006509A" w:rsidP="0006509A" w:rsidRDefault="0006509A" w14:paraId="116DCB13" w14:textId="77777777"/>
        </w:tc>
      </w:tr>
      <w:tr w:rsidR="0006509A" w:rsidTr="0006509A" w14:paraId="0D8A9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73CD20B0" w14:textId="70D57C23">
            <w:pPr>
              <w:rPr>
                <w:b/>
              </w:rPr>
            </w:pPr>
            <w:r>
              <w:rPr>
                <w:b/>
              </w:rPr>
              <w:t xml:space="preserve">Nr. </w:t>
            </w:r>
            <w:r w:rsidR="00B00ED8">
              <w:rPr>
                <w:b/>
              </w:rPr>
              <w:t>1361</w:t>
            </w:r>
          </w:p>
        </w:tc>
        <w:tc>
          <w:tcPr>
            <w:tcW w:w="7654" w:type="dxa"/>
            <w:gridSpan w:val="2"/>
          </w:tcPr>
          <w:p w:rsidR="0006509A" w:rsidP="0006509A" w:rsidRDefault="0006509A" w14:paraId="1F6C01B7" w14:textId="0A66656E">
            <w:pPr>
              <w:rPr>
                <w:b/>
              </w:rPr>
            </w:pPr>
            <w:r>
              <w:rPr>
                <w:b/>
              </w:rPr>
              <w:t xml:space="preserve">MOTIE VAN </w:t>
            </w:r>
            <w:r w:rsidR="00B00ED8">
              <w:rPr>
                <w:b/>
              </w:rPr>
              <w:t>HET LID KÖSE C.S.</w:t>
            </w:r>
          </w:p>
        </w:tc>
      </w:tr>
      <w:tr w:rsidR="0006509A" w:rsidTr="0006509A" w14:paraId="3D409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185DECD9" w14:textId="77777777"/>
        </w:tc>
        <w:tc>
          <w:tcPr>
            <w:tcW w:w="7654" w:type="dxa"/>
            <w:gridSpan w:val="2"/>
          </w:tcPr>
          <w:p w:rsidR="0006509A" w:rsidP="0006509A" w:rsidRDefault="0006509A" w14:paraId="6653F08F" w14:textId="0CADAEA8">
            <w:r>
              <w:t>Voorgesteld 11 december 2025</w:t>
            </w:r>
          </w:p>
        </w:tc>
      </w:tr>
      <w:tr w:rsidR="0006509A" w:rsidTr="0006509A" w14:paraId="40207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714E035E" w14:textId="77777777"/>
        </w:tc>
        <w:tc>
          <w:tcPr>
            <w:tcW w:w="7654" w:type="dxa"/>
            <w:gridSpan w:val="2"/>
          </w:tcPr>
          <w:p w:rsidR="0006509A" w:rsidP="0006509A" w:rsidRDefault="0006509A" w14:paraId="58E40F01" w14:textId="77777777"/>
        </w:tc>
      </w:tr>
      <w:tr w:rsidR="0006509A" w:rsidTr="0006509A" w14:paraId="53407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393DD490" w14:textId="77777777"/>
        </w:tc>
        <w:tc>
          <w:tcPr>
            <w:tcW w:w="7654" w:type="dxa"/>
            <w:gridSpan w:val="2"/>
          </w:tcPr>
          <w:p w:rsidR="0006509A" w:rsidP="0006509A" w:rsidRDefault="0006509A" w14:paraId="14106006" w14:textId="1A2C65EA">
            <w:r>
              <w:t>De Kamer,</w:t>
            </w:r>
          </w:p>
        </w:tc>
      </w:tr>
      <w:tr w:rsidR="0006509A" w:rsidTr="0006509A" w14:paraId="5C039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6A8DDEF4" w14:textId="77777777"/>
        </w:tc>
        <w:tc>
          <w:tcPr>
            <w:tcW w:w="7654" w:type="dxa"/>
            <w:gridSpan w:val="2"/>
          </w:tcPr>
          <w:p w:rsidR="0006509A" w:rsidP="0006509A" w:rsidRDefault="0006509A" w14:paraId="5FAF1D4A" w14:textId="77777777"/>
        </w:tc>
      </w:tr>
      <w:tr w:rsidR="0006509A" w:rsidTr="0006509A" w14:paraId="70321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09A" w:rsidP="0006509A" w:rsidRDefault="0006509A" w14:paraId="114107C1" w14:textId="77777777"/>
        </w:tc>
        <w:tc>
          <w:tcPr>
            <w:tcW w:w="7654" w:type="dxa"/>
            <w:gridSpan w:val="2"/>
          </w:tcPr>
          <w:p w:rsidR="0006509A" w:rsidP="0006509A" w:rsidRDefault="0006509A" w14:paraId="06D338AE" w14:textId="4284D621">
            <w:r>
              <w:t>gehoord de beraadslaging,</w:t>
            </w:r>
          </w:p>
        </w:tc>
      </w:tr>
      <w:tr w:rsidR="00997775" w:rsidTr="0006509A" w14:paraId="4D5DD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713BE0" w14:textId="77777777"/>
        </w:tc>
        <w:tc>
          <w:tcPr>
            <w:tcW w:w="7654" w:type="dxa"/>
            <w:gridSpan w:val="2"/>
          </w:tcPr>
          <w:p w:rsidR="00997775" w:rsidRDefault="00997775" w14:paraId="0C12EEBF" w14:textId="77777777"/>
        </w:tc>
      </w:tr>
      <w:tr w:rsidR="00997775" w:rsidTr="0006509A" w14:paraId="340B1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2D31A" w14:textId="77777777"/>
        </w:tc>
        <w:tc>
          <w:tcPr>
            <w:tcW w:w="7654" w:type="dxa"/>
            <w:gridSpan w:val="2"/>
          </w:tcPr>
          <w:p w:rsidR="00B00ED8" w:rsidP="00B00ED8" w:rsidRDefault="00B00ED8" w14:paraId="4DF5EADA" w14:textId="77777777">
            <w:r>
              <w:t>constaterende dat bewoners al jarenlang wachten op duidelijkheid, schadeherstel en versterking en dat de voortgang per gebied sterk uiteenloopt;</w:t>
            </w:r>
          </w:p>
          <w:p w:rsidR="00F92418" w:rsidP="00B00ED8" w:rsidRDefault="00F92418" w14:paraId="19C6CDC3" w14:textId="77777777"/>
          <w:p w:rsidR="00B00ED8" w:rsidP="00B00ED8" w:rsidRDefault="00B00ED8" w14:paraId="6E3F8250" w14:textId="77777777">
            <w:r>
              <w:t>constaterende dat langlopende en complexe dossiers soms al jaren wachten op besluitvorming, terwijl eerdere inventarisaties hiervan nog steeds niet volledig zijn uitgevoerd;</w:t>
            </w:r>
          </w:p>
          <w:p w:rsidR="00B00ED8" w:rsidP="00B00ED8" w:rsidRDefault="00B00ED8" w14:paraId="697C8547" w14:textId="77777777"/>
          <w:p w:rsidR="00B00ED8" w:rsidP="00B00ED8" w:rsidRDefault="00B00ED8" w14:paraId="15771E18" w14:textId="77777777">
            <w:r>
              <w:t>overwegende dat de Agenda voor Herstel waardevolle uitgangspunten bevat, maar voor bewoners nog te weinig concreet maakt wanneer zij duidelijkheid, besluitvorming en uitvoering kunnen verwachten;</w:t>
            </w:r>
          </w:p>
          <w:p w:rsidR="00B00ED8" w:rsidP="00B00ED8" w:rsidRDefault="00B00ED8" w14:paraId="6DF12ED6" w14:textId="77777777"/>
          <w:p w:rsidR="00B00ED8" w:rsidP="00B00ED8" w:rsidRDefault="00B00ED8" w14:paraId="15CA28E8" w14:textId="77777777">
            <w:r>
              <w:t>overwegende dat voorspelbaarheid, zichtbare prioriteit voor de langst wachtenden en heldere tijdslijnen essentieel zijn om het vertrouwen van Groningers daadwerkelijk te herstellen;</w:t>
            </w:r>
          </w:p>
          <w:p w:rsidR="00B00ED8" w:rsidP="00B00ED8" w:rsidRDefault="00B00ED8" w14:paraId="5C839697" w14:textId="77777777"/>
          <w:p w:rsidR="00B00ED8" w:rsidP="00B00ED8" w:rsidRDefault="00B00ED8" w14:paraId="079009E0" w14:textId="77777777">
            <w:r>
              <w:t>verzoekt de regering om de gehele hersteloperatie te versnellen door te zorgen voor concrete en voorspelbare tijdslijnen per gebied, duidelijkheid over wanneer bewoners een besluit of uitvoering kunnen verwachten, en door het structureel wegnemen van knelpunten in de uitvoering en besluitvorming,</w:t>
            </w:r>
          </w:p>
          <w:p w:rsidR="00B00ED8" w:rsidP="00B00ED8" w:rsidRDefault="00B00ED8" w14:paraId="711E14D6" w14:textId="77777777"/>
          <w:p w:rsidR="00B00ED8" w:rsidP="00B00ED8" w:rsidRDefault="00B00ED8" w14:paraId="3BD795B1" w14:textId="77777777">
            <w:r>
              <w:t>en gaat over tot de orde van de dag.</w:t>
            </w:r>
          </w:p>
          <w:p w:rsidR="00B00ED8" w:rsidP="00B00ED8" w:rsidRDefault="00B00ED8" w14:paraId="1D6C4B98" w14:textId="77777777"/>
          <w:p w:rsidR="00B00ED8" w:rsidP="00B00ED8" w:rsidRDefault="00B00ED8" w14:paraId="1057B854" w14:textId="77777777">
            <w:proofErr w:type="spellStart"/>
            <w:r>
              <w:t>Köse</w:t>
            </w:r>
            <w:proofErr w:type="spellEnd"/>
          </w:p>
          <w:p w:rsidR="00B00ED8" w:rsidP="00B00ED8" w:rsidRDefault="00B00ED8" w14:paraId="59E96618" w14:textId="77777777">
            <w:r>
              <w:t>Bikker</w:t>
            </w:r>
          </w:p>
          <w:p w:rsidR="00997775" w:rsidP="00B00ED8" w:rsidRDefault="00B00ED8" w14:paraId="44094E3C" w14:textId="69FE97DC">
            <w:proofErr w:type="spellStart"/>
            <w:r>
              <w:t>Flach</w:t>
            </w:r>
            <w:proofErr w:type="spellEnd"/>
          </w:p>
        </w:tc>
      </w:tr>
    </w:tbl>
    <w:p w:rsidR="00997775" w:rsidRDefault="00997775" w14:paraId="28E5FA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B50" w14:textId="77777777" w:rsidR="0006509A" w:rsidRDefault="0006509A">
      <w:pPr>
        <w:spacing w:line="20" w:lineRule="exact"/>
      </w:pPr>
    </w:p>
  </w:endnote>
  <w:endnote w:type="continuationSeparator" w:id="0">
    <w:p w14:paraId="61D158B2" w14:textId="77777777" w:rsidR="0006509A" w:rsidRDefault="0006509A">
      <w:pPr>
        <w:pStyle w:val="Amendement"/>
      </w:pPr>
      <w:r>
        <w:rPr>
          <w:b w:val="0"/>
        </w:rPr>
        <w:t xml:space="preserve"> </w:t>
      </w:r>
    </w:p>
  </w:endnote>
  <w:endnote w:type="continuationNotice" w:id="1">
    <w:p w14:paraId="5E87150E" w14:textId="77777777" w:rsidR="0006509A" w:rsidRDefault="000650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21D8" w14:textId="77777777" w:rsidR="0006509A" w:rsidRDefault="0006509A">
      <w:pPr>
        <w:pStyle w:val="Amendement"/>
      </w:pPr>
      <w:r>
        <w:rPr>
          <w:b w:val="0"/>
        </w:rPr>
        <w:separator/>
      </w:r>
    </w:p>
  </w:footnote>
  <w:footnote w:type="continuationSeparator" w:id="0">
    <w:p w14:paraId="6EC163CB" w14:textId="77777777" w:rsidR="0006509A" w:rsidRDefault="00065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9A"/>
    <w:rsid w:val="0006509A"/>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0ED8"/>
    <w:rsid w:val="00B511EE"/>
    <w:rsid w:val="00B74E9D"/>
    <w:rsid w:val="00BF5690"/>
    <w:rsid w:val="00CC23D1"/>
    <w:rsid w:val="00CC270F"/>
    <w:rsid w:val="00D43192"/>
    <w:rsid w:val="00DE2437"/>
    <w:rsid w:val="00E27DF4"/>
    <w:rsid w:val="00E63508"/>
    <w:rsid w:val="00ED0FE5"/>
    <w:rsid w:val="00F234E2"/>
    <w:rsid w:val="00F60341"/>
    <w:rsid w:val="00F9241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ACD2A"/>
  <w15:docId w15:val="{AB0E9DC0-86D5-4D39-895C-7E41F2A1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2025-12-12T10:32:00.0000000Z</dcterms:created>
  <dcterms:modified xsi:type="dcterms:W3CDTF">2025-12-12T11:34:00.0000000Z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