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F6008" w14:paraId="6DD322C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4AA6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F129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F6008" w14:paraId="5EC551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EA9E3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F6008" w14:paraId="1DFA4F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D7057C" w14:textId="77777777"/>
        </w:tc>
      </w:tr>
      <w:tr w:rsidR="00997775" w:rsidTr="002F6008" w14:paraId="0C27FD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D31DB9" w14:textId="77777777"/>
        </w:tc>
      </w:tr>
      <w:tr w:rsidR="00997775" w:rsidTr="002F6008" w14:paraId="68ED36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453E04" w14:textId="77777777"/>
        </w:tc>
        <w:tc>
          <w:tcPr>
            <w:tcW w:w="7654" w:type="dxa"/>
            <w:gridSpan w:val="2"/>
          </w:tcPr>
          <w:p w:rsidR="00997775" w:rsidRDefault="00997775" w14:paraId="7C69263F" w14:textId="77777777"/>
        </w:tc>
      </w:tr>
      <w:tr w:rsidR="002F6008" w:rsidTr="002F6008" w14:paraId="3FC081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6008" w:rsidP="002F6008" w:rsidRDefault="002F6008" w14:paraId="6F4CB61A" w14:textId="49553C64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2F6008" w:rsidP="002F6008" w:rsidRDefault="002F6008" w14:paraId="6CF2F57C" w14:textId="5B7F798B">
            <w:pPr>
              <w:rPr>
                <w:b/>
              </w:rPr>
            </w:pPr>
            <w:r w:rsidRPr="005D22E9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2F6008" w:rsidTr="002F6008" w14:paraId="41121C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6008" w:rsidP="002F6008" w:rsidRDefault="002F6008" w14:paraId="57378AB1" w14:textId="77777777"/>
        </w:tc>
        <w:tc>
          <w:tcPr>
            <w:tcW w:w="7654" w:type="dxa"/>
            <w:gridSpan w:val="2"/>
          </w:tcPr>
          <w:p w:rsidR="002F6008" w:rsidP="002F6008" w:rsidRDefault="002F6008" w14:paraId="08D07B2D" w14:textId="77777777"/>
        </w:tc>
      </w:tr>
      <w:tr w:rsidR="002F6008" w:rsidTr="002F6008" w14:paraId="04FCCC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6008" w:rsidP="002F6008" w:rsidRDefault="002F6008" w14:paraId="6EE6D74E" w14:textId="77777777"/>
        </w:tc>
        <w:tc>
          <w:tcPr>
            <w:tcW w:w="7654" w:type="dxa"/>
            <w:gridSpan w:val="2"/>
          </w:tcPr>
          <w:p w:rsidR="002F6008" w:rsidP="002F6008" w:rsidRDefault="002F6008" w14:paraId="28DEC373" w14:textId="77777777"/>
        </w:tc>
      </w:tr>
      <w:tr w:rsidR="002F6008" w:rsidTr="002F6008" w14:paraId="7FCE74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6008" w:rsidP="002F6008" w:rsidRDefault="002F6008" w14:paraId="714B71E7" w14:textId="299A286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A6A87">
              <w:rPr>
                <w:b/>
              </w:rPr>
              <w:t>1362</w:t>
            </w:r>
          </w:p>
        </w:tc>
        <w:tc>
          <w:tcPr>
            <w:tcW w:w="7654" w:type="dxa"/>
            <w:gridSpan w:val="2"/>
          </w:tcPr>
          <w:p w:rsidR="002F6008" w:rsidP="002F6008" w:rsidRDefault="002F6008" w14:paraId="765D9949" w14:textId="443914C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A6A87">
              <w:rPr>
                <w:b/>
              </w:rPr>
              <w:t xml:space="preserve">HET LID </w:t>
            </w:r>
            <w:r w:rsidR="00047F1B">
              <w:rPr>
                <w:b/>
              </w:rPr>
              <w:t>KÖSE C.S.</w:t>
            </w:r>
          </w:p>
        </w:tc>
      </w:tr>
      <w:tr w:rsidR="002F6008" w:rsidTr="002F6008" w14:paraId="1613DC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6008" w:rsidP="002F6008" w:rsidRDefault="002F6008" w14:paraId="2E63392F" w14:textId="77777777"/>
        </w:tc>
        <w:tc>
          <w:tcPr>
            <w:tcW w:w="7654" w:type="dxa"/>
            <w:gridSpan w:val="2"/>
          </w:tcPr>
          <w:p w:rsidR="002F6008" w:rsidP="002F6008" w:rsidRDefault="002F6008" w14:paraId="2F9584C9" w14:textId="08D156B5">
            <w:r>
              <w:t>Voorgesteld 11 december 2025</w:t>
            </w:r>
          </w:p>
        </w:tc>
      </w:tr>
      <w:tr w:rsidR="002F6008" w:rsidTr="002F6008" w14:paraId="7F76DE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6008" w:rsidP="002F6008" w:rsidRDefault="002F6008" w14:paraId="12F18270" w14:textId="77777777"/>
        </w:tc>
        <w:tc>
          <w:tcPr>
            <w:tcW w:w="7654" w:type="dxa"/>
            <w:gridSpan w:val="2"/>
          </w:tcPr>
          <w:p w:rsidR="002F6008" w:rsidP="002F6008" w:rsidRDefault="002F6008" w14:paraId="5625B3FD" w14:textId="77777777"/>
        </w:tc>
      </w:tr>
      <w:tr w:rsidR="002F6008" w:rsidTr="002F6008" w14:paraId="2B7087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6008" w:rsidP="002F6008" w:rsidRDefault="002F6008" w14:paraId="0E499706" w14:textId="77777777"/>
        </w:tc>
        <w:tc>
          <w:tcPr>
            <w:tcW w:w="7654" w:type="dxa"/>
            <w:gridSpan w:val="2"/>
          </w:tcPr>
          <w:p w:rsidR="002F6008" w:rsidP="002F6008" w:rsidRDefault="002F6008" w14:paraId="3833848B" w14:textId="04C83576">
            <w:r>
              <w:t>De Kamer,</w:t>
            </w:r>
          </w:p>
        </w:tc>
      </w:tr>
      <w:tr w:rsidR="002F6008" w:rsidTr="002F6008" w14:paraId="5C787E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6008" w:rsidP="002F6008" w:rsidRDefault="002F6008" w14:paraId="1702DD9A" w14:textId="77777777"/>
        </w:tc>
        <w:tc>
          <w:tcPr>
            <w:tcW w:w="7654" w:type="dxa"/>
            <w:gridSpan w:val="2"/>
          </w:tcPr>
          <w:p w:rsidR="002F6008" w:rsidP="002F6008" w:rsidRDefault="002F6008" w14:paraId="63FC2DDE" w14:textId="77777777"/>
        </w:tc>
      </w:tr>
      <w:tr w:rsidR="002F6008" w:rsidTr="002F6008" w14:paraId="3C23CA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F6008" w:rsidP="002F6008" w:rsidRDefault="002F6008" w14:paraId="1589BCB4" w14:textId="77777777"/>
        </w:tc>
        <w:tc>
          <w:tcPr>
            <w:tcW w:w="7654" w:type="dxa"/>
            <w:gridSpan w:val="2"/>
          </w:tcPr>
          <w:p w:rsidR="002F6008" w:rsidP="002F6008" w:rsidRDefault="002F6008" w14:paraId="60190D65" w14:textId="159A3AC5">
            <w:r>
              <w:t>gehoord de beraadslaging,</w:t>
            </w:r>
          </w:p>
        </w:tc>
      </w:tr>
      <w:tr w:rsidR="00997775" w:rsidTr="002F6008" w14:paraId="13BF51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2B2F38" w14:textId="77777777"/>
        </w:tc>
        <w:tc>
          <w:tcPr>
            <w:tcW w:w="7654" w:type="dxa"/>
            <w:gridSpan w:val="2"/>
          </w:tcPr>
          <w:p w:rsidR="00997775" w:rsidRDefault="00997775" w14:paraId="47BF5F7E" w14:textId="77777777"/>
        </w:tc>
      </w:tr>
      <w:tr w:rsidR="00997775" w:rsidTr="002F6008" w14:paraId="44902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94FEE5" w14:textId="77777777"/>
        </w:tc>
        <w:tc>
          <w:tcPr>
            <w:tcW w:w="7654" w:type="dxa"/>
            <w:gridSpan w:val="2"/>
          </w:tcPr>
          <w:p w:rsidR="002A6A87" w:rsidP="002A6A87" w:rsidRDefault="002A6A87" w14:paraId="2518B6FE" w14:textId="77777777">
            <w:r>
              <w:t xml:space="preserve">constaterende dat de juridische procedures van NAM, Shell en </w:t>
            </w:r>
            <w:proofErr w:type="spellStart"/>
            <w:r>
              <w:t>ExxonMobil</w:t>
            </w:r>
            <w:proofErr w:type="spellEnd"/>
            <w:r>
              <w:t xml:space="preserve"> leiden tot onzekerheid over de snelheid van schadeherstel en versterking in Groningen;</w:t>
            </w:r>
          </w:p>
          <w:p w:rsidR="00047F1B" w:rsidP="002A6A87" w:rsidRDefault="00047F1B" w14:paraId="5C6D57D1" w14:textId="77777777"/>
          <w:p w:rsidR="002A6A87" w:rsidP="002A6A87" w:rsidRDefault="002A6A87" w14:paraId="4030FE39" w14:textId="77777777">
            <w:r>
              <w:t>overwegende dat NAM inmiddels meer dan 550 miljoen euro aan versterkingskosten onbetaald heeft gelaten;</w:t>
            </w:r>
          </w:p>
          <w:p w:rsidR="00047F1B" w:rsidP="002A6A87" w:rsidRDefault="00047F1B" w14:paraId="7EB10163" w14:textId="77777777"/>
          <w:p w:rsidR="002A6A87" w:rsidP="002A6A87" w:rsidRDefault="002A6A87" w14:paraId="3295A347" w14:textId="77777777">
            <w:r>
              <w:t>overwegende dat het cruciaal is dat schadeherstel en versterking geen vertraging oplopen en dat de volledige kosten worden gedragen door de veroorzakers van de aardbevingen;</w:t>
            </w:r>
          </w:p>
          <w:p w:rsidR="00047F1B" w:rsidP="002A6A87" w:rsidRDefault="00047F1B" w14:paraId="793266D1" w14:textId="77777777"/>
          <w:p w:rsidR="002A6A87" w:rsidP="002A6A87" w:rsidRDefault="002A6A87" w14:paraId="31A5BB14" w14:textId="77777777">
            <w:r>
              <w:t xml:space="preserve">verzoekt de regering om te borgen dat schadeherstel en versterking op geen enkele wijze vertragen door de lopende juridische geschillen met NAM, Shell en </w:t>
            </w:r>
            <w:proofErr w:type="spellStart"/>
            <w:r>
              <w:t>ExxonMobil</w:t>
            </w:r>
            <w:proofErr w:type="spellEnd"/>
            <w:r>
              <w:t>;</w:t>
            </w:r>
          </w:p>
          <w:p w:rsidR="00047F1B" w:rsidP="002A6A87" w:rsidRDefault="00047F1B" w14:paraId="051550E0" w14:textId="77777777"/>
          <w:p w:rsidR="002A6A87" w:rsidP="002A6A87" w:rsidRDefault="002A6A87" w14:paraId="3E06B167" w14:textId="77777777">
            <w:r>
              <w:t xml:space="preserve">verzoekt de regering om te borgen dat NAM, Shell en </w:t>
            </w:r>
            <w:proofErr w:type="spellStart"/>
            <w:r>
              <w:t>ExxonMobil</w:t>
            </w:r>
            <w:proofErr w:type="spellEnd"/>
            <w:r>
              <w:t xml:space="preserve"> tot hun laatste verplichting bijdragen aan schade en versterking,</w:t>
            </w:r>
          </w:p>
          <w:p w:rsidR="00047F1B" w:rsidP="002A6A87" w:rsidRDefault="00047F1B" w14:paraId="4408138C" w14:textId="77777777"/>
          <w:p w:rsidR="002A6A87" w:rsidP="002A6A87" w:rsidRDefault="002A6A87" w14:paraId="21D08CAB" w14:textId="77777777">
            <w:r>
              <w:t>en gaat over tot de orde van de dag.</w:t>
            </w:r>
          </w:p>
          <w:p w:rsidR="00047F1B" w:rsidP="002A6A87" w:rsidRDefault="00047F1B" w14:paraId="08D778BF" w14:textId="77777777"/>
          <w:p w:rsidR="00047F1B" w:rsidP="002A6A87" w:rsidRDefault="002A6A87" w14:paraId="755C3FC5" w14:textId="77777777">
            <w:proofErr w:type="spellStart"/>
            <w:r>
              <w:t>Köse</w:t>
            </w:r>
            <w:proofErr w:type="spellEnd"/>
          </w:p>
          <w:p w:rsidR="00047F1B" w:rsidP="002A6A87" w:rsidRDefault="002A6A87" w14:paraId="5386C9A0" w14:textId="77777777">
            <w:r>
              <w:t>Bikker</w:t>
            </w:r>
          </w:p>
          <w:p w:rsidR="00997775" w:rsidP="002A6A87" w:rsidRDefault="002A6A87" w14:paraId="4803603F" w14:textId="74F1F30A">
            <w:r>
              <w:t>Bushoff</w:t>
            </w:r>
          </w:p>
        </w:tc>
      </w:tr>
    </w:tbl>
    <w:p w:rsidR="00997775" w:rsidRDefault="00997775" w14:paraId="6A568CA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87BF" w14:textId="77777777" w:rsidR="002F6008" w:rsidRDefault="002F6008">
      <w:pPr>
        <w:spacing w:line="20" w:lineRule="exact"/>
      </w:pPr>
    </w:p>
  </w:endnote>
  <w:endnote w:type="continuationSeparator" w:id="0">
    <w:p w14:paraId="322C3D9D" w14:textId="77777777" w:rsidR="002F6008" w:rsidRDefault="002F600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9B315B" w14:textId="77777777" w:rsidR="002F6008" w:rsidRDefault="002F600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5B92" w14:textId="77777777" w:rsidR="002F6008" w:rsidRDefault="002F600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FF6F6D" w14:textId="77777777" w:rsidR="002F6008" w:rsidRDefault="002F6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08"/>
    <w:rsid w:val="00047F1B"/>
    <w:rsid w:val="00133FCE"/>
    <w:rsid w:val="001E482C"/>
    <w:rsid w:val="001E4877"/>
    <w:rsid w:val="0021105A"/>
    <w:rsid w:val="00280D6A"/>
    <w:rsid w:val="00281583"/>
    <w:rsid w:val="002A6A87"/>
    <w:rsid w:val="002B78E9"/>
    <w:rsid w:val="002C5406"/>
    <w:rsid w:val="002F6008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691E2"/>
  <w15:docId w15:val="{EA6E897A-8DA5-49C2-85A2-E68ADD71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2025-12-12T10:32:00.0000000Z</dcterms:created>
  <dcterms:modified xsi:type="dcterms:W3CDTF">2025-12-12T11:05:00.0000000Z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