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12B7" w:rsidR="00F33DD0" w:rsidP="00A82C07" w:rsidRDefault="00734C45" w14:paraId="3CAD7AF3" w14:textId="7F4E80F9">
      <w:pPr>
        <w:suppressAutoHyphens/>
        <w:spacing w:after="0" w:line="280" w:lineRule="atLeast"/>
        <w:rPr>
          <w:rFonts w:ascii="Calibri" w:hAnsi="Calibri" w:cs="Calibri"/>
          <w:b/>
          <w:bCs/>
          <w:szCs w:val="22"/>
        </w:rPr>
      </w:pPr>
      <w:bookmarkStart w:name="_Hlk184735164" w:id="0"/>
      <w:r w:rsidRPr="008C12B7">
        <w:rPr>
          <w:rFonts w:ascii="Calibri" w:hAnsi="Calibri" w:cs="Calibri"/>
          <w:b/>
          <w:bCs/>
          <w:szCs w:val="22"/>
        </w:rPr>
        <w:t xml:space="preserve">Wijziging van de Gemeenschappelijke regeling 'Zeeuws Archief' </w:t>
      </w:r>
    </w:p>
    <w:bookmarkEnd w:id="0"/>
    <w:p w:rsidRPr="00417FAF" w:rsidR="00734C45" w:rsidP="00A82C07" w:rsidRDefault="00417FAF" w14:paraId="293C7472" w14:textId="4874C085">
      <w:pPr>
        <w:suppressAutoHyphens/>
        <w:spacing w:after="0" w:line="280" w:lineRule="atLeast"/>
        <w:rPr>
          <w:rFonts w:ascii="Calibri" w:hAnsi="Calibri" w:cs="Calibri"/>
          <w:sz w:val="18"/>
          <w:szCs w:val="18"/>
        </w:rPr>
      </w:pPr>
      <w:r w:rsidRPr="00417FAF">
        <w:rPr>
          <w:rFonts w:ascii="Calibri" w:hAnsi="Calibri" w:cs="Calibri"/>
          <w:sz w:val="18"/>
          <w:szCs w:val="18"/>
        </w:rPr>
        <w:t>Versie 01092025</w:t>
      </w:r>
    </w:p>
    <w:p w:rsidRPr="008C12B7" w:rsidR="00417FAF" w:rsidP="00A82C07" w:rsidRDefault="00417FAF" w14:paraId="23D52AD0" w14:textId="77777777">
      <w:pPr>
        <w:suppressAutoHyphens/>
        <w:spacing w:after="0" w:line="280" w:lineRule="atLeast"/>
        <w:rPr>
          <w:rFonts w:ascii="Calibri" w:hAnsi="Calibri" w:cs="Calibri"/>
          <w:szCs w:val="22"/>
        </w:rPr>
      </w:pPr>
    </w:p>
    <w:p w:rsidRPr="008C12B7" w:rsidR="00734C45" w:rsidP="00A82C07" w:rsidRDefault="00734C45" w14:paraId="267A3B10" w14:textId="7635CC36">
      <w:pPr>
        <w:suppressAutoHyphens/>
        <w:spacing w:after="0" w:line="280" w:lineRule="atLeast"/>
        <w:rPr>
          <w:rFonts w:ascii="Calibri" w:hAnsi="Calibri" w:cs="Calibri"/>
          <w:szCs w:val="22"/>
        </w:rPr>
      </w:pPr>
      <w:r w:rsidRPr="008C12B7">
        <w:rPr>
          <w:rFonts w:ascii="Calibri" w:hAnsi="Calibri" w:cs="Calibri"/>
          <w:szCs w:val="22"/>
        </w:rPr>
        <w:t xml:space="preserve">De Minister van Onderwijs, Cultuur en Wetenschap, </w:t>
      </w:r>
    </w:p>
    <w:p w:rsidRPr="008C12B7" w:rsidR="00734C45" w:rsidP="00A82C07" w:rsidRDefault="00734C45" w14:paraId="4BC03793" w14:textId="2DE0EB1F">
      <w:pPr>
        <w:suppressAutoHyphens/>
        <w:spacing w:after="0" w:line="280" w:lineRule="atLeast"/>
        <w:rPr>
          <w:rFonts w:ascii="Calibri" w:hAnsi="Calibri" w:cs="Calibri"/>
          <w:szCs w:val="22"/>
        </w:rPr>
      </w:pPr>
      <w:r w:rsidRPr="008C12B7">
        <w:rPr>
          <w:rFonts w:ascii="Calibri" w:hAnsi="Calibri" w:cs="Calibri"/>
          <w:szCs w:val="22"/>
        </w:rPr>
        <w:t>Het college van burgemeester en wethouders van de gemeente Middelburg,</w:t>
      </w:r>
    </w:p>
    <w:p w:rsidRPr="008C12B7" w:rsidR="00734C45" w:rsidP="00A82C07" w:rsidRDefault="00734C45" w14:paraId="6DB44746" w14:textId="35A2C749">
      <w:pPr>
        <w:suppressAutoHyphens/>
        <w:spacing w:after="0" w:line="280" w:lineRule="atLeast"/>
        <w:rPr>
          <w:rFonts w:ascii="Calibri" w:hAnsi="Calibri" w:cs="Calibri"/>
          <w:szCs w:val="22"/>
        </w:rPr>
      </w:pPr>
      <w:r w:rsidRPr="008C12B7">
        <w:rPr>
          <w:rFonts w:ascii="Calibri" w:hAnsi="Calibri" w:cs="Calibri"/>
          <w:szCs w:val="22"/>
        </w:rPr>
        <w:t>Het college van burgemeester en wethouders van de gemeente Veere,</w:t>
      </w:r>
    </w:p>
    <w:p w:rsidRPr="008C12B7" w:rsidR="00734C45" w:rsidP="00A82C07" w:rsidRDefault="00734C45" w14:paraId="3CF8A1A8" w14:textId="77777777">
      <w:pPr>
        <w:suppressAutoHyphens/>
        <w:spacing w:after="0" w:line="280" w:lineRule="atLeast"/>
        <w:rPr>
          <w:rFonts w:ascii="Calibri" w:hAnsi="Calibri" w:cs="Calibri"/>
          <w:szCs w:val="22"/>
        </w:rPr>
      </w:pPr>
    </w:p>
    <w:p w:rsidRPr="008C12B7" w:rsidR="00734C45" w:rsidP="00A82C07" w:rsidRDefault="00734C45" w14:paraId="27B40DAE" w14:textId="233EBC49">
      <w:pPr>
        <w:suppressAutoHyphens/>
        <w:spacing w:after="0" w:line="280" w:lineRule="atLeast"/>
        <w:rPr>
          <w:rFonts w:ascii="Calibri" w:hAnsi="Calibri" w:cs="Calibri"/>
          <w:szCs w:val="22"/>
        </w:rPr>
      </w:pPr>
      <w:r w:rsidRPr="008C12B7">
        <w:rPr>
          <w:rFonts w:ascii="Calibri" w:hAnsi="Calibri" w:cs="Calibri"/>
          <w:szCs w:val="22"/>
        </w:rPr>
        <w:t>Gelet op de hoofdstukken I en VIII van de Wet gemeenschappelijke regelingen;</w:t>
      </w:r>
    </w:p>
    <w:p w:rsidRPr="008C12B7" w:rsidR="00734C45" w:rsidP="00A82C07" w:rsidRDefault="00734C45" w14:paraId="3ABA6540" w14:textId="77777777">
      <w:pPr>
        <w:suppressAutoHyphens/>
        <w:spacing w:after="0" w:line="280" w:lineRule="atLeast"/>
        <w:rPr>
          <w:rFonts w:ascii="Calibri" w:hAnsi="Calibri" w:cs="Calibri"/>
          <w:szCs w:val="22"/>
        </w:rPr>
      </w:pPr>
    </w:p>
    <w:p w:rsidRPr="008C12B7" w:rsidR="00734C45" w:rsidP="00A82C07" w:rsidRDefault="00734C45" w14:paraId="5B661856" w14:textId="60335AB8">
      <w:pPr>
        <w:suppressAutoHyphens/>
        <w:spacing w:after="0" w:line="280" w:lineRule="atLeast"/>
        <w:rPr>
          <w:rFonts w:ascii="Calibri" w:hAnsi="Calibri" w:cs="Calibri"/>
          <w:szCs w:val="22"/>
        </w:rPr>
      </w:pPr>
      <w:r w:rsidRPr="008C12B7">
        <w:rPr>
          <w:rFonts w:ascii="Calibri" w:hAnsi="Calibri" w:cs="Calibri"/>
          <w:szCs w:val="22"/>
        </w:rPr>
        <w:t xml:space="preserve">Overwegende dat: </w:t>
      </w:r>
    </w:p>
    <w:p w:rsidRPr="008C12B7" w:rsidR="00A62CA5" w:rsidP="00CE05C2" w:rsidRDefault="00734C45" w14:paraId="2CDA31DC" w14:textId="61A86D96">
      <w:pPr>
        <w:pStyle w:val="Lijstalinea"/>
        <w:numPr>
          <w:ilvl w:val="0"/>
          <w:numId w:val="1"/>
        </w:numPr>
        <w:suppressAutoHyphens/>
        <w:spacing w:after="0" w:line="280" w:lineRule="atLeast"/>
        <w:ind w:left="426"/>
        <w:rPr>
          <w:rFonts w:ascii="Calibri" w:hAnsi="Calibri" w:cs="Calibri"/>
          <w:szCs w:val="22"/>
        </w:rPr>
      </w:pPr>
      <w:r w:rsidRPr="008C12B7">
        <w:rPr>
          <w:rFonts w:ascii="Calibri" w:hAnsi="Calibri" w:cs="Calibri"/>
          <w:szCs w:val="22"/>
        </w:rPr>
        <w:t>De colleges van burgemeester en wethouders van Terneuzen, Schouwen-Duiveland en Vlissingen, het college van gedeputeerde staten van de provincie Zeeland en het dagelijks bestuur van het waterschap Scheldestromen hebben besloten om, na verkregen toestemming</w:t>
      </w:r>
      <w:r w:rsidRPr="008C12B7" w:rsidR="00FE60A8">
        <w:rPr>
          <w:rFonts w:ascii="Calibri" w:hAnsi="Calibri" w:cs="Calibri"/>
          <w:szCs w:val="22"/>
        </w:rPr>
        <w:t xml:space="preserve"> van de raden van de gemeenten</w:t>
      </w:r>
      <w:r w:rsidRPr="008C12B7" w:rsidR="008C4031">
        <w:rPr>
          <w:rFonts w:ascii="Calibri" w:hAnsi="Calibri" w:cs="Calibri"/>
          <w:szCs w:val="22"/>
        </w:rPr>
        <w:t xml:space="preserve"> onderscheidenlijk provinciale staten van de provincie Zeeland en het algemeen bestuur van het waterschap Scheldestromen</w:t>
      </w:r>
      <w:r w:rsidR="00300817">
        <w:rPr>
          <w:rFonts w:ascii="Calibri" w:hAnsi="Calibri" w:cs="Calibri"/>
          <w:szCs w:val="22"/>
        </w:rPr>
        <w:t xml:space="preserve"> </w:t>
      </w:r>
      <w:r w:rsidRPr="008C12B7">
        <w:rPr>
          <w:rFonts w:ascii="Calibri" w:hAnsi="Calibri" w:cs="Calibri"/>
          <w:szCs w:val="22"/>
        </w:rPr>
        <w:t>toe te treden tot de gemeenschappelijke regeling;</w:t>
      </w:r>
    </w:p>
    <w:p w:rsidRPr="008C12B7" w:rsidR="00734C45" w:rsidP="00A62CA5" w:rsidRDefault="00734C45" w14:paraId="12E0D762" w14:textId="400C2452">
      <w:pPr>
        <w:pStyle w:val="Lijstalinea"/>
        <w:suppressAutoHyphens/>
        <w:spacing w:after="0" w:line="280" w:lineRule="atLeast"/>
        <w:ind w:left="426"/>
        <w:rPr>
          <w:rFonts w:ascii="Calibri" w:hAnsi="Calibri" w:cs="Calibri"/>
          <w:szCs w:val="22"/>
        </w:rPr>
      </w:pPr>
      <w:r w:rsidRPr="008C12B7">
        <w:rPr>
          <w:rFonts w:ascii="Calibri" w:hAnsi="Calibri" w:cs="Calibri"/>
          <w:szCs w:val="22"/>
        </w:rPr>
        <w:t xml:space="preserve"> </w:t>
      </w:r>
    </w:p>
    <w:p w:rsidRPr="008C12B7" w:rsidR="00734C45" w:rsidP="00CE05C2" w:rsidRDefault="00734C45" w14:paraId="0D848FEB" w14:textId="3FAA3BDC">
      <w:pPr>
        <w:pStyle w:val="Lijstalinea"/>
        <w:numPr>
          <w:ilvl w:val="0"/>
          <w:numId w:val="1"/>
        </w:numPr>
        <w:suppressAutoHyphens/>
        <w:spacing w:after="0" w:line="280" w:lineRule="atLeast"/>
        <w:ind w:left="426"/>
        <w:rPr>
          <w:rFonts w:ascii="Calibri" w:hAnsi="Calibri" w:cs="Calibri"/>
          <w:szCs w:val="22"/>
        </w:rPr>
      </w:pPr>
      <w:r w:rsidRPr="008C12B7">
        <w:rPr>
          <w:rFonts w:ascii="Calibri" w:hAnsi="Calibri" w:cs="Calibri"/>
          <w:szCs w:val="22"/>
        </w:rPr>
        <w:t>Er als gevolg van de voormelde toetreding een wijziging van de gemeenschappelijke regeling vereist is;</w:t>
      </w:r>
    </w:p>
    <w:p w:rsidRPr="008C12B7" w:rsidR="00A62CA5" w:rsidP="00A62CA5" w:rsidRDefault="00A62CA5" w14:paraId="232D3DB4" w14:textId="77777777">
      <w:pPr>
        <w:pStyle w:val="Lijstalinea"/>
        <w:suppressAutoHyphens/>
        <w:spacing w:after="0" w:line="280" w:lineRule="atLeast"/>
        <w:ind w:left="426"/>
        <w:rPr>
          <w:rFonts w:ascii="Calibri" w:hAnsi="Calibri" w:cs="Calibri"/>
          <w:szCs w:val="22"/>
        </w:rPr>
      </w:pPr>
    </w:p>
    <w:p w:rsidRPr="008C12B7" w:rsidR="00734C45" w:rsidP="00CE05C2" w:rsidRDefault="00734C45" w14:paraId="78AFF7A1" w14:textId="31359CEF">
      <w:pPr>
        <w:pStyle w:val="Lijstalinea"/>
        <w:numPr>
          <w:ilvl w:val="0"/>
          <w:numId w:val="1"/>
        </w:numPr>
        <w:suppressAutoHyphens/>
        <w:spacing w:after="0" w:line="280" w:lineRule="atLeast"/>
        <w:ind w:left="426"/>
        <w:rPr>
          <w:rFonts w:ascii="Calibri" w:hAnsi="Calibri" w:cs="Calibri"/>
          <w:szCs w:val="22"/>
        </w:rPr>
      </w:pPr>
      <w:r w:rsidRPr="008C12B7">
        <w:rPr>
          <w:rFonts w:ascii="Calibri" w:hAnsi="Calibri" w:cs="Calibri"/>
          <w:szCs w:val="22"/>
        </w:rPr>
        <w:t xml:space="preserve">Gelet op de bepalingen van de Wet gemeenschappelijke regelingen; </w:t>
      </w:r>
    </w:p>
    <w:p w:rsidRPr="008C12B7" w:rsidR="00734C45" w:rsidP="00734C45" w:rsidRDefault="00734C45" w14:paraId="4EC84B36" w14:textId="77777777">
      <w:pPr>
        <w:suppressAutoHyphens/>
        <w:spacing w:after="0" w:line="280" w:lineRule="atLeast"/>
        <w:rPr>
          <w:rFonts w:ascii="Calibri" w:hAnsi="Calibri" w:cs="Calibri"/>
          <w:szCs w:val="22"/>
        </w:rPr>
      </w:pPr>
    </w:p>
    <w:p w:rsidRPr="008C12B7" w:rsidR="00734C45" w:rsidP="00734C45" w:rsidRDefault="00734C45" w14:paraId="691EC5C6" w14:textId="4A5279F9">
      <w:pPr>
        <w:suppressAutoHyphens/>
        <w:spacing w:after="0" w:line="280" w:lineRule="atLeast"/>
        <w:rPr>
          <w:rFonts w:ascii="Calibri" w:hAnsi="Calibri" w:cs="Calibri"/>
          <w:szCs w:val="22"/>
        </w:rPr>
      </w:pPr>
      <w:r w:rsidRPr="008C12B7">
        <w:rPr>
          <w:rFonts w:ascii="Calibri" w:hAnsi="Calibri" w:cs="Calibri"/>
          <w:szCs w:val="22"/>
        </w:rPr>
        <w:t>Besluiten:</w:t>
      </w:r>
    </w:p>
    <w:p w:rsidRPr="008C12B7" w:rsidR="00734C45" w:rsidP="00734C45" w:rsidRDefault="00734C45" w14:paraId="7558649F" w14:textId="77777777">
      <w:pPr>
        <w:suppressAutoHyphens/>
        <w:spacing w:after="0" w:line="280" w:lineRule="atLeast"/>
        <w:rPr>
          <w:rFonts w:ascii="Calibri" w:hAnsi="Calibri" w:cs="Calibri"/>
          <w:szCs w:val="22"/>
        </w:rPr>
      </w:pPr>
    </w:p>
    <w:p w:rsidRPr="008C12B7" w:rsidR="00734C45" w:rsidP="00734C45" w:rsidRDefault="00734C45" w14:paraId="6D2AD6FA" w14:textId="01B6C8DF">
      <w:pPr>
        <w:suppressAutoHyphens/>
        <w:spacing w:after="0" w:line="280" w:lineRule="atLeast"/>
        <w:rPr>
          <w:rFonts w:ascii="Calibri" w:hAnsi="Calibri" w:cs="Calibri"/>
          <w:szCs w:val="22"/>
        </w:rPr>
      </w:pPr>
      <w:r w:rsidRPr="008C12B7">
        <w:rPr>
          <w:rFonts w:ascii="Calibri" w:hAnsi="Calibri" w:cs="Calibri"/>
          <w:szCs w:val="22"/>
        </w:rPr>
        <w:t xml:space="preserve">De Gemeenschappelijke regeling 'Zeeuws Archief' </w:t>
      </w:r>
      <w:r w:rsidRPr="008C12B7" w:rsidR="007417D8">
        <w:rPr>
          <w:rFonts w:ascii="Calibri" w:hAnsi="Calibri" w:cs="Calibri"/>
          <w:szCs w:val="22"/>
        </w:rPr>
        <w:t>wordt als volgt gewijzigd:</w:t>
      </w:r>
    </w:p>
    <w:p w:rsidRPr="008C12B7" w:rsidR="007417D8" w:rsidP="00734C45" w:rsidRDefault="007417D8" w14:paraId="3EA80600" w14:textId="77777777">
      <w:pPr>
        <w:suppressAutoHyphens/>
        <w:spacing w:after="0" w:line="280" w:lineRule="atLeast"/>
        <w:rPr>
          <w:rFonts w:ascii="Calibri" w:hAnsi="Calibri" w:cs="Calibri"/>
          <w:szCs w:val="22"/>
        </w:rPr>
      </w:pPr>
    </w:p>
    <w:p w:rsidRPr="008C12B7" w:rsidR="007417D8" w:rsidP="00734C45" w:rsidRDefault="007417D8" w14:paraId="0D40AD9C" w14:textId="6DC28FEF">
      <w:pPr>
        <w:suppressAutoHyphens/>
        <w:spacing w:after="0" w:line="280" w:lineRule="atLeast"/>
        <w:rPr>
          <w:rFonts w:ascii="Calibri" w:hAnsi="Calibri" w:cs="Calibri"/>
          <w:b/>
          <w:bCs/>
          <w:szCs w:val="22"/>
        </w:rPr>
      </w:pPr>
      <w:r w:rsidRPr="008C12B7">
        <w:rPr>
          <w:rFonts w:ascii="Calibri" w:hAnsi="Calibri" w:cs="Calibri"/>
          <w:b/>
          <w:bCs/>
          <w:szCs w:val="22"/>
        </w:rPr>
        <w:t>Artikel I</w:t>
      </w:r>
    </w:p>
    <w:p w:rsidRPr="008C12B7" w:rsidR="007417D8" w:rsidP="00734C45" w:rsidRDefault="007417D8" w14:paraId="3884C793" w14:textId="77777777">
      <w:pPr>
        <w:suppressAutoHyphens/>
        <w:spacing w:after="0" w:line="280" w:lineRule="atLeast"/>
        <w:rPr>
          <w:rFonts w:ascii="Calibri" w:hAnsi="Calibri" w:cs="Calibri"/>
          <w:szCs w:val="22"/>
        </w:rPr>
      </w:pPr>
    </w:p>
    <w:p w:rsidRPr="008C12B7" w:rsidR="007417D8" w:rsidP="00734C45" w:rsidRDefault="007417D8" w14:paraId="0108DE18" w14:textId="4C3CDD97">
      <w:pPr>
        <w:suppressAutoHyphens/>
        <w:spacing w:after="0" w:line="280" w:lineRule="atLeast"/>
        <w:rPr>
          <w:rFonts w:ascii="Calibri" w:hAnsi="Calibri" w:cs="Calibri"/>
          <w:szCs w:val="22"/>
        </w:rPr>
      </w:pPr>
      <w:r w:rsidRPr="008C12B7">
        <w:rPr>
          <w:rFonts w:ascii="Calibri" w:hAnsi="Calibri" w:cs="Calibri"/>
          <w:szCs w:val="22"/>
        </w:rPr>
        <w:t>A</w:t>
      </w:r>
    </w:p>
    <w:p w:rsidRPr="008C12B7" w:rsidR="007417D8" w:rsidP="00734C45" w:rsidRDefault="007417D8" w14:paraId="5493CC82" w14:textId="77777777">
      <w:pPr>
        <w:suppressAutoHyphens/>
        <w:spacing w:after="0" w:line="280" w:lineRule="atLeast"/>
        <w:rPr>
          <w:rFonts w:ascii="Calibri" w:hAnsi="Calibri" w:cs="Calibri"/>
          <w:szCs w:val="22"/>
        </w:rPr>
      </w:pPr>
    </w:p>
    <w:p w:rsidRPr="008C12B7" w:rsidR="007417D8" w:rsidP="00734C45" w:rsidRDefault="00AB780D" w14:paraId="4269F416" w14:textId="30838439">
      <w:pPr>
        <w:suppressAutoHyphens/>
        <w:spacing w:after="0" w:line="280" w:lineRule="atLeast"/>
        <w:rPr>
          <w:rFonts w:ascii="Calibri" w:hAnsi="Calibri" w:cs="Calibri"/>
          <w:szCs w:val="22"/>
        </w:rPr>
      </w:pPr>
      <w:r w:rsidRPr="008C12B7">
        <w:rPr>
          <w:rFonts w:ascii="Calibri" w:hAnsi="Calibri" w:cs="Calibri"/>
          <w:szCs w:val="22"/>
        </w:rPr>
        <w:t xml:space="preserve">Artikel 1 komt te luiden: </w:t>
      </w:r>
    </w:p>
    <w:p w:rsidRPr="008C12B7" w:rsidR="00AB780D" w:rsidP="00734C45" w:rsidRDefault="00AB780D" w14:paraId="493992C2" w14:textId="77777777">
      <w:pPr>
        <w:suppressAutoHyphens/>
        <w:spacing w:after="0" w:line="280" w:lineRule="atLeast"/>
        <w:rPr>
          <w:rFonts w:ascii="Calibri" w:hAnsi="Calibri" w:cs="Calibri"/>
          <w:szCs w:val="22"/>
        </w:rPr>
      </w:pPr>
    </w:p>
    <w:p w:rsidRPr="008C12B7" w:rsidR="00495626" w:rsidP="00495626" w:rsidRDefault="00495626" w14:paraId="15DC1889" w14:textId="760A165C">
      <w:pPr>
        <w:suppressAutoHyphens/>
        <w:spacing w:after="0" w:line="240" w:lineRule="auto"/>
        <w:rPr>
          <w:rFonts w:ascii="Calibri" w:hAnsi="Calibri" w:cs="Calibri"/>
          <w:b/>
          <w:bCs/>
          <w:szCs w:val="22"/>
        </w:rPr>
      </w:pPr>
      <w:r w:rsidRPr="008C12B7">
        <w:rPr>
          <w:rFonts w:ascii="Calibri" w:hAnsi="Calibri" w:cs="Calibri"/>
          <w:b/>
          <w:bCs/>
          <w:szCs w:val="22"/>
        </w:rPr>
        <w:t xml:space="preserve">Artikel 1 </w:t>
      </w:r>
    </w:p>
    <w:p w:rsidR="00DE2B0C" w:rsidP="00DE2B0C" w:rsidRDefault="00495626" w14:paraId="37107DCE" w14:textId="77777777">
      <w:pPr>
        <w:spacing w:after="0" w:line="240" w:lineRule="auto"/>
        <w:rPr>
          <w:rFonts w:ascii="Calibri" w:hAnsi="Calibri" w:cs="Calibri"/>
          <w:szCs w:val="22"/>
        </w:rPr>
      </w:pPr>
      <w:r w:rsidRPr="008C12B7">
        <w:rPr>
          <w:rFonts w:ascii="Calibri" w:hAnsi="Calibri" w:cs="Calibri"/>
          <w:szCs w:val="22"/>
        </w:rPr>
        <w:t>In deze gemeenschappelijke regeling wordt verstaan onder:</w:t>
      </w:r>
    </w:p>
    <w:p w:rsidRPr="008C12B7" w:rsidR="00495626" w:rsidP="00DE2B0C" w:rsidRDefault="00495626" w14:paraId="157300D8" w14:textId="100F53DA">
      <w:pPr>
        <w:spacing w:after="0" w:line="240" w:lineRule="auto"/>
        <w:rPr>
          <w:rFonts w:ascii="Calibri" w:hAnsi="Calibri" w:cs="Calibri"/>
          <w:szCs w:val="22"/>
        </w:rPr>
      </w:pPr>
      <w:r w:rsidRPr="008C12B7">
        <w:rPr>
          <w:rFonts w:ascii="Calibri" w:hAnsi="Calibri" w:cs="Calibri"/>
          <w:i/>
          <w:iCs/>
          <w:szCs w:val="22"/>
        </w:rPr>
        <w:t>algemeen bestuur</w:t>
      </w:r>
      <w:r w:rsidRPr="008C12B7">
        <w:rPr>
          <w:rFonts w:ascii="Calibri" w:hAnsi="Calibri" w:cs="Calibri"/>
          <w:szCs w:val="22"/>
        </w:rPr>
        <w:t>:</w:t>
      </w:r>
      <w:r w:rsidRPr="008C12B7">
        <w:rPr>
          <w:rFonts w:ascii="Calibri" w:hAnsi="Calibri" w:cs="Calibri"/>
          <w:szCs w:val="22"/>
        </w:rPr>
        <w:tab/>
        <w:t>het algemeen bestuur van de archiefdienst;</w:t>
      </w:r>
    </w:p>
    <w:p w:rsidRPr="008C12B7" w:rsidR="00495626" w:rsidP="00DE2B0C" w:rsidRDefault="00495626" w14:paraId="77F41E74" w14:textId="77777777">
      <w:pPr>
        <w:spacing w:after="0" w:line="240" w:lineRule="auto"/>
        <w:ind w:left="2126" w:hanging="2126"/>
        <w:rPr>
          <w:rFonts w:ascii="Calibri" w:hAnsi="Calibri" w:cs="Calibri"/>
          <w:szCs w:val="22"/>
        </w:rPr>
      </w:pPr>
      <w:r w:rsidRPr="008C12B7">
        <w:rPr>
          <w:rFonts w:ascii="Calibri" w:hAnsi="Calibri" w:cs="Calibri"/>
          <w:i/>
          <w:iCs/>
          <w:szCs w:val="22"/>
        </w:rPr>
        <w:t>archiefdienst</w:t>
      </w:r>
      <w:r w:rsidRPr="008C12B7">
        <w:rPr>
          <w:rFonts w:ascii="Calibri" w:hAnsi="Calibri" w:cs="Calibri"/>
          <w:szCs w:val="22"/>
        </w:rPr>
        <w:t>:</w:t>
      </w:r>
      <w:r w:rsidRPr="008C12B7">
        <w:rPr>
          <w:rFonts w:ascii="Calibri" w:hAnsi="Calibri" w:cs="Calibri"/>
          <w:szCs w:val="22"/>
        </w:rPr>
        <w:tab/>
        <w:t>het Zeeuws Archief;</w:t>
      </w:r>
    </w:p>
    <w:p w:rsidRPr="008C12B7" w:rsidR="00495626" w:rsidP="00DE2B0C" w:rsidRDefault="00495626" w14:paraId="6B414CFC" w14:textId="77777777">
      <w:pPr>
        <w:spacing w:after="0" w:line="240" w:lineRule="auto"/>
        <w:ind w:left="2126" w:hanging="2126"/>
        <w:rPr>
          <w:rFonts w:ascii="Calibri" w:hAnsi="Calibri" w:cs="Calibri"/>
          <w:szCs w:val="22"/>
        </w:rPr>
      </w:pPr>
      <w:r w:rsidRPr="008C12B7">
        <w:rPr>
          <w:rFonts w:ascii="Calibri" w:hAnsi="Calibri" w:cs="Calibri"/>
          <w:i/>
          <w:iCs/>
          <w:szCs w:val="22"/>
        </w:rPr>
        <w:t>archiefbescheiden</w:t>
      </w:r>
      <w:r w:rsidRPr="008C12B7">
        <w:rPr>
          <w:rFonts w:ascii="Calibri" w:hAnsi="Calibri" w:cs="Calibri"/>
          <w:szCs w:val="22"/>
        </w:rPr>
        <w:t>:</w:t>
      </w:r>
      <w:r w:rsidRPr="008C12B7">
        <w:rPr>
          <w:rFonts w:ascii="Calibri" w:hAnsi="Calibri" w:cs="Calibri"/>
          <w:szCs w:val="22"/>
        </w:rPr>
        <w:tab/>
        <w:t>archiefbescheiden als bedoeld in artikel 1, onderdeel c, van de Archiefwet 1995;</w:t>
      </w:r>
    </w:p>
    <w:p w:rsidRPr="008C12B7" w:rsidR="00495626" w:rsidP="00DE2B0C" w:rsidRDefault="00495626" w14:paraId="433361B3" w14:textId="77777777">
      <w:pPr>
        <w:spacing w:after="0" w:line="240" w:lineRule="auto"/>
        <w:ind w:left="2126" w:hanging="2126"/>
        <w:rPr>
          <w:rFonts w:ascii="Calibri" w:hAnsi="Calibri" w:cs="Calibri"/>
          <w:szCs w:val="22"/>
        </w:rPr>
      </w:pPr>
      <w:r w:rsidRPr="008C12B7">
        <w:rPr>
          <w:rFonts w:ascii="Calibri" w:hAnsi="Calibri" w:cs="Calibri"/>
          <w:i/>
          <w:iCs/>
          <w:szCs w:val="22"/>
        </w:rPr>
        <w:t>collecties</w:t>
      </w:r>
      <w:r w:rsidRPr="008C12B7">
        <w:rPr>
          <w:rFonts w:ascii="Calibri" w:hAnsi="Calibri" w:cs="Calibri"/>
          <w:szCs w:val="22"/>
        </w:rPr>
        <w:t>:</w:t>
      </w:r>
      <w:r w:rsidRPr="008C12B7">
        <w:rPr>
          <w:rFonts w:ascii="Calibri" w:hAnsi="Calibri" w:cs="Calibri"/>
          <w:szCs w:val="22"/>
        </w:rPr>
        <w:tab/>
        <w:t>de verzameling historische voorwerpen, boeken en overige schriftelijke en digitale bescheiden in de meest ruime zin van het woord, niet zijnde archiefbescheiden, in eigendom van of in beheer bij de gemeenten, de provincie en het waterschap voor zover het betreft voorwerpen of bescheiden onder het beheer van de archiefdienst;</w:t>
      </w:r>
    </w:p>
    <w:p w:rsidRPr="008C12B7" w:rsidR="00495626" w:rsidP="00DE2B0C" w:rsidRDefault="00495626" w14:paraId="2537D723" w14:textId="77777777">
      <w:pPr>
        <w:spacing w:after="0" w:line="240" w:lineRule="auto"/>
        <w:ind w:left="2126" w:hanging="2126"/>
        <w:rPr>
          <w:rFonts w:ascii="Calibri" w:hAnsi="Calibri" w:cs="Calibri"/>
          <w:szCs w:val="22"/>
        </w:rPr>
      </w:pPr>
      <w:r w:rsidRPr="008C12B7">
        <w:rPr>
          <w:rFonts w:ascii="Calibri" w:hAnsi="Calibri" w:cs="Calibri"/>
          <w:i/>
          <w:iCs/>
          <w:szCs w:val="22"/>
        </w:rPr>
        <w:t>colleges B&amp;W</w:t>
      </w:r>
      <w:r w:rsidRPr="008C12B7">
        <w:rPr>
          <w:rFonts w:ascii="Calibri" w:hAnsi="Calibri" w:cs="Calibri"/>
          <w:szCs w:val="22"/>
        </w:rPr>
        <w:t>:</w:t>
      </w:r>
      <w:r w:rsidRPr="008C12B7">
        <w:rPr>
          <w:rFonts w:ascii="Calibri" w:hAnsi="Calibri" w:cs="Calibri"/>
          <w:szCs w:val="22"/>
        </w:rPr>
        <w:tab/>
        <w:t>de colleges van burgemeester en wethouders van de gemeenten;</w:t>
      </w:r>
    </w:p>
    <w:p w:rsidRPr="008C12B7" w:rsidR="00495626" w:rsidP="00DE2B0C" w:rsidRDefault="00495626" w14:paraId="6A451BA6" w14:textId="77777777">
      <w:pPr>
        <w:spacing w:after="0" w:line="240" w:lineRule="auto"/>
        <w:ind w:left="2126" w:hanging="2126"/>
        <w:rPr>
          <w:rFonts w:ascii="Calibri" w:hAnsi="Calibri" w:cs="Calibri"/>
          <w:szCs w:val="22"/>
        </w:rPr>
      </w:pPr>
      <w:r w:rsidRPr="008C12B7">
        <w:rPr>
          <w:rFonts w:ascii="Calibri" w:hAnsi="Calibri" w:cs="Calibri"/>
          <w:i/>
          <w:iCs/>
          <w:szCs w:val="22"/>
        </w:rPr>
        <w:t>dagelijks bestuur</w:t>
      </w:r>
      <w:r w:rsidRPr="008C12B7">
        <w:rPr>
          <w:rFonts w:ascii="Calibri" w:hAnsi="Calibri" w:cs="Calibri"/>
          <w:szCs w:val="22"/>
        </w:rPr>
        <w:t>:</w:t>
      </w:r>
      <w:r w:rsidRPr="008C12B7">
        <w:rPr>
          <w:rFonts w:ascii="Calibri" w:hAnsi="Calibri" w:cs="Calibri"/>
          <w:szCs w:val="22"/>
        </w:rPr>
        <w:tab/>
        <w:t>het dagelijks bestuur van de archiefdienst;</w:t>
      </w:r>
    </w:p>
    <w:p w:rsidRPr="008C12B7" w:rsidR="00495626" w:rsidP="00DE2B0C" w:rsidRDefault="00495626" w14:paraId="7842A982" w14:textId="77777777">
      <w:pPr>
        <w:spacing w:after="0" w:line="240" w:lineRule="auto"/>
        <w:ind w:left="2126" w:hanging="2126"/>
        <w:rPr>
          <w:rFonts w:ascii="Calibri" w:hAnsi="Calibri" w:cs="Calibri"/>
          <w:szCs w:val="22"/>
        </w:rPr>
      </w:pPr>
      <w:r w:rsidRPr="008C12B7">
        <w:rPr>
          <w:rFonts w:ascii="Calibri" w:hAnsi="Calibri" w:cs="Calibri"/>
          <w:i/>
          <w:iCs/>
          <w:szCs w:val="22"/>
        </w:rPr>
        <w:lastRenderedPageBreak/>
        <w:t>deelnemers</w:t>
      </w:r>
      <w:r w:rsidRPr="008C12B7">
        <w:rPr>
          <w:rFonts w:ascii="Calibri" w:hAnsi="Calibri" w:cs="Calibri"/>
          <w:szCs w:val="22"/>
        </w:rPr>
        <w:t>:</w:t>
      </w:r>
      <w:r w:rsidRPr="008C12B7">
        <w:rPr>
          <w:rFonts w:ascii="Calibri" w:hAnsi="Calibri" w:cs="Calibri"/>
          <w:szCs w:val="22"/>
        </w:rPr>
        <w:tab/>
        <w:t>de minister, de colleges B&amp;W, gedeputeerde staten en het dagelijks bestuur van het waterschap;</w:t>
      </w:r>
    </w:p>
    <w:p w:rsidRPr="008C12B7" w:rsidR="00495626" w:rsidP="00DE2B0C" w:rsidRDefault="00495626" w14:paraId="306DEA3F" w14:textId="77777777">
      <w:pPr>
        <w:spacing w:after="0" w:line="240" w:lineRule="auto"/>
        <w:ind w:left="2126" w:hanging="2126"/>
        <w:rPr>
          <w:rFonts w:ascii="Calibri" w:hAnsi="Calibri" w:cs="Calibri"/>
          <w:szCs w:val="22"/>
        </w:rPr>
      </w:pPr>
      <w:r w:rsidRPr="008C12B7">
        <w:rPr>
          <w:rFonts w:ascii="Calibri" w:hAnsi="Calibri" w:cs="Calibri"/>
          <w:i/>
          <w:iCs/>
          <w:szCs w:val="22"/>
        </w:rPr>
        <w:t>directeur</w:t>
      </w:r>
      <w:r w:rsidRPr="008C12B7">
        <w:rPr>
          <w:rFonts w:ascii="Calibri" w:hAnsi="Calibri" w:cs="Calibri"/>
          <w:szCs w:val="22"/>
        </w:rPr>
        <w:t>:</w:t>
      </w:r>
      <w:r w:rsidRPr="008C12B7">
        <w:rPr>
          <w:rFonts w:ascii="Calibri" w:hAnsi="Calibri" w:cs="Calibri"/>
          <w:szCs w:val="22"/>
        </w:rPr>
        <w:tab/>
        <w:t>de door het dagelijks bestuur benoemde directeur van de archiefdienst;</w:t>
      </w:r>
    </w:p>
    <w:p w:rsidRPr="008C12B7" w:rsidR="00495626" w:rsidP="00DE2B0C" w:rsidRDefault="00495626" w14:paraId="03C03CD8" w14:textId="77777777">
      <w:pPr>
        <w:spacing w:after="0" w:line="240" w:lineRule="auto"/>
        <w:ind w:left="2126" w:hanging="2126"/>
        <w:rPr>
          <w:rFonts w:ascii="Calibri" w:hAnsi="Calibri" w:cs="Calibri"/>
          <w:szCs w:val="22"/>
        </w:rPr>
      </w:pPr>
      <w:r w:rsidRPr="008C12B7">
        <w:rPr>
          <w:rFonts w:ascii="Calibri" w:hAnsi="Calibri" w:cs="Calibri"/>
          <w:i/>
          <w:iCs/>
          <w:szCs w:val="22"/>
        </w:rPr>
        <w:t>gedeputeerde staten</w:t>
      </w:r>
      <w:r w:rsidRPr="008C12B7">
        <w:rPr>
          <w:rFonts w:ascii="Calibri" w:hAnsi="Calibri" w:cs="Calibri"/>
          <w:szCs w:val="22"/>
        </w:rPr>
        <w:t>:</w:t>
      </w:r>
      <w:r w:rsidRPr="008C12B7">
        <w:rPr>
          <w:rFonts w:ascii="Calibri" w:hAnsi="Calibri" w:cs="Calibri"/>
          <w:szCs w:val="22"/>
        </w:rPr>
        <w:tab/>
        <w:t>het college van gedeputeerde staten van de provincie Zeeland;</w:t>
      </w:r>
    </w:p>
    <w:p w:rsidRPr="008C12B7" w:rsidR="00495626" w:rsidP="00DE2B0C" w:rsidRDefault="00495626" w14:paraId="4EEC6C17" w14:textId="77777777">
      <w:pPr>
        <w:spacing w:after="0" w:line="240" w:lineRule="auto"/>
        <w:ind w:left="2126" w:hanging="2126"/>
        <w:rPr>
          <w:rFonts w:ascii="Calibri" w:hAnsi="Calibri" w:cs="Calibri"/>
          <w:szCs w:val="22"/>
        </w:rPr>
      </w:pPr>
      <w:r w:rsidRPr="008C12B7">
        <w:rPr>
          <w:rFonts w:ascii="Calibri" w:hAnsi="Calibri" w:cs="Calibri"/>
          <w:i/>
          <w:iCs/>
          <w:szCs w:val="22"/>
        </w:rPr>
        <w:t>gemeenten</w:t>
      </w:r>
      <w:r w:rsidRPr="008C12B7">
        <w:rPr>
          <w:rFonts w:ascii="Calibri" w:hAnsi="Calibri" w:cs="Calibri"/>
          <w:szCs w:val="22"/>
        </w:rPr>
        <w:t>:</w:t>
      </w:r>
      <w:r w:rsidRPr="008C12B7">
        <w:rPr>
          <w:rFonts w:ascii="Calibri" w:hAnsi="Calibri" w:cs="Calibri"/>
          <w:szCs w:val="22"/>
        </w:rPr>
        <w:tab/>
        <w:t>de gemeente Middelburg, de gemeente Veere, de gemeente Terneuzen, de gemeente Schouwen-Duiveland, de gemeente Vlissingen;</w:t>
      </w:r>
    </w:p>
    <w:p w:rsidRPr="008C12B7" w:rsidR="00495626" w:rsidP="00DE2B0C" w:rsidRDefault="00495626" w14:paraId="5EFBA03F" w14:textId="77777777">
      <w:pPr>
        <w:spacing w:after="0" w:line="240" w:lineRule="auto"/>
        <w:ind w:left="2126" w:hanging="2126"/>
        <w:rPr>
          <w:rFonts w:ascii="Calibri" w:hAnsi="Calibri" w:cs="Calibri"/>
          <w:szCs w:val="22"/>
        </w:rPr>
      </w:pPr>
      <w:r w:rsidRPr="008C12B7">
        <w:rPr>
          <w:rFonts w:ascii="Calibri" w:hAnsi="Calibri" w:cs="Calibri"/>
          <w:i/>
          <w:iCs/>
          <w:szCs w:val="22"/>
        </w:rPr>
        <w:t>minister</w:t>
      </w:r>
      <w:r w:rsidRPr="008C12B7">
        <w:rPr>
          <w:rFonts w:ascii="Calibri" w:hAnsi="Calibri" w:cs="Calibri"/>
          <w:szCs w:val="22"/>
        </w:rPr>
        <w:t>:</w:t>
      </w:r>
      <w:r w:rsidRPr="008C12B7">
        <w:rPr>
          <w:rFonts w:ascii="Calibri" w:hAnsi="Calibri" w:cs="Calibri"/>
          <w:szCs w:val="22"/>
        </w:rPr>
        <w:tab/>
        <w:t>Minister van Onderwijs, Cultuur en Wetenschap;</w:t>
      </w:r>
    </w:p>
    <w:p w:rsidRPr="008C12B7" w:rsidR="00495626" w:rsidP="00DE2B0C" w:rsidRDefault="00495626" w14:paraId="763F79C9" w14:textId="77777777">
      <w:pPr>
        <w:spacing w:after="0" w:line="240" w:lineRule="auto"/>
        <w:ind w:left="2126" w:hanging="2126"/>
        <w:rPr>
          <w:rFonts w:ascii="Calibri" w:hAnsi="Calibri" w:cs="Calibri"/>
          <w:szCs w:val="22"/>
        </w:rPr>
      </w:pPr>
      <w:r w:rsidRPr="008C12B7">
        <w:rPr>
          <w:rFonts w:ascii="Calibri" w:hAnsi="Calibri" w:cs="Calibri"/>
          <w:i/>
          <w:iCs/>
          <w:szCs w:val="22"/>
        </w:rPr>
        <w:t>overheidsorgaan</w:t>
      </w:r>
      <w:r w:rsidRPr="008C12B7">
        <w:rPr>
          <w:rFonts w:ascii="Calibri" w:hAnsi="Calibri" w:cs="Calibri"/>
          <w:szCs w:val="22"/>
        </w:rPr>
        <w:t>:</w:t>
      </w:r>
      <w:r w:rsidRPr="008C12B7">
        <w:rPr>
          <w:rFonts w:ascii="Calibri" w:hAnsi="Calibri" w:cs="Calibri"/>
          <w:szCs w:val="22"/>
        </w:rPr>
        <w:tab/>
        <w:t xml:space="preserve">orgaan als bedoeld in artikel 1:1, eerste lid, van de Algemene wet bestuursrecht; </w:t>
      </w:r>
    </w:p>
    <w:p w:rsidRPr="008C12B7" w:rsidR="00A734E1" w:rsidP="00A734E1" w:rsidRDefault="00A734E1" w14:paraId="435A07FC" w14:textId="77777777">
      <w:pPr>
        <w:spacing w:after="0" w:line="240" w:lineRule="auto"/>
        <w:ind w:left="2126" w:hanging="2126"/>
        <w:rPr>
          <w:rFonts w:ascii="Calibri" w:hAnsi="Calibri" w:cs="Calibri"/>
          <w:szCs w:val="22"/>
        </w:rPr>
      </w:pPr>
      <w:r w:rsidRPr="008C12B7">
        <w:rPr>
          <w:rFonts w:ascii="Calibri" w:hAnsi="Calibri" w:cs="Calibri"/>
          <w:i/>
          <w:iCs/>
          <w:szCs w:val="22"/>
        </w:rPr>
        <w:t>provinciale staten</w:t>
      </w:r>
      <w:r w:rsidRPr="008C12B7">
        <w:rPr>
          <w:rFonts w:ascii="Calibri" w:hAnsi="Calibri" w:cs="Calibri"/>
          <w:szCs w:val="22"/>
        </w:rPr>
        <w:t>:</w:t>
      </w:r>
      <w:r w:rsidRPr="008C12B7">
        <w:rPr>
          <w:rFonts w:ascii="Calibri" w:hAnsi="Calibri" w:cs="Calibri"/>
          <w:szCs w:val="22"/>
        </w:rPr>
        <w:tab/>
        <w:t>provinciale staten van de provincie;</w:t>
      </w:r>
    </w:p>
    <w:p w:rsidRPr="008C12B7" w:rsidR="00495626" w:rsidP="00DE2B0C" w:rsidRDefault="00495626" w14:paraId="7C2FF93F" w14:textId="77777777">
      <w:pPr>
        <w:spacing w:after="0" w:line="240" w:lineRule="auto"/>
        <w:ind w:left="2126" w:hanging="2126"/>
        <w:rPr>
          <w:rFonts w:ascii="Calibri" w:hAnsi="Calibri" w:cs="Calibri"/>
          <w:szCs w:val="22"/>
        </w:rPr>
      </w:pPr>
      <w:r w:rsidRPr="008C12B7">
        <w:rPr>
          <w:rFonts w:ascii="Calibri" w:hAnsi="Calibri" w:cs="Calibri"/>
          <w:i/>
          <w:iCs/>
          <w:szCs w:val="22"/>
        </w:rPr>
        <w:t>provincie</w:t>
      </w:r>
      <w:r w:rsidRPr="008C12B7">
        <w:rPr>
          <w:rFonts w:ascii="Calibri" w:hAnsi="Calibri" w:cs="Calibri"/>
          <w:szCs w:val="22"/>
        </w:rPr>
        <w:t>:</w:t>
      </w:r>
      <w:r w:rsidRPr="008C12B7">
        <w:rPr>
          <w:rFonts w:ascii="Calibri" w:hAnsi="Calibri" w:cs="Calibri"/>
          <w:szCs w:val="22"/>
        </w:rPr>
        <w:tab/>
        <w:t>de Provincie Zeeland;</w:t>
      </w:r>
    </w:p>
    <w:p w:rsidRPr="008C12B7" w:rsidR="00495626" w:rsidP="00DE2B0C" w:rsidRDefault="00495626" w14:paraId="5779CF03" w14:textId="77777777">
      <w:pPr>
        <w:spacing w:after="0" w:line="240" w:lineRule="auto"/>
        <w:ind w:left="2126" w:hanging="2126"/>
        <w:rPr>
          <w:rFonts w:ascii="Calibri" w:hAnsi="Calibri" w:cs="Calibri"/>
          <w:szCs w:val="22"/>
        </w:rPr>
      </w:pPr>
      <w:r w:rsidRPr="008C12B7">
        <w:rPr>
          <w:rFonts w:ascii="Calibri" w:hAnsi="Calibri" w:cs="Calibri"/>
          <w:i/>
          <w:iCs/>
          <w:szCs w:val="22"/>
        </w:rPr>
        <w:t>regeling</w:t>
      </w:r>
      <w:r w:rsidRPr="008C12B7">
        <w:rPr>
          <w:rFonts w:ascii="Calibri" w:hAnsi="Calibri" w:cs="Calibri"/>
          <w:szCs w:val="22"/>
        </w:rPr>
        <w:t>:</w:t>
      </w:r>
      <w:r w:rsidRPr="008C12B7">
        <w:rPr>
          <w:rFonts w:ascii="Calibri" w:hAnsi="Calibri" w:cs="Calibri"/>
          <w:szCs w:val="22"/>
        </w:rPr>
        <w:tab/>
        <w:t>de gemeenschappelijke regeling Zeeuws Archief;</w:t>
      </w:r>
    </w:p>
    <w:p w:rsidRPr="008C12B7" w:rsidR="00495626" w:rsidP="00DE2B0C" w:rsidRDefault="00495626" w14:paraId="770779EE" w14:textId="77777777">
      <w:pPr>
        <w:spacing w:after="0" w:line="240" w:lineRule="auto"/>
        <w:ind w:left="2126" w:hanging="2126"/>
        <w:rPr>
          <w:rFonts w:ascii="Calibri" w:hAnsi="Calibri" w:cs="Calibri"/>
          <w:szCs w:val="22"/>
        </w:rPr>
      </w:pPr>
      <w:r w:rsidRPr="008C12B7">
        <w:rPr>
          <w:rFonts w:ascii="Calibri" w:hAnsi="Calibri" w:cs="Calibri"/>
          <w:i/>
          <w:iCs/>
          <w:szCs w:val="22"/>
        </w:rPr>
        <w:t>waterschap</w:t>
      </w:r>
      <w:r w:rsidRPr="008C12B7">
        <w:rPr>
          <w:rFonts w:ascii="Calibri" w:hAnsi="Calibri" w:cs="Calibri"/>
          <w:szCs w:val="22"/>
        </w:rPr>
        <w:t>:</w:t>
      </w:r>
      <w:r w:rsidRPr="008C12B7">
        <w:rPr>
          <w:rFonts w:ascii="Calibri" w:hAnsi="Calibri" w:cs="Calibri"/>
          <w:szCs w:val="22"/>
        </w:rPr>
        <w:tab/>
        <w:t>het Waterschap Scheldestromen;</w:t>
      </w:r>
    </w:p>
    <w:p w:rsidRPr="008C12B7" w:rsidR="00495626" w:rsidP="00DE2B0C" w:rsidRDefault="00495626" w14:paraId="74DDA97A" w14:textId="734426EF">
      <w:pPr>
        <w:spacing w:after="0" w:line="240" w:lineRule="auto"/>
        <w:ind w:left="2126" w:hanging="2126"/>
        <w:rPr>
          <w:rFonts w:ascii="Calibri" w:hAnsi="Calibri" w:cs="Calibri"/>
          <w:szCs w:val="22"/>
        </w:rPr>
      </w:pPr>
      <w:r w:rsidRPr="008C12B7">
        <w:rPr>
          <w:rFonts w:ascii="Calibri" w:hAnsi="Calibri" w:cs="Calibri"/>
          <w:i/>
          <w:iCs/>
          <w:szCs w:val="22"/>
        </w:rPr>
        <w:t>Wgr</w:t>
      </w:r>
      <w:r w:rsidRPr="008C12B7">
        <w:rPr>
          <w:rFonts w:ascii="Calibri" w:hAnsi="Calibri" w:cs="Calibri"/>
          <w:szCs w:val="22"/>
        </w:rPr>
        <w:t>:</w:t>
      </w:r>
      <w:r w:rsidRPr="008C12B7">
        <w:rPr>
          <w:rFonts w:ascii="Calibri" w:hAnsi="Calibri" w:cs="Calibri"/>
          <w:szCs w:val="22"/>
        </w:rPr>
        <w:tab/>
        <w:t>Wet gemeenschappelijke regelingen</w:t>
      </w:r>
      <w:r w:rsidRPr="008C12B7" w:rsidR="00907C2D">
        <w:rPr>
          <w:rFonts w:ascii="Calibri" w:hAnsi="Calibri" w:cs="Calibri"/>
          <w:szCs w:val="22"/>
        </w:rPr>
        <w:t>.</w:t>
      </w:r>
    </w:p>
    <w:p w:rsidRPr="008C12B7" w:rsidR="007417D8" w:rsidP="00495626" w:rsidRDefault="007417D8" w14:paraId="7CB183BB" w14:textId="77777777">
      <w:pPr>
        <w:suppressAutoHyphens/>
        <w:spacing w:after="0" w:line="240" w:lineRule="auto"/>
        <w:rPr>
          <w:rFonts w:ascii="Calibri" w:hAnsi="Calibri" w:cs="Calibri"/>
          <w:szCs w:val="22"/>
        </w:rPr>
      </w:pPr>
    </w:p>
    <w:p w:rsidRPr="008C12B7" w:rsidR="007417D8" w:rsidP="00495626" w:rsidRDefault="007417D8" w14:paraId="6827EBA9" w14:textId="5E88AB07">
      <w:pPr>
        <w:suppressAutoHyphens/>
        <w:spacing w:after="0" w:line="240" w:lineRule="auto"/>
        <w:rPr>
          <w:rFonts w:ascii="Calibri" w:hAnsi="Calibri" w:cs="Calibri"/>
          <w:szCs w:val="22"/>
        </w:rPr>
      </w:pPr>
      <w:r w:rsidRPr="008C12B7">
        <w:rPr>
          <w:rFonts w:ascii="Calibri" w:hAnsi="Calibri" w:cs="Calibri"/>
          <w:szCs w:val="22"/>
        </w:rPr>
        <w:t>B</w:t>
      </w:r>
    </w:p>
    <w:p w:rsidRPr="008C12B7" w:rsidR="00495626" w:rsidP="00495626" w:rsidRDefault="00495626" w14:paraId="1AB27EE0" w14:textId="77777777">
      <w:pPr>
        <w:suppressAutoHyphens/>
        <w:spacing w:after="0" w:line="240" w:lineRule="auto"/>
        <w:rPr>
          <w:rFonts w:ascii="Calibri" w:hAnsi="Calibri" w:cs="Calibri"/>
          <w:szCs w:val="22"/>
        </w:rPr>
      </w:pPr>
    </w:p>
    <w:p w:rsidRPr="008C12B7" w:rsidR="00495626" w:rsidP="00495626" w:rsidRDefault="00495626" w14:paraId="183F1EDF" w14:textId="7D2A7B3D">
      <w:pPr>
        <w:suppressAutoHyphens/>
        <w:spacing w:after="0" w:line="240" w:lineRule="auto"/>
        <w:rPr>
          <w:rFonts w:ascii="Calibri" w:hAnsi="Calibri" w:cs="Calibri"/>
          <w:szCs w:val="22"/>
        </w:rPr>
      </w:pPr>
      <w:r w:rsidRPr="008C12B7">
        <w:rPr>
          <w:rFonts w:ascii="Calibri" w:hAnsi="Calibri" w:cs="Calibri"/>
          <w:szCs w:val="22"/>
        </w:rPr>
        <w:t xml:space="preserve">De hoofdstukaanduiding 'HOOFDSTUK II. ZEEUWS ARCHIEF' wordt gewijzigd in 'HOOFDSTUK II. OPENBAAR LICHAAM ZEEUWS ARCHIEF'. </w:t>
      </w:r>
    </w:p>
    <w:p w:rsidRPr="008C12B7" w:rsidR="00495626" w:rsidP="00495626" w:rsidRDefault="00495626" w14:paraId="57F7C1DB" w14:textId="77777777">
      <w:pPr>
        <w:suppressAutoHyphens/>
        <w:spacing w:after="0" w:line="240" w:lineRule="auto"/>
        <w:rPr>
          <w:rFonts w:ascii="Calibri" w:hAnsi="Calibri" w:cs="Calibri"/>
          <w:szCs w:val="22"/>
        </w:rPr>
      </w:pPr>
    </w:p>
    <w:p w:rsidRPr="008C12B7" w:rsidR="007417D8" w:rsidP="00734C45" w:rsidRDefault="007417D8" w14:paraId="3662F50C" w14:textId="0D5F9C1D">
      <w:pPr>
        <w:suppressAutoHyphens/>
        <w:spacing w:after="0" w:line="280" w:lineRule="atLeast"/>
        <w:rPr>
          <w:rFonts w:ascii="Calibri" w:hAnsi="Calibri" w:cs="Calibri"/>
          <w:szCs w:val="22"/>
        </w:rPr>
      </w:pPr>
      <w:r w:rsidRPr="008C12B7">
        <w:rPr>
          <w:rFonts w:ascii="Calibri" w:hAnsi="Calibri" w:cs="Calibri"/>
          <w:szCs w:val="22"/>
        </w:rPr>
        <w:t>C</w:t>
      </w:r>
    </w:p>
    <w:p w:rsidRPr="008C12B7" w:rsidR="00495626" w:rsidP="00734C45" w:rsidRDefault="00495626" w14:paraId="24E39A4F" w14:textId="77777777">
      <w:pPr>
        <w:suppressAutoHyphens/>
        <w:spacing w:after="0" w:line="280" w:lineRule="atLeast"/>
        <w:rPr>
          <w:rFonts w:ascii="Calibri" w:hAnsi="Calibri" w:cs="Calibri"/>
          <w:szCs w:val="22"/>
        </w:rPr>
      </w:pPr>
    </w:p>
    <w:p w:rsidRPr="008C12B7" w:rsidR="00495626" w:rsidP="00734C45" w:rsidRDefault="00495626" w14:paraId="4E6D8554" w14:textId="718EDE4B">
      <w:pPr>
        <w:suppressAutoHyphens/>
        <w:spacing w:after="0" w:line="280" w:lineRule="atLeast"/>
        <w:rPr>
          <w:rFonts w:ascii="Calibri" w:hAnsi="Calibri" w:cs="Calibri"/>
          <w:szCs w:val="22"/>
        </w:rPr>
      </w:pPr>
      <w:r w:rsidRPr="008C12B7">
        <w:rPr>
          <w:rFonts w:ascii="Calibri" w:hAnsi="Calibri" w:cs="Calibri"/>
          <w:szCs w:val="22"/>
        </w:rPr>
        <w:t xml:space="preserve">Artikel 2 vervalt, onder vernummering van artikel 2a tot artikel 2. </w:t>
      </w:r>
    </w:p>
    <w:p w:rsidRPr="008C12B7" w:rsidR="00495626" w:rsidP="00734C45" w:rsidRDefault="00495626" w14:paraId="7EE7E49C" w14:textId="77777777">
      <w:pPr>
        <w:suppressAutoHyphens/>
        <w:spacing w:after="0" w:line="280" w:lineRule="atLeast"/>
        <w:rPr>
          <w:rFonts w:ascii="Calibri" w:hAnsi="Calibri" w:cs="Calibri"/>
          <w:szCs w:val="22"/>
        </w:rPr>
      </w:pPr>
    </w:p>
    <w:p w:rsidRPr="008C12B7" w:rsidR="007417D8" w:rsidP="00734C45" w:rsidRDefault="007417D8" w14:paraId="71B74319" w14:textId="1E95F997">
      <w:pPr>
        <w:suppressAutoHyphens/>
        <w:spacing w:after="0" w:line="280" w:lineRule="atLeast"/>
        <w:rPr>
          <w:rFonts w:ascii="Calibri" w:hAnsi="Calibri" w:cs="Calibri"/>
          <w:szCs w:val="22"/>
        </w:rPr>
      </w:pPr>
      <w:r w:rsidRPr="008C12B7">
        <w:rPr>
          <w:rFonts w:ascii="Calibri" w:hAnsi="Calibri" w:cs="Calibri"/>
          <w:szCs w:val="22"/>
        </w:rPr>
        <w:t>D</w:t>
      </w:r>
    </w:p>
    <w:p w:rsidRPr="008C12B7" w:rsidR="00495626" w:rsidP="00734C45" w:rsidRDefault="00495626" w14:paraId="4F4658F5" w14:textId="77777777">
      <w:pPr>
        <w:suppressAutoHyphens/>
        <w:spacing w:after="0" w:line="280" w:lineRule="atLeast"/>
        <w:rPr>
          <w:rFonts w:ascii="Calibri" w:hAnsi="Calibri" w:cs="Calibri"/>
          <w:szCs w:val="22"/>
        </w:rPr>
      </w:pPr>
    </w:p>
    <w:p w:rsidRPr="008C12B7" w:rsidR="00495626" w:rsidP="00734C45" w:rsidRDefault="00A77CDC" w14:paraId="2D936EB4" w14:textId="2B741A7F">
      <w:pPr>
        <w:suppressAutoHyphens/>
        <w:spacing w:after="0" w:line="280" w:lineRule="atLeast"/>
        <w:rPr>
          <w:rFonts w:ascii="Calibri" w:hAnsi="Calibri" w:cs="Calibri"/>
          <w:szCs w:val="22"/>
        </w:rPr>
      </w:pPr>
      <w:r w:rsidRPr="008C12B7">
        <w:rPr>
          <w:rFonts w:ascii="Calibri" w:hAnsi="Calibri" w:cs="Calibri"/>
          <w:szCs w:val="22"/>
        </w:rPr>
        <w:t>Artikel 2 (nieuw) wordt als volgt gewijzigd:</w:t>
      </w:r>
    </w:p>
    <w:p w:rsidRPr="008C12B7" w:rsidR="00A77CDC" w:rsidP="00734C45" w:rsidRDefault="00A77CDC" w14:paraId="6CDACBBD" w14:textId="6921F03E">
      <w:pPr>
        <w:suppressAutoHyphens/>
        <w:spacing w:after="0" w:line="280" w:lineRule="atLeast"/>
        <w:rPr>
          <w:rFonts w:ascii="Calibri" w:hAnsi="Calibri" w:cs="Calibri"/>
          <w:szCs w:val="22"/>
        </w:rPr>
      </w:pPr>
      <w:r w:rsidRPr="008C12B7">
        <w:rPr>
          <w:rFonts w:ascii="Calibri" w:hAnsi="Calibri" w:cs="Calibri"/>
          <w:szCs w:val="22"/>
        </w:rPr>
        <w:t xml:space="preserve">1. In het eerste lid wordt na 'genaamd Zeeuws Archief' ingevoegd ', dat gevestigd is in de gemeente Middelburg'. </w:t>
      </w:r>
    </w:p>
    <w:p w:rsidRPr="008C12B7" w:rsidR="00A77CDC" w:rsidP="00734C45" w:rsidRDefault="00A77CDC" w14:paraId="68F0DBD0" w14:textId="4D65499E">
      <w:pPr>
        <w:suppressAutoHyphens/>
        <w:spacing w:after="0" w:line="280" w:lineRule="atLeast"/>
        <w:rPr>
          <w:rFonts w:ascii="Calibri" w:hAnsi="Calibri" w:cs="Calibri"/>
          <w:szCs w:val="22"/>
        </w:rPr>
      </w:pPr>
      <w:r w:rsidRPr="008C12B7">
        <w:rPr>
          <w:rFonts w:ascii="Calibri" w:hAnsi="Calibri" w:cs="Calibri"/>
          <w:szCs w:val="22"/>
        </w:rPr>
        <w:t>2. Het tweede lid komt te luiden:</w:t>
      </w:r>
    </w:p>
    <w:p w:rsidRPr="008C12B7" w:rsidR="00A77CDC" w:rsidP="00734C45" w:rsidRDefault="00A77CDC" w14:paraId="6693C909" w14:textId="69DF8B83">
      <w:pPr>
        <w:suppressAutoHyphens/>
        <w:spacing w:after="0" w:line="280" w:lineRule="atLeast"/>
        <w:rPr>
          <w:rFonts w:ascii="Calibri" w:hAnsi="Calibri" w:cs="Calibri"/>
          <w:szCs w:val="22"/>
        </w:rPr>
      </w:pPr>
      <w:r w:rsidRPr="008C12B7">
        <w:rPr>
          <w:rFonts w:ascii="Calibri" w:hAnsi="Calibri" w:cs="Calibri"/>
          <w:szCs w:val="22"/>
        </w:rPr>
        <w:t>2. Het openbaar lichaam heeft rechtspersoonlijkheid.</w:t>
      </w:r>
    </w:p>
    <w:p w:rsidRPr="008C12B7" w:rsidR="00A77CDC" w:rsidP="00734C45" w:rsidRDefault="00A77CDC" w14:paraId="2CFD9E32" w14:textId="68802431">
      <w:pPr>
        <w:suppressAutoHyphens/>
        <w:spacing w:after="0" w:line="280" w:lineRule="atLeast"/>
        <w:rPr>
          <w:rFonts w:ascii="Calibri" w:hAnsi="Calibri" w:cs="Calibri"/>
          <w:szCs w:val="22"/>
        </w:rPr>
      </w:pPr>
      <w:r w:rsidRPr="008C12B7">
        <w:rPr>
          <w:rFonts w:ascii="Calibri" w:hAnsi="Calibri" w:cs="Calibri"/>
          <w:szCs w:val="22"/>
        </w:rPr>
        <w:t>3. Er worden twee leden toegevoegd, luidende:</w:t>
      </w:r>
    </w:p>
    <w:p w:rsidRPr="008C12B7" w:rsidR="00A77CDC" w:rsidP="00734C45" w:rsidRDefault="00A77CDC" w14:paraId="77A8EB71" w14:textId="6EC8A86D">
      <w:pPr>
        <w:suppressAutoHyphens/>
        <w:spacing w:after="0" w:line="280" w:lineRule="atLeast"/>
        <w:rPr>
          <w:rFonts w:ascii="Calibri" w:hAnsi="Calibri" w:cs="Calibri"/>
          <w:szCs w:val="22"/>
        </w:rPr>
      </w:pPr>
      <w:r w:rsidRPr="008C12B7">
        <w:rPr>
          <w:rFonts w:ascii="Calibri" w:hAnsi="Calibri" w:cs="Calibri"/>
          <w:szCs w:val="22"/>
        </w:rPr>
        <w:t>3. De bestuursorganen van de archiefdienst zijn:</w:t>
      </w:r>
    </w:p>
    <w:p w:rsidRPr="008C12B7" w:rsidR="00A77CDC" w:rsidP="00734C45" w:rsidRDefault="00A77CDC" w14:paraId="45C92172" w14:textId="0BF805EA">
      <w:pPr>
        <w:suppressAutoHyphens/>
        <w:spacing w:after="0" w:line="280" w:lineRule="atLeast"/>
        <w:rPr>
          <w:rFonts w:ascii="Calibri" w:hAnsi="Calibri" w:cs="Calibri"/>
          <w:szCs w:val="22"/>
        </w:rPr>
      </w:pPr>
      <w:r w:rsidRPr="008C12B7">
        <w:rPr>
          <w:rFonts w:ascii="Calibri" w:hAnsi="Calibri" w:cs="Calibri"/>
          <w:szCs w:val="22"/>
        </w:rPr>
        <w:tab/>
        <w:t>a. het algemeen bestuur;</w:t>
      </w:r>
    </w:p>
    <w:p w:rsidRPr="008C12B7" w:rsidR="00A77CDC" w:rsidP="00734C45" w:rsidRDefault="00A77CDC" w14:paraId="4E12D253" w14:textId="20904923">
      <w:pPr>
        <w:suppressAutoHyphens/>
        <w:spacing w:after="0" w:line="280" w:lineRule="atLeast"/>
        <w:rPr>
          <w:rFonts w:ascii="Calibri" w:hAnsi="Calibri" w:cs="Calibri"/>
          <w:szCs w:val="22"/>
        </w:rPr>
      </w:pPr>
      <w:r w:rsidRPr="008C12B7">
        <w:rPr>
          <w:rFonts w:ascii="Calibri" w:hAnsi="Calibri" w:cs="Calibri"/>
          <w:szCs w:val="22"/>
        </w:rPr>
        <w:tab/>
        <w:t>b. het dagelijks bestuur;</w:t>
      </w:r>
    </w:p>
    <w:p w:rsidRPr="008C12B7" w:rsidR="00A77CDC" w:rsidP="00734C45" w:rsidRDefault="00A77CDC" w14:paraId="29E416C4" w14:textId="0DAFA600">
      <w:pPr>
        <w:suppressAutoHyphens/>
        <w:spacing w:after="0" w:line="280" w:lineRule="atLeast"/>
        <w:rPr>
          <w:rFonts w:ascii="Calibri" w:hAnsi="Calibri" w:cs="Calibri"/>
          <w:szCs w:val="22"/>
        </w:rPr>
      </w:pPr>
      <w:r w:rsidRPr="008C12B7">
        <w:rPr>
          <w:rFonts w:ascii="Calibri" w:hAnsi="Calibri" w:cs="Calibri"/>
          <w:szCs w:val="22"/>
        </w:rPr>
        <w:tab/>
        <w:t>c. de voorzitter.</w:t>
      </w:r>
    </w:p>
    <w:p w:rsidRPr="008C12B7" w:rsidR="00A77CDC" w:rsidP="00734C45" w:rsidRDefault="00A77CDC" w14:paraId="178639D7" w14:textId="2DD3BE13">
      <w:pPr>
        <w:suppressAutoHyphens/>
        <w:spacing w:after="0" w:line="280" w:lineRule="atLeast"/>
        <w:rPr>
          <w:rFonts w:ascii="Calibri" w:hAnsi="Calibri" w:cs="Calibri"/>
          <w:szCs w:val="22"/>
        </w:rPr>
      </w:pPr>
      <w:r w:rsidRPr="008C12B7">
        <w:rPr>
          <w:rFonts w:ascii="Calibri" w:hAnsi="Calibri" w:cs="Calibri"/>
          <w:szCs w:val="22"/>
        </w:rPr>
        <w:t xml:space="preserve">4. Het algemeen bestuur staat aan het hoofd van de archiefdienst. </w:t>
      </w:r>
    </w:p>
    <w:p w:rsidRPr="008C12B7" w:rsidR="00495626" w:rsidP="00734C45" w:rsidRDefault="00495626" w14:paraId="0FEE86A0" w14:textId="77777777">
      <w:pPr>
        <w:suppressAutoHyphens/>
        <w:spacing w:after="0" w:line="280" w:lineRule="atLeast"/>
        <w:rPr>
          <w:rFonts w:ascii="Calibri" w:hAnsi="Calibri" w:cs="Calibri"/>
          <w:szCs w:val="22"/>
        </w:rPr>
      </w:pPr>
    </w:p>
    <w:p w:rsidRPr="008C12B7" w:rsidR="007417D8" w:rsidP="00734C45" w:rsidRDefault="007417D8" w14:paraId="3A3E8511" w14:textId="0B83B585">
      <w:pPr>
        <w:suppressAutoHyphens/>
        <w:spacing w:after="0" w:line="280" w:lineRule="atLeast"/>
        <w:rPr>
          <w:rFonts w:ascii="Calibri" w:hAnsi="Calibri" w:cs="Calibri"/>
          <w:szCs w:val="22"/>
        </w:rPr>
      </w:pPr>
      <w:r w:rsidRPr="008C12B7">
        <w:rPr>
          <w:rFonts w:ascii="Calibri" w:hAnsi="Calibri" w:cs="Calibri"/>
          <w:szCs w:val="22"/>
        </w:rPr>
        <w:t>E</w:t>
      </w:r>
    </w:p>
    <w:p w:rsidRPr="008C12B7" w:rsidR="00A77CDC" w:rsidP="00734C45" w:rsidRDefault="00A77CDC" w14:paraId="52B2BB02" w14:textId="77777777">
      <w:pPr>
        <w:suppressAutoHyphens/>
        <w:spacing w:after="0" w:line="280" w:lineRule="atLeast"/>
        <w:rPr>
          <w:rFonts w:ascii="Calibri" w:hAnsi="Calibri" w:cs="Calibri"/>
          <w:szCs w:val="22"/>
        </w:rPr>
      </w:pPr>
    </w:p>
    <w:p w:rsidRPr="008C12B7" w:rsidR="00A77CDC" w:rsidP="00A77CDC" w:rsidRDefault="00A77CDC" w14:paraId="4AFF6131" w14:textId="49E14D69">
      <w:pPr>
        <w:suppressAutoHyphens/>
        <w:spacing w:after="0" w:line="240" w:lineRule="auto"/>
        <w:rPr>
          <w:rFonts w:ascii="Calibri" w:hAnsi="Calibri" w:cs="Calibri"/>
          <w:szCs w:val="22"/>
        </w:rPr>
      </w:pPr>
      <w:r w:rsidRPr="008C12B7">
        <w:rPr>
          <w:rFonts w:ascii="Calibri" w:hAnsi="Calibri" w:cs="Calibri"/>
          <w:szCs w:val="22"/>
        </w:rPr>
        <w:t xml:space="preserve">De hoofdstukaanduiding 'HOOFDSTUK III. DOEL EN TAKEN' wordt gewijzigd in 'HOOFDSTUK III. DOELEN EN TAKEN'. </w:t>
      </w:r>
    </w:p>
    <w:p w:rsidRPr="008C12B7" w:rsidR="007417D8" w:rsidP="00734C45" w:rsidRDefault="007417D8" w14:paraId="20D8ED34" w14:textId="3D10AAA0">
      <w:pPr>
        <w:suppressAutoHyphens/>
        <w:spacing w:after="0" w:line="280" w:lineRule="atLeast"/>
        <w:rPr>
          <w:rFonts w:ascii="Calibri" w:hAnsi="Calibri" w:cs="Calibri"/>
          <w:szCs w:val="22"/>
        </w:rPr>
      </w:pPr>
      <w:r w:rsidRPr="008C12B7">
        <w:rPr>
          <w:rFonts w:ascii="Calibri" w:hAnsi="Calibri" w:cs="Calibri"/>
          <w:szCs w:val="22"/>
        </w:rPr>
        <w:t>F</w:t>
      </w:r>
    </w:p>
    <w:p w:rsidRPr="008C12B7" w:rsidR="00A77CDC" w:rsidP="00734C45" w:rsidRDefault="00A77CDC" w14:paraId="7FD683A1" w14:textId="77777777">
      <w:pPr>
        <w:suppressAutoHyphens/>
        <w:spacing w:after="0" w:line="280" w:lineRule="atLeast"/>
        <w:rPr>
          <w:rFonts w:ascii="Calibri" w:hAnsi="Calibri" w:cs="Calibri"/>
          <w:szCs w:val="22"/>
        </w:rPr>
      </w:pPr>
    </w:p>
    <w:p w:rsidRPr="008C12B7" w:rsidR="00A77CDC" w:rsidP="00734C45" w:rsidRDefault="00A77CDC" w14:paraId="760C0D18" w14:textId="48483D17">
      <w:pPr>
        <w:suppressAutoHyphens/>
        <w:spacing w:after="0" w:line="280" w:lineRule="atLeast"/>
        <w:rPr>
          <w:rFonts w:ascii="Calibri" w:hAnsi="Calibri" w:cs="Calibri"/>
          <w:szCs w:val="22"/>
        </w:rPr>
      </w:pPr>
      <w:r w:rsidRPr="008C12B7">
        <w:rPr>
          <w:rFonts w:ascii="Calibri" w:hAnsi="Calibri" w:cs="Calibri"/>
          <w:szCs w:val="22"/>
        </w:rPr>
        <w:t>Na de hoofdstukaanduiding 'HOOFDSTUK III. DOELEN EN TAKEN' (nieuw) wordt een artikel ingevoegd, luidende:</w:t>
      </w:r>
    </w:p>
    <w:p w:rsidRPr="008C12B7" w:rsidR="00A77CDC" w:rsidP="00734C45" w:rsidRDefault="00A77CDC" w14:paraId="73A1557D" w14:textId="77777777">
      <w:pPr>
        <w:suppressAutoHyphens/>
        <w:spacing w:after="0" w:line="280" w:lineRule="atLeast"/>
        <w:rPr>
          <w:rFonts w:ascii="Calibri" w:hAnsi="Calibri" w:cs="Calibri"/>
          <w:szCs w:val="22"/>
        </w:rPr>
      </w:pPr>
    </w:p>
    <w:p w:rsidRPr="008C12B7" w:rsidR="00A77CDC" w:rsidP="00734C45" w:rsidRDefault="00A77CDC" w14:paraId="7B054E59" w14:textId="3C6FEFCF">
      <w:pPr>
        <w:suppressAutoHyphens/>
        <w:spacing w:after="0" w:line="280" w:lineRule="atLeast"/>
        <w:rPr>
          <w:rFonts w:ascii="Calibri" w:hAnsi="Calibri" w:cs="Calibri"/>
          <w:b/>
          <w:bCs/>
          <w:szCs w:val="22"/>
        </w:rPr>
      </w:pPr>
      <w:r w:rsidRPr="008C12B7">
        <w:rPr>
          <w:rFonts w:ascii="Calibri" w:hAnsi="Calibri" w:cs="Calibri"/>
          <w:b/>
          <w:bCs/>
          <w:szCs w:val="22"/>
        </w:rPr>
        <w:t>Artikel 3</w:t>
      </w:r>
    </w:p>
    <w:p w:rsidRPr="008C12B7" w:rsidR="00A77CDC" w:rsidP="00734C45" w:rsidRDefault="00A77CDC" w14:paraId="64B60394" w14:textId="432D4F24">
      <w:pPr>
        <w:suppressAutoHyphens/>
        <w:spacing w:after="0" w:line="280" w:lineRule="atLeast"/>
        <w:rPr>
          <w:rFonts w:ascii="Calibri" w:hAnsi="Calibri" w:cs="Calibri"/>
          <w:szCs w:val="22"/>
        </w:rPr>
      </w:pPr>
      <w:r w:rsidRPr="008C12B7">
        <w:rPr>
          <w:rFonts w:ascii="Calibri" w:hAnsi="Calibri" w:cs="Calibri"/>
          <w:szCs w:val="22"/>
        </w:rPr>
        <w:t>1. De regeling wordt getroffen met het doel de belangen van de deelnemers bij alle aangelegenheden betreffende de archiefbescheiden en collecties, die berusten bij de archiefdienst dan wel onder het beheer van de archiefdienst vallen, in gezamenlijkheid te behartigen</w:t>
      </w:r>
      <w:r w:rsidRPr="008C12B7" w:rsidR="00C62CE7">
        <w:rPr>
          <w:rFonts w:ascii="Calibri" w:hAnsi="Calibri" w:cs="Calibri"/>
          <w:szCs w:val="22"/>
        </w:rPr>
        <w:t>.</w:t>
      </w:r>
    </w:p>
    <w:p w:rsidRPr="008C12B7" w:rsidR="00A77CDC" w:rsidP="00734C45" w:rsidRDefault="00A77CDC" w14:paraId="40B9765B" w14:textId="1687025D">
      <w:pPr>
        <w:suppressAutoHyphens/>
        <w:spacing w:after="0" w:line="280" w:lineRule="atLeast"/>
        <w:rPr>
          <w:rFonts w:ascii="Calibri" w:hAnsi="Calibri" w:cs="Calibri"/>
          <w:szCs w:val="22"/>
        </w:rPr>
      </w:pPr>
      <w:r w:rsidRPr="008C12B7">
        <w:rPr>
          <w:rFonts w:ascii="Calibri" w:hAnsi="Calibri" w:cs="Calibri"/>
          <w:szCs w:val="22"/>
        </w:rPr>
        <w:t xml:space="preserve">2. De archiefdienst voert bij de behartiging van de belangen, bedoeld in het eerste lid, het archiefbeleid van de minister, de gemeenten, de provincie en het waterschap uit. </w:t>
      </w:r>
    </w:p>
    <w:p w:rsidRPr="008C12B7" w:rsidR="00A77CDC" w:rsidP="00734C45" w:rsidRDefault="00A77CDC" w14:paraId="46C0735A" w14:textId="650085B5">
      <w:pPr>
        <w:suppressAutoHyphens/>
        <w:spacing w:after="0" w:line="280" w:lineRule="atLeast"/>
        <w:rPr>
          <w:rFonts w:ascii="Calibri" w:hAnsi="Calibri" w:cs="Calibri"/>
          <w:szCs w:val="22"/>
        </w:rPr>
      </w:pPr>
      <w:r w:rsidRPr="008C12B7">
        <w:rPr>
          <w:rFonts w:ascii="Calibri" w:hAnsi="Calibri" w:cs="Calibri"/>
          <w:szCs w:val="22"/>
        </w:rPr>
        <w:t xml:space="preserve">3. De archiefdienst kan met instemming van het algemeen bestuur ook diensten aan derden aanbieden. </w:t>
      </w:r>
    </w:p>
    <w:p w:rsidRPr="008C12B7" w:rsidR="00A77CDC" w:rsidP="00734C45" w:rsidRDefault="00A77CDC" w14:paraId="3026ED47" w14:textId="77777777">
      <w:pPr>
        <w:suppressAutoHyphens/>
        <w:spacing w:after="0" w:line="280" w:lineRule="atLeast"/>
        <w:rPr>
          <w:rFonts w:ascii="Calibri" w:hAnsi="Calibri" w:cs="Calibri"/>
          <w:szCs w:val="22"/>
        </w:rPr>
      </w:pPr>
    </w:p>
    <w:p w:rsidRPr="008C12B7" w:rsidR="007417D8" w:rsidP="00734C45" w:rsidRDefault="007417D8" w14:paraId="016E1995" w14:textId="77D8248B">
      <w:pPr>
        <w:suppressAutoHyphens/>
        <w:spacing w:after="0" w:line="280" w:lineRule="atLeast"/>
        <w:rPr>
          <w:rFonts w:ascii="Calibri" w:hAnsi="Calibri" w:cs="Calibri"/>
          <w:szCs w:val="22"/>
        </w:rPr>
      </w:pPr>
      <w:r w:rsidRPr="008C12B7">
        <w:rPr>
          <w:rFonts w:ascii="Calibri" w:hAnsi="Calibri" w:cs="Calibri"/>
          <w:szCs w:val="22"/>
        </w:rPr>
        <w:t>G</w:t>
      </w:r>
    </w:p>
    <w:p w:rsidRPr="008C12B7" w:rsidR="00A77CDC" w:rsidP="00734C45" w:rsidRDefault="00A77CDC" w14:paraId="6F870994" w14:textId="77777777">
      <w:pPr>
        <w:suppressAutoHyphens/>
        <w:spacing w:after="0" w:line="280" w:lineRule="atLeast"/>
        <w:rPr>
          <w:rFonts w:ascii="Calibri" w:hAnsi="Calibri" w:cs="Calibri"/>
          <w:szCs w:val="22"/>
        </w:rPr>
      </w:pPr>
    </w:p>
    <w:p w:rsidRPr="008C12B7" w:rsidR="00A77CDC" w:rsidP="00734C45" w:rsidRDefault="00A77CDC" w14:paraId="25EE4CE6" w14:textId="30569EAD">
      <w:pPr>
        <w:suppressAutoHyphens/>
        <w:spacing w:after="0" w:line="280" w:lineRule="atLeast"/>
        <w:rPr>
          <w:rFonts w:ascii="Calibri" w:hAnsi="Calibri" w:cs="Calibri"/>
          <w:szCs w:val="22"/>
        </w:rPr>
      </w:pPr>
      <w:r w:rsidRPr="008C12B7">
        <w:rPr>
          <w:rFonts w:ascii="Calibri" w:hAnsi="Calibri" w:cs="Calibri"/>
          <w:szCs w:val="22"/>
        </w:rPr>
        <w:t xml:space="preserve">Artikel 2b wordt vernummerd tot artikel 4. </w:t>
      </w:r>
    </w:p>
    <w:p w:rsidRPr="008C12B7" w:rsidR="00A77CDC" w:rsidP="00734C45" w:rsidRDefault="00A77CDC" w14:paraId="694C0719" w14:textId="77777777">
      <w:pPr>
        <w:suppressAutoHyphens/>
        <w:spacing w:after="0" w:line="280" w:lineRule="atLeast"/>
        <w:rPr>
          <w:rFonts w:ascii="Calibri" w:hAnsi="Calibri" w:cs="Calibri"/>
          <w:szCs w:val="22"/>
        </w:rPr>
      </w:pPr>
    </w:p>
    <w:p w:rsidRPr="008C12B7" w:rsidR="007417D8" w:rsidP="00734C45" w:rsidRDefault="007417D8" w14:paraId="036E5587" w14:textId="3AD3C435">
      <w:pPr>
        <w:suppressAutoHyphens/>
        <w:spacing w:after="0" w:line="280" w:lineRule="atLeast"/>
        <w:rPr>
          <w:rFonts w:ascii="Calibri" w:hAnsi="Calibri" w:cs="Calibri"/>
          <w:szCs w:val="22"/>
        </w:rPr>
      </w:pPr>
      <w:r w:rsidRPr="008C12B7">
        <w:rPr>
          <w:rFonts w:ascii="Calibri" w:hAnsi="Calibri" w:cs="Calibri"/>
          <w:szCs w:val="22"/>
        </w:rPr>
        <w:t>H</w:t>
      </w:r>
    </w:p>
    <w:p w:rsidRPr="008C12B7" w:rsidR="00A77CDC" w:rsidP="00734C45" w:rsidRDefault="00A77CDC" w14:paraId="022C6EE8" w14:textId="77777777">
      <w:pPr>
        <w:suppressAutoHyphens/>
        <w:spacing w:after="0" w:line="280" w:lineRule="atLeast"/>
        <w:rPr>
          <w:rFonts w:ascii="Calibri" w:hAnsi="Calibri" w:cs="Calibri"/>
          <w:szCs w:val="22"/>
        </w:rPr>
      </w:pPr>
    </w:p>
    <w:p w:rsidRPr="008C12B7" w:rsidR="00A77CDC" w:rsidP="00734C45" w:rsidRDefault="00A77CDC" w14:paraId="1B867904" w14:textId="5FE9DC91">
      <w:pPr>
        <w:suppressAutoHyphens/>
        <w:spacing w:after="0" w:line="280" w:lineRule="atLeast"/>
        <w:rPr>
          <w:rFonts w:ascii="Calibri" w:hAnsi="Calibri" w:cs="Calibri"/>
          <w:szCs w:val="22"/>
        </w:rPr>
      </w:pPr>
      <w:r w:rsidRPr="008C12B7">
        <w:rPr>
          <w:rFonts w:ascii="Calibri" w:hAnsi="Calibri" w:cs="Calibri"/>
          <w:szCs w:val="22"/>
        </w:rPr>
        <w:t>Artikel 4</w:t>
      </w:r>
      <w:r w:rsidRPr="008C12B7" w:rsidR="00B57760">
        <w:rPr>
          <w:rFonts w:ascii="Calibri" w:hAnsi="Calibri" w:cs="Calibri"/>
          <w:szCs w:val="22"/>
        </w:rPr>
        <w:t xml:space="preserve"> komt te luiden</w:t>
      </w:r>
      <w:r w:rsidRPr="008C12B7" w:rsidR="006B7ED3">
        <w:rPr>
          <w:rFonts w:ascii="Calibri" w:hAnsi="Calibri" w:cs="Calibri"/>
          <w:szCs w:val="22"/>
        </w:rPr>
        <w:t>:</w:t>
      </w:r>
    </w:p>
    <w:p w:rsidRPr="008C12B7" w:rsidR="002E2BB2" w:rsidP="002E2BB2" w:rsidRDefault="002E2BB2" w14:paraId="336743B6" w14:textId="77777777">
      <w:pPr>
        <w:suppressAutoHyphens/>
        <w:spacing w:after="0" w:line="280" w:lineRule="atLeast"/>
        <w:rPr>
          <w:rFonts w:ascii="Calibri" w:hAnsi="Calibri" w:cs="Calibri"/>
          <w:szCs w:val="22"/>
        </w:rPr>
      </w:pPr>
      <w:r w:rsidRPr="008C12B7">
        <w:rPr>
          <w:rFonts w:ascii="Calibri" w:hAnsi="Calibri" w:cs="Calibri"/>
          <w:szCs w:val="22"/>
        </w:rPr>
        <w:t>Aan het bestuur van de archiefdienst zijn de navolgende werkzaamheden, taken en bevoegdheden van de deelnemers overgedragen:</w:t>
      </w:r>
    </w:p>
    <w:p w:rsidRPr="008C12B7" w:rsidR="002E2BB2" w:rsidP="002E2BB2" w:rsidRDefault="002E2BB2" w14:paraId="1B9D735D" w14:textId="34B2425A">
      <w:pPr>
        <w:suppressAutoHyphens/>
        <w:spacing w:after="0" w:line="280" w:lineRule="atLeast"/>
        <w:rPr>
          <w:rFonts w:ascii="Calibri" w:hAnsi="Calibri" w:cs="Calibri"/>
          <w:szCs w:val="22"/>
        </w:rPr>
      </w:pPr>
      <w:r w:rsidRPr="008C12B7">
        <w:rPr>
          <w:rFonts w:ascii="Calibri" w:hAnsi="Calibri" w:cs="Calibri"/>
          <w:szCs w:val="22"/>
        </w:rPr>
        <w:t>a. de beheerstaken, te onderscheiden in het behouden, bewerken en benutten van de archiefbescheiden en collecties die berusten bij, dan wel vallen onder het beheer van de archiefdienst;</w:t>
      </w:r>
    </w:p>
    <w:p w:rsidRPr="008C12B7" w:rsidR="002E2BB2" w:rsidP="002E2BB2" w:rsidRDefault="002E2BB2" w14:paraId="025F6CE3" w14:textId="6B3DCA45">
      <w:pPr>
        <w:suppressAutoHyphens/>
        <w:spacing w:after="0" w:line="280" w:lineRule="atLeast"/>
        <w:rPr>
          <w:rFonts w:ascii="Calibri" w:hAnsi="Calibri" w:cs="Calibri"/>
          <w:szCs w:val="22"/>
        </w:rPr>
      </w:pPr>
      <w:r w:rsidRPr="008C12B7">
        <w:rPr>
          <w:rFonts w:ascii="Calibri" w:hAnsi="Calibri" w:cs="Calibri"/>
          <w:szCs w:val="22"/>
        </w:rPr>
        <w:t>b. de taken en bevoegdheden, bedoeld in de artikelen 15, derde lid, 16, tweede lid, 17 tot en met 20, 29, eerste en derde lid, 32, eerste en derde lid, en 37, eerste en derde lid, van de Archiefwet 1995;</w:t>
      </w:r>
    </w:p>
    <w:p w:rsidRPr="008C12B7" w:rsidR="002E2BB2" w:rsidP="002E2BB2" w:rsidRDefault="002E2BB2" w14:paraId="21E0F97D" w14:textId="4B5B7031">
      <w:pPr>
        <w:suppressAutoHyphens/>
        <w:spacing w:after="0" w:line="280" w:lineRule="atLeast"/>
        <w:rPr>
          <w:rFonts w:ascii="Calibri" w:hAnsi="Calibri" w:cs="Calibri"/>
          <w:szCs w:val="22"/>
        </w:rPr>
      </w:pPr>
      <w:r w:rsidRPr="008C12B7">
        <w:rPr>
          <w:rFonts w:ascii="Calibri" w:hAnsi="Calibri" w:cs="Calibri"/>
          <w:szCs w:val="22"/>
        </w:rPr>
        <w:t>c. de bevoegdheid van de minister om op grond van de artikelen 25 en 26, tweede lid, van de Archiefwet 1995 de rijksarchivaris in de provincie aan te wijzen, te schorsen en te ontslaan;</w:t>
      </w:r>
    </w:p>
    <w:p w:rsidRPr="008C12B7" w:rsidR="002E2BB2" w:rsidP="002E2BB2" w:rsidRDefault="002E2BB2" w14:paraId="4ECFECA7" w14:textId="2F7548A5">
      <w:pPr>
        <w:suppressAutoHyphens/>
        <w:spacing w:after="0" w:line="280" w:lineRule="atLeast"/>
        <w:rPr>
          <w:rFonts w:ascii="Calibri" w:hAnsi="Calibri" w:cs="Calibri"/>
          <w:szCs w:val="22"/>
        </w:rPr>
      </w:pPr>
      <w:r w:rsidRPr="008C12B7">
        <w:rPr>
          <w:rFonts w:ascii="Calibri" w:hAnsi="Calibri" w:cs="Calibri"/>
          <w:szCs w:val="22"/>
        </w:rPr>
        <w:t>d. de bevoegdheid van gedeputeerde staten om op grond van artikel 29 van de Archiefwet 1995 de provinciearchivaris aan te wijzen, te schorsen en te ontslaan;</w:t>
      </w:r>
    </w:p>
    <w:p w:rsidRPr="008C12B7" w:rsidR="002E2BB2" w:rsidP="002E2BB2" w:rsidRDefault="002E2BB2" w14:paraId="19B6B503" w14:textId="1B42CBF4">
      <w:pPr>
        <w:suppressAutoHyphens/>
        <w:spacing w:after="0" w:line="280" w:lineRule="atLeast"/>
        <w:rPr>
          <w:rFonts w:ascii="Calibri" w:hAnsi="Calibri" w:cs="Calibri"/>
          <w:szCs w:val="22"/>
        </w:rPr>
      </w:pPr>
      <w:r w:rsidRPr="008C12B7">
        <w:rPr>
          <w:rFonts w:ascii="Calibri" w:hAnsi="Calibri" w:cs="Calibri"/>
          <w:szCs w:val="22"/>
        </w:rPr>
        <w:t>e. de bevoegdheid van de colleges B&amp;W om op grond van artikel 32 van de Archiefwet 1995 de gemeentearchivaris aan te wijzen, te schorsen en te ontslaan;</w:t>
      </w:r>
    </w:p>
    <w:p w:rsidRPr="008C12B7" w:rsidR="002E2BB2" w:rsidP="002E2BB2" w:rsidRDefault="002E2BB2" w14:paraId="114AEE9D" w14:textId="7B00094E">
      <w:pPr>
        <w:suppressAutoHyphens/>
        <w:spacing w:after="0" w:line="280" w:lineRule="atLeast"/>
        <w:rPr>
          <w:rFonts w:ascii="Calibri" w:hAnsi="Calibri" w:cs="Calibri"/>
          <w:szCs w:val="22"/>
        </w:rPr>
      </w:pPr>
      <w:r w:rsidRPr="008C12B7">
        <w:rPr>
          <w:rFonts w:ascii="Calibri" w:hAnsi="Calibri" w:cs="Calibri"/>
          <w:szCs w:val="22"/>
        </w:rPr>
        <w:t xml:space="preserve">f. de bevoegdheid van het bestuur van het waterschap om op grond van artikel 37 van de Archiefwet 1995 de </w:t>
      </w:r>
      <w:proofErr w:type="spellStart"/>
      <w:r w:rsidRPr="008C12B7">
        <w:rPr>
          <w:rFonts w:ascii="Calibri" w:hAnsi="Calibri" w:cs="Calibri"/>
          <w:szCs w:val="22"/>
        </w:rPr>
        <w:t>waterschapsarchivaris</w:t>
      </w:r>
      <w:proofErr w:type="spellEnd"/>
      <w:r w:rsidRPr="008C12B7">
        <w:rPr>
          <w:rFonts w:ascii="Calibri" w:hAnsi="Calibri" w:cs="Calibri"/>
          <w:szCs w:val="22"/>
        </w:rPr>
        <w:t xml:space="preserve"> aan te wijzen, te schorsen en te ontslaan.</w:t>
      </w:r>
    </w:p>
    <w:p w:rsidRPr="008C12B7" w:rsidR="002E2BB2" w:rsidP="002E2BB2" w:rsidRDefault="002E2BB2" w14:paraId="02B0AB32" w14:textId="53BE0076">
      <w:pPr>
        <w:suppressAutoHyphens/>
        <w:spacing w:after="0" w:line="280" w:lineRule="atLeast"/>
        <w:rPr>
          <w:rFonts w:ascii="Calibri" w:hAnsi="Calibri" w:cs="Calibri"/>
          <w:szCs w:val="22"/>
        </w:rPr>
      </w:pPr>
      <w:r w:rsidRPr="008C12B7">
        <w:rPr>
          <w:rFonts w:ascii="Calibri" w:hAnsi="Calibri" w:cs="Calibri"/>
          <w:szCs w:val="22"/>
        </w:rPr>
        <w:t>g. het adviseren en het doen van voorstellen aan de deelnemers over de taken en bevoegdheden, die door de deelnemers worden uitgevoerd ingevolge de artikelen 5 tot en met 8, 12, 13, 15, eerste en tweede lid, 27 en 29, tweede lid, 30 en 32, tweede lid, 35 en 37, tweede lid, van de Archiefwet 1995;</w:t>
      </w:r>
    </w:p>
    <w:p w:rsidRPr="008C12B7" w:rsidR="00A77CDC" w:rsidP="002E2BB2" w:rsidRDefault="002E2BB2" w14:paraId="14174F0C" w14:textId="5AA1965F">
      <w:pPr>
        <w:suppressAutoHyphens/>
        <w:spacing w:after="0" w:line="280" w:lineRule="atLeast"/>
        <w:rPr>
          <w:rFonts w:ascii="Calibri" w:hAnsi="Calibri" w:cs="Calibri"/>
          <w:szCs w:val="22"/>
        </w:rPr>
      </w:pPr>
      <w:r w:rsidRPr="008C12B7">
        <w:rPr>
          <w:rFonts w:ascii="Calibri" w:hAnsi="Calibri" w:cs="Calibri"/>
          <w:szCs w:val="22"/>
        </w:rPr>
        <w:t>h. het verrichten van door de deelnemers opgedragen andere taken die verband houden met de behartiging van de belangen, bedoeld in artikel 3, eerste en tweede lid.</w:t>
      </w:r>
    </w:p>
    <w:p w:rsidRPr="008C12B7" w:rsidR="002E2BB2" w:rsidP="002E2BB2" w:rsidRDefault="002E2BB2" w14:paraId="5AEE4E8B" w14:textId="77777777">
      <w:pPr>
        <w:suppressAutoHyphens/>
        <w:spacing w:after="0" w:line="280" w:lineRule="atLeast"/>
        <w:rPr>
          <w:rFonts w:ascii="Calibri" w:hAnsi="Calibri" w:cs="Calibri"/>
          <w:szCs w:val="22"/>
        </w:rPr>
      </w:pPr>
    </w:p>
    <w:p w:rsidRPr="008C12B7" w:rsidR="007417D8" w:rsidP="00734C45" w:rsidRDefault="007417D8" w14:paraId="22003490" w14:textId="539B3F14">
      <w:pPr>
        <w:suppressAutoHyphens/>
        <w:spacing w:after="0" w:line="280" w:lineRule="atLeast"/>
        <w:rPr>
          <w:rFonts w:ascii="Calibri" w:hAnsi="Calibri" w:cs="Calibri"/>
          <w:szCs w:val="22"/>
        </w:rPr>
      </w:pPr>
      <w:r w:rsidRPr="008C12B7">
        <w:rPr>
          <w:rFonts w:ascii="Calibri" w:hAnsi="Calibri" w:cs="Calibri"/>
          <w:szCs w:val="22"/>
        </w:rPr>
        <w:lastRenderedPageBreak/>
        <w:t>I</w:t>
      </w:r>
    </w:p>
    <w:p w:rsidRPr="008C12B7" w:rsidR="0039298A" w:rsidP="00734C45" w:rsidRDefault="0039298A" w14:paraId="55E92892" w14:textId="77777777">
      <w:pPr>
        <w:suppressAutoHyphens/>
        <w:spacing w:after="0" w:line="280" w:lineRule="atLeast"/>
        <w:rPr>
          <w:rFonts w:ascii="Calibri" w:hAnsi="Calibri" w:cs="Calibri"/>
          <w:szCs w:val="22"/>
        </w:rPr>
      </w:pPr>
    </w:p>
    <w:p w:rsidRPr="008C12B7" w:rsidR="0039298A" w:rsidP="00734C45" w:rsidRDefault="00C507A2" w14:paraId="0CA7676C" w14:textId="32DDE0DA">
      <w:pPr>
        <w:suppressAutoHyphens/>
        <w:spacing w:after="0" w:line="280" w:lineRule="atLeast"/>
        <w:rPr>
          <w:rFonts w:ascii="Calibri" w:hAnsi="Calibri" w:cs="Calibri"/>
          <w:szCs w:val="22"/>
        </w:rPr>
      </w:pPr>
      <w:r w:rsidRPr="008C12B7">
        <w:rPr>
          <w:rFonts w:ascii="Calibri" w:hAnsi="Calibri" w:cs="Calibri"/>
          <w:szCs w:val="22"/>
        </w:rPr>
        <w:t>Artikel 3 (oud) vervalt</w:t>
      </w:r>
      <w:r w:rsidRPr="008C12B7" w:rsidR="00FF5C37">
        <w:rPr>
          <w:rFonts w:ascii="Calibri" w:hAnsi="Calibri" w:cs="Calibri"/>
          <w:szCs w:val="22"/>
        </w:rPr>
        <w:t>.</w:t>
      </w:r>
    </w:p>
    <w:p w:rsidRPr="008C12B7" w:rsidR="0039298A" w:rsidP="00734C45" w:rsidRDefault="0039298A" w14:paraId="1F847B95" w14:textId="77777777">
      <w:pPr>
        <w:suppressAutoHyphens/>
        <w:spacing w:after="0" w:line="280" w:lineRule="atLeast"/>
        <w:rPr>
          <w:rFonts w:ascii="Calibri" w:hAnsi="Calibri" w:cs="Calibri"/>
          <w:szCs w:val="22"/>
        </w:rPr>
      </w:pPr>
    </w:p>
    <w:p w:rsidRPr="008C12B7" w:rsidR="007417D8" w:rsidP="00734C45" w:rsidRDefault="007417D8" w14:paraId="0C1FD89D" w14:textId="3CC5C7DE">
      <w:pPr>
        <w:suppressAutoHyphens/>
        <w:spacing w:after="0" w:line="280" w:lineRule="atLeast"/>
        <w:rPr>
          <w:rFonts w:ascii="Calibri" w:hAnsi="Calibri" w:cs="Calibri"/>
          <w:szCs w:val="22"/>
        </w:rPr>
      </w:pPr>
      <w:r w:rsidRPr="008C12B7">
        <w:rPr>
          <w:rFonts w:ascii="Calibri" w:hAnsi="Calibri" w:cs="Calibri"/>
          <w:szCs w:val="22"/>
        </w:rPr>
        <w:t>J</w:t>
      </w:r>
    </w:p>
    <w:p w:rsidRPr="008C12B7" w:rsidR="00FF5C37" w:rsidP="00734C45" w:rsidRDefault="00FF5C37" w14:paraId="16BFEBED" w14:textId="77777777">
      <w:pPr>
        <w:suppressAutoHyphens/>
        <w:spacing w:after="0" w:line="280" w:lineRule="atLeast"/>
        <w:rPr>
          <w:rFonts w:ascii="Calibri" w:hAnsi="Calibri" w:cs="Calibri"/>
          <w:szCs w:val="22"/>
        </w:rPr>
      </w:pPr>
    </w:p>
    <w:p w:rsidRPr="008C12B7" w:rsidR="00FF5C37" w:rsidP="00734C45" w:rsidRDefault="00096A80" w14:paraId="5AC8A40C" w14:textId="5B1327FF">
      <w:pPr>
        <w:suppressAutoHyphens/>
        <w:spacing w:after="0" w:line="280" w:lineRule="atLeast"/>
        <w:rPr>
          <w:rFonts w:ascii="Calibri" w:hAnsi="Calibri" w:cs="Calibri"/>
          <w:szCs w:val="22"/>
        </w:rPr>
      </w:pPr>
      <w:r w:rsidRPr="008C12B7">
        <w:rPr>
          <w:rFonts w:ascii="Calibri" w:hAnsi="Calibri" w:cs="Calibri"/>
          <w:szCs w:val="22"/>
        </w:rPr>
        <w:t>De artikelen</w:t>
      </w:r>
      <w:r w:rsidRPr="008C12B7" w:rsidR="00581647">
        <w:rPr>
          <w:rFonts w:ascii="Calibri" w:hAnsi="Calibri" w:cs="Calibri"/>
          <w:szCs w:val="22"/>
        </w:rPr>
        <w:t xml:space="preserve"> 4 </w:t>
      </w:r>
      <w:r w:rsidRPr="008C12B7" w:rsidR="00EF0C97">
        <w:rPr>
          <w:rFonts w:ascii="Calibri" w:hAnsi="Calibri" w:cs="Calibri"/>
          <w:szCs w:val="22"/>
        </w:rPr>
        <w:t xml:space="preserve">(oud) </w:t>
      </w:r>
      <w:r w:rsidRPr="008C12B7" w:rsidR="008D4954">
        <w:rPr>
          <w:rFonts w:ascii="Calibri" w:hAnsi="Calibri" w:cs="Calibri"/>
          <w:szCs w:val="22"/>
        </w:rPr>
        <w:t>tot en met 1</w:t>
      </w:r>
      <w:r w:rsidRPr="008C12B7" w:rsidR="004E3684">
        <w:rPr>
          <w:rFonts w:ascii="Calibri" w:hAnsi="Calibri" w:cs="Calibri"/>
          <w:szCs w:val="22"/>
        </w:rPr>
        <w:t>4</w:t>
      </w:r>
      <w:r w:rsidRPr="008C12B7" w:rsidR="008D4954">
        <w:rPr>
          <w:rFonts w:ascii="Calibri" w:hAnsi="Calibri" w:cs="Calibri"/>
          <w:szCs w:val="22"/>
        </w:rPr>
        <w:t xml:space="preserve"> </w:t>
      </w:r>
      <w:r w:rsidRPr="008C12B7" w:rsidR="00581647">
        <w:rPr>
          <w:rFonts w:ascii="Calibri" w:hAnsi="Calibri" w:cs="Calibri"/>
          <w:szCs w:val="22"/>
        </w:rPr>
        <w:t xml:space="preserve">worden vernummerd tot </w:t>
      </w:r>
      <w:r w:rsidRPr="008C12B7">
        <w:rPr>
          <w:rFonts w:ascii="Calibri" w:hAnsi="Calibri" w:cs="Calibri"/>
          <w:szCs w:val="22"/>
        </w:rPr>
        <w:t>de artikelen</w:t>
      </w:r>
      <w:r w:rsidRPr="008C12B7" w:rsidR="00581647">
        <w:rPr>
          <w:rFonts w:ascii="Calibri" w:hAnsi="Calibri" w:cs="Calibri"/>
          <w:szCs w:val="22"/>
        </w:rPr>
        <w:t xml:space="preserve"> </w:t>
      </w:r>
      <w:r w:rsidRPr="008C12B7" w:rsidR="007409C1">
        <w:rPr>
          <w:rFonts w:ascii="Calibri" w:hAnsi="Calibri" w:cs="Calibri"/>
          <w:szCs w:val="22"/>
        </w:rPr>
        <w:t xml:space="preserve">5 </w:t>
      </w:r>
      <w:r w:rsidRPr="008C12B7" w:rsidR="008D4954">
        <w:rPr>
          <w:rFonts w:ascii="Calibri" w:hAnsi="Calibri" w:cs="Calibri"/>
          <w:szCs w:val="22"/>
        </w:rPr>
        <w:t>tot en met 1</w:t>
      </w:r>
      <w:r w:rsidRPr="008C12B7" w:rsidR="004E3684">
        <w:rPr>
          <w:rFonts w:ascii="Calibri" w:hAnsi="Calibri" w:cs="Calibri"/>
          <w:szCs w:val="22"/>
        </w:rPr>
        <w:t>5</w:t>
      </w:r>
      <w:r w:rsidRPr="008C12B7" w:rsidR="007409C1">
        <w:rPr>
          <w:rFonts w:ascii="Calibri" w:hAnsi="Calibri" w:cs="Calibri"/>
          <w:szCs w:val="22"/>
        </w:rPr>
        <w:t xml:space="preserve">. </w:t>
      </w:r>
    </w:p>
    <w:p w:rsidRPr="008C12B7" w:rsidR="00FF5C37" w:rsidP="00734C45" w:rsidRDefault="00FF5C37" w14:paraId="0516818E" w14:textId="77777777">
      <w:pPr>
        <w:suppressAutoHyphens/>
        <w:spacing w:after="0" w:line="280" w:lineRule="atLeast"/>
        <w:rPr>
          <w:rFonts w:ascii="Calibri" w:hAnsi="Calibri" w:cs="Calibri"/>
          <w:szCs w:val="22"/>
        </w:rPr>
      </w:pPr>
    </w:p>
    <w:p w:rsidRPr="008C12B7" w:rsidR="007417D8" w:rsidP="00734C45" w:rsidRDefault="007417D8" w14:paraId="04F94F92" w14:textId="6B6E59F2">
      <w:pPr>
        <w:suppressAutoHyphens/>
        <w:spacing w:after="0" w:line="280" w:lineRule="atLeast"/>
        <w:rPr>
          <w:rFonts w:ascii="Calibri" w:hAnsi="Calibri" w:cs="Calibri"/>
          <w:szCs w:val="22"/>
        </w:rPr>
      </w:pPr>
      <w:r w:rsidRPr="008C12B7">
        <w:rPr>
          <w:rFonts w:ascii="Calibri" w:hAnsi="Calibri" w:cs="Calibri"/>
          <w:szCs w:val="22"/>
        </w:rPr>
        <w:t>K</w:t>
      </w:r>
    </w:p>
    <w:p w:rsidRPr="008C12B7" w:rsidR="007409C1" w:rsidP="00734C45" w:rsidRDefault="007409C1" w14:paraId="2F13ADF2" w14:textId="77777777">
      <w:pPr>
        <w:suppressAutoHyphens/>
        <w:spacing w:after="0" w:line="280" w:lineRule="atLeast"/>
        <w:rPr>
          <w:rFonts w:ascii="Calibri" w:hAnsi="Calibri" w:cs="Calibri"/>
          <w:szCs w:val="22"/>
        </w:rPr>
      </w:pPr>
    </w:p>
    <w:p w:rsidRPr="008C12B7" w:rsidR="007409C1" w:rsidP="00734C45" w:rsidRDefault="007409C1" w14:paraId="5721D448" w14:textId="4EE17E45">
      <w:pPr>
        <w:suppressAutoHyphens/>
        <w:spacing w:after="0" w:line="280" w:lineRule="atLeast"/>
        <w:rPr>
          <w:rFonts w:ascii="Calibri" w:hAnsi="Calibri" w:cs="Calibri"/>
          <w:szCs w:val="22"/>
        </w:rPr>
      </w:pPr>
      <w:r w:rsidRPr="008C12B7">
        <w:rPr>
          <w:rFonts w:ascii="Calibri" w:hAnsi="Calibri" w:cs="Calibri"/>
          <w:szCs w:val="22"/>
        </w:rPr>
        <w:t>Artikel 5 (nieuw) wordt als volgt gewijzigd:</w:t>
      </w:r>
    </w:p>
    <w:p w:rsidRPr="008C12B7" w:rsidR="007409C1" w:rsidP="00734C45" w:rsidRDefault="007409C1" w14:paraId="4F498E64" w14:textId="5AC49FFA">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A618AC">
        <w:rPr>
          <w:rFonts w:ascii="Calibri" w:hAnsi="Calibri" w:cs="Calibri"/>
          <w:szCs w:val="22"/>
        </w:rPr>
        <w:t>In het eerste lid wordt 'zes leden' vervangen door '</w:t>
      </w:r>
      <w:r w:rsidRPr="008C12B7" w:rsidR="000B23A9">
        <w:rPr>
          <w:rFonts w:ascii="Calibri" w:hAnsi="Calibri" w:cs="Calibri"/>
          <w:szCs w:val="22"/>
        </w:rPr>
        <w:t>zoveel leden als dat er deelnemers zijn, plus</w:t>
      </w:r>
      <w:r w:rsidR="00382C73">
        <w:rPr>
          <w:rFonts w:ascii="Calibri" w:hAnsi="Calibri" w:cs="Calibri"/>
          <w:szCs w:val="22"/>
        </w:rPr>
        <w:t xml:space="preserve"> twee</w:t>
      </w:r>
      <w:r w:rsidRPr="008C12B7" w:rsidR="000B23A9">
        <w:rPr>
          <w:rFonts w:ascii="Calibri" w:hAnsi="Calibri" w:cs="Calibri"/>
          <w:szCs w:val="22"/>
        </w:rPr>
        <w:t xml:space="preserve">. De colleges B&amp;W, gedeputeerde staten, en het dagelijks bestuur van het waterschap wijzen ieder uit hun midden één lid aan. De minister wijst </w:t>
      </w:r>
      <w:r w:rsidR="00755EA0">
        <w:rPr>
          <w:rFonts w:ascii="Calibri" w:hAnsi="Calibri" w:cs="Calibri"/>
          <w:szCs w:val="22"/>
        </w:rPr>
        <w:t>drie</w:t>
      </w:r>
      <w:r w:rsidRPr="008C12B7" w:rsidR="000B23A9">
        <w:rPr>
          <w:rFonts w:ascii="Calibri" w:hAnsi="Calibri" w:cs="Calibri"/>
          <w:szCs w:val="22"/>
        </w:rPr>
        <w:t xml:space="preserve"> leden aan</w:t>
      </w:r>
      <w:r w:rsidRPr="008C12B7" w:rsidR="004A0045">
        <w:rPr>
          <w:rFonts w:ascii="Calibri" w:hAnsi="Calibri" w:cs="Calibri"/>
          <w:szCs w:val="22"/>
        </w:rPr>
        <w:t xml:space="preserve">'. </w:t>
      </w:r>
      <w:r w:rsidRPr="008C12B7" w:rsidR="000B23A9">
        <w:rPr>
          <w:rFonts w:ascii="Calibri" w:hAnsi="Calibri" w:cs="Calibri"/>
          <w:szCs w:val="22"/>
        </w:rPr>
        <w:t xml:space="preserve"> </w:t>
      </w:r>
    </w:p>
    <w:p w:rsidRPr="008C12B7" w:rsidR="000B23A9" w:rsidP="00734C45" w:rsidRDefault="000B23A9" w14:paraId="5FEFE7F6" w14:textId="7DDF0F9B">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2E1AEB">
        <w:rPr>
          <w:rFonts w:ascii="Calibri" w:hAnsi="Calibri" w:cs="Calibri"/>
          <w:szCs w:val="22"/>
        </w:rPr>
        <w:t>Het tweede tot en met vierde lid verval</w:t>
      </w:r>
      <w:r w:rsidRPr="008C12B7" w:rsidR="005220F6">
        <w:rPr>
          <w:rFonts w:ascii="Calibri" w:hAnsi="Calibri" w:cs="Calibri"/>
          <w:szCs w:val="22"/>
        </w:rPr>
        <w:t>len, onder vernummering van het vijfde</w:t>
      </w:r>
      <w:r w:rsidRPr="008C12B7" w:rsidR="00A31B12">
        <w:rPr>
          <w:rFonts w:ascii="Calibri" w:hAnsi="Calibri" w:cs="Calibri"/>
          <w:szCs w:val="22"/>
        </w:rPr>
        <w:t>,</w:t>
      </w:r>
      <w:r w:rsidRPr="008C12B7" w:rsidR="009B4119">
        <w:rPr>
          <w:rFonts w:ascii="Calibri" w:hAnsi="Calibri" w:cs="Calibri"/>
          <w:szCs w:val="22"/>
        </w:rPr>
        <w:t xml:space="preserve"> zesde</w:t>
      </w:r>
      <w:r w:rsidRPr="008C12B7" w:rsidR="005220F6">
        <w:rPr>
          <w:rFonts w:ascii="Calibri" w:hAnsi="Calibri" w:cs="Calibri"/>
          <w:szCs w:val="22"/>
        </w:rPr>
        <w:t xml:space="preserve"> </w:t>
      </w:r>
      <w:r w:rsidRPr="008C12B7" w:rsidR="00A31B12">
        <w:rPr>
          <w:rFonts w:ascii="Calibri" w:hAnsi="Calibri" w:cs="Calibri"/>
          <w:szCs w:val="22"/>
        </w:rPr>
        <w:t xml:space="preserve">en achtste </w:t>
      </w:r>
      <w:r w:rsidRPr="008C12B7" w:rsidR="005220F6">
        <w:rPr>
          <w:rFonts w:ascii="Calibri" w:hAnsi="Calibri" w:cs="Calibri"/>
          <w:szCs w:val="22"/>
        </w:rPr>
        <w:t xml:space="preserve">lid tot </w:t>
      </w:r>
      <w:r w:rsidRPr="008C12B7" w:rsidR="009B4119">
        <w:rPr>
          <w:rFonts w:ascii="Calibri" w:hAnsi="Calibri" w:cs="Calibri"/>
          <w:szCs w:val="22"/>
        </w:rPr>
        <w:t>tweede</w:t>
      </w:r>
      <w:r w:rsidRPr="008C12B7" w:rsidR="00A31B12">
        <w:rPr>
          <w:rFonts w:ascii="Calibri" w:hAnsi="Calibri" w:cs="Calibri"/>
          <w:szCs w:val="22"/>
        </w:rPr>
        <w:t>, d</w:t>
      </w:r>
      <w:r w:rsidRPr="008C12B7" w:rsidR="009B4119">
        <w:rPr>
          <w:rFonts w:ascii="Calibri" w:hAnsi="Calibri" w:cs="Calibri"/>
          <w:szCs w:val="22"/>
        </w:rPr>
        <w:t xml:space="preserve">erde </w:t>
      </w:r>
      <w:r w:rsidRPr="008C12B7" w:rsidR="00A31B12">
        <w:rPr>
          <w:rFonts w:ascii="Calibri" w:hAnsi="Calibri" w:cs="Calibri"/>
          <w:szCs w:val="22"/>
        </w:rPr>
        <w:t xml:space="preserve">en vierde </w:t>
      </w:r>
      <w:r w:rsidRPr="008C12B7" w:rsidR="009B4119">
        <w:rPr>
          <w:rFonts w:ascii="Calibri" w:hAnsi="Calibri" w:cs="Calibri"/>
          <w:szCs w:val="22"/>
        </w:rPr>
        <w:t>lid.</w:t>
      </w:r>
    </w:p>
    <w:p w:rsidRPr="008C12B7" w:rsidR="005047F5" w:rsidP="00734C45" w:rsidRDefault="005220F6" w14:paraId="16184A3F" w14:textId="77777777">
      <w:pPr>
        <w:suppressAutoHyphens/>
        <w:spacing w:after="0" w:line="280" w:lineRule="atLeast"/>
        <w:rPr>
          <w:rFonts w:ascii="Calibri" w:hAnsi="Calibri" w:cs="Calibri"/>
          <w:szCs w:val="22"/>
        </w:rPr>
      </w:pPr>
      <w:r w:rsidRPr="008C12B7">
        <w:rPr>
          <w:rFonts w:ascii="Calibri" w:hAnsi="Calibri" w:cs="Calibri"/>
          <w:szCs w:val="22"/>
        </w:rPr>
        <w:t xml:space="preserve">3. </w:t>
      </w:r>
      <w:r w:rsidRPr="008C12B7" w:rsidR="001050D2">
        <w:rPr>
          <w:rFonts w:ascii="Calibri" w:hAnsi="Calibri" w:cs="Calibri"/>
          <w:szCs w:val="22"/>
        </w:rPr>
        <w:t>In het tweede lid (nieuw)</w:t>
      </w:r>
      <w:r w:rsidRPr="008C12B7" w:rsidR="005047F5">
        <w:rPr>
          <w:rFonts w:ascii="Calibri" w:hAnsi="Calibri" w:cs="Calibri"/>
          <w:szCs w:val="22"/>
        </w:rPr>
        <w:t>, eerste zin,</w:t>
      </w:r>
      <w:r w:rsidRPr="008C12B7" w:rsidR="001050D2">
        <w:rPr>
          <w:rFonts w:ascii="Calibri" w:hAnsi="Calibri" w:cs="Calibri"/>
          <w:szCs w:val="22"/>
        </w:rPr>
        <w:t xml:space="preserve"> wordt 'De minister en de colleges' vervangen door 'Deelnemers'</w:t>
      </w:r>
      <w:r w:rsidRPr="008C12B7" w:rsidR="005047F5">
        <w:rPr>
          <w:rFonts w:ascii="Calibri" w:hAnsi="Calibri" w:cs="Calibri"/>
          <w:szCs w:val="22"/>
        </w:rPr>
        <w:t xml:space="preserve"> en</w:t>
      </w:r>
      <w:r w:rsidRPr="008C12B7" w:rsidR="001050D2">
        <w:rPr>
          <w:rFonts w:ascii="Calibri" w:hAnsi="Calibri" w:cs="Calibri"/>
          <w:szCs w:val="22"/>
        </w:rPr>
        <w:t xml:space="preserve"> vervalt ', voor het college uit zijn midden,'</w:t>
      </w:r>
      <w:r w:rsidRPr="008C12B7" w:rsidR="005047F5">
        <w:rPr>
          <w:rFonts w:ascii="Calibri" w:hAnsi="Calibri" w:cs="Calibri"/>
          <w:szCs w:val="22"/>
        </w:rPr>
        <w:t>.</w:t>
      </w:r>
    </w:p>
    <w:p w:rsidRPr="008C12B7" w:rsidR="00F84ED0" w:rsidP="00734C45" w:rsidRDefault="005047F5" w14:paraId="11EF98E5" w14:textId="11B58BF5">
      <w:pPr>
        <w:suppressAutoHyphens/>
        <w:spacing w:after="0" w:line="280" w:lineRule="atLeast"/>
        <w:rPr>
          <w:rFonts w:ascii="Calibri" w:hAnsi="Calibri" w:cs="Calibri"/>
          <w:szCs w:val="22"/>
        </w:rPr>
      </w:pPr>
      <w:r w:rsidRPr="008C12B7">
        <w:rPr>
          <w:rFonts w:ascii="Calibri" w:hAnsi="Calibri" w:cs="Calibri"/>
          <w:szCs w:val="22"/>
        </w:rPr>
        <w:t>4. In het tweede lid (nieuw), tweede zin,</w:t>
      </w:r>
      <w:r w:rsidRPr="008C12B7" w:rsidR="001050D2">
        <w:rPr>
          <w:rFonts w:ascii="Calibri" w:hAnsi="Calibri" w:cs="Calibri"/>
          <w:szCs w:val="22"/>
        </w:rPr>
        <w:t xml:space="preserve"> vervalt 'tenzij de regeling anders bepaalt'. </w:t>
      </w:r>
    </w:p>
    <w:p w:rsidRPr="008C12B7" w:rsidR="001050D2" w:rsidP="00734C45" w:rsidRDefault="00ED1072" w14:paraId="1541968A" w14:textId="1CE44970">
      <w:pPr>
        <w:suppressAutoHyphens/>
        <w:spacing w:after="0" w:line="280" w:lineRule="atLeast"/>
        <w:rPr>
          <w:rFonts w:ascii="Calibri" w:hAnsi="Calibri" w:cs="Calibri"/>
          <w:szCs w:val="22"/>
        </w:rPr>
      </w:pPr>
      <w:r w:rsidRPr="008C12B7">
        <w:rPr>
          <w:rFonts w:ascii="Calibri" w:hAnsi="Calibri" w:cs="Calibri"/>
          <w:szCs w:val="22"/>
        </w:rPr>
        <w:t>5</w:t>
      </w:r>
      <w:r w:rsidRPr="008C12B7" w:rsidR="001050D2">
        <w:rPr>
          <w:rFonts w:ascii="Calibri" w:hAnsi="Calibri" w:cs="Calibri"/>
          <w:szCs w:val="22"/>
        </w:rPr>
        <w:t>. In het derde lid (nieuw) wordt na 'Het lidmaatschap van</w:t>
      </w:r>
      <w:r w:rsidRPr="008C12B7" w:rsidR="003434D7">
        <w:rPr>
          <w:rFonts w:ascii="Calibri" w:hAnsi="Calibri" w:cs="Calibri"/>
          <w:szCs w:val="22"/>
        </w:rPr>
        <w:t>' ingevoegd 'de leden van' en wordt 'op het tijdstip waarop de zittingsperiode van het college van de betreffende gemeente afloopt' vervangen door '</w:t>
      </w:r>
      <w:r w:rsidRPr="008C12B7" w:rsidR="003C4B90">
        <w:rPr>
          <w:rFonts w:ascii="Calibri" w:hAnsi="Calibri" w:cs="Calibri"/>
          <w:szCs w:val="22"/>
        </w:rPr>
        <w:t xml:space="preserve">bij beëindiging van het lidmaatschap in de besturen van de deelnemers, zij het dat het lidmaatschap van het lid dat is aangewezen door de minister eindigt op het moment dat de zittingsperiode van de rijksbestuurder afloopt'. </w:t>
      </w:r>
    </w:p>
    <w:p w:rsidRPr="008C12B7" w:rsidR="003C4B90" w:rsidP="00734C45" w:rsidRDefault="00ED1072" w14:paraId="370090DD" w14:textId="09612B3F">
      <w:pPr>
        <w:suppressAutoHyphens/>
        <w:spacing w:after="0" w:line="280" w:lineRule="atLeast"/>
        <w:rPr>
          <w:rFonts w:ascii="Calibri" w:hAnsi="Calibri" w:cs="Calibri"/>
          <w:szCs w:val="22"/>
        </w:rPr>
      </w:pPr>
      <w:r w:rsidRPr="008C12B7">
        <w:rPr>
          <w:rFonts w:ascii="Calibri" w:hAnsi="Calibri" w:cs="Calibri"/>
          <w:szCs w:val="22"/>
        </w:rPr>
        <w:t>6</w:t>
      </w:r>
      <w:r w:rsidRPr="008C12B7" w:rsidR="003C4B90">
        <w:rPr>
          <w:rFonts w:ascii="Calibri" w:hAnsi="Calibri" w:cs="Calibri"/>
          <w:szCs w:val="22"/>
        </w:rPr>
        <w:t xml:space="preserve">. In het vierde lid (nieuw) wordt </w:t>
      </w:r>
      <w:r w:rsidRPr="008C12B7" w:rsidR="00CD1015">
        <w:rPr>
          <w:rFonts w:ascii="Calibri" w:hAnsi="Calibri" w:cs="Calibri"/>
          <w:szCs w:val="22"/>
        </w:rPr>
        <w:t>'wijzen de minister of het betreffende college van burgemeester en wethouders dan wel de betreffende colleges van burgemeester en wethouders' vervangen door '</w:t>
      </w:r>
      <w:r w:rsidRPr="008C12B7" w:rsidR="0020445A">
        <w:rPr>
          <w:rFonts w:ascii="Calibri" w:hAnsi="Calibri" w:cs="Calibri"/>
          <w:szCs w:val="22"/>
        </w:rPr>
        <w:t xml:space="preserve">wijst de desbetreffende deelnemer'. </w:t>
      </w:r>
    </w:p>
    <w:p w:rsidRPr="008C12B7" w:rsidR="008869DD" w:rsidP="00734C45" w:rsidRDefault="00ED1072" w14:paraId="1F83F872" w14:textId="6BBE0A7D">
      <w:pPr>
        <w:suppressAutoHyphens/>
        <w:spacing w:after="0" w:line="280" w:lineRule="atLeast"/>
        <w:rPr>
          <w:rFonts w:ascii="Calibri" w:hAnsi="Calibri" w:cs="Calibri"/>
          <w:szCs w:val="22"/>
        </w:rPr>
      </w:pPr>
      <w:r w:rsidRPr="008C12B7">
        <w:rPr>
          <w:rFonts w:ascii="Calibri" w:hAnsi="Calibri" w:cs="Calibri"/>
          <w:szCs w:val="22"/>
        </w:rPr>
        <w:t>7</w:t>
      </w:r>
      <w:r w:rsidRPr="008C12B7" w:rsidR="009B4119">
        <w:rPr>
          <w:rFonts w:ascii="Calibri" w:hAnsi="Calibri" w:cs="Calibri"/>
          <w:szCs w:val="22"/>
        </w:rPr>
        <w:t xml:space="preserve">. Het zevende </w:t>
      </w:r>
      <w:r w:rsidRPr="008C12B7" w:rsidR="00A31B12">
        <w:rPr>
          <w:rFonts w:ascii="Calibri" w:hAnsi="Calibri" w:cs="Calibri"/>
          <w:szCs w:val="22"/>
        </w:rPr>
        <w:t>en negende lid vervallen.</w:t>
      </w:r>
    </w:p>
    <w:p w:rsidRPr="008C12B7" w:rsidR="007409C1" w:rsidP="00734C45" w:rsidRDefault="007409C1" w14:paraId="086A0122" w14:textId="77777777">
      <w:pPr>
        <w:suppressAutoHyphens/>
        <w:spacing w:after="0" w:line="280" w:lineRule="atLeast"/>
        <w:rPr>
          <w:rFonts w:ascii="Calibri" w:hAnsi="Calibri" w:cs="Calibri"/>
          <w:szCs w:val="22"/>
        </w:rPr>
      </w:pPr>
    </w:p>
    <w:p w:rsidRPr="008C12B7" w:rsidR="007417D8" w:rsidP="00734C45" w:rsidRDefault="007417D8" w14:paraId="015CE89F" w14:textId="6454D30F">
      <w:pPr>
        <w:suppressAutoHyphens/>
        <w:spacing w:after="0" w:line="280" w:lineRule="atLeast"/>
        <w:rPr>
          <w:rFonts w:ascii="Calibri" w:hAnsi="Calibri" w:cs="Calibri"/>
          <w:szCs w:val="22"/>
        </w:rPr>
      </w:pPr>
      <w:r w:rsidRPr="008C12B7">
        <w:rPr>
          <w:rFonts w:ascii="Calibri" w:hAnsi="Calibri" w:cs="Calibri"/>
          <w:szCs w:val="22"/>
        </w:rPr>
        <w:t>L</w:t>
      </w:r>
    </w:p>
    <w:p w:rsidRPr="008C12B7" w:rsidR="008D4ED4" w:rsidP="00734C45" w:rsidRDefault="008D4ED4" w14:paraId="08F76FB8" w14:textId="77777777">
      <w:pPr>
        <w:suppressAutoHyphens/>
        <w:spacing w:after="0" w:line="280" w:lineRule="atLeast"/>
        <w:rPr>
          <w:rFonts w:ascii="Calibri" w:hAnsi="Calibri" w:cs="Calibri"/>
          <w:szCs w:val="22"/>
        </w:rPr>
      </w:pPr>
    </w:p>
    <w:p w:rsidRPr="008C12B7" w:rsidR="008D4ED4" w:rsidP="00734C45" w:rsidRDefault="00C25689" w14:paraId="79D0C20C" w14:textId="3B85B609">
      <w:pPr>
        <w:suppressAutoHyphens/>
        <w:spacing w:after="0" w:line="280" w:lineRule="atLeast"/>
        <w:rPr>
          <w:rFonts w:ascii="Calibri" w:hAnsi="Calibri" w:cs="Calibri"/>
          <w:szCs w:val="22"/>
        </w:rPr>
      </w:pPr>
      <w:r w:rsidRPr="008C12B7">
        <w:rPr>
          <w:rFonts w:ascii="Calibri" w:hAnsi="Calibri" w:cs="Calibri"/>
          <w:szCs w:val="22"/>
        </w:rPr>
        <w:t>Artikel 6 (nieuw) wordt als volgt gewijzigd:</w:t>
      </w:r>
    </w:p>
    <w:p w:rsidRPr="008C12B7" w:rsidR="00C25689" w:rsidP="00734C45" w:rsidRDefault="00C25689" w14:paraId="49C63E17" w14:textId="11F48226">
      <w:pPr>
        <w:suppressAutoHyphens/>
        <w:spacing w:after="0" w:line="280" w:lineRule="atLeast"/>
        <w:rPr>
          <w:rFonts w:ascii="Calibri" w:hAnsi="Calibri" w:cs="Calibri"/>
          <w:szCs w:val="22"/>
        </w:rPr>
      </w:pPr>
      <w:r w:rsidRPr="008C12B7">
        <w:rPr>
          <w:rFonts w:ascii="Calibri" w:hAnsi="Calibri" w:cs="Calibri"/>
          <w:szCs w:val="22"/>
        </w:rPr>
        <w:t>1. Het eerste lid komt te luiden:</w:t>
      </w:r>
    </w:p>
    <w:p w:rsidRPr="008C12B7" w:rsidR="00C25689" w:rsidP="00734C45" w:rsidRDefault="005B402B" w14:paraId="4509323A" w14:textId="3C85B632">
      <w:pPr>
        <w:suppressAutoHyphens/>
        <w:spacing w:after="0" w:line="280" w:lineRule="atLeast"/>
        <w:rPr>
          <w:rFonts w:ascii="Calibri" w:hAnsi="Calibri" w:cs="Calibri"/>
          <w:szCs w:val="22"/>
        </w:rPr>
      </w:pPr>
      <w:r w:rsidRPr="008C12B7">
        <w:rPr>
          <w:rFonts w:ascii="Calibri" w:hAnsi="Calibri" w:cs="Calibri"/>
          <w:szCs w:val="22"/>
        </w:rPr>
        <w:t xml:space="preserve">1. De stemverhouding binnen het algemeen bestuur is gebaseerd op de financiële bijdrage van de deelnemers bij aanvang van deze regeling (zie bijlage </w:t>
      </w:r>
      <w:r w:rsidR="00BD6137">
        <w:rPr>
          <w:rFonts w:ascii="Calibri" w:hAnsi="Calibri" w:cs="Calibri"/>
          <w:szCs w:val="22"/>
        </w:rPr>
        <w:t>1</w:t>
      </w:r>
      <w:r w:rsidRPr="008C12B7">
        <w:rPr>
          <w:rFonts w:ascii="Calibri" w:hAnsi="Calibri" w:cs="Calibri"/>
          <w:szCs w:val="22"/>
        </w:rPr>
        <w:t>), waarbij ieder lid het volgende aantal stemmen heeft:</w:t>
      </w:r>
    </w:p>
    <w:p w:rsidRPr="008C12B7" w:rsidR="005B402B" w:rsidP="00734C45" w:rsidRDefault="005B402B" w14:paraId="1EA8FBD4" w14:textId="76B22ADE">
      <w:pPr>
        <w:suppressAutoHyphens/>
        <w:spacing w:after="0" w:line="280" w:lineRule="atLeast"/>
        <w:rPr>
          <w:rFonts w:ascii="Calibri" w:hAnsi="Calibri" w:cs="Calibri"/>
          <w:szCs w:val="22"/>
        </w:rPr>
      </w:pPr>
      <w:r w:rsidRPr="008C12B7">
        <w:rPr>
          <w:rFonts w:ascii="Calibri" w:hAnsi="Calibri" w:cs="Calibri"/>
          <w:szCs w:val="22"/>
        </w:rPr>
        <w:t>a. minister: 1</w:t>
      </w:r>
      <w:r w:rsidR="00755EA0">
        <w:rPr>
          <w:rFonts w:ascii="Calibri" w:hAnsi="Calibri" w:cs="Calibri"/>
          <w:szCs w:val="22"/>
        </w:rPr>
        <w:t>3</w:t>
      </w:r>
      <w:r w:rsidRPr="008C12B7">
        <w:rPr>
          <w:rFonts w:ascii="Calibri" w:hAnsi="Calibri" w:cs="Calibri"/>
          <w:szCs w:val="22"/>
        </w:rPr>
        <w:t xml:space="preserve"> stemmen per rijksbestuurder;</w:t>
      </w:r>
    </w:p>
    <w:p w:rsidRPr="008C12B7" w:rsidR="005B402B" w:rsidP="00734C45" w:rsidRDefault="005B402B" w14:paraId="3F0D5A1E" w14:textId="483DFC29">
      <w:pPr>
        <w:suppressAutoHyphens/>
        <w:spacing w:after="0" w:line="280" w:lineRule="atLeast"/>
        <w:rPr>
          <w:rFonts w:ascii="Calibri" w:hAnsi="Calibri" w:cs="Calibri"/>
          <w:szCs w:val="22"/>
        </w:rPr>
      </w:pPr>
      <w:r w:rsidRPr="008C12B7">
        <w:rPr>
          <w:rFonts w:ascii="Calibri" w:hAnsi="Calibri" w:cs="Calibri"/>
          <w:szCs w:val="22"/>
        </w:rPr>
        <w:t>b. gedeputeerde staten van de Provincie Zeeland: 10 stemmen;</w:t>
      </w:r>
    </w:p>
    <w:p w:rsidRPr="008C12B7" w:rsidR="005B402B" w:rsidP="00734C45" w:rsidRDefault="005B402B" w14:paraId="420FC4C1" w14:textId="2C239012">
      <w:pPr>
        <w:suppressAutoHyphens/>
        <w:spacing w:after="0" w:line="280" w:lineRule="atLeast"/>
        <w:rPr>
          <w:rFonts w:ascii="Calibri" w:hAnsi="Calibri" w:cs="Calibri"/>
          <w:szCs w:val="22"/>
        </w:rPr>
      </w:pPr>
      <w:r w:rsidRPr="008C12B7">
        <w:rPr>
          <w:rFonts w:ascii="Calibri" w:hAnsi="Calibri" w:cs="Calibri"/>
          <w:szCs w:val="22"/>
        </w:rPr>
        <w:t xml:space="preserve">c. college B&amp;W van de Gemeente Middelburg: </w:t>
      </w:r>
      <w:r w:rsidR="00755EA0">
        <w:rPr>
          <w:rFonts w:ascii="Calibri" w:hAnsi="Calibri" w:cs="Calibri"/>
          <w:szCs w:val="22"/>
        </w:rPr>
        <w:t>7</w:t>
      </w:r>
      <w:r w:rsidRPr="008C12B7">
        <w:rPr>
          <w:rFonts w:ascii="Calibri" w:hAnsi="Calibri" w:cs="Calibri"/>
          <w:szCs w:val="22"/>
        </w:rPr>
        <w:t xml:space="preserve"> stemmen;</w:t>
      </w:r>
    </w:p>
    <w:p w:rsidRPr="008C12B7" w:rsidR="005B402B" w:rsidP="00734C45" w:rsidRDefault="005B402B" w14:paraId="1C0C2E90" w14:textId="0DF13464">
      <w:pPr>
        <w:suppressAutoHyphens/>
        <w:spacing w:after="0" w:line="280" w:lineRule="atLeast"/>
        <w:rPr>
          <w:rFonts w:ascii="Calibri" w:hAnsi="Calibri" w:cs="Calibri"/>
          <w:szCs w:val="22"/>
        </w:rPr>
      </w:pPr>
      <w:r w:rsidRPr="008C12B7">
        <w:rPr>
          <w:rFonts w:ascii="Calibri" w:hAnsi="Calibri" w:cs="Calibri"/>
          <w:szCs w:val="22"/>
        </w:rPr>
        <w:t xml:space="preserve">d. college B&amp;W van de Gemeente </w:t>
      </w:r>
      <w:r w:rsidRPr="008C12B7" w:rsidR="00A84DD8">
        <w:rPr>
          <w:rFonts w:ascii="Calibri" w:hAnsi="Calibri" w:cs="Calibri"/>
          <w:szCs w:val="22"/>
        </w:rPr>
        <w:t>Schouwen-Duiveland</w:t>
      </w:r>
      <w:r w:rsidRPr="008C12B7">
        <w:rPr>
          <w:rFonts w:ascii="Calibri" w:hAnsi="Calibri" w:cs="Calibri"/>
          <w:szCs w:val="22"/>
        </w:rPr>
        <w:t>: 6 stemmen;</w:t>
      </w:r>
    </w:p>
    <w:p w:rsidRPr="008C12B7" w:rsidR="005B402B" w:rsidP="00734C45" w:rsidRDefault="005B402B" w14:paraId="04AB2C9D" w14:textId="683123C2">
      <w:pPr>
        <w:suppressAutoHyphens/>
        <w:spacing w:after="0" w:line="280" w:lineRule="atLeast"/>
        <w:rPr>
          <w:rFonts w:ascii="Calibri" w:hAnsi="Calibri" w:cs="Calibri"/>
          <w:szCs w:val="22"/>
        </w:rPr>
      </w:pPr>
      <w:r w:rsidRPr="008C12B7">
        <w:rPr>
          <w:rFonts w:ascii="Calibri" w:hAnsi="Calibri" w:cs="Calibri"/>
          <w:szCs w:val="22"/>
        </w:rPr>
        <w:t xml:space="preserve">e. college B&amp;W van de Gemeente </w:t>
      </w:r>
      <w:r w:rsidRPr="008C12B7" w:rsidR="00A84DD8">
        <w:rPr>
          <w:rFonts w:ascii="Calibri" w:hAnsi="Calibri" w:cs="Calibri"/>
          <w:szCs w:val="22"/>
        </w:rPr>
        <w:t>Terneuzen</w:t>
      </w:r>
      <w:r w:rsidRPr="008C12B7">
        <w:rPr>
          <w:rFonts w:ascii="Calibri" w:hAnsi="Calibri" w:cs="Calibri"/>
          <w:szCs w:val="22"/>
        </w:rPr>
        <w:t>: 6 stemmen;</w:t>
      </w:r>
    </w:p>
    <w:p w:rsidRPr="008C12B7" w:rsidR="005B402B" w:rsidP="00734C45" w:rsidRDefault="005B402B" w14:paraId="2D7F7BA5" w14:textId="0144B24B">
      <w:pPr>
        <w:suppressAutoHyphens/>
        <w:spacing w:after="0" w:line="280" w:lineRule="atLeast"/>
        <w:rPr>
          <w:rFonts w:ascii="Calibri" w:hAnsi="Calibri" w:cs="Calibri"/>
          <w:szCs w:val="22"/>
        </w:rPr>
      </w:pPr>
      <w:r w:rsidRPr="008C12B7">
        <w:rPr>
          <w:rFonts w:ascii="Calibri" w:hAnsi="Calibri" w:cs="Calibri"/>
          <w:szCs w:val="22"/>
        </w:rPr>
        <w:t xml:space="preserve">f. </w:t>
      </w:r>
      <w:r w:rsidRPr="008C12B7" w:rsidR="00A84DD8">
        <w:rPr>
          <w:rFonts w:ascii="Calibri" w:hAnsi="Calibri" w:cs="Calibri"/>
          <w:szCs w:val="22"/>
        </w:rPr>
        <w:t>dagelijks bestuur van het Waterschap Scheldestromen: 4</w:t>
      </w:r>
      <w:r w:rsidRPr="008C12B7">
        <w:rPr>
          <w:rFonts w:ascii="Calibri" w:hAnsi="Calibri" w:cs="Calibri"/>
          <w:szCs w:val="22"/>
        </w:rPr>
        <w:t xml:space="preserve"> stemmen;</w:t>
      </w:r>
    </w:p>
    <w:p w:rsidRPr="008C12B7" w:rsidR="005B402B" w:rsidP="00734C45" w:rsidRDefault="005B402B" w14:paraId="56ABB461" w14:textId="51A8CC07">
      <w:pPr>
        <w:suppressAutoHyphens/>
        <w:spacing w:after="0" w:line="280" w:lineRule="atLeast"/>
        <w:rPr>
          <w:rFonts w:ascii="Calibri" w:hAnsi="Calibri" w:cs="Calibri"/>
          <w:szCs w:val="22"/>
        </w:rPr>
      </w:pPr>
      <w:r w:rsidRPr="008C12B7">
        <w:rPr>
          <w:rFonts w:ascii="Calibri" w:hAnsi="Calibri" w:cs="Calibri"/>
          <w:szCs w:val="22"/>
        </w:rPr>
        <w:t xml:space="preserve">g. college B&amp;W van de Gemeente </w:t>
      </w:r>
      <w:r w:rsidRPr="008C12B7" w:rsidR="00A84DD8">
        <w:rPr>
          <w:rFonts w:ascii="Calibri" w:hAnsi="Calibri" w:cs="Calibri"/>
          <w:szCs w:val="22"/>
        </w:rPr>
        <w:t>Vlissingen</w:t>
      </w:r>
      <w:r w:rsidRPr="008C12B7">
        <w:rPr>
          <w:rFonts w:ascii="Calibri" w:hAnsi="Calibri" w:cs="Calibri"/>
          <w:szCs w:val="22"/>
        </w:rPr>
        <w:t xml:space="preserve">: </w:t>
      </w:r>
      <w:r w:rsidRPr="008C12B7" w:rsidR="00A84DD8">
        <w:rPr>
          <w:rFonts w:ascii="Calibri" w:hAnsi="Calibri" w:cs="Calibri"/>
          <w:szCs w:val="22"/>
        </w:rPr>
        <w:t>4</w:t>
      </w:r>
      <w:r w:rsidRPr="008C12B7">
        <w:rPr>
          <w:rFonts w:ascii="Calibri" w:hAnsi="Calibri" w:cs="Calibri"/>
          <w:szCs w:val="22"/>
        </w:rPr>
        <w:t xml:space="preserve"> stemmen;</w:t>
      </w:r>
    </w:p>
    <w:p w:rsidRPr="008C12B7" w:rsidR="005B402B" w:rsidP="00734C45" w:rsidRDefault="005B402B" w14:paraId="5A0D1935" w14:textId="7A2F749A">
      <w:pPr>
        <w:suppressAutoHyphens/>
        <w:spacing w:after="0" w:line="280" w:lineRule="atLeast"/>
        <w:rPr>
          <w:rFonts w:ascii="Calibri" w:hAnsi="Calibri" w:cs="Calibri"/>
          <w:szCs w:val="22"/>
        </w:rPr>
      </w:pPr>
      <w:r w:rsidRPr="008C12B7">
        <w:rPr>
          <w:rFonts w:ascii="Calibri" w:hAnsi="Calibri" w:cs="Calibri"/>
          <w:szCs w:val="22"/>
        </w:rPr>
        <w:t xml:space="preserve">h. </w:t>
      </w:r>
      <w:r w:rsidRPr="008C12B7" w:rsidR="00A84DD8">
        <w:rPr>
          <w:rFonts w:ascii="Calibri" w:hAnsi="Calibri" w:cs="Calibri"/>
          <w:szCs w:val="22"/>
        </w:rPr>
        <w:t>college B&amp;W van de Gemeente Veere: 2 stemmen.</w:t>
      </w:r>
    </w:p>
    <w:p w:rsidRPr="008C12B7" w:rsidR="00A84DD8" w:rsidP="00734C45" w:rsidRDefault="00A84DD8" w14:paraId="7E8491AE" w14:textId="0B2C4F22">
      <w:pPr>
        <w:suppressAutoHyphens/>
        <w:spacing w:after="0" w:line="280" w:lineRule="atLeast"/>
        <w:rPr>
          <w:rFonts w:ascii="Calibri" w:hAnsi="Calibri" w:cs="Calibri"/>
          <w:szCs w:val="22"/>
        </w:rPr>
      </w:pPr>
      <w:r w:rsidRPr="008C12B7">
        <w:rPr>
          <w:rFonts w:ascii="Calibri" w:hAnsi="Calibri" w:cs="Calibri"/>
          <w:szCs w:val="22"/>
        </w:rPr>
        <w:lastRenderedPageBreak/>
        <w:t xml:space="preserve">2. </w:t>
      </w:r>
      <w:r w:rsidRPr="008C12B7" w:rsidR="00A52D0F">
        <w:rPr>
          <w:rFonts w:ascii="Calibri" w:hAnsi="Calibri" w:cs="Calibri"/>
          <w:szCs w:val="22"/>
        </w:rPr>
        <w:t xml:space="preserve">In het tweede lid vervalt 'of waarbij hij als vertegenwoordiger in een andere hoedanigheid eveneens betrokken is en waarbij belangenspanning speelt of de integriteitsvraag aan de orde zou kunnen zijn'. </w:t>
      </w:r>
    </w:p>
    <w:p w:rsidRPr="008C12B7" w:rsidR="00A52D0F" w:rsidP="00734C45" w:rsidRDefault="00A52D0F" w14:paraId="050FD818" w14:textId="1AA18676">
      <w:pPr>
        <w:suppressAutoHyphens/>
        <w:spacing w:after="0" w:line="280" w:lineRule="atLeast"/>
        <w:rPr>
          <w:rFonts w:ascii="Calibri" w:hAnsi="Calibri" w:cs="Calibri"/>
          <w:szCs w:val="22"/>
        </w:rPr>
      </w:pPr>
      <w:r w:rsidRPr="008C12B7">
        <w:rPr>
          <w:rFonts w:ascii="Calibri" w:hAnsi="Calibri" w:cs="Calibri"/>
          <w:szCs w:val="22"/>
        </w:rPr>
        <w:t>3. In het derde lid wordt 'benoeming' vervangen door 'aanwijzing'.</w:t>
      </w:r>
    </w:p>
    <w:p w:rsidRPr="008C12B7" w:rsidR="00A52D0F" w:rsidP="00734C45" w:rsidRDefault="00A52D0F" w14:paraId="1B7565E0" w14:textId="4BEEA9AF">
      <w:pPr>
        <w:suppressAutoHyphens/>
        <w:spacing w:after="0" w:line="280" w:lineRule="atLeast"/>
        <w:rPr>
          <w:rFonts w:ascii="Calibri" w:hAnsi="Calibri" w:cs="Calibri"/>
          <w:szCs w:val="22"/>
        </w:rPr>
      </w:pPr>
      <w:r w:rsidRPr="008C12B7">
        <w:rPr>
          <w:rFonts w:ascii="Calibri" w:hAnsi="Calibri" w:cs="Calibri"/>
          <w:szCs w:val="22"/>
        </w:rPr>
        <w:t xml:space="preserve">4. In het vierde lid </w:t>
      </w:r>
      <w:r w:rsidRPr="008C12B7" w:rsidR="00773D1B">
        <w:rPr>
          <w:rFonts w:ascii="Calibri" w:hAnsi="Calibri" w:cs="Calibri"/>
          <w:szCs w:val="22"/>
        </w:rPr>
        <w:t xml:space="preserve">wordt 'het aantal leden dat zitting heeft' vervangen door 'de leden die zitting hebben' </w:t>
      </w:r>
      <w:r w:rsidRPr="008C12B7" w:rsidR="00E1610D">
        <w:rPr>
          <w:rFonts w:ascii="Calibri" w:hAnsi="Calibri" w:cs="Calibri"/>
          <w:szCs w:val="22"/>
        </w:rPr>
        <w:t>en wordt 'moet onthouden, daaraan heeft deelgenomen' vervangen door '</w:t>
      </w:r>
      <w:r w:rsidRPr="008C12B7" w:rsidR="00B37E3D">
        <w:rPr>
          <w:rFonts w:ascii="Calibri" w:hAnsi="Calibri" w:cs="Calibri"/>
          <w:szCs w:val="22"/>
        </w:rPr>
        <w:t xml:space="preserve">moeten onthouden, heeft deelgenomen aan de stemming'. </w:t>
      </w:r>
    </w:p>
    <w:p w:rsidRPr="008C12B7" w:rsidR="00B37E3D" w:rsidP="00734C45" w:rsidRDefault="00B37E3D" w14:paraId="2CE69094" w14:textId="40321827">
      <w:pPr>
        <w:suppressAutoHyphens/>
        <w:spacing w:after="0" w:line="280" w:lineRule="atLeast"/>
        <w:rPr>
          <w:rFonts w:ascii="Calibri" w:hAnsi="Calibri" w:cs="Calibri"/>
          <w:szCs w:val="22"/>
        </w:rPr>
      </w:pPr>
      <w:r w:rsidRPr="008C12B7">
        <w:rPr>
          <w:rFonts w:ascii="Calibri" w:hAnsi="Calibri" w:cs="Calibri"/>
          <w:szCs w:val="22"/>
        </w:rPr>
        <w:t xml:space="preserve">5. </w:t>
      </w:r>
      <w:r w:rsidRPr="008C12B7" w:rsidR="00363545">
        <w:rPr>
          <w:rFonts w:ascii="Calibri" w:hAnsi="Calibri" w:cs="Calibri"/>
          <w:szCs w:val="22"/>
        </w:rPr>
        <w:t>In het vijfde lid, onderdeel a, wordt 'ingeval' vervangen door 'indien'</w:t>
      </w:r>
      <w:r w:rsidRPr="008C12B7" w:rsidR="004F5CCB">
        <w:rPr>
          <w:rFonts w:ascii="Calibri" w:hAnsi="Calibri" w:cs="Calibri"/>
          <w:szCs w:val="22"/>
        </w:rPr>
        <w:t xml:space="preserve">, wordt 'een benoeming' vervangen door 'een aanwijzing' en wordt </w:t>
      </w:r>
      <w:r w:rsidRPr="008C12B7" w:rsidR="00D8336F">
        <w:rPr>
          <w:rFonts w:ascii="Calibri" w:hAnsi="Calibri" w:cs="Calibri"/>
          <w:szCs w:val="22"/>
        </w:rPr>
        <w:t>na 'niet geldig was;' ingevoegd 'en'.</w:t>
      </w:r>
    </w:p>
    <w:p w:rsidRPr="008C12B7" w:rsidR="00D8336F" w:rsidP="00734C45" w:rsidRDefault="00D8336F" w14:paraId="017EC9D8" w14:textId="79A1CAF3">
      <w:pPr>
        <w:suppressAutoHyphens/>
        <w:spacing w:after="0" w:line="280" w:lineRule="atLeast"/>
        <w:rPr>
          <w:rFonts w:ascii="Calibri" w:hAnsi="Calibri" w:cs="Calibri"/>
          <w:szCs w:val="22"/>
        </w:rPr>
      </w:pPr>
      <w:r w:rsidRPr="008C12B7">
        <w:rPr>
          <w:rFonts w:ascii="Calibri" w:hAnsi="Calibri" w:cs="Calibri"/>
          <w:szCs w:val="22"/>
        </w:rPr>
        <w:t>6. In het vijfde lid, onderdeel b, wordt 'niet geopende vergadering' vervangen door '</w:t>
      </w:r>
      <w:r w:rsidRPr="008C12B7" w:rsidR="009F6A12">
        <w:rPr>
          <w:rFonts w:ascii="Calibri" w:hAnsi="Calibri" w:cs="Calibri"/>
          <w:szCs w:val="22"/>
        </w:rPr>
        <w:t>vergadering als bedoeld in 5a</w:t>
      </w:r>
      <w:r w:rsidRPr="008C12B7" w:rsidR="005368D1">
        <w:rPr>
          <w:rFonts w:ascii="Calibri" w:hAnsi="Calibri" w:cs="Calibri"/>
          <w:szCs w:val="22"/>
        </w:rPr>
        <w:t>,</w:t>
      </w:r>
      <w:r w:rsidRPr="008C12B7" w:rsidR="009F6A12">
        <w:rPr>
          <w:rFonts w:ascii="Calibri" w:hAnsi="Calibri" w:cs="Calibri"/>
          <w:szCs w:val="22"/>
        </w:rPr>
        <w:t xml:space="preserve">'. </w:t>
      </w:r>
    </w:p>
    <w:p w:rsidRPr="008C12B7" w:rsidR="007052F0" w:rsidP="00734C45" w:rsidRDefault="00553BFC" w14:paraId="61B278AE" w14:textId="341F35E9">
      <w:pPr>
        <w:suppressAutoHyphens/>
        <w:spacing w:after="0" w:line="280" w:lineRule="atLeast"/>
        <w:rPr>
          <w:rFonts w:ascii="Calibri" w:hAnsi="Calibri" w:cs="Calibri"/>
          <w:szCs w:val="22"/>
        </w:rPr>
      </w:pPr>
      <w:r w:rsidRPr="008C12B7">
        <w:rPr>
          <w:rFonts w:ascii="Calibri" w:hAnsi="Calibri" w:cs="Calibri"/>
          <w:szCs w:val="22"/>
        </w:rPr>
        <w:t xml:space="preserve">7. </w:t>
      </w:r>
      <w:r w:rsidRPr="008C12B7" w:rsidR="000D09D5">
        <w:rPr>
          <w:rFonts w:ascii="Calibri" w:hAnsi="Calibri" w:cs="Calibri"/>
          <w:szCs w:val="22"/>
        </w:rPr>
        <w:t>In het zesde lid wordt '</w:t>
      </w:r>
      <w:r w:rsidRPr="008C12B7" w:rsidR="00DF7523">
        <w:rPr>
          <w:rFonts w:ascii="Calibri" w:hAnsi="Calibri" w:cs="Calibri"/>
          <w:szCs w:val="22"/>
        </w:rPr>
        <w:t>wordt volstrekte meerderheid vereist van hen die een stem hebben uitgebracht, voor zover de regeling niet anders bepaalt' vervangen door '</w:t>
      </w:r>
      <w:r w:rsidRPr="008C12B7" w:rsidR="007052F0">
        <w:rPr>
          <w:rFonts w:ascii="Calibri" w:hAnsi="Calibri" w:cs="Calibri"/>
          <w:szCs w:val="22"/>
        </w:rPr>
        <w:t>is een meerderheid van stemmen vereist, tenzij elders in de regeling anders is bepaald</w:t>
      </w:r>
      <w:r w:rsidRPr="008C12B7" w:rsidR="00DF7523">
        <w:rPr>
          <w:rFonts w:ascii="Calibri" w:hAnsi="Calibri" w:cs="Calibri"/>
          <w:szCs w:val="22"/>
        </w:rPr>
        <w:t>'</w:t>
      </w:r>
      <w:r w:rsidRPr="008C12B7" w:rsidR="007052F0">
        <w:rPr>
          <w:rFonts w:ascii="Calibri" w:hAnsi="Calibri" w:cs="Calibri"/>
          <w:szCs w:val="22"/>
        </w:rPr>
        <w:t xml:space="preserve">.  </w:t>
      </w:r>
    </w:p>
    <w:p w:rsidRPr="008C12B7" w:rsidR="008D4ED4" w:rsidP="00734C45" w:rsidRDefault="007052F0" w14:paraId="219CAEB4" w14:textId="346F3DC0">
      <w:pPr>
        <w:suppressAutoHyphens/>
        <w:spacing w:after="0" w:line="280" w:lineRule="atLeast"/>
        <w:rPr>
          <w:rFonts w:ascii="Calibri" w:hAnsi="Calibri" w:cs="Calibri"/>
          <w:szCs w:val="22"/>
        </w:rPr>
      </w:pPr>
      <w:r w:rsidRPr="008C12B7">
        <w:rPr>
          <w:rFonts w:ascii="Calibri" w:hAnsi="Calibri" w:cs="Calibri"/>
          <w:szCs w:val="22"/>
        </w:rPr>
        <w:t>8</w:t>
      </w:r>
      <w:r w:rsidRPr="008C12B7" w:rsidR="005368D1">
        <w:rPr>
          <w:rFonts w:ascii="Calibri" w:hAnsi="Calibri" w:cs="Calibri"/>
          <w:szCs w:val="22"/>
        </w:rPr>
        <w:t xml:space="preserve">. Onder vernummering van </w:t>
      </w:r>
      <w:r w:rsidRPr="008C12B7" w:rsidR="00671FFF">
        <w:rPr>
          <w:rFonts w:ascii="Calibri" w:hAnsi="Calibri" w:cs="Calibri"/>
          <w:szCs w:val="22"/>
        </w:rPr>
        <w:t>het zevende tot achtste lid wordt een lid ingevoegd, luidende:</w:t>
      </w:r>
    </w:p>
    <w:p w:rsidRPr="008C12B7" w:rsidR="00671FFF" w:rsidP="00734C45" w:rsidRDefault="00671FFF" w14:paraId="4F2FEA86" w14:textId="5A6AC7E0">
      <w:pPr>
        <w:suppressAutoHyphens/>
        <w:spacing w:after="0" w:line="280" w:lineRule="atLeast"/>
        <w:rPr>
          <w:rFonts w:ascii="Calibri" w:hAnsi="Calibri" w:cs="Calibri"/>
          <w:szCs w:val="22"/>
        </w:rPr>
      </w:pPr>
      <w:r w:rsidRPr="008C12B7">
        <w:rPr>
          <w:rFonts w:ascii="Calibri" w:hAnsi="Calibri" w:cs="Calibri"/>
          <w:szCs w:val="22"/>
        </w:rPr>
        <w:t xml:space="preserve">7. </w:t>
      </w:r>
      <w:r w:rsidRPr="008C12B7" w:rsidR="00DF3447">
        <w:rPr>
          <w:rFonts w:ascii="Calibri" w:hAnsi="Calibri" w:cs="Calibri"/>
          <w:szCs w:val="22"/>
        </w:rPr>
        <w:t>Bij het staken van stemmen vindt een herstemming plaats. Indien de stemmen wederom staken, wordt het nemen van een beslissing uitgesteld tot een volgende vergadering, waarin de beraadslagingen kunnen worden heropend. Indien de stemmen opnieuw staken, is het voorstel niet aangenomen.</w:t>
      </w:r>
    </w:p>
    <w:p w:rsidRPr="008C12B7" w:rsidR="00DF3447" w:rsidP="00734C45" w:rsidRDefault="00DF7CF1" w14:paraId="18537C68" w14:textId="35DEFA5C">
      <w:pPr>
        <w:suppressAutoHyphens/>
        <w:spacing w:after="0" w:line="280" w:lineRule="atLeast"/>
        <w:rPr>
          <w:rFonts w:ascii="Calibri" w:hAnsi="Calibri" w:cs="Calibri"/>
          <w:szCs w:val="22"/>
        </w:rPr>
      </w:pPr>
      <w:r w:rsidRPr="008C12B7">
        <w:rPr>
          <w:rFonts w:ascii="Calibri" w:hAnsi="Calibri" w:cs="Calibri"/>
          <w:szCs w:val="22"/>
        </w:rPr>
        <w:t>9</w:t>
      </w:r>
      <w:r w:rsidRPr="008C12B7" w:rsidR="00DF3447">
        <w:rPr>
          <w:rFonts w:ascii="Calibri" w:hAnsi="Calibri" w:cs="Calibri"/>
          <w:szCs w:val="22"/>
        </w:rPr>
        <w:t xml:space="preserve">. In het achtste lid (nieuw) vervalt 'behoorlijk ingevuld'. </w:t>
      </w:r>
    </w:p>
    <w:p w:rsidRPr="008C12B7" w:rsidR="00DF3447" w:rsidP="00734C45" w:rsidRDefault="00DF7CF1" w14:paraId="6F8B720E" w14:textId="251C6370">
      <w:pPr>
        <w:suppressAutoHyphens/>
        <w:spacing w:after="0" w:line="280" w:lineRule="atLeast"/>
        <w:rPr>
          <w:rFonts w:ascii="Calibri" w:hAnsi="Calibri" w:cs="Calibri"/>
          <w:szCs w:val="22"/>
        </w:rPr>
      </w:pPr>
      <w:r w:rsidRPr="008C12B7">
        <w:rPr>
          <w:rFonts w:ascii="Calibri" w:hAnsi="Calibri" w:cs="Calibri"/>
          <w:szCs w:val="22"/>
        </w:rPr>
        <w:t>10</w:t>
      </w:r>
      <w:r w:rsidRPr="008C12B7" w:rsidR="00DF3447">
        <w:rPr>
          <w:rFonts w:ascii="Calibri" w:hAnsi="Calibri" w:cs="Calibri"/>
          <w:szCs w:val="22"/>
        </w:rPr>
        <w:t>. Er wordt een lid toegevoegd, luidende:</w:t>
      </w:r>
    </w:p>
    <w:p w:rsidRPr="008C12B7" w:rsidR="00DF3447" w:rsidP="00734C45" w:rsidRDefault="00DF3447" w14:paraId="7F01858B" w14:textId="5F6CBBB6">
      <w:pPr>
        <w:suppressAutoHyphens/>
        <w:spacing w:after="0" w:line="280" w:lineRule="atLeast"/>
        <w:rPr>
          <w:rFonts w:ascii="Calibri" w:hAnsi="Calibri" w:cs="Calibri"/>
          <w:szCs w:val="22"/>
        </w:rPr>
      </w:pPr>
      <w:r w:rsidRPr="008C12B7">
        <w:rPr>
          <w:rFonts w:ascii="Calibri" w:hAnsi="Calibri" w:cs="Calibri"/>
          <w:szCs w:val="22"/>
        </w:rPr>
        <w:t>9. Het algemeen bestuur kan een reglement van orde vast stellen.</w:t>
      </w:r>
    </w:p>
    <w:p w:rsidRPr="008C12B7" w:rsidR="005368D1" w:rsidP="00734C45" w:rsidRDefault="005368D1" w14:paraId="79E43D42" w14:textId="77777777">
      <w:pPr>
        <w:suppressAutoHyphens/>
        <w:spacing w:after="0" w:line="280" w:lineRule="atLeast"/>
        <w:rPr>
          <w:rFonts w:ascii="Calibri" w:hAnsi="Calibri" w:cs="Calibri"/>
          <w:szCs w:val="22"/>
        </w:rPr>
      </w:pPr>
    </w:p>
    <w:p w:rsidRPr="008C12B7" w:rsidR="007417D8" w:rsidP="00734C45" w:rsidRDefault="007417D8" w14:paraId="00F570A9" w14:textId="62EFB658">
      <w:pPr>
        <w:suppressAutoHyphens/>
        <w:spacing w:after="0" w:line="280" w:lineRule="atLeast"/>
        <w:rPr>
          <w:rFonts w:ascii="Calibri" w:hAnsi="Calibri" w:cs="Calibri"/>
          <w:szCs w:val="22"/>
        </w:rPr>
      </w:pPr>
      <w:r w:rsidRPr="008C12B7">
        <w:rPr>
          <w:rFonts w:ascii="Calibri" w:hAnsi="Calibri" w:cs="Calibri"/>
          <w:szCs w:val="22"/>
        </w:rPr>
        <w:t>M</w:t>
      </w:r>
    </w:p>
    <w:p w:rsidRPr="008C12B7" w:rsidR="00DF3447" w:rsidP="00734C45" w:rsidRDefault="00DF3447" w14:paraId="239E5D67" w14:textId="77777777">
      <w:pPr>
        <w:suppressAutoHyphens/>
        <w:spacing w:after="0" w:line="280" w:lineRule="atLeast"/>
        <w:rPr>
          <w:rFonts w:ascii="Calibri" w:hAnsi="Calibri" w:cs="Calibri"/>
          <w:szCs w:val="22"/>
        </w:rPr>
      </w:pPr>
    </w:p>
    <w:p w:rsidRPr="008C12B7" w:rsidR="00DF3447" w:rsidP="00734C45" w:rsidRDefault="002418FA" w14:paraId="6080AE6A" w14:textId="041330D2">
      <w:pPr>
        <w:suppressAutoHyphens/>
        <w:spacing w:after="0" w:line="280" w:lineRule="atLeast"/>
        <w:rPr>
          <w:rFonts w:ascii="Calibri" w:hAnsi="Calibri" w:cs="Calibri"/>
          <w:szCs w:val="22"/>
        </w:rPr>
      </w:pPr>
      <w:r w:rsidRPr="008C12B7">
        <w:rPr>
          <w:rFonts w:ascii="Calibri" w:hAnsi="Calibri" w:cs="Calibri"/>
          <w:szCs w:val="22"/>
        </w:rPr>
        <w:t>Artikel 7 (nieuw) wordt als volgt gewijzigd:</w:t>
      </w:r>
    </w:p>
    <w:p w:rsidRPr="008C12B7" w:rsidR="002418FA" w:rsidP="00734C45" w:rsidRDefault="002418FA" w14:paraId="36E496B2" w14:textId="7B2E2FB4">
      <w:pPr>
        <w:suppressAutoHyphens/>
        <w:spacing w:after="0" w:line="280" w:lineRule="atLeast"/>
        <w:rPr>
          <w:rFonts w:ascii="Calibri" w:hAnsi="Calibri" w:cs="Calibri"/>
          <w:szCs w:val="22"/>
        </w:rPr>
      </w:pPr>
      <w:r w:rsidRPr="008C12B7">
        <w:rPr>
          <w:rFonts w:ascii="Calibri" w:hAnsi="Calibri" w:cs="Calibri"/>
          <w:szCs w:val="22"/>
        </w:rPr>
        <w:t xml:space="preserve">1. In het eerste lid </w:t>
      </w:r>
      <w:r w:rsidRPr="008C12B7" w:rsidR="00B157CD">
        <w:rPr>
          <w:rFonts w:ascii="Calibri" w:hAnsi="Calibri" w:cs="Calibri"/>
          <w:szCs w:val="22"/>
        </w:rPr>
        <w:t>wordt 'het Zeeuws Archief' vervangen door 'de archiefdienst'</w:t>
      </w:r>
      <w:r w:rsidRPr="008C12B7" w:rsidR="00693984">
        <w:rPr>
          <w:rFonts w:ascii="Calibri" w:hAnsi="Calibri" w:cs="Calibri"/>
          <w:szCs w:val="22"/>
        </w:rPr>
        <w:t xml:space="preserve"> en wordt na 'alle bevoegdheden' ingevoegd 'toe'. </w:t>
      </w:r>
    </w:p>
    <w:p w:rsidRPr="008C12B7" w:rsidR="00693984" w:rsidP="00734C45" w:rsidRDefault="00693984" w14:paraId="49CE46CB" w14:textId="0EFE0D7A">
      <w:pPr>
        <w:suppressAutoHyphens/>
        <w:spacing w:after="0" w:line="280" w:lineRule="atLeast"/>
        <w:rPr>
          <w:rFonts w:ascii="Calibri" w:hAnsi="Calibri" w:cs="Calibri"/>
          <w:szCs w:val="22"/>
        </w:rPr>
      </w:pPr>
      <w:r w:rsidRPr="008C12B7">
        <w:rPr>
          <w:rFonts w:ascii="Calibri" w:hAnsi="Calibri" w:cs="Calibri"/>
          <w:szCs w:val="22"/>
        </w:rPr>
        <w:t>2. Het tweede lid vervalt, onder vernummering van het derde en vierde lid tot tweede en derde lid.</w:t>
      </w:r>
    </w:p>
    <w:p w:rsidRPr="008C12B7" w:rsidR="00693984" w:rsidP="00734C45" w:rsidRDefault="00693984" w14:paraId="17A84156" w14:textId="4F022B26">
      <w:pPr>
        <w:suppressAutoHyphens/>
        <w:spacing w:after="0" w:line="280" w:lineRule="atLeast"/>
        <w:rPr>
          <w:rFonts w:ascii="Calibri" w:hAnsi="Calibri" w:cs="Calibri"/>
          <w:szCs w:val="22"/>
        </w:rPr>
      </w:pPr>
      <w:r w:rsidRPr="008C12B7">
        <w:rPr>
          <w:rFonts w:ascii="Calibri" w:hAnsi="Calibri" w:cs="Calibri"/>
          <w:szCs w:val="22"/>
        </w:rPr>
        <w:t xml:space="preserve">3. </w:t>
      </w:r>
      <w:r w:rsidRPr="008C12B7" w:rsidR="000E5721">
        <w:rPr>
          <w:rFonts w:ascii="Calibri" w:hAnsi="Calibri" w:cs="Calibri"/>
          <w:szCs w:val="22"/>
        </w:rPr>
        <w:t xml:space="preserve">In het tweede lid (nieuw) </w:t>
      </w:r>
      <w:r w:rsidRPr="008C12B7" w:rsidR="00ED73C3">
        <w:rPr>
          <w:rFonts w:ascii="Calibri" w:hAnsi="Calibri" w:cs="Calibri"/>
          <w:szCs w:val="22"/>
        </w:rPr>
        <w:t>wordt '</w:t>
      </w:r>
      <w:r w:rsidRPr="008C12B7" w:rsidR="00A4102B">
        <w:rPr>
          <w:rFonts w:ascii="Calibri" w:hAnsi="Calibri" w:cs="Calibri"/>
          <w:szCs w:val="22"/>
        </w:rPr>
        <w:t xml:space="preserve">ingevolge </w:t>
      </w:r>
      <w:r w:rsidRPr="008C12B7" w:rsidR="00ED73C3">
        <w:rPr>
          <w:rFonts w:ascii="Calibri" w:hAnsi="Calibri" w:cs="Calibri"/>
          <w:szCs w:val="22"/>
        </w:rPr>
        <w:t>artikel 31 van de Wet gemeenschappelijke regelingen' vervangen door 'ingevolge artikel 95 jo. 77 van de Wgr' en wordt '</w:t>
      </w:r>
      <w:r w:rsidRPr="008C12B7" w:rsidR="000F2F28">
        <w:rPr>
          <w:rFonts w:ascii="Calibri" w:hAnsi="Calibri" w:cs="Calibri"/>
          <w:szCs w:val="22"/>
        </w:rPr>
        <w:t xml:space="preserve">artikel 18, 18a en 19' vervangen door 'de artikelen 18, 18a en 19 van deze regeling'. </w:t>
      </w:r>
    </w:p>
    <w:p w:rsidRPr="008C12B7" w:rsidR="000F2F28" w:rsidP="00734C45" w:rsidRDefault="000F2F28" w14:paraId="23E3E867" w14:textId="56220864">
      <w:pPr>
        <w:suppressAutoHyphens/>
        <w:spacing w:after="0" w:line="280" w:lineRule="atLeast"/>
        <w:rPr>
          <w:rFonts w:ascii="Calibri" w:hAnsi="Calibri" w:cs="Calibri"/>
          <w:szCs w:val="22"/>
        </w:rPr>
      </w:pPr>
      <w:r w:rsidRPr="008C12B7">
        <w:rPr>
          <w:rFonts w:ascii="Calibri" w:hAnsi="Calibri" w:cs="Calibri"/>
          <w:szCs w:val="22"/>
        </w:rPr>
        <w:t>4. In het derde lid (nieuw)</w:t>
      </w:r>
      <w:r w:rsidRPr="008C12B7" w:rsidR="00D51038">
        <w:rPr>
          <w:rFonts w:ascii="Calibri" w:hAnsi="Calibri" w:cs="Calibri"/>
          <w:szCs w:val="22"/>
        </w:rPr>
        <w:t>, tweede zin, wordt 'dan raden van de gemeenten en de minister'</w:t>
      </w:r>
      <w:r w:rsidRPr="008C12B7" w:rsidR="00D67650">
        <w:rPr>
          <w:rFonts w:ascii="Calibri" w:hAnsi="Calibri" w:cs="Calibri"/>
          <w:szCs w:val="22"/>
        </w:rPr>
        <w:t xml:space="preserve"> vervangen door 'dan nadat de minister, de raden van de gemeenten, provinciale staten en de algemene vergadering van het waterschap'. </w:t>
      </w:r>
    </w:p>
    <w:p w:rsidRPr="008C12B7" w:rsidR="00D67650" w:rsidP="00734C45" w:rsidRDefault="00D67650" w14:paraId="4F7A3EF2" w14:textId="06588218">
      <w:pPr>
        <w:suppressAutoHyphens/>
        <w:spacing w:after="0" w:line="280" w:lineRule="atLeast"/>
        <w:rPr>
          <w:rFonts w:ascii="Calibri" w:hAnsi="Calibri" w:cs="Calibri"/>
          <w:szCs w:val="22"/>
        </w:rPr>
      </w:pPr>
      <w:r w:rsidRPr="008C12B7">
        <w:rPr>
          <w:rFonts w:ascii="Calibri" w:hAnsi="Calibri" w:cs="Calibri"/>
          <w:szCs w:val="22"/>
        </w:rPr>
        <w:t>5. In het derde lid (nieuw), derde zin</w:t>
      </w:r>
      <w:r w:rsidRPr="008C12B7" w:rsidR="00F01042">
        <w:rPr>
          <w:rFonts w:ascii="Calibri" w:hAnsi="Calibri" w:cs="Calibri"/>
          <w:szCs w:val="22"/>
        </w:rPr>
        <w:t xml:space="preserve">, wordt 'unanimiteit' vervangen door 'gekwalificeerde meerderheid van </w:t>
      </w:r>
      <w:proofErr w:type="spellStart"/>
      <w:r w:rsidRPr="008C12B7" w:rsidR="00F01042">
        <w:rPr>
          <w:rFonts w:ascii="Calibri" w:hAnsi="Calibri" w:cs="Calibri"/>
          <w:szCs w:val="22"/>
        </w:rPr>
        <w:t>tweederde</w:t>
      </w:r>
      <w:proofErr w:type="spellEnd"/>
      <w:r w:rsidRPr="008C12B7" w:rsidR="00F01042">
        <w:rPr>
          <w:rFonts w:ascii="Calibri" w:hAnsi="Calibri" w:cs="Calibri"/>
          <w:szCs w:val="22"/>
        </w:rPr>
        <w:t xml:space="preserve"> van de stemmen'. </w:t>
      </w:r>
    </w:p>
    <w:p w:rsidRPr="008C12B7" w:rsidR="00DF3447" w:rsidP="00734C45" w:rsidRDefault="00DF3447" w14:paraId="08BD6E96" w14:textId="77777777">
      <w:pPr>
        <w:suppressAutoHyphens/>
        <w:spacing w:after="0" w:line="280" w:lineRule="atLeast"/>
        <w:rPr>
          <w:rFonts w:ascii="Calibri" w:hAnsi="Calibri" w:cs="Calibri"/>
          <w:szCs w:val="22"/>
        </w:rPr>
      </w:pPr>
    </w:p>
    <w:p w:rsidRPr="008C12B7" w:rsidR="007417D8" w:rsidP="00734C45" w:rsidRDefault="007417D8" w14:paraId="4581EB31" w14:textId="2428A0C0">
      <w:pPr>
        <w:suppressAutoHyphens/>
        <w:spacing w:after="0" w:line="280" w:lineRule="atLeast"/>
        <w:rPr>
          <w:rFonts w:ascii="Calibri" w:hAnsi="Calibri" w:cs="Calibri"/>
          <w:szCs w:val="22"/>
        </w:rPr>
      </w:pPr>
      <w:r w:rsidRPr="008C12B7">
        <w:rPr>
          <w:rFonts w:ascii="Calibri" w:hAnsi="Calibri" w:cs="Calibri"/>
          <w:szCs w:val="22"/>
        </w:rPr>
        <w:t>N</w:t>
      </w:r>
    </w:p>
    <w:p w:rsidRPr="008C12B7" w:rsidR="00F01042" w:rsidP="00734C45" w:rsidRDefault="00F01042" w14:paraId="69DDD267" w14:textId="77777777">
      <w:pPr>
        <w:suppressAutoHyphens/>
        <w:spacing w:after="0" w:line="280" w:lineRule="atLeast"/>
        <w:rPr>
          <w:rFonts w:ascii="Calibri" w:hAnsi="Calibri" w:cs="Calibri"/>
          <w:szCs w:val="22"/>
        </w:rPr>
      </w:pPr>
    </w:p>
    <w:p w:rsidRPr="008C12B7" w:rsidR="00F01042" w:rsidP="00734C45" w:rsidRDefault="00DC5BC3" w14:paraId="3E51F87E" w14:textId="229A0180">
      <w:pPr>
        <w:suppressAutoHyphens/>
        <w:spacing w:after="0" w:line="280" w:lineRule="atLeast"/>
        <w:rPr>
          <w:rFonts w:ascii="Calibri" w:hAnsi="Calibri" w:cs="Calibri"/>
          <w:szCs w:val="22"/>
        </w:rPr>
      </w:pPr>
      <w:r w:rsidRPr="008C12B7">
        <w:rPr>
          <w:rFonts w:ascii="Calibri" w:hAnsi="Calibri" w:cs="Calibri"/>
          <w:szCs w:val="22"/>
        </w:rPr>
        <w:t>Artikel 8 (nieuw) wordt als volgt gewijzigd:</w:t>
      </w:r>
    </w:p>
    <w:p w:rsidRPr="008C12B7" w:rsidR="001A762E" w:rsidP="00734C45" w:rsidRDefault="00DC5BC3" w14:paraId="1563CE63" w14:textId="024B6B56">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C67D5B">
        <w:rPr>
          <w:rFonts w:ascii="Calibri" w:hAnsi="Calibri" w:cs="Calibri"/>
          <w:szCs w:val="22"/>
        </w:rPr>
        <w:t>I</w:t>
      </w:r>
      <w:r w:rsidRPr="008C12B7" w:rsidR="00BB0902">
        <w:rPr>
          <w:rFonts w:ascii="Calibri" w:hAnsi="Calibri" w:cs="Calibri"/>
          <w:szCs w:val="22"/>
        </w:rPr>
        <w:t xml:space="preserve">n het eerste lid vervalt 'andere'. </w:t>
      </w:r>
    </w:p>
    <w:p w:rsidRPr="008C12B7" w:rsidR="00BB0902" w:rsidP="00734C45" w:rsidRDefault="00BB0902" w14:paraId="5EF4F396" w14:textId="03607AC2">
      <w:pPr>
        <w:suppressAutoHyphens/>
        <w:spacing w:after="0" w:line="280" w:lineRule="atLeast"/>
        <w:rPr>
          <w:rFonts w:ascii="Calibri" w:hAnsi="Calibri" w:cs="Calibri"/>
          <w:szCs w:val="22"/>
        </w:rPr>
      </w:pPr>
      <w:r w:rsidRPr="008C12B7">
        <w:rPr>
          <w:rFonts w:ascii="Calibri" w:hAnsi="Calibri" w:cs="Calibri"/>
          <w:szCs w:val="22"/>
        </w:rPr>
        <w:t>2. Het tweede lid komt te luiden:</w:t>
      </w:r>
    </w:p>
    <w:p w:rsidRPr="008C12B7" w:rsidR="00BB0902" w:rsidP="00734C45" w:rsidRDefault="00BB0902" w14:paraId="14EC0C1D" w14:textId="38DA3CB9">
      <w:pPr>
        <w:suppressAutoHyphens/>
        <w:spacing w:after="0" w:line="280" w:lineRule="atLeast"/>
        <w:rPr>
          <w:rFonts w:ascii="Calibri" w:hAnsi="Calibri" w:cs="Calibri"/>
          <w:szCs w:val="22"/>
        </w:rPr>
      </w:pPr>
      <w:r w:rsidRPr="008C12B7">
        <w:rPr>
          <w:rFonts w:ascii="Calibri" w:hAnsi="Calibri" w:cs="Calibri"/>
          <w:szCs w:val="22"/>
        </w:rPr>
        <w:lastRenderedPageBreak/>
        <w:t>2. De leden van het dagelijks bestuur worden door en vanuit het algemeen bestuur op de volgende wijze aangewezen:</w:t>
      </w:r>
    </w:p>
    <w:p w:rsidRPr="008C12B7" w:rsidR="00BB0902" w:rsidP="00734C45" w:rsidRDefault="00BB0902" w14:paraId="034BEC28" w14:textId="7896FBFE">
      <w:pPr>
        <w:suppressAutoHyphens/>
        <w:spacing w:after="0" w:line="280" w:lineRule="atLeast"/>
        <w:rPr>
          <w:rFonts w:ascii="Calibri" w:hAnsi="Calibri" w:cs="Calibri"/>
          <w:szCs w:val="22"/>
        </w:rPr>
      </w:pPr>
      <w:r w:rsidRPr="008C12B7">
        <w:rPr>
          <w:rFonts w:ascii="Calibri" w:hAnsi="Calibri" w:cs="Calibri"/>
          <w:szCs w:val="22"/>
        </w:rPr>
        <w:t xml:space="preserve">- </w:t>
      </w:r>
      <w:r w:rsidRPr="008C12B7">
        <w:rPr>
          <w:rFonts w:ascii="Calibri" w:hAnsi="Calibri" w:cs="Calibri"/>
          <w:szCs w:val="22"/>
        </w:rPr>
        <w:tab/>
        <w:t>één lid op voordracht van de minister;</w:t>
      </w:r>
    </w:p>
    <w:p w:rsidRPr="008C12B7" w:rsidR="00BB0902" w:rsidP="00734C45" w:rsidRDefault="00BB0902" w14:paraId="3500BE72" w14:textId="701AF8DE">
      <w:pPr>
        <w:suppressAutoHyphens/>
        <w:spacing w:after="0" w:line="280" w:lineRule="atLeast"/>
        <w:rPr>
          <w:rFonts w:ascii="Calibri" w:hAnsi="Calibri" w:cs="Calibri"/>
          <w:szCs w:val="22"/>
        </w:rPr>
      </w:pPr>
      <w:r w:rsidRPr="008C12B7">
        <w:rPr>
          <w:rFonts w:ascii="Calibri" w:hAnsi="Calibri" w:cs="Calibri"/>
          <w:szCs w:val="22"/>
        </w:rPr>
        <w:t xml:space="preserve">- </w:t>
      </w:r>
      <w:r w:rsidRPr="008C12B7">
        <w:rPr>
          <w:rFonts w:ascii="Calibri" w:hAnsi="Calibri" w:cs="Calibri"/>
          <w:szCs w:val="22"/>
        </w:rPr>
        <w:tab/>
      </w:r>
      <w:r w:rsidRPr="008C12B7" w:rsidR="001A762E">
        <w:rPr>
          <w:rFonts w:ascii="Calibri" w:hAnsi="Calibri" w:cs="Calibri"/>
          <w:szCs w:val="22"/>
        </w:rPr>
        <w:t>twee leden op voordracht van de overige leden van het algemeen bestuur.</w:t>
      </w:r>
    </w:p>
    <w:p w:rsidRPr="008C12B7" w:rsidR="001A762E" w:rsidP="00734C45" w:rsidRDefault="001A762E" w14:paraId="4BC9B203" w14:textId="5F79602E">
      <w:pPr>
        <w:suppressAutoHyphens/>
        <w:spacing w:after="0" w:line="280" w:lineRule="atLeast"/>
        <w:rPr>
          <w:rFonts w:ascii="Calibri" w:hAnsi="Calibri" w:cs="Calibri"/>
          <w:szCs w:val="22"/>
        </w:rPr>
      </w:pPr>
      <w:r w:rsidRPr="008C12B7">
        <w:rPr>
          <w:rFonts w:ascii="Calibri" w:hAnsi="Calibri" w:cs="Calibri"/>
          <w:szCs w:val="22"/>
        </w:rPr>
        <w:t xml:space="preserve">3. </w:t>
      </w:r>
      <w:r w:rsidRPr="008C12B7" w:rsidR="00921308">
        <w:rPr>
          <w:rFonts w:ascii="Calibri" w:hAnsi="Calibri" w:cs="Calibri"/>
          <w:szCs w:val="22"/>
        </w:rPr>
        <w:t>Onder vernummering van het derde lid tot vierde lid wordt een lid ingevoegd, luidende:</w:t>
      </w:r>
    </w:p>
    <w:p w:rsidRPr="008C12B7" w:rsidR="00921308" w:rsidP="00734C45" w:rsidRDefault="00921308" w14:paraId="13E77F4A" w14:textId="42BABD91">
      <w:pPr>
        <w:suppressAutoHyphens/>
        <w:spacing w:after="0" w:line="280" w:lineRule="atLeast"/>
        <w:rPr>
          <w:rFonts w:ascii="Calibri" w:hAnsi="Calibri" w:cs="Calibri"/>
          <w:szCs w:val="22"/>
        </w:rPr>
      </w:pPr>
      <w:r w:rsidRPr="008C12B7">
        <w:rPr>
          <w:rFonts w:ascii="Calibri" w:hAnsi="Calibri" w:cs="Calibri"/>
          <w:szCs w:val="22"/>
        </w:rPr>
        <w:t xml:space="preserve">3. Het aantal stemmen </w:t>
      </w:r>
      <w:r w:rsidRPr="008C12B7" w:rsidR="004C20E3">
        <w:rPr>
          <w:rFonts w:ascii="Calibri" w:hAnsi="Calibri" w:cs="Calibri"/>
          <w:szCs w:val="22"/>
        </w:rPr>
        <w:t xml:space="preserve">dat de leden van het dagelijks bestuur samen in het algemeen bestuur </w:t>
      </w:r>
      <w:r w:rsidR="00FD56D2">
        <w:rPr>
          <w:rFonts w:ascii="Calibri" w:hAnsi="Calibri" w:cs="Calibri"/>
          <w:szCs w:val="22"/>
        </w:rPr>
        <w:t>mag</w:t>
      </w:r>
      <w:r w:rsidRPr="008C12B7" w:rsidR="00FD56D2">
        <w:rPr>
          <w:rFonts w:ascii="Calibri" w:hAnsi="Calibri" w:cs="Calibri"/>
          <w:szCs w:val="22"/>
        </w:rPr>
        <w:t xml:space="preserve"> </w:t>
      </w:r>
      <w:r w:rsidRPr="008C12B7" w:rsidR="004C20E3">
        <w:rPr>
          <w:rFonts w:ascii="Calibri" w:hAnsi="Calibri" w:cs="Calibri"/>
          <w:szCs w:val="22"/>
        </w:rPr>
        <w:t>uitbrengen, mag niet groter zijn dan de helft van het totaal in het algemeen bestuur uit te brengen aantal stemmen.</w:t>
      </w:r>
    </w:p>
    <w:p w:rsidRPr="008C12B7" w:rsidR="004C20E3" w:rsidP="00734C45" w:rsidRDefault="004C20E3" w14:paraId="3E2C9F46" w14:textId="3B14C7A6">
      <w:pPr>
        <w:suppressAutoHyphens/>
        <w:spacing w:after="0" w:line="280" w:lineRule="atLeast"/>
        <w:rPr>
          <w:rFonts w:ascii="Calibri" w:hAnsi="Calibri" w:cs="Calibri"/>
          <w:szCs w:val="22"/>
        </w:rPr>
      </w:pPr>
      <w:r w:rsidRPr="008C12B7">
        <w:rPr>
          <w:rFonts w:ascii="Calibri" w:hAnsi="Calibri" w:cs="Calibri"/>
          <w:szCs w:val="22"/>
        </w:rPr>
        <w:t xml:space="preserve">4. </w:t>
      </w:r>
      <w:r w:rsidRPr="008C12B7" w:rsidR="00CA2DF2">
        <w:rPr>
          <w:rFonts w:ascii="Calibri" w:hAnsi="Calibri" w:cs="Calibri"/>
          <w:szCs w:val="22"/>
        </w:rPr>
        <w:t xml:space="preserve">In het vierde lid (nieuw) wordt 'men' vervangen door 'het desbetreffende lid'. </w:t>
      </w:r>
    </w:p>
    <w:p w:rsidRPr="008C12B7" w:rsidR="00CA2DF2" w:rsidP="00734C45" w:rsidRDefault="00CA2DF2" w14:paraId="773AFB72" w14:textId="142AAC7E">
      <w:pPr>
        <w:suppressAutoHyphens/>
        <w:spacing w:after="0" w:line="280" w:lineRule="atLeast"/>
        <w:rPr>
          <w:rFonts w:ascii="Calibri" w:hAnsi="Calibri" w:cs="Calibri"/>
          <w:szCs w:val="22"/>
        </w:rPr>
      </w:pPr>
      <w:r w:rsidRPr="008C12B7">
        <w:rPr>
          <w:rFonts w:ascii="Calibri" w:hAnsi="Calibri" w:cs="Calibri"/>
          <w:szCs w:val="22"/>
        </w:rPr>
        <w:t>5. Het vierde lid (oud) vervalt.</w:t>
      </w:r>
    </w:p>
    <w:p w:rsidRPr="008C12B7" w:rsidR="00CA2DF2" w:rsidP="00734C45" w:rsidRDefault="00CA2DF2" w14:paraId="4589E382" w14:textId="4E0807B7">
      <w:pPr>
        <w:suppressAutoHyphens/>
        <w:spacing w:after="0" w:line="280" w:lineRule="atLeast"/>
        <w:rPr>
          <w:rFonts w:ascii="Calibri" w:hAnsi="Calibri" w:cs="Calibri"/>
          <w:szCs w:val="22"/>
        </w:rPr>
      </w:pPr>
      <w:r w:rsidRPr="008C12B7">
        <w:rPr>
          <w:rFonts w:ascii="Calibri" w:hAnsi="Calibri" w:cs="Calibri"/>
          <w:szCs w:val="22"/>
        </w:rPr>
        <w:t xml:space="preserve">6. </w:t>
      </w:r>
      <w:r w:rsidRPr="008C12B7" w:rsidR="0083408B">
        <w:rPr>
          <w:rFonts w:ascii="Calibri" w:hAnsi="Calibri" w:cs="Calibri"/>
          <w:szCs w:val="22"/>
        </w:rPr>
        <w:t xml:space="preserve">In het vijfde lid vervalt 'volstrekte' en wordt 'in de regeling' vervangen door 'in deze regeling'. </w:t>
      </w:r>
    </w:p>
    <w:p w:rsidRPr="008C12B7" w:rsidR="0083408B" w:rsidP="00734C45" w:rsidRDefault="0083408B" w14:paraId="5FDBAE56" w14:textId="03F29A3D">
      <w:pPr>
        <w:suppressAutoHyphens/>
        <w:spacing w:after="0" w:line="280" w:lineRule="atLeast"/>
        <w:rPr>
          <w:rFonts w:ascii="Calibri" w:hAnsi="Calibri" w:cs="Calibri"/>
          <w:szCs w:val="22"/>
        </w:rPr>
      </w:pPr>
      <w:r w:rsidRPr="008C12B7">
        <w:rPr>
          <w:rFonts w:ascii="Calibri" w:hAnsi="Calibri" w:cs="Calibri"/>
          <w:szCs w:val="22"/>
        </w:rPr>
        <w:t xml:space="preserve">7. In </w:t>
      </w:r>
      <w:r w:rsidRPr="008C12B7" w:rsidR="00824969">
        <w:rPr>
          <w:rFonts w:ascii="Calibri" w:hAnsi="Calibri" w:cs="Calibri"/>
          <w:szCs w:val="22"/>
        </w:rPr>
        <w:t>het zesde lid wordt 'het aantal zitting hebbende leden tegenwoordig' vervangen door 'het aantal leden die zitting hebben, vertegenwoordigd'</w:t>
      </w:r>
      <w:r w:rsidRPr="008C12B7" w:rsidR="00EA58F9">
        <w:rPr>
          <w:rFonts w:ascii="Calibri" w:hAnsi="Calibri" w:cs="Calibri"/>
          <w:szCs w:val="22"/>
        </w:rPr>
        <w:t>.</w:t>
      </w:r>
    </w:p>
    <w:p w:rsidRPr="008C12B7" w:rsidR="00EA58F9" w:rsidP="00734C45" w:rsidRDefault="00EA58F9" w14:paraId="4AFD45F5" w14:textId="2A452551">
      <w:pPr>
        <w:suppressAutoHyphens/>
        <w:spacing w:after="0" w:line="280" w:lineRule="atLeast"/>
        <w:rPr>
          <w:rFonts w:ascii="Calibri" w:hAnsi="Calibri" w:cs="Calibri"/>
          <w:szCs w:val="22"/>
        </w:rPr>
      </w:pPr>
      <w:r w:rsidRPr="008C12B7">
        <w:rPr>
          <w:rFonts w:ascii="Calibri" w:hAnsi="Calibri" w:cs="Calibri"/>
          <w:szCs w:val="22"/>
        </w:rPr>
        <w:t xml:space="preserve">8. In het zevende lid wordt 'tegenwoordig' vervangen door 'vertegenwoordigd' en vervalt ', onder verwijzing naar dit artikel,'. </w:t>
      </w:r>
    </w:p>
    <w:p w:rsidRPr="008C12B7" w:rsidR="00F01042" w:rsidP="00734C45" w:rsidRDefault="00F01042" w14:paraId="280EA69F" w14:textId="77777777">
      <w:pPr>
        <w:suppressAutoHyphens/>
        <w:spacing w:after="0" w:line="280" w:lineRule="atLeast"/>
        <w:rPr>
          <w:rFonts w:ascii="Calibri" w:hAnsi="Calibri" w:cs="Calibri"/>
          <w:szCs w:val="22"/>
        </w:rPr>
      </w:pPr>
    </w:p>
    <w:p w:rsidRPr="008C12B7" w:rsidR="007417D8" w:rsidP="00734C45" w:rsidRDefault="007417D8" w14:paraId="67F62021" w14:textId="683B8A65">
      <w:pPr>
        <w:suppressAutoHyphens/>
        <w:spacing w:after="0" w:line="280" w:lineRule="atLeast"/>
        <w:rPr>
          <w:rFonts w:ascii="Calibri" w:hAnsi="Calibri" w:cs="Calibri"/>
          <w:szCs w:val="22"/>
        </w:rPr>
      </w:pPr>
      <w:r w:rsidRPr="008C12B7">
        <w:rPr>
          <w:rFonts w:ascii="Calibri" w:hAnsi="Calibri" w:cs="Calibri"/>
          <w:szCs w:val="22"/>
        </w:rPr>
        <w:t>O</w:t>
      </w:r>
    </w:p>
    <w:p w:rsidRPr="008C12B7" w:rsidR="00081C8F" w:rsidP="00734C45" w:rsidRDefault="00081C8F" w14:paraId="52902249" w14:textId="77777777">
      <w:pPr>
        <w:suppressAutoHyphens/>
        <w:spacing w:after="0" w:line="280" w:lineRule="atLeast"/>
        <w:rPr>
          <w:rFonts w:ascii="Calibri" w:hAnsi="Calibri" w:cs="Calibri"/>
          <w:szCs w:val="22"/>
        </w:rPr>
      </w:pPr>
    </w:p>
    <w:p w:rsidRPr="008C12B7" w:rsidR="00081C8F" w:rsidP="00734C45" w:rsidRDefault="00081C8F" w14:paraId="145EB657" w14:textId="3837B629">
      <w:pPr>
        <w:suppressAutoHyphens/>
        <w:spacing w:after="0" w:line="280" w:lineRule="atLeast"/>
        <w:rPr>
          <w:rFonts w:ascii="Calibri" w:hAnsi="Calibri" w:cs="Calibri"/>
          <w:szCs w:val="22"/>
        </w:rPr>
      </w:pPr>
      <w:r w:rsidRPr="008C12B7">
        <w:rPr>
          <w:rFonts w:ascii="Calibri" w:hAnsi="Calibri" w:cs="Calibri"/>
          <w:szCs w:val="22"/>
        </w:rPr>
        <w:t>In artikel 9 (nieuw) wordt 'één</w:t>
      </w:r>
      <w:r w:rsidRPr="008C12B7" w:rsidR="009814C3">
        <w:rPr>
          <w:rFonts w:ascii="Calibri" w:hAnsi="Calibri" w:cs="Calibri"/>
          <w:szCs w:val="22"/>
        </w:rPr>
        <w:t xml:space="preserve"> of meer leden' vervangen door 'een of meer leden'. </w:t>
      </w:r>
    </w:p>
    <w:p w:rsidRPr="008C12B7" w:rsidR="00081C8F" w:rsidP="00734C45" w:rsidRDefault="00081C8F" w14:paraId="7A3E05C8" w14:textId="77777777">
      <w:pPr>
        <w:suppressAutoHyphens/>
        <w:spacing w:after="0" w:line="280" w:lineRule="atLeast"/>
        <w:rPr>
          <w:rFonts w:ascii="Calibri" w:hAnsi="Calibri" w:cs="Calibri"/>
          <w:szCs w:val="22"/>
        </w:rPr>
      </w:pPr>
    </w:p>
    <w:p w:rsidRPr="008C12B7" w:rsidR="007417D8" w:rsidP="00734C45" w:rsidRDefault="007417D8" w14:paraId="627C7DB7" w14:textId="5CEFC978">
      <w:pPr>
        <w:suppressAutoHyphens/>
        <w:spacing w:after="0" w:line="280" w:lineRule="atLeast"/>
        <w:rPr>
          <w:rFonts w:ascii="Calibri" w:hAnsi="Calibri" w:cs="Calibri"/>
          <w:szCs w:val="22"/>
        </w:rPr>
      </w:pPr>
      <w:r w:rsidRPr="008C12B7">
        <w:rPr>
          <w:rFonts w:ascii="Calibri" w:hAnsi="Calibri" w:cs="Calibri"/>
          <w:szCs w:val="22"/>
        </w:rPr>
        <w:t>P</w:t>
      </w:r>
    </w:p>
    <w:p w:rsidRPr="008C12B7" w:rsidR="009814C3" w:rsidP="00734C45" w:rsidRDefault="009814C3" w14:paraId="526643E4" w14:textId="77777777">
      <w:pPr>
        <w:suppressAutoHyphens/>
        <w:spacing w:after="0" w:line="280" w:lineRule="atLeast"/>
        <w:rPr>
          <w:rFonts w:ascii="Calibri" w:hAnsi="Calibri" w:cs="Calibri"/>
          <w:szCs w:val="22"/>
        </w:rPr>
      </w:pPr>
    </w:p>
    <w:p w:rsidRPr="008C12B7" w:rsidR="009814C3" w:rsidP="00734C45" w:rsidRDefault="004B120D" w14:paraId="5AE2E7A7" w14:textId="4CF5585D">
      <w:pPr>
        <w:suppressAutoHyphens/>
        <w:spacing w:after="0" w:line="280" w:lineRule="atLeast"/>
        <w:rPr>
          <w:rFonts w:ascii="Calibri" w:hAnsi="Calibri" w:cs="Calibri"/>
          <w:szCs w:val="22"/>
        </w:rPr>
      </w:pPr>
      <w:r w:rsidRPr="008C12B7">
        <w:rPr>
          <w:rFonts w:ascii="Calibri" w:hAnsi="Calibri" w:cs="Calibri"/>
          <w:szCs w:val="22"/>
        </w:rPr>
        <w:t>Artikel</w:t>
      </w:r>
      <w:r w:rsidRPr="008C12B7" w:rsidR="009303D0">
        <w:rPr>
          <w:rFonts w:ascii="Calibri" w:hAnsi="Calibri" w:cs="Calibri"/>
          <w:szCs w:val="22"/>
        </w:rPr>
        <w:t xml:space="preserve"> 11 (nieuw) </w:t>
      </w:r>
      <w:r w:rsidRPr="008C12B7" w:rsidR="003B2090">
        <w:rPr>
          <w:rFonts w:ascii="Calibri" w:hAnsi="Calibri" w:cs="Calibri"/>
          <w:szCs w:val="22"/>
        </w:rPr>
        <w:t>wordt als volgt gewijzigd:</w:t>
      </w:r>
    </w:p>
    <w:p w:rsidRPr="008C12B7" w:rsidR="003B2090" w:rsidP="00734C45" w:rsidRDefault="003B2090" w14:paraId="11443561" w14:textId="7A7CC788">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9B134A">
        <w:rPr>
          <w:rFonts w:ascii="Calibri" w:hAnsi="Calibri" w:cs="Calibri"/>
          <w:szCs w:val="22"/>
        </w:rPr>
        <w:t xml:space="preserve">In </w:t>
      </w:r>
      <w:r w:rsidRPr="008C12B7">
        <w:rPr>
          <w:rFonts w:ascii="Calibri" w:hAnsi="Calibri" w:cs="Calibri"/>
          <w:szCs w:val="22"/>
        </w:rPr>
        <w:t xml:space="preserve">onderdeel a wordt 'het Zeeuws Archief' vervangen door 'de archiefdienst'. </w:t>
      </w:r>
    </w:p>
    <w:p w:rsidRPr="008C12B7" w:rsidR="003B2090" w:rsidP="00B234B4" w:rsidRDefault="003B2090" w14:paraId="72AA454B" w14:textId="2C9C501D">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9B134A">
        <w:rPr>
          <w:rFonts w:ascii="Calibri" w:hAnsi="Calibri" w:cs="Calibri"/>
          <w:szCs w:val="22"/>
        </w:rPr>
        <w:t>O</w:t>
      </w:r>
      <w:r w:rsidRPr="008C12B7" w:rsidR="00B234B4">
        <w:rPr>
          <w:rFonts w:ascii="Calibri" w:hAnsi="Calibri" w:cs="Calibri"/>
          <w:szCs w:val="22"/>
        </w:rPr>
        <w:t>nderdeel b komt te luiden:</w:t>
      </w:r>
    </w:p>
    <w:p w:rsidRPr="008C12B7" w:rsidR="00B234B4" w:rsidP="00B234B4" w:rsidRDefault="00B234B4" w14:paraId="5938579A" w14:textId="5AEF6C54">
      <w:pPr>
        <w:suppressAutoHyphens/>
        <w:spacing w:after="0" w:line="280" w:lineRule="atLeast"/>
        <w:rPr>
          <w:rFonts w:ascii="Calibri" w:hAnsi="Calibri" w:cs="Calibri"/>
          <w:szCs w:val="22"/>
        </w:rPr>
      </w:pPr>
      <w:r w:rsidRPr="008C12B7">
        <w:rPr>
          <w:rFonts w:ascii="Calibri" w:hAnsi="Calibri" w:cs="Calibri"/>
          <w:szCs w:val="22"/>
        </w:rPr>
        <w:t xml:space="preserve">b. </w:t>
      </w:r>
      <w:r w:rsidRPr="008C12B7" w:rsidR="00B80C04">
        <w:rPr>
          <w:rFonts w:ascii="Calibri" w:hAnsi="Calibri" w:cs="Calibri"/>
          <w:szCs w:val="22"/>
        </w:rPr>
        <w:t xml:space="preserve">het uitvoeren van de taken, werkzaamheden en bevoegdheden, bedoeld in artikel 4 van deze regeling; </w:t>
      </w:r>
    </w:p>
    <w:p w:rsidRPr="008C12B7" w:rsidR="00B234B4" w:rsidP="00B234B4" w:rsidRDefault="00B234B4" w14:paraId="0AFBCE53" w14:textId="03BA2A8D">
      <w:pPr>
        <w:suppressAutoHyphens/>
        <w:spacing w:after="0" w:line="280" w:lineRule="atLeast"/>
        <w:rPr>
          <w:rFonts w:ascii="Calibri" w:hAnsi="Calibri" w:cs="Calibri"/>
          <w:szCs w:val="22"/>
        </w:rPr>
      </w:pPr>
      <w:r w:rsidRPr="008C12B7">
        <w:rPr>
          <w:rFonts w:ascii="Calibri" w:hAnsi="Calibri" w:cs="Calibri"/>
          <w:szCs w:val="22"/>
        </w:rPr>
        <w:t xml:space="preserve">3. </w:t>
      </w:r>
      <w:r w:rsidRPr="008C12B7" w:rsidR="009B134A">
        <w:rPr>
          <w:rFonts w:ascii="Calibri" w:hAnsi="Calibri" w:cs="Calibri"/>
          <w:szCs w:val="22"/>
        </w:rPr>
        <w:t>Onderdeel</w:t>
      </w:r>
      <w:r w:rsidRPr="008C12B7">
        <w:rPr>
          <w:rFonts w:ascii="Calibri" w:hAnsi="Calibri" w:cs="Calibri"/>
          <w:szCs w:val="22"/>
        </w:rPr>
        <w:t xml:space="preserve"> c komt te luiden:</w:t>
      </w:r>
    </w:p>
    <w:p w:rsidRPr="008C12B7" w:rsidR="00B234B4" w:rsidP="00B234B4" w:rsidRDefault="00B234B4" w14:paraId="13104EDF" w14:textId="618180C1">
      <w:pPr>
        <w:suppressAutoHyphens/>
        <w:spacing w:after="0" w:line="280" w:lineRule="atLeast"/>
        <w:rPr>
          <w:rFonts w:ascii="Calibri" w:hAnsi="Calibri" w:cs="Calibri"/>
          <w:szCs w:val="22"/>
        </w:rPr>
      </w:pPr>
      <w:r w:rsidRPr="008C12B7">
        <w:rPr>
          <w:rFonts w:ascii="Calibri" w:hAnsi="Calibri" w:cs="Calibri"/>
          <w:szCs w:val="22"/>
        </w:rPr>
        <w:t xml:space="preserve">c. </w:t>
      </w:r>
      <w:r w:rsidRPr="008C12B7" w:rsidR="007B11A1">
        <w:rPr>
          <w:rFonts w:ascii="Calibri" w:hAnsi="Calibri" w:cs="Calibri"/>
          <w:szCs w:val="22"/>
        </w:rPr>
        <w:t>het voorbereiden en uitvoeren van de beslissingen van het algemeen bestuur;</w:t>
      </w:r>
    </w:p>
    <w:p w:rsidRPr="008C12B7" w:rsidR="00B234B4" w:rsidP="00B234B4" w:rsidRDefault="00B234B4" w14:paraId="1741B5D8" w14:textId="17FF17AD">
      <w:pPr>
        <w:suppressAutoHyphens/>
        <w:spacing w:after="0" w:line="280" w:lineRule="atLeast"/>
        <w:rPr>
          <w:rFonts w:ascii="Calibri" w:hAnsi="Calibri" w:cs="Calibri"/>
          <w:szCs w:val="22"/>
        </w:rPr>
      </w:pPr>
      <w:r w:rsidRPr="008C12B7">
        <w:rPr>
          <w:rFonts w:ascii="Calibri" w:hAnsi="Calibri" w:cs="Calibri"/>
          <w:szCs w:val="22"/>
        </w:rPr>
        <w:t xml:space="preserve">4. </w:t>
      </w:r>
      <w:r w:rsidRPr="008C12B7" w:rsidR="009B134A">
        <w:rPr>
          <w:rFonts w:ascii="Calibri" w:hAnsi="Calibri" w:cs="Calibri"/>
          <w:szCs w:val="22"/>
        </w:rPr>
        <w:t>Onderdeel</w:t>
      </w:r>
      <w:r w:rsidRPr="008C12B7">
        <w:rPr>
          <w:rFonts w:ascii="Calibri" w:hAnsi="Calibri" w:cs="Calibri"/>
          <w:szCs w:val="22"/>
        </w:rPr>
        <w:t xml:space="preserve"> d komt te luiden:</w:t>
      </w:r>
    </w:p>
    <w:p w:rsidRPr="008C12B7" w:rsidR="00B234B4" w:rsidP="00B234B4" w:rsidRDefault="00B234B4" w14:paraId="5D12C8D6" w14:textId="03A10323">
      <w:pPr>
        <w:suppressAutoHyphens/>
        <w:spacing w:after="0" w:line="280" w:lineRule="atLeast"/>
        <w:rPr>
          <w:rFonts w:ascii="Calibri" w:hAnsi="Calibri" w:cs="Calibri"/>
          <w:szCs w:val="22"/>
        </w:rPr>
      </w:pPr>
      <w:r w:rsidRPr="008C12B7">
        <w:rPr>
          <w:rFonts w:ascii="Calibri" w:hAnsi="Calibri" w:cs="Calibri"/>
          <w:szCs w:val="22"/>
        </w:rPr>
        <w:t xml:space="preserve">d. </w:t>
      </w:r>
      <w:r w:rsidRPr="008C12B7" w:rsidR="00606499">
        <w:rPr>
          <w:rFonts w:ascii="Calibri" w:hAnsi="Calibri" w:cs="Calibri"/>
          <w:szCs w:val="22"/>
        </w:rPr>
        <w:t>het vaststellen van regels over de personele organisatie van de archiefdienst;</w:t>
      </w:r>
    </w:p>
    <w:p w:rsidRPr="008C12B7" w:rsidR="009B134A" w:rsidP="009B134A" w:rsidRDefault="009B134A" w14:paraId="65789A87" w14:textId="33E87E91">
      <w:pPr>
        <w:suppressAutoHyphens/>
        <w:spacing w:after="0" w:line="280" w:lineRule="atLeast"/>
        <w:rPr>
          <w:rFonts w:ascii="Calibri" w:hAnsi="Calibri" w:cs="Calibri"/>
          <w:szCs w:val="22"/>
        </w:rPr>
      </w:pPr>
      <w:r w:rsidRPr="008C12B7">
        <w:rPr>
          <w:rFonts w:ascii="Calibri" w:hAnsi="Calibri" w:cs="Calibri"/>
          <w:szCs w:val="22"/>
        </w:rPr>
        <w:t xml:space="preserve">5. In onderdeel e wordt 'besluiten tot privaatrechtelijke rechtshandelingen van het Zeeuws Archief' vervangen door 'het besluiten tot privaatrechtelijke rechtshandelingen door de archiefdienst' en wordt 'artikel 6, vierde lid' vervangen door 'artikel 7, derde lid'. </w:t>
      </w:r>
    </w:p>
    <w:p w:rsidRPr="008C12B7" w:rsidR="009B134A" w:rsidP="009B134A" w:rsidRDefault="009B134A" w14:paraId="5ECD22C1" w14:textId="2590826E">
      <w:pPr>
        <w:suppressAutoHyphens/>
        <w:spacing w:after="0" w:line="280" w:lineRule="atLeast"/>
        <w:rPr>
          <w:rFonts w:ascii="Calibri" w:hAnsi="Calibri" w:cs="Calibri"/>
          <w:szCs w:val="22"/>
        </w:rPr>
      </w:pPr>
      <w:r w:rsidRPr="008C12B7">
        <w:rPr>
          <w:rFonts w:ascii="Calibri" w:hAnsi="Calibri" w:cs="Calibri"/>
          <w:szCs w:val="22"/>
        </w:rPr>
        <w:t xml:space="preserve">6. In onderdeel f wordt 'besluiten namens het Zeeuws Archief' vervangen door 'het besluiten tot het namens de archiefdienst', wordt na 'het dagelijks bestuur of het algemeen bestuur' ingevoegd 'voeren van', wordt 'te voeren of' vervangen door 'of het verrichten van', vervalt 'te verrichten' en wordt 'voor zover het </w:t>
      </w:r>
      <w:proofErr w:type="spellStart"/>
      <w:r w:rsidRPr="008C12B7">
        <w:rPr>
          <w:rFonts w:ascii="Calibri" w:hAnsi="Calibri" w:cs="Calibri"/>
          <w:szCs w:val="22"/>
        </w:rPr>
        <w:t>het</w:t>
      </w:r>
      <w:proofErr w:type="spellEnd"/>
      <w:r w:rsidRPr="008C12B7">
        <w:rPr>
          <w:rFonts w:ascii="Calibri" w:hAnsi="Calibri" w:cs="Calibri"/>
          <w:szCs w:val="22"/>
        </w:rPr>
        <w:t xml:space="preserve"> algemeen bestuur' vervangen door 'voor zover dit het algemeen bestuur'. </w:t>
      </w:r>
    </w:p>
    <w:p w:rsidRPr="008C12B7" w:rsidR="009B134A" w:rsidP="009B134A" w:rsidRDefault="009B134A" w14:paraId="7EBB2DA9" w14:textId="61FFFAA9">
      <w:pPr>
        <w:suppressAutoHyphens/>
        <w:spacing w:after="0" w:line="280" w:lineRule="atLeast"/>
        <w:rPr>
          <w:rFonts w:ascii="Calibri" w:hAnsi="Calibri" w:cs="Calibri"/>
          <w:szCs w:val="22"/>
        </w:rPr>
      </w:pPr>
      <w:r w:rsidRPr="008C12B7">
        <w:rPr>
          <w:rFonts w:ascii="Calibri" w:hAnsi="Calibri" w:cs="Calibri"/>
          <w:szCs w:val="22"/>
        </w:rPr>
        <w:t>7. In onderdeel h wordt 'het Zeeuws Archief, en' vervangen door 'de archiefdienst;'</w:t>
      </w:r>
    </w:p>
    <w:p w:rsidRPr="008C12B7" w:rsidR="009B134A" w:rsidP="009B134A" w:rsidRDefault="009B134A" w14:paraId="6DD3ADA5" w14:textId="34401C28">
      <w:pPr>
        <w:suppressAutoHyphens/>
        <w:spacing w:after="0" w:line="280" w:lineRule="atLeast"/>
        <w:rPr>
          <w:rFonts w:ascii="Calibri" w:hAnsi="Calibri" w:cs="Calibri"/>
          <w:szCs w:val="22"/>
        </w:rPr>
      </w:pPr>
      <w:r w:rsidRPr="008C12B7">
        <w:rPr>
          <w:rFonts w:ascii="Calibri" w:hAnsi="Calibri" w:cs="Calibri"/>
          <w:szCs w:val="22"/>
        </w:rPr>
        <w:t xml:space="preserve">8. In onderdeel i wordt 'het Zeeuws Archief' vervangen door 'de archiefdienst'. </w:t>
      </w:r>
    </w:p>
    <w:p w:rsidRPr="008C12B7" w:rsidR="00C44D91" w:rsidP="00734C45" w:rsidRDefault="00C44D91" w14:paraId="77AA9850" w14:textId="77777777">
      <w:pPr>
        <w:suppressAutoHyphens/>
        <w:spacing w:after="0" w:line="280" w:lineRule="atLeast"/>
        <w:rPr>
          <w:rFonts w:ascii="Calibri" w:hAnsi="Calibri" w:cs="Calibri"/>
          <w:szCs w:val="22"/>
        </w:rPr>
      </w:pPr>
    </w:p>
    <w:p w:rsidR="00AA5460" w:rsidRDefault="00AA5460" w14:paraId="5006ECF1" w14:textId="77777777">
      <w:pPr>
        <w:rPr>
          <w:rFonts w:ascii="Calibri" w:hAnsi="Calibri" w:cs="Calibri"/>
          <w:szCs w:val="22"/>
        </w:rPr>
      </w:pPr>
      <w:r>
        <w:rPr>
          <w:rFonts w:ascii="Calibri" w:hAnsi="Calibri" w:cs="Calibri"/>
          <w:szCs w:val="22"/>
        </w:rPr>
        <w:br w:type="page"/>
      </w:r>
    </w:p>
    <w:p w:rsidRPr="008C12B7" w:rsidR="007417D8" w:rsidP="00734C45" w:rsidRDefault="007417D8" w14:paraId="00A11A1A" w14:textId="73A30515">
      <w:pPr>
        <w:suppressAutoHyphens/>
        <w:spacing w:after="0" w:line="280" w:lineRule="atLeast"/>
        <w:rPr>
          <w:rFonts w:ascii="Calibri" w:hAnsi="Calibri" w:cs="Calibri"/>
          <w:szCs w:val="22"/>
        </w:rPr>
      </w:pPr>
      <w:r w:rsidRPr="008C12B7">
        <w:rPr>
          <w:rFonts w:ascii="Calibri" w:hAnsi="Calibri" w:cs="Calibri"/>
          <w:szCs w:val="22"/>
        </w:rPr>
        <w:lastRenderedPageBreak/>
        <w:t>Q</w:t>
      </w:r>
    </w:p>
    <w:p w:rsidRPr="008C12B7" w:rsidR="003F770E" w:rsidP="00734C45" w:rsidRDefault="003F770E" w14:paraId="5C8E6D1B" w14:textId="77777777">
      <w:pPr>
        <w:suppressAutoHyphens/>
        <w:spacing w:after="0" w:line="280" w:lineRule="atLeast"/>
        <w:rPr>
          <w:rFonts w:ascii="Calibri" w:hAnsi="Calibri" w:cs="Calibri"/>
          <w:szCs w:val="22"/>
        </w:rPr>
      </w:pPr>
    </w:p>
    <w:p w:rsidRPr="008C12B7" w:rsidR="003F770E" w:rsidP="00734C45" w:rsidRDefault="003F770E" w14:paraId="172EDC81" w14:textId="75CEABEB">
      <w:pPr>
        <w:suppressAutoHyphens/>
        <w:spacing w:after="0" w:line="280" w:lineRule="atLeast"/>
        <w:rPr>
          <w:rFonts w:ascii="Calibri" w:hAnsi="Calibri" w:cs="Calibri"/>
          <w:szCs w:val="22"/>
        </w:rPr>
      </w:pPr>
      <w:r w:rsidRPr="008C12B7">
        <w:rPr>
          <w:rFonts w:ascii="Calibri" w:hAnsi="Calibri" w:cs="Calibri"/>
          <w:szCs w:val="22"/>
        </w:rPr>
        <w:t>Artikel 12 (nieuw) wordt als volgt gewijzigd:</w:t>
      </w:r>
    </w:p>
    <w:p w:rsidRPr="008C12B7" w:rsidR="003F770E" w:rsidP="00734C45" w:rsidRDefault="003F770E" w14:paraId="486BC428" w14:textId="5596F15A">
      <w:pPr>
        <w:suppressAutoHyphens/>
        <w:spacing w:after="0" w:line="280" w:lineRule="atLeast"/>
        <w:rPr>
          <w:rFonts w:ascii="Calibri" w:hAnsi="Calibri" w:cs="Calibri"/>
          <w:szCs w:val="22"/>
        </w:rPr>
      </w:pPr>
      <w:r w:rsidRPr="008C12B7">
        <w:rPr>
          <w:rFonts w:ascii="Calibri" w:hAnsi="Calibri" w:cs="Calibri"/>
          <w:szCs w:val="22"/>
        </w:rPr>
        <w:t xml:space="preserve">1. In het eerste lid vervalt 'uit de leden die door de minister zijn aangewezen'. </w:t>
      </w:r>
    </w:p>
    <w:p w:rsidRPr="008C12B7" w:rsidR="003F770E" w:rsidP="00734C45" w:rsidRDefault="003F770E" w14:paraId="4E3D3812" w14:textId="3BC9175A">
      <w:pPr>
        <w:suppressAutoHyphens/>
        <w:spacing w:after="0" w:line="280" w:lineRule="atLeast"/>
        <w:rPr>
          <w:rFonts w:ascii="Calibri" w:hAnsi="Calibri" w:cs="Calibri"/>
          <w:szCs w:val="22"/>
        </w:rPr>
      </w:pPr>
      <w:r w:rsidRPr="008C12B7">
        <w:rPr>
          <w:rFonts w:ascii="Calibri" w:hAnsi="Calibri" w:cs="Calibri"/>
          <w:szCs w:val="22"/>
        </w:rPr>
        <w:t xml:space="preserve">2. In het tweede lid wordt 'artikel 7, eerste lid, worden een of' vervangen door 'artikel </w:t>
      </w:r>
      <w:r w:rsidRPr="008C12B7" w:rsidR="005A5359">
        <w:rPr>
          <w:rFonts w:ascii="Calibri" w:hAnsi="Calibri" w:cs="Calibri"/>
          <w:szCs w:val="22"/>
        </w:rPr>
        <w:t xml:space="preserve">8, eerste lid, worden één of'. </w:t>
      </w:r>
    </w:p>
    <w:p w:rsidRPr="008C12B7" w:rsidR="005A5359" w:rsidP="00734C45" w:rsidRDefault="005A5359" w14:paraId="37878139" w14:textId="37D4D8DA">
      <w:pPr>
        <w:suppressAutoHyphens/>
        <w:spacing w:after="0" w:line="280" w:lineRule="atLeast"/>
        <w:rPr>
          <w:rFonts w:ascii="Calibri" w:hAnsi="Calibri" w:cs="Calibri"/>
          <w:szCs w:val="22"/>
        </w:rPr>
      </w:pPr>
      <w:r w:rsidRPr="008C12B7">
        <w:rPr>
          <w:rFonts w:ascii="Calibri" w:hAnsi="Calibri" w:cs="Calibri"/>
          <w:szCs w:val="22"/>
        </w:rPr>
        <w:t xml:space="preserve">3. In het vijfde lid wordt 'het Zeeuws Archief' vervangen door 'de archiefdienst'. </w:t>
      </w:r>
    </w:p>
    <w:p w:rsidRPr="008C12B7" w:rsidR="003F770E" w:rsidP="00734C45" w:rsidRDefault="003F770E" w14:paraId="2B706DBF" w14:textId="77777777">
      <w:pPr>
        <w:suppressAutoHyphens/>
        <w:spacing w:after="0" w:line="280" w:lineRule="atLeast"/>
        <w:rPr>
          <w:rFonts w:ascii="Calibri" w:hAnsi="Calibri" w:cs="Calibri"/>
          <w:szCs w:val="22"/>
        </w:rPr>
      </w:pPr>
    </w:p>
    <w:p w:rsidRPr="008C12B7" w:rsidR="007417D8" w:rsidP="00734C45" w:rsidRDefault="007417D8" w14:paraId="77B39182" w14:textId="3EE229C7">
      <w:pPr>
        <w:suppressAutoHyphens/>
        <w:spacing w:after="0" w:line="280" w:lineRule="atLeast"/>
        <w:rPr>
          <w:rFonts w:ascii="Calibri" w:hAnsi="Calibri" w:cs="Calibri"/>
          <w:szCs w:val="22"/>
        </w:rPr>
      </w:pPr>
      <w:r w:rsidRPr="008C12B7">
        <w:rPr>
          <w:rFonts w:ascii="Calibri" w:hAnsi="Calibri" w:cs="Calibri"/>
          <w:szCs w:val="22"/>
        </w:rPr>
        <w:t>R</w:t>
      </w:r>
    </w:p>
    <w:p w:rsidRPr="008C12B7" w:rsidR="005A5359" w:rsidP="00734C45" w:rsidRDefault="005A5359" w14:paraId="5EEDC84D" w14:textId="77777777">
      <w:pPr>
        <w:suppressAutoHyphens/>
        <w:spacing w:after="0" w:line="280" w:lineRule="atLeast"/>
        <w:rPr>
          <w:rFonts w:ascii="Calibri" w:hAnsi="Calibri" w:cs="Calibri"/>
          <w:szCs w:val="22"/>
        </w:rPr>
      </w:pPr>
    </w:p>
    <w:p w:rsidRPr="008C12B7" w:rsidR="005A5359" w:rsidP="00734C45" w:rsidRDefault="002B235F" w14:paraId="60EB6706" w14:textId="7BE9CFC6">
      <w:pPr>
        <w:suppressAutoHyphens/>
        <w:spacing w:after="0" w:line="280" w:lineRule="atLeast"/>
        <w:rPr>
          <w:rFonts w:ascii="Calibri" w:hAnsi="Calibri" w:cs="Calibri"/>
          <w:szCs w:val="22"/>
        </w:rPr>
      </w:pPr>
      <w:r w:rsidRPr="008C12B7">
        <w:rPr>
          <w:rFonts w:ascii="Calibri" w:hAnsi="Calibri" w:cs="Calibri"/>
          <w:szCs w:val="22"/>
        </w:rPr>
        <w:t xml:space="preserve">Artikel </w:t>
      </w:r>
      <w:r w:rsidRPr="008C12B7" w:rsidR="000357E2">
        <w:rPr>
          <w:rFonts w:ascii="Calibri" w:hAnsi="Calibri" w:cs="Calibri"/>
          <w:szCs w:val="22"/>
        </w:rPr>
        <w:t>13 (nieuw) wordt als volgt gewijzigd:</w:t>
      </w:r>
    </w:p>
    <w:p w:rsidRPr="008C12B7" w:rsidR="000357E2" w:rsidP="00734C45" w:rsidRDefault="000357E2" w14:paraId="2502F53F" w14:textId="72E247D4">
      <w:pPr>
        <w:suppressAutoHyphens/>
        <w:spacing w:after="0" w:line="280" w:lineRule="atLeast"/>
        <w:rPr>
          <w:rFonts w:ascii="Calibri" w:hAnsi="Calibri" w:cs="Calibri"/>
          <w:szCs w:val="22"/>
        </w:rPr>
      </w:pPr>
      <w:r w:rsidRPr="008C12B7">
        <w:rPr>
          <w:rFonts w:ascii="Calibri" w:hAnsi="Calibri" w:cs="Calibri"/>
          <w:szCs w:val="22"/>
        </w:rPr>
        <w:t xml:space="preserve">1. Het eerste lid </w:t>
      </w:r>
      <w:r w:rsidRPr="008C12B7" w:rsidR="00B31E81">
        <w:rPr>
          <w:rFonts w:ascii="Calibri" w:hAnsi="Calibri" w:cs="Calibri"/>
          <w:szCs w:val="22"/>
        </w:rPr>
        <w:t>komt te luiden:</w:t>
      </w:r>
    </w:p>
    <w:p w:rsidRPr="008C12B7" w:rsidR="00B31E81" w:rsidP="00734C45" w:rsidRDefault="00D8256C" w14:paraId="5904F906" w14:textId="73883929">
      <w:pPr>
        <w:suppressAutoHyphens/>
        <w:spacing w:after="0" w:line="280" w:lineRule="atLeast"/>
        <w:rPr>
          <w:rFonts w:ascii="Calibri" w:hAnsi="Calibri" w:cs="Calibri"/>
          <w:szCs w:val="22"/>
        </w:rPr>
      </w:pPr>
      <w:r w:rsidRPr="008C12B7">
        <w:rPr>
          <w:rFonts w:ascii="Calibri" w:hAnsi="Calibri" w:cs="Calibri"/>
          <w:szCs w:val="22"/>
        </w:rPr>
        <w:t>1. Het dagelijks en algemeen bestuur geven de minister, de raden van de gemeenten, provinciale staten en de algemene vergadering van het waterschap schriftelijk alle inlichtingen die zij nodig hebben voor de uitoefening van hun taken. Belangrijke financiële, beleidsmatige of organisatorische ontwikkelingen of belangrijke afwijkingen van de werkzaamheden genoemd in artikel 3 en 4, zendt het dagelijks bestuur door middel van een tussentijdse rapportage tijdig ter informatie</w:t>
      </w:r>
      <w:r w:rsidRPr="008C12B7" w:rsidDel="00176D46">
        <w:rPr>
          <w:rFonts w:ascii="Calibri" w:hAnsi="Calibri" w:cs="Calibri"/>
          <w:szCs w:val="22"/>
        </w:rPr>
        <w:t xml:space="preserve"> </w:t>
      </w:r>
      <w:r w:rsidRPr="008C12B7">
        <w:rPr>
          <w:rFonts w:ascii="Calibri" w:hAnsi="Calibri" w:cs="Calibri"/>
          <w:szCs w:val="22"/>
        </w:rPr>
        <w:t xml:space="preserve">aan de minister, de raden van de gemeenten, provinciale staten en de algemene vergadering van het waterschap. </w:t>
      </w:r>
    </w:p>
    <w:p w:rsidRPr="008C12B7" w:rsidR="00D8256C" w:rsidP="00734C45" w:rsidRDefault="00D8256C" w14:paraId="17A9818A" w14:textId="27C82897">
      <w:pPr>
        <w:suppressAutoHyphens/>
        <w:spacing w:after="0" w:line="280" w:lineRule="atLeast"/>
        <w:rPr>
          <w:rFonts w:ascii="Calibri" w:hAnsi="Calibri" w:cs="Calibri"/>
          <w:szCs w:val="22"/>
        </w:rPr>
      </w:pPr>
      <w:r w:rsidRPr="008C12B7">
        <w:rPr>
          <w:rFonts w:ascii="Calibri" w:hAnsi="Calibri" w:cs="Calibri"/>
          <w:szCs w:val="22"/>
        </w:rPr>
        <w:t>2. In het tweede lid wordt 'Het bestuur geeft de minister en de raden van de gemeenten op verzoek van de minister of de raden</w:t>
      </w:r>
      <w:r w:rsidRPr="008C12B7" w:rsidR="00411DB9">
        <w:rPr>
          <w:rFonts w:ascii="Calibri" w:hAnsi="Calibri" w:cs="Calibri"/>
          <w:szCs w:val="22"/>
        </w:rPr>
        <w:t>' vervangen door '</w:t>
      </w:r>
      <w:r w:rsidRPr="008C12B7" w:rsidR="00CD1477">
        <w:rPr>
          <w:rFonts w:ascii="Calibri" w:hAnsi="Calibri" w:cs="Calibri"/>
          <w:szCs w:val="22"/>
        </w:rPr>
        <w:t>Het dagelijks en algemeen bestuur geven de minister, de raden van de gemeenten, provinciale staten en de algemene vergadering van het waterschap, op verzoek van de minister, de raden van de gemeenten, provinciale staten of de algemene vergadering van het waterschap'.</w:t>
      </w:r>
    </w:p>
    <w:p w:rsidRPr="008C12B7" w:rsidR="00CD1477" w:rsidP="00734C45" w:rsidRDefault="00CD1477" w14:paraId="112D2280" w14:textId="52712DFD">
      <w:pPr>
        <w:suppressAutoHyphens/>
        <w:spacing w:after="0" w:line="280" w:lineRule="atLeast"/>
        <w:rPr>
          <w:rFonts w:ascii="Calibri" w:hAnsi="Calibri" w:cs="Calibri"/>
          <w:szCs w:val="22"/>
        </w:rPr>
      </w:pPr>
      <w:r w:rsidRPr="008C12B7">
        <w:rPr>
          <w:rFonts w:ascii="Calibri" w:hAnsi="Calibri" w:cs="Calibri"/>
          <w:szCs w:val="22"/>
        </w:rPr>
        <w:t>3. In het derde lid wordt 'de minister of het college dat' vervangen door 'de</w:t>
      </w:r>
      <w:r w:rsidRPr="008C12B7" w:rsidR="006D6140">
        <w:rPr>
          <w:rFonts w:ascii="Calibri" w:hAnsi="Calibri" w:cs="Calibri"/>
          <w:szCs w:val="22"/>
        </w:rPr>
        <w:t xml:space="preserve"> deelnemer die' en wordt 'de minister of het college of een of meer leden daarvan' vervangen door '</w:t>
      </w:r>
      <w:r w:rsidRPr="008C12B7" w:rsidR="00770477">
        <w:rPr>
          <w:rFonts w:ascii="Calibri" w:hAnsi="Calibri" w:cs="Calibri"/>
          <w:szCs w:val="22"/>
        </w:rPr>
        <w:t xml:space="preserve">de deelnemer of één of meer leden van een college B&amp;W, gedeputeerde staten of het dagelijks bestuur van het waterschap'. </w:t>
      </w:r>
    </w:p>
    <w:p w:rsidRPr="008C12B7" w:rsidR="005A5359" w:rsidP="00734C45" w:rsidRDefault="005A5359" w14:paraId="388D57EB" w14:textId="77777777">
      <w:pPr>
        <w:suppressAutoHyphens/>
        <w:spacing w:after="0" w:line="280" w:lineRule="atLeast"/>
        <w:rPr>
          <w:rFonts w:ascii="Calibri" w:hAnsi="Calibri" w:cs="Calibri"/>
          <w:szCs w:val="22"/>
        </w:rPr>
      </w:pPr>
    </w:p>
    <w:p w:rsidRPr="008C12B7" w:rsidR="007417D8" w:rsidP="00734C45" w:rsidRDefault="007417D8" w14:paraId="3E47D325" w14:textId="647C034A">
      <w:pPr>
        <w:suppressAutoHyphens/>
        <w:spacing w:after="0" w:line="280" w:lineRule="atLeast"/>
        <w:rPr>
          <w:rFonts w:ascii="Calibri" w:hAnsi="Calibri" w:cs="Calibri"/>
          <w:szCs w:val="22"/>
        </w:rPr>
      </w:pPr>
      <w:r w:rsidRPr="008C12B7">
        <w:rPr>
          <w:rFonts w:ascii="Calibri" w:hAnsi="Calibri" w:cs="Calibri"/>
          <w:szCs w:val="22"/>
        </w:rPr>
        <w:t>S</w:t>
      </w:r>
    </w:p>
    <w:p w:rsidRPr="008C12B7" w:rsidR="00770477" w:rsidP="00734C45" w:rsidRDefault="00770477" w14:paraId="6939188B" w14:textId="77777777">
      <w:pPr>
        <w:suppressAutoHyphens/>
        <w:spacing w:after="0" w:line="280" w:lineRule="atLeast"/>
        <w:rPr>
          <w:rFonts w:ascii="Calibri" w:hAnsi="Calibri" w:cs="Calibri"/>
          <w:szCs w:val="22"/>
        </w:rPr>
      </w:pPr>
    </w:p>
    <w:p w:rsidRPr="008C12B7" w:rsidR="00770477" w:rsidP="00734C45" w:rsidRDefault="004B591B" w14:paraId="044904BA" w14:textId="738ABE92">
      <w:pPr>
        <w:suppressAutoHyphens/>
        <w:spacing w:after="0" w:line="280" w:lineRule="atLeast"/>
        <w:rPr>
          <w:rFonts w:ascii="Calibri" w:hAnsi="Calibri" w:cs="Calibri"/>
          <w:szCs w:val="22"/>
        </w:rPr>
      </w:pPr>
      <w:r w:rsidRPr="008C12B7">
        <w:rPr>
          <w:rFonts w:ascii="Calibri" w:hAnsi="Calibri" w:cs="Calibri"/>
          <w:szCs w:val="22"/>
        </w:rPr>
        <w:t>In artikel 14 (nieuw) wordt 'De minister, de colleges en de raden van de gemeenten kunnen</w:t>
      </w:r>
      <w:r w:rsidRPr="008C12B7" w:rsidR="00B9769B">
        <w:rPr>
          <w:rFonts w:ascii="Calibri" w:hAnsi="Calibri" w:cs="Calibri"/>
          <w:szCs w:val="22"/>
        </w:rPr>
        <w:t xml:space="preserve"> een' vervangen door '</w:t>
      </w:r>
      <w:r w:rsidRPr="008C12B7" w:rsidR="00AA78A5">
        <w:rPr>
          <w:rFonts w:ascii="Calibri" w:hAnsi="Calibri" w:cs="Calibri"/>
          <w:szCs w:val="22"/>
        </w:rPr>
        <w:t xml:space="preserve">De deelnemers, de raden van de gemeenten, provinciale staten en de algemene vergadering van het waterschap kunnen het door de desbetreffende deelnemer aangewezen' en wordt 'in een vergadering of schriftelijk' vervangen door 'in een vergadering schriftelijk'. </w:t>
      </w:r>
    </w:p>
    <w:p w:rsidRPr="008C12B7" w:rsidR="00770477" w:rsidP="00734C45" w:rsidRDefault="00770477" w14:paraId="70518D0F" w14:textId="77777777">
      <w:pPr>
        <w:suppressAutoHyphens/>
        <w:spacing w:after="0" w:line="280" w:lineRule="atLeast"/>
        <w:rPr>
          <w:rFonts w:ascii="Calibri" w:hAnsi="Calibri" w:cs="Calibri"/>
          <w:szCs w:val="22"/>
        </w:rPr>
      </w:pPr>
    </w:p>
    <w:p w:rsidRPr="008C12B7" w:rsidR="007417D8" w:rsidP="00734C45" w:rsidRDefault="007417D8" w14:paraId="3101B687" w14:textId="29C420AD">
      <w:pPr>
        <w:suppressAutoHyphens/>
        <w:spacing w:after="0" w:line="280" w:lineRule="atLeast"/>
        <w:rPr>
          <w:rFonts w:ascii="Calibri" w:hAnsi="Calibri" w:cs="Calibri"/>
          <w:szCs w:val="22"/>
        </w:rPr>
      </w:pPr>
      <w:r w:rsidRPr="008C12B7">
        <w:rPr>
          <w:rFonts w:ascii="Calibri" w:hAnsi="Calibri" w:cs="Calibri"/>
          <w:szCs w:val="22"/>
        </w:rPr>
        <w:t>T</w:t>
      </w:r>
    </w:p>
    <w:p w:rsidRPr="008C12B7" w:rsidR="00AA78A5" w:rsidP="00734C45" w:rsidRDefault="00AA78A5" w14:paraId="31C9DE21" w14:textId="77777777">
      <w:pPr>
        <w:suppressAutoHyphens/>
        <w:spacing w:after="0" w:line="280" w:lineRule="atLeast"/>
        <w:rPr>
          <w:rFonts w:ascii="Calibri" w:hAnsi="Calibri" w:cs="Calibri"/>
          <w:szCs w:val="22"/>
        </w:rPr>
      </w:pPr>
    </w:p>
    <w:p w:rsidRPr="008C12B7" w:rsidR="00AA78A5" w:rsidP="00734C45" w:rsidRDefault="00322510" w14:paraId="51F14A3A" w14:textId="5525A772">
      <w:pPr>
        <w:suppressAutoHyphens/>
        <w:spacing w:after="0" w:line="280" w:lineRule="atLeast"/>
        <w:rPr>
          <w:rFonts w:ascii="Calibri" w:hAnsi="Calibri" w:cs="Calibri"/>
          <w:szCs w:val="22"/>
        </w:rPr>
      </w:pPr>
      <w:r w:rsidRPr="008C12B7">
        <w:rPr>
          <w:rFonts w:ascii="Calibri" w:hAnsi="Calibri" w:cs="Calibri"/>
          <w:szCs w:val="22"/>
        </w:rPr>
        <w:t>In</w:t>
      </w:r>
      <w:r w:rsidRPr="008C12B7" w:rsidR="00DC5969">
        <w:rPr>
          <w:rFonts w:ascii="Calibri" w:hAnsi="Calibri" w:cs="Calibri"/>
          <w:szCs w:val="22"/>
        </w:rPr>
        <w:t xml:space="preserve"> artikel 15 (nieuw)</w:t>
      </w:r>
      <w:r w:rsidRPr="008C12B7" w:rsidR="00882AD0">
        <w:rPr>
          <w:rFonts w:ascii="Calibri" w:hAnsi="Calibri" w:cs="Calibri"/>
          <w:szCs w:val="22"/>
        </w:rPr>
        <w:t xml:space="preserve"> wordt 'Ingezetenen van de gemeenten' vervangen door 'Ingezetenen van de provincie Zeeland'</w:t>
      </w:r>
      <w:r w:rsidRPr="008C12B7" w:rsidR="00351B6E">
        <w:rPr>
          <w:rFonts w:ascii="Calibri" w:hAnsi="Calibri" w:cs="Calibri"/>
          <w:szCs w:val="22"/>
        </w:rPr>
        <w:t>, wordt 'bij de minister, de colleges en de raden van de deelnemers' vervangen door 'voor burgerparticipatie van de deelnemers en de gemeenteraden, provinciale staten en de algemene vergadering van het waterschap'</w:t>
      </w:r>
      <w:r w:rsidRPr="008C12B7" w:rsidR="000401E7">
        <w:rPr>
          <w:rFonts w:ascii="Calibri" w:hAnsi="Calibri" w:cs="Calibri"/>
          <w:szCs w:val="22"/>
        </w:rPr>
        <w:t xml:space="preserve"> en wordt na 'evaluatie van beleid' ingevoegd 'van de archiefdienst'. </w:t>
      </w:r>
    </w:p>
    <w:p w:rsidRPr="008C12B7" w:rsidR="007417D8" w:rsidP="00734C45" w:rsidRDefault="007417D8" w14:paraId="2E38D6E4" w14:textId="5598A8BE">
      <w:pPr>
        <w:suppressAutoHyphens/>
        <w:spacing w:after="0" w:line="280" w:lineRule="atLeast"/>
        <w:rPr>
          <w:rFonts w:ascii="Calibri" w:hAnsi="Calibri" w:cs="Calibri"/>
          <w:szCs w:val="22"/>
        </w:rPr>
      </w:pPr>
      <w:r w:rsidRPr="008C12B7">
        <w:rPr>
          <w:rFonts w:ascii="Calibri" w:hAnsi="Calibri" w:cs="Calibri"/>
          <w:szCs w:val="22"/>
        </w:rPr>
        <w:lastRenderedPageBreak/>
        <w:t>U</w:t>
      </w:r>
    </w:p>
    <w:p w:rsidRPr="008C12B7" w:rsidR="00322510" w:rsidP="00734C45" w:rsidRDefault="00322510" w14:paraId="57629129" w14:textId="77777777">
      <w:pPr>
        <w:suppressAutoHyphens/>
        <w:spacing w:after="0" w:line="280" w:lineRule="atLeast"/>
        <w:rPr>
          <w:rFonts w:ascii="Calibri" w:hAnsi="Calibri" w:cs="Calibri"/>
          <w:szCs w:val="22"/>
        </w:rPr>
      </w:pPr>
    </w:p>
    <w:p w:rsidRPr="008C12B7" w:rsidR="00322510" w:rsidP="00734C45" w:rsidRDefault="00322510" w14:paraId="5661985E" w14:textId="20D3E1B3">
      <w:pPr>
        <w:suppressAutoHyphens/>
        <w:spacing w:after="0" w:line="280" w:lineRule="atLeast"/>
        <w:rPr>
          <w:rFonts w:ascii="Calibri" w:hAnsi="Calibri" w:cs="Calibri"/>
          <w:szCs w:val="22"/>
        </w:rPr>
      </w:pPr>
      <w:r w:rsidRPr="008C12B7">
        <w:rPr>
          <w:rFonts w:ascii="Calibri" w:hAnsi="Calibri" w:cs="Calibri"/>
          <w:szCs w:val="22"/>
        </w:rPr>
        <w:t xml:space="preserve">Hoofdstuk X vervalt. </w:t>
      </w:r>
    </w:p>
    <w:p w:rsidRPr="008C12B7" w:rsidR="00322510" w:rsidP="00734C45" w:rsidRDefault="00322510" w14:paraId="6CB5510B" w14:textId="77777777">
      <w:pPr>
        <w:suppressAutoHyphens/>
        <w:spacing w:after="0" w:line="280" w:lineRule="atLeast"/>
        <w:rPr>
          <w:rFonts w:ascii="Calibri" w:hAnsi="Calibri" w:cs="Calibri"/>
          <w:szCs w:val="22"/>
        </w:rPr>
      </w:pPr>
    </w:p>
    <w:p w:rsidRPr="008C12B7" w:rsidR="007417D8" w:rsidP="00734C45" w:rsidRDefault="007417D8" w14:paraId="5BE785F7" w14:textId="5C0B3AC8">
      <w:pPr>
        <w:suppressAutoHyphens/>
        <w:spacing w:after="0" w:line="280" w:lineRule="atLeast"/>
        <w:rPr>
          <w:rFonts w:ascii="Calibri" w:hAnsi="Calibri" w:cs="Calibri"/>
          <w:szCs w:val="22"/>
        </w:rPr>
      </w:pPr>
      <w:r w:rsidRPr="008C12B7">
        <w:rPr>
          <w:rFonts w:ascii="Calibri" w:hAnsi="Calibri" w:cs="Calibri"/>
          <w:szCs w:val="22"/>
        </w:rPr>
        <w:t>V</w:t>
      </w:r>
    </w:p>
    <w:p w:rsidRPr="008C12B7" w:rsidR="00DC5991" w:rsidP="00734C45" w:rsidRDefault="00DC5991" w14:paraId="7AB85EDE" w14:textId="77777777">
      <w:pPr>
        <w:suppressAutoHyphens/>
        <w:spacing w:after="0" w:line="280" w:lineRule="atLeast"/>
        <w:rPr>
          <w:rFonts w:ascii="Calibri" w:hAnsi="Calibri" w:cs="Calibri"/>
          <w:szCs w:val="22"/>
        </w:rPr>
      </w:pPr>
    </w:p>
    <w:p w:rsidRPr="008C12B7" w:rsidR="005B3B68" w:rsidP="005B3B68" w:rsidRDefault="005B3B68" w14:paraId="75FFDA8A" w14:textId="1671D854">
      <w:pPr>
        <w:suppressAutoHyphens/>
        <w:spacing w:after="0" w:line="280" w:lineRule="atLeast"/>
        <w:rPr>
          <w:rFonts w:ascii="Calibri" w:hAnsi="Calibri" w:cs="Calibri"/>
          <w:szCs w:val="22"/>
        </w:rPr>
      </w:pPr>
      <w:r w:rsidRPr="008C12B7">
        <w:rPr>
          <w:rFonts w:ascii="Calibri" w:hAnsi="Calibri" w:cs="Calibri"/>
          <w:szCs w:val="22"/>
        </w:rPr>
        <w:t>De hoofdstukaanduiding 'HOOFDSTUK XI. FINANCIËLE BEPALINGEN' wordt gewijzigd in 'HOOFDSTUK X</w:t>
      </w:r>
      <w:r w:rsidRPr="008C12B7" w:rsidR="00DC5898">
        <w:rPr>
          <w:rFonts w:ascii="Calibri" w:hAnsi="Calibri" w:cs="Calibri"/>
          <w:szCs w:val="22"/>
        </w:rPr>
        <w:t xml:space="preserve">. FINANCIËLE BEPALINGEN'. </w:t>
      </w:r>
    </w:p>
    <w:p w:rsidRPr="008C12B7" w:rsidR="00DC5991" w:rsidP="00734C45" w:rsidRDefault="00DC5991" w14:paraId="74B48E13" w14:textId="77777777">
      <w:pPr>
        <w:suppressAutoHyphens/>
        <w:spacing w:after="0" w:line="280" w:lineRule="atLeast"/>
        <w:rPr>
          <w:rFonts w:ascii="Calibri" w:hAnsi="Calibri" w:cs="Calibri"/>
          <w:szCs w:val="22"/>
        </w:rPr>
      </w:pPr>
    </w:p>
    <w:p w:rsidRPr="008C12B7" w:rsidR="007417D8" w:rsidP="00734C45" w:rsidRDefault="007417D8" w14:paraId="2BC153B0" w14:textId="32B44581">
      <w:pPr>
        <w:suppressAutoHyphens/>
        <w:spacing w:after="0" w:line="280" w:lineRule="atLeast"/>
        <w:rPr>
          <w:rFonts w:ascii="Calibri" w:hAnsi="Calibri" w:cs="Calibri"/>
          <w:szCs w:val="22"/>
        </w:rPr>
      </w:pPr>
      <w:r w:rsidRPr="008C12B7">
        <w:rPr>
          <w:rFonts w:ascii="Calibri" w:hAnsi="Calibri" w:cs="Calibri"/>
          <w:szCs w:val="22"/>
        </w:rPr>
        <w:t>W</w:t>
      </w:r>
    </w:p>
    <w:p w:rsidRPr="008C12B7" w:rsidR="00DC5898" w:rsidP="00734C45" w:rsidRDefault="00DC5898" w14:paraId="331F2630" w14:textId="77777777">
      <w:pPr>
        <w:suppressAutoHyphens/>
        <w:spacing w:after="0" w:line="280" w:lineRule="atLeast"/>
        <w:rPr>
          <w:rFonts w:ascii="Calibri" w:hAnsi="Calibri" w:cs="Calibri"/>
          <w:szCs w:val="22"/>
        </w:rPr>
      </w:pPr>
    </w:p>
    <w:p w:rsidRPr="008C12B7" w:rsidR="00DC5898" w:rsidP="00734C45" w:rsidRDefault="00DC5898" w14:paraId="5CB6DCEF" w14:textId="247C2E25">
      <w:pPr>
        <w:suppressAutoHyphens/>
        <w:spacing w:after="0" w:line="280" w:lineRule="atLeast"/>
        <w:rPr>
          <w:rFonts w:ascii="Calibri" w:hAnsi="Calibri" w:cs="Calibri"/>
          <w:szCs w:val="22"/>
        </w:rPr>
      </w:pPr>
      <w:r w:rsidRPr="008C12B7">
        <w:rPr>
          <w:rFonts w:ascii="Calibri" w:hAnsi="Calibri" w:cs="Calibri"/>
          <w:szCs w:val="22"/>
        </w:rPr>
        <w:t>Artikel 16 wordt als volgt gewijzigd:</w:t>
      </w:r>
    </w:p>
    <w:p w:rsidRPr="008C12B7" w:rsidR="003073B0" w:rsidP="00734C45" w:rsidRDefault="003073B0" w14:paraId="727EAD20" w14:textId="227B7FFB">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9F5DFD">
        <w:rPr>
          <w:rFonts w:ascii="Calibri" w:hAnsi="Calibri" w:cs="Calibri"/>
          <w:szCs w:val="22"/>
        </w:rPr>
        <w:t>In het eerste lid wordt 'de minister en de gemeenten,' vervangen door 'de deelnemers' en wordt '</w:t>
      </w:r>
      <w:r w:rsidRPr="008C12B7" w:rsidR="00C37205">
        <w:rPr>
          <w:rFonts w:ascii="Calibri" w:hAnsi="Calibri" w:cs="Calibri"/>
          <w:szCs w:val="22"/>
        </w:rPr>
        <w:t xml:space="preserve">, op basis van de begroting' vervangen door 'op basis van een goedgekeurde begroting van de archiefdienst'. </w:t>
      </w:r>
    </w:p>
    <w:p w:rsidRPr="008C12B7" w:rsidR="00C37205" w:rsidP="00734C45" w:rsidRDefault="00C37205" w14:paraId="76FB1590" w14:textId="5A385640">
      <w:pPr>
        <w:suppressAutoHyphens/>
        <w:spacing w:after="0" w:line="280" w:lineRule="atLeast"/>
        <w:rPr>
          <w:rFonts w:ascii="Calibri" w:hAnsi="Calibri" w:cs="Calibri"/>
          <w:szCs w:val="22"/>
        </w:rPr>
      </w:pPr>
      <w:r w:rsidRPr="008C12B7">
        <w:rPr>
          <w:rFonts w:ascii="Calibri" w:hAnsi="Calibri" w:cs="Calibri"/>
          <w:szCs w:val="22"/>
        </w:rPr>
        <w:t>2. Het tweede lid komt te luiden:</w:t>
      </w:r>
    </w:p>
    <w:p w:rsidRPr="008C12B7" w:rsidR="00C37205" w:rsidP="00734C45" w:rsidRDefault="00C37205" w14:paraId="618296D3" w14:textId="2D646077">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D67B4A">
        <w:rPr>
          <w:rFonts w:ascii="Calibri" w:hAnsi="Calibri" w:cs="Calibri"/>
          <w:szCs w:val="22"/>
        </w:rPr>
        <w:t xml:space="preserve">Het algemeen bestuur stelt een financieel bijdrageoverzicht vast, dat de uitgangspunten voor de toerekening van de kosten bevat. Het besluit tot het vaststellen van dit financieel bijdrageoverzicht wordt genomen met een </w:t>
      </w:r>
      <w:proofErr w:type="spellStart"/>
      <w:r w:rsidRPr="008C12B7" w:rsidR="00D67B4A">
        <w:rPr>
          <w:rFonts w:ascii="Calibri" w:hAnsi="Calibri" w:cs="Calibri"/>
          <w:szCs w:val="22"/>
        </w:rPr>
        <w:t>tweederde</w:t>
      </w:r>
      <w:proofErr w:type="spellEnd"/>
      <w:r w:rsidRPr="008C12B7" w:rsidR="00D67B4A">
        <w:rPr>
          <w:rFonts w:ascii="Calibri" w:hAnsi="Calibri" w:cs="Calibri"/>
          <w:szCs w:val="22"/>
        </w:rPr>
        <w:t xml:space="preserve"> meerderheid van de stemmen.</w:t>
      </w:r>
    </w:p>
    <w:p w:rsidRPr="008C12B7" w:rsidR="00D67B4A" w:rsidP="00734C45" w:rsidRDefault="00D67B4A" w14:paraId="5F2116C4" w14:textId="5CCE4D9A">
      <w:pPr>
        <w:suppressAutoHyphens/>
        <w:spacing w:after="0" w:line="280" w:lineRule="atLeast"/>
        <w:rPr>
          <w:rFonts w:ascii="Calibri" w:hAnsi="Calibri" w:cs="Calibri"/>
          <w:szCs w:val="22"/>
        </w:rPr>
      </w:pPr>
      <w:r w:rsidRPr="008C12B7">
        <w:rPr>
          <w:rFonts w:ascii="Calibri" w:hAnsi="Calibri" w:cs="Calibri"/>
          <w:szCs w:val="22"/>
        </w:rPr>
        <w:t>3. Het derde lid komt te luiden:</w:t>
      </w:r>
    </w:p>
    <w:p w:rsidRPr="008C12B7" w:rsidR="00D67B4A" w:rsidP="00734C45" w:rsidRDefault="00D67B4A" w14:paraId="6BFA4189" w14:textId="1A723857">
      <w:pPr>
        <w:suppressAutoHyphens/>
        <w:spacing w:after="0" w:line="280" w:lineRule="atLeast"/>
        <w:rPr>
          <w:rFonts w:ascii="Calibri" w:hAnsi="Calibri" w:cs="Calibri"/>
          <w:szCs w:val="22"/>
        </w:rPr>
      </w:pPr>
      <w:r w:rsidRPr="008C12B7">
        <w:rPr>
          <w:rFonts w:ascii="Calibri" w:hAnsi="Calibri" w:cs="Calibri"/>
          <w:szCs w:val="22"/>
        </w:rPr>
        <w:t xml:space="preserve">3. </w:t>
      </w:r>
      <w:r w:rsidRPr="008C12B7" w:rsidR="000647C5">
        <w:rPr>
          <w:rFonts w:ascii="Calibri" w:hAnsi="Calibri" w:cs="Calibri"/>
          <w:szCs w:val="22"/>
        </w:rPr>
        <w:t xml:space="preserve">De kosten over het lopende kalenderjaar worden bij de deelnemers in rekening gebracht op basis van de door het algemeen bestuur voor het betreffende jaar, bij de begroting, vastgestelde uitgangspunten. </w:t>
      </w:r>
    </w:p>
    <w:p w:rsidRPr="008C12B7" w:rsidR="000647C5" w:rsidP="00734C45" w:rsidRDefault="000647C5" w14:paraId="26830106" w14:textId="269CF7F0">
      <w:pPr>
        <w:suppressAutoHyphens/>
        <w:spacing w:after="0" w:line="280" w:lineRule="atLeast"/>
        <w:rPr>
          <w:rFonts w:ascii="Calibri" w:hAnsi="Calibri" w:cs="Calibri"/>
          <w:szCs w:val="22"/>
        </w:rPr>
      </w:pPr>
      <w:r w:rsidRPr="008C12B7">
        <w:rPr>
          <w:rFonts w:ascii="Calibri" w:hAnsi="Calibri" w:cs="Calibri"/>
          <w:szCs w:val="22"/>
        </w:rPr>
        <w:t>4. Het</w:t>
      </w:r>
      <w:r w:rsidRPr="008C12B7" w:rsidR="009C61C7">
        <w:rPr>
          <w:rFonts w:ascii="Calibri" w:hAnsi="Calibri" w:cs="Calibri"/>
          <w:szCs w:val="22"/>
        </w:rPr>
        <w:t xml:space="preserve"> vierde lid komt te luiden:</w:t>
      </w:r>
    </w:p>
    <w:p w:rsidRPr="008C12B7" w:rsidR="009C61C7" w:rsidP="00734C45" w:rsidRDefault="009C61C7" w14:paraId="34917AEF" w14:textId="5C6CDC9C">
      <w:pPr>
        <w:suppressAutoHyphens/>
        <w:spacing w:after="0" w:line="280" w:lineRule="atLeast"/>
        <w:rPr>
          <w:rFonts w:ascii="Calibri" w:hAnsi="Calibri" w:cs="Calibri"/>
          <w:szCs w:val="22"/>
        </w:rPr>
      </w:pPr>
      <w:r w:rsidRPr="008C12B7">
        <w:rPr>
          <w:rFonts w:ascii="Calibri" w:hAnsi="Calibri" w:cs="Calibri"/>
          <w:szCs w:val="22"/>
        </w:rPr>
        <w:t xml:space="preserve">4. </w:t>
      </w:r>
      <w:r w:rsidRPr="008C12B7" w:rsidR="00F13E7D">
        <w:rPr>
          <w:rFonts w:ascii="Calibri" w:hAnsi="Calibri" w:cs="Calibri"/>
          <w:szCs w:val="22"/>
        </w:rPr>
        <w:t>Deelnemers dragen er zorg voor dat de archiefdienst te allen tijde beschikt over voldoende middelen om aan zijn verplichtingen te voldoen.</w:t>
      </w:r>
    </w:p>
    <w:p w:rsidRPr="008C12B7" w:rsidR="00F13E7D" w:rsidP="00734C45" w:rsidRDefault="00F13E7D" w14:paraId="6CD70534" w14:textId="54EDA1E6">
      <w:pPr>
        <w:suppressAutoHyphens/>
        <w:spacing w:after="0" w:line="280" w:lineRule="atLeast"/>
        <w:rPr>
          <w:rFonts w:ascii="Calibri" w:hAnsi="Calibri" w:cs="Calibri"/>
          <w:szCs w:val="22"/>
        </w:rPr>
      </w:pPr>
      <w:r w:rsidRPr="008C12B7">
        <w:rPr>
          <w:rFonts w:ascii="Calibri" w:hAnsi="Calibri" w:cs="Calibri"/>
          <w:szCs w:val="22"/>
        </w:rPr>
        <w:t xml:space="preserve">5. Het vijfde lid komt te luiden: </w:t>
      </w:r>
    </w:p>
    <w:p w:rsidRPr="008C12B7" w:rsidR="009D5B5A" w:rsidP="00734C45" w:rsidRDefault="009D5B5A" w14:paraId="2F1D30A8" w14:textId="09BC3A03">
      <w:pPr>
        <w:suppressAutoHyphens/>
        <w:spacing w:after="0" w:line="280" w:lineRule="atLeast"/>
        <w:rPr>
          <w:rFonts w:ascii="Calibri" w:hAnsi="Calibri" w:cs="Calibri"/>
          <w:szCs w:val="22"/>
        </w:rPr>
      </w:pPr>
      <w:r w:rsidRPr="008C12B7">
        <w:rPr>
          <w:rFonts w:ascii="Calibri" w:hAnsi="Calibri" w:cs="Calibri"/>
          <w:szCs w:val="22"/>
        </w:rPr>
        <w:t xml:space="preserve">5. </w:t>
      </w:r>
      <w:r w:rsidRPr="008C12B7" w:rsidR="00015AE2">
        <w:rPr>
          <w:rFonts w:ascii="Calibri" w:hAnsi="Calibri" w:cs="Calibri"/>
          <w:szCs w:val="22"/>
        </w:rPr>
        <w:t>De in het eerste lid bedoelde deelnemersbijdragen, met uitzondering van de bijdrage door de minister, worden jaarlijks aangepast volgens de indexeringsmethodiek op basis van de som van twee derde van de prijs overheidsconsumptie, beloning werknemers en een derde van de prijs overheidsconsumptie, netto materieel (IMOC), zoals gepubliceerd in de septembercirculaires gemeenten- en provinciefonds van het begrotingsjaar voorafgaand aan het begrotingsjaar waarop het indexpercentage wordt toegepast.</w:t>
      </w:r>
      <w:r w:rsidR="00132698">
        <w:rPr>
          <w:rFonts w:ascii="Calibri" w:hAnsi="Calibri" w:cs="Calibri"/>
          <w:szCs w:val="22"/>
        </w:rPr>
        <w:t xml:space="preserve"> </w:t>
      </w:r>
      <w:r w:rsidRPr="008C12B7" w:rsidR="00015AE2">
        <w:rPr>
          <w:rFonts w:ascii="Calibri" w:hAnsi="Calibri" w:cs="Calibri"/>
          <w:szCs w:val="22"/>
        </w:rPr>
        <w:t xml:space="preserve">De bijdrage van de minister kan jaarlijks worden aangepast in verband met de ontwikkeling van lonen of prijzen zoals dit in voorkomend geval door de minister in de loop van het begrotingsjaar voor het geheel van zijn bijdrage wordt vastgesteld. </w:t>
      </w:r>
    </w:p>
    <w:p w:rsidRPr="008C12B7" w:rsidR="00015AE2" w:rsidP="00734C45" w:rsidRDefault="00015AE2" w14:paraId="6B176B20" w14:textId="493F63EF">
      <w:pPr>
        <w:suppressAutoHyphens/>
        <w:spacing w:after="0" w:line="280" w:lineRule="atLeast"/>
        <w:rPr>
          <w:rFonts w:ascii="Calibri" w:hAnsi="Calibri" w:cs="Calibri"/>
          <w:szCs w:val="22"/>
        </w:rPr>
      </w:pPr>
      <w:r w:rsidRPr="008C12B7">
        <w:rPr>
          <w:rFonts w:ascii="Calibri" w:hAnsi="Calibri" w:cs="Calibri"/>
          <w:szCs w:val="22"/>
        </w:rPr>
        <w:t xml:space="preserve">6. </w:t>
      </w:r>
      <w:r w:rsidRPr="008C12B7" w:rsidR="00741B58">
        <w:rPr>
          <w:rFonts w:ascii="Calibri" w:hAnsi="Calibri" w:cs="Calibri"/>
          <w:szCs w:val="22"/>
        </w:rPr>
        <w:t>In het zesde lid wordt 'Bij de start van het Zeeuws Archief en voor' vervangen door 'Voor'</w:t>
      </w:r>
      <w:r w:rsidRPr="008C12B7" w:rsidR="00CE34AD">
        <w:rPr>
          <w:rFonts w:ascii="Calibri" w:hAnsi="Calibri" w:cs="Calibri"/>
          <w:szCs w:val="22"/>
        </w:rPr>
        <w:t xml:space="preserve">, wordt 'partners' vervangen door 'deelnemers' en wordt na 'nadere afspraken gemaakt worden' ingevoegd 'met de deelnemers'. </w:t>
      </w:r>
    </w:p>
    <w:p w:rsidRPr="008C12B7" w:rsidR="009C61C7" w:rsidP="00734C45" w:rsidRDefault="00741B58" w14:paraId="26DB00DD" w14:textId="1EBE1A60">
      <w:pPr>
        <w:suppressAutoHyphens/>
        <w:spacing w:after="0" w:line="280" w:lineRule="atLeast"/>
        <w:rPr>
          <w:rFonts w:ascii="Calibri" w:hAnsi="Calibri" w:cs="Calibri"/>
          <w:szCs w:val="22"/>
        </w:rPr>
      </w:pPr>
      <w:r w:rsidRPr="008C12B7">
        <w:rPr>
          <w:rFonts w:ascii="Calibri" w:hAnsi="Calibri" w:cs="Calibri"/>
          <w:szCs w:val="22"/>
        </w:rPr>
        <w:t xml:space="preserve">7. </w:t>
      </w:r>
      <w:r w:rsidRPr="008C12B7" w:rsidR="009C61C7">
        <w:rPr>
          <w:rFonts w:ascii="Calibri" w:hAnsi="Calibri" w:cs="Calibri"/>
          <w:szCs w:val="22"/>
        </w:rPr>
        <w:t xml:space="preserve">Het zevende lid vervalt, onder vernummering van het achtste lid tot zevende lid. </w:t>
      </w:r>
    </w:p>
    <w:p w:rsidRPr="008C12B7" w:rsidR="00CE34AD" w:rsidP="00734C45" w:rsidRDefault="00CE34AD" w14:paraId="5FEBF3F0" w14:textId="141C3740">
      <w:pPr>
        <w:suppressAutoHyphens/>
        <w:spacing w:after="0" w:line="280" w:lineRule="atLeast"/>
        <w:rPr>
          <w:rFonts w:ascii="Calibri" w:hAnsi="Calibri" w:cs="Calibri"/>
          <w:szCs w:val="22"/>
        </w:rPr>
      </w:pPr>
      <w:r w:rsidRPr="008C12B7">
        <w:rPr>
          <w:rFonts w:ascii="Calibri" w:hAnsi="Calibri" w:cs="Calibri"/>
          <w:szCs w:val="22"/>
        </w:rPr>
        <w:t>8. In het zevende lid (nieuw) wordt 'de minister of de gemeenten</w:t>
      </w:r>
      <w:r w:rsidRPr="008C12B7" w:rsidR="006C357B">
        <w:rPr>
          <w:rFonts w:ascii="Calibri" w:hAnsi="Calibri" w:cs="Calibri"/>
          <w:szCs w:val="22"/>
        </w:rPr>
        <w:t xml:space="preserve"> een bijzondere taak opdraagt</w:t>
      </w:r>
      <w:r w:rsidRPr="008C12B7">
        <w:rPr>
          <w:rFonts w:ascii="Calibri" w:hAnsi="Calibri" w:cs="Calibri"/>
          <w:szCs w:val="22"/>
        </w:rPr>
        <w:t>' vervangen door 'de deelnemers</w:t>
      </w:r>
      <w:r w:rsidRPr="008C12B7" w:rsidR="006C357B">
        <w:rPr>
          <w:rFonts w:ascii="Calibri" w:hAnsi="Calibri" w:cs="Calibri"/>
          <w:szCs w:val="22"/>
        </w:rPr>
        <w:t xml:space="preserve"> een bijzondere taak opdragen', wordt 'artikel 2b, onder d' vervangen door 'artikel 4, onderdeel </w:t>
      </w:r>
      <w:r w:rsidR="005E0F32">
        <w:rPr>
          <w:rFonts w:ascii="Calibri" w:hAnsi="Calibri" w:cs="Calibri"/>
          <w:szCs w:val="22"/>
        </w:rPr>
        <w:t>h</w:t>
      </w:r>
      <w:r w:rsidRPr="008C12B7" w:rsidR="006C357B">
        <w:rPr>
          <w:rFonts w:ascii="Calibri" w:hAnsi="Calibri" w:cs="Calibri"/>
          <w:szCs w:val="22"/>
        </w:rPr>
        <w:t>'</w:t>
      </w:r>
      <w:r w:rsidRPr="008C12B7" w:rsidR="00254F54">
        <w:rPr>
          <w:rFonts w:ascii="Calibri" w:hAnsi="Calibri" w:cs="Calibri"/>
          <w:szCs w:val="22"/>
        </w:rPr>
        <w:t xml:space="preserve">, wordt 'de minister of de gemeente opdrachtgever' </w:t>
      </w:r>
      <w:r w:rsidRPr="008C12B7" w:rsidR="00254F54">
        <w:rPr>
          <w:rFonts w:ascii="Calibri" w:hAnsi="Calibri" w:cs="Calibri"/>
          <w:szCs w:val="22"/>
        </w:rPr>
        <w:lastRenderedPageBreak/>
        <w:t xml:space="preserve">vervangen door 'de desbetreffende deelnemer' en wordt na 'een tevoren' ingevoegd 'schriftelijke'. </w:t>
      </w:r>
    </w:p>
    <w:p w:rsidRPr="008C12B7" w:rsidR="00DC5898" w:rsidP="00734C45" w:rsidRDefault="00DC5898" w14:paraId="681F837B" w14:textId="77777777">
      <w:pPr>
        <w:suppressAutoHyphens/>
        <w:spacing w:after="0" w:line="280" w:lineRule="atLeast"/>
        <w:rPr>
          <w:rFonts w:ascii="Calibri" w:hAnsi="Calibri" w:cs="Calibri"/>
          <w:szCs w:val="22"/>
        </w:rPr>
      </w:pPr>
    </w:p>
    <w:p w:rsidRPr="008C12B7" w:rsidR="007417D8" w:rsidP="00734C45" w:rsidRDefault="007417D8" w14:paraId="503527D9" w14:textId="22468F4B">
      <w:pPr>
        <w:suppressAutoHyphens/>
        <w:spacing w:after="0" w:line="280" w:lineRule="atLeast"/>
        <w:rPr>
          <w:rFonts w:ascii="Calibri" w:hAnsi="Calibri" w:cs="Calibri"/>
          <w:szCs w:val="22"/>
        </w:rPr>
      </w:pPr>
      <w:r w:rsidRPr="008C12B7">
        <w:rPr>
          <w:rFonts w:ascii="Calibri" w:hAnsi="Calibri" w:cs="Calibri"/>
          <w:szCs w:val="22"/>
        </w:rPr>
        <w:t>X</w:t>
      </w:r>
    </w:p>
    <w:p w:rsidRPr="008C12B7" w:rsidR="004E6287" w:rsidP="00734C45" w:rsidRDefault="004E6287" w14:paraId="2C1CF67E" w14:textId="77777777">
      <w:pPr>
        <w:suppressAutoHyphens/>
        <w:spacing w:after="0" w:line="280" w:lineRule="atLeast"/>
        <w:rPr>
          <w:rFonts w:ascii="Calibri" w:hAnsi="Calibri" w:cs="Calibri"/>
          <w:szCs w:val="22"/>
        </w:rPr>
      </w:pPr>
    </w:p>
    <w:p w:rsidRPr="008C12B7" w:rsidR="001C2DC9" w:rsidP="00734C45" w:rsidRDefault="00754E15" w14:paraId="21E48EB4" w14:textId="294F486D">
      <w:pPr>
        <w:suppressAutoHyphens/>
        <w:spacing w:after="0" w:line="280" w:lineRule="atLeast"/>
        <w:rPr>
          <w:rFonts w:ascii="Calibri" w:hAnsi="Calibri" w:cs="Calibri"/>
          <w:szCs w:val="22"/>
        </w:rPr>
      </w:pPr>
      <w:r w:rsidRPr="008C12B7">
        <w:rPr>
          <w:rFonts w:ascii="Calibri" w:hAnsi="Calibri" w:cs="Calibri"/>
          <w:szCs w:val="22"/>
        </w:rPr>
        <w:t>Artikel 17 wordt als volgt gewijzigd:</w:t>
      </w:r>
    </w:p>
    <w:p w:rsidRPr="008C12B7" w:rsidR="00754E15" w:rsidP="00734C45" w:rsidRDefault="00754E15" w14:paraId="75F179B2" w14:textId="369EB844">
      <w:pPr>
        <w:suppressAutoHyphens/>
        <w:spacing w:after="0" w:line="280" w:lineRule="atLeast"/>
        <w:rPr>
          <w:rFonts w:ascii="Calibri" w:hAnsi="Calibri" w:cs="Calibri"/>
          <w:szCs w:val="22"/>
        </w:rPr>
      </w:pPr>
      <w:r w:rsidRPr="008C12B7">
        <w:rPr>
          <w:rFonts w:ascii="Calibri" w:hAnsi="Calibri" w:cs="Calibri"/>
          <w:szCs w:val="22"/>
        </w:rPr>
        <w:t>1. Het tweede lid vervalt, onder vernummering van het derde lid tot tweede lid.</w:t>
      </w:r>
    </w:p>
    <w:p w:rsidRPr="008C12B7" w:rsidR="00FE59B1" w:rsidP="00734C45" w:rsidRDefault="00754E15" w14:paraId="54906F86" w14:textId="77777777">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FE59B1">
        <w:rPr>
          <w:rFonts w:ascii="Calibri" w:hAnsi="Calibri" w:cs="Calibri"/>
          <w:szCs w:val="22"/>
        </w:rPr>
        <w:t>Het tweede lid (nieuw) komt te luiden:</w:t>
      </w:r>
    </w:p>
    <w:p w:rsidRPr="008C12B7" w:rsidR="003203F7" w:rsidP="00734C45" w:rsidRDefault="00FE59B1" w14:paraId="59739BE0" w14:textId="77777777">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3203F7">
        <w:rPr>
          <w:rFonts w:ascii="Calibri" w:hAnsi="Calibri" w:cs="Calibri"/>
          <w:szCs w:val="22"/>
        </w:rPr>
        <w:t>Het dagelijks bestuur zendt het ontwerpbeleidsplan en de ontwerpmeerjarenbegroting aan de minister, de raden van de gemeenten, provinciale staten en de algemene vergadering van het waterschap, die daarbij gedurende twaalf weken in de gelegenheid worden gesteld om schriftelijk op het concept hun zienswijzen ter kennis van het algemeen bestuur te brengen. Het algemeen bestuur stelt het beleidsplan en de meerjarenbegroting vervolgens vast. Ten minste dertien maanden voorafgaand aan de periode waarop het beleidsplan en de meerjarenbegroting betrekking hebben, worden deze toegezonden aan de minister, de raden van de gemeenten, provinciale staten en de algemene vergadering van het waterschap.</w:t>
      </w:r>
    </w:p>
    <w:p w:rsidRPr="008C12B7" w:rsidR="00754E15" w:rsidP="00734C45" w:rsidRDefault="003203F7" w14:paraId="06EBE0A4" w14:textId="1CB6434D">
      <w:pPr>
        <w:suppressAutoHyphens/>
        <w:spacing w:after="0" w:line="280" w:lineRule="atLeast"/>
        <w:rPr>
          <w:rFonts w:ascii="Calibri" w:hAnsi="Calibri" w:cs="Calibri"/>
          <w:szCs w:val="22"/>
        </w:rPr>
      </w:pPr>
      <w:r w:rsidRPr="008C12B7">
        <w:rPr>
          <w:rFonts w:ascii="Calibri" w:hAnsi="Calibri" w:cs="Calibri"/>
          <w:szCs w:val="22"/>
        </w:rPr>
        <w:t xml:space="preserve">3. Het vierde lid vervalt. </w:t>
      </w:r>
      <w:r w:rsidRPr="008C12B7" w:rsidR="00E24193">
        <w:rPr>
          <w:rFonts w:ascii="Calibri" w:hAnsi="Calibri" w:cs="Calibri"/>
          <w:szCs w:val="22"/>
        </w:rPr>
        <w:t xml:space="preserve">  </w:t>
      </w:r>
    </w:p>
    <w:p w:rsidRPr="008C12B7" w:rsidR="004E6287" w:rsidP="00734C45" w:rsidRDefault="004E6287" w14:paraId="34B80809" w14:textId="77777777">
      <w:pPr>
        <w:suppressAutoHyphens/>
        <w:spacing w:after="0" w:line="280" w:lineRule="atLeast"/>
        <w:rPr>
          <w:rFonts w:ascii="Calibri" w:hAnsi="Calibri" w:cs="Calibri"/>
          <w:szCs w:val="22"/>
        </w:rPr>
      </w:pPr>
    </w:p>
    <w:p w:rsidRPr="008C12B7" w:rsidR="007417D8" w:rsidP="00734C45" w:rsidRDefault="007417D8" w14:paraId="34CFA6B9" w14:textId="1D3BCB2B">
      <w:pPr>
        <w:suppressAutoHyphens/>
        <w:spacing w:after="0" w:line="280" w:lineRule="atLeast"/>
        <w:rPr>
          <w:rFonts w:ascii="Calibri" w:hAnsi="Calibri" w:cs="Calibri"/>
          <w:szCs w:val="22"/>
        </w:rPr>
      </w:pPr>
      <w:r w:rsidRPr="008C12B7">
        <w:rPr>
          <w:rFonts w:ascii="Calibri" w:hAnsi="Calibri" w:cs="Calibri"/>
          <w:szCs w:val="22"/>
        </w:rPr>
        <w:t>Y</w:t>
      </w:r>
    </w:p>
    <w:p w:rsidRPr="008C12B7" w:rsidR="003203F7" w:rsidP="00734C45" w:rsidRDefault="003203F7" w14:paraId="254C3D47" w14:textId="77777777">
      <w:pPr>
        <w:suppressAutoHyphens/>
        <w:spacing w:after="0" w:line="280" w:lineRule="atLeast"/>
        <w:rPr>
          <w:rFonts w:ascii="Calibri" w:hAnsi="Calibri" w:cs="Calibri"/>
          <w:szCs w:val="22"/>
        </w:rPr>
      </w:pPr>
    </w:p>
    <w:p w:rsidRPr="008C12B7" w:rsidR="003203F7" w:rsidP="00734C45" w:rsidRDefault="000B3520" w14:paraId="7FB3D979" w14:textId="44EC97E3">
      <w:pPr>
        <w:suppressAutoHyphens/>
        <w:spacing w:after="0" w:line="280" w:lineRule="atLeast"/>
        <w:rPr>
          <w:rFonts w:ascii="Calibri" w:hAnsi="Calibri" w:cs="Calibri"/>
          <w:szCs w:val="22"/>
        </w:rPr>
      </w:pPr>
      <w:r w:rsidRPr="008C12B7">
        <w:rPr>
          <w:rFonts w:ascii="Calibri" w:hAnsi="Calibri" w:cs="Calibri"/>
          <w:szCs w:val="22"/>
        </w:rPr>
        <w:t>Artikel 18 wordt als volgt gewijzigd:</w:t>
      </w:r>
    </w:p>
    <w:p w:rsidRPr="008C12B7" w:rsidR="000B3520" w:rsidP="00734C45" w:rsidRDefault="000B3520" w14:paraId="63398C88" w14:textId="7E1527D0">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226FFF">
        <w:rPr>
          <w:rFonts w:ascii="Calibri" w:hAnsi="Calibri" w:cs="Calibri"/>
          <w:szCs w:val="22"/>
        </w:rPr>
        <w:t xml:space="preserve">In het eerste lid wordt </w:t>
      </w:r>
      <w:r w:rsidRPr="008C12B7" w:rsidR="00280442">
        <w:rPr>
          <w:rFonts w:ascii="Calibri" w:hAnsi="Calibri" w:cs="Calibri"/>
          <w:szCs w:val="22"/>
        </w:rPr>
        <w:t>na 'zendt uiterlijk' ingevoegd 'vóór' en wordt 'de algemene financiële en beleidsmatige kaders aan de raden van de gemeenten en de minister' vervangen door '</w:t>
      </w:r>
      <w:r w:rsidRPr="008C12B7" w:rsidR="00817D92">
        <w:rPr>
          <w:rFonts w:ascii="Calibri" w:hAnsi="Calibri" w:cs="Calibri"/>
          <w:szCs w:val="22"/>
        </w:rPr>
        <w:t xml:space="preserve">de ontwerpbegroting en de financieel-beleidsmatig onderbouwde meerjarenraming aan de minister, de raden van de gemeenten, provinciale staten en de algemene vergadering van het waterschap'. </w:t>
      </w:r>
    </w:p>
    <w:p w:rsidRPr="008C12B7" w:rsidR="00817D92" w:rsidP="00734C45" w:rsidRDefault="00817D92" w14:paraId="3F65BEB6" w14:textId="797B9410">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5140FD">
        <w:rPr>
          <w:rFonts w:ascii="Calibri" w:hAnsi="Calibri" w:cs="Calibri"/>
          <w:szCs w:val="22"/>
        </w:rPr>
        <w:t>Het tweede lid komt te luiden:</w:t>
      </w:r>
    </w:p>
    <w:p w:rsidRPr="008C12B7" w:rsidR="005140FD" w:rsidP="00734C45" w:rsidRDefault="005140FD" w14:paraId="3F4638F8" w14:textId="27F69ABF">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890449">
        <w:rPr>
          <w:rFonts w:ascii="Calibri" w:hAnsi="Calibri" w:cs="Calibri"/>
          <w:szCs w:val="22"/>
        </w:rPr>
        <w:t xml:space="preserve">Het dagelijks bestuur zendt jaarlijks de ontwerpbegroting twaalf weken voordat zij aan het algemeen bestuur wordt aangeboden, toe aan de minister, de raden van de gemeenten, provinciale staten en de algemene vergadering van het waterschap met een toelichting op de ontwerpbegroting en een meerjarenraming met toelichting voor ten minste drie op het begrotingsjaar volgende jaren. </w:t>
      </w:r>
    </w:p>
    <w:p w:rsidRPr="008C12B7" w:rsidR="00890449" w:rsidP="00734C45" w:rsidRDefault="00890449" w14:paraId="7708C644" w14:textId="7D07DE32">
      <w:pPr>
        <w:suppressAutoHyphens/>
        <w:spacing w:after="0" w:line="280" w:lineRule="atLeast"/>
        <w:rPr>
          <w:rFonts w:ascii="Calibri" w:hAnsi="Calibri" w:cs="Calibri"/>
          <w:szCs w:val="22"/>
        </w:rPr>
      </w:pPr>
      <w:r w:rsidRPr="008C12B7">
        <w:rPr>
          <w:rFonts w:ascii="Calibri" w:hAnsi="Calibri" w:cs="Calibri"/>
          <w:szCs w:val="22"/>
        </w:rPr>
        <w:t xml:space="preserve">3. In </w:t>
      </w:r>
      <w:r w:rsidRPr="008C12B7" w:rsidR="00EC5062">
        <w:rPr>
          <w:rFonts w:ascii="Calibri" w:hAnsi="Calibri" w:cs="Calibri"/>
          <w:szCs w:val="22"/>
        </w:rPr>
        <w:t>het derde lid wordt na 'bedoeld in het eerste' ingevoegd 'en tweede', vervalt 'en het cultuurbeleid'</w:t>
      </w:r>
      <w:r w:rsidRPr="008C12B7" w:rsidR="006A7386">
        <w:rPr>
          <w:rFonts w:ascii="Calibri" w:hAnsi="Calibri" w:cs="Calibri"/>
          <w:szCs w:val="22"/>
        </w:rPr>
        <w:t xml:space="preserve">, </w:t>
      </w:r>
      <w:r w:rsidRPr="008C12B7" w:rsidR="00D05577">
        <w:rPr>
          <w:rFonts w:ascii="Calibri" w:hAnsi="Calibri" w:cs="Calibri"/>
          <w:szCs w:val="22"/>
        </w:rPr>
        <w:t xml:space="preserve">wordt 'artikel 2, tweede lid' vervangen door 'artikel </w:t>
      </w:r>
      <w:r w:rsidRPr="008C12B7" w:rsidR="004143F2">
        <w:rPr>
          <w:rFonts w:ascii="Calibri" w:hAnsi="Calibri" w:cs="Calibri"/>
          <w:szCs w:val="22"/>
        </w:rPr>
        <w:t xml:space="preserve">3, tweede lid' </w:t>
      </w:r>
      <w:r w:rsidRPr="008C12B7" w:rsidR="006A7386">
        <w:rPr>
          <w:rFonts w:ascii="Calibri" w:hAnsi="Calibri" w:cs="Calibri"/>
          <w:szCs w:val="22"/>
        </w:rPr>
        <w:t xml:space="preserve">vervalt 'de algemene aanwijzingen, bedoeld in artikel 2, derde lid' en vervalt 'en daarnaast de afspraken, bedoeld in artikel 17, vierde lid'. </w:t>
      </w:r>
    </w:p>
    <w:p w:rsidRPr="008C12B7" w:rsidR="003203F7" w:rsidP="00734C45" w:rsidRDefault="006A7386" w14:paraId="08A49CF4" w14:textId="71B62DEA">
      <w:pPr>
        <w:suppressAutoHyphens/>
        <w:spacing w:after="0" w:line="280" w:lineRule="atLeast"/>
        <w:rPr>
          <w:rFonts w:ascii="Calibri" w:hAnsi="Calibri" w:cs="Calibri"/>
          <w:szCs w:val="22"/>
        </w:rPr>
      </w:pPr>
      <w:r w:rsidRPr="008C12B7">
        <w:rPr>
          <w:rFonts w:ascii="Calibri" w:hAnsi="Calibri" w:cs="Calibri"/>
          <w:szCs w:val="22"/>
        </w:rPr>
        <w:t xml:space="preserve">4. In het vierde lid wordt 'het Zeeuws Archief' vervangen door 'de archiefdienst'. </w:t>
      </w:r>
    </w:p>
    <w:p w:rsidRPr="008C12B7" w:rsidR="006A7386" w:rsidP="00734C45" w:rsidRDefault="006A7386" w14:paraId="75093154" w14:textId="12A34109">
      <w:pPr>
        <w:suppressAutoHyphens/>
        <w:spacing w:after="0" w:line="280" w:lineRule="atLeast"/>
        <w:rPr>
          <w:rFonts w:ascii="Calibri" w:hAnsi="Calibri" w:cs="Calibri"/>
          <w:szCs w:val="22"/>
        </w:rPr>
      </w:pPr>
      <w:r w:rsidRPr="008C12B7">
        <w:rPr>
          <w:rFonts w:ascii="Calibri" w:hAnsi="Calibri" w:cs="Calibri"/>
          <w:szCs w:val="22"/>
        </w:rPr>
        <w:t xml:space="preserve">5. </w:t>
      </w:r>
      <w:r w:rsidRPr="008C12B7" w:rsidR="00B8648B">
        <w:rPr>
          <w:rFonts w:ascii="Calibri" w:hAnsi="Calibri" w:cs="Calibri"/>
          <w:szCs w:val="22"/>
        </w:rPr>
        <w:t>Onder vernummering van het vijfde en zesde lid tot zesde en zevende lid wordt een lid ingevoegd, luidende:</w:t>
      </w:r>
    </w:p>
    <w:p w:rsidRPr="008C12B7" w:rsidR="00B8648B" w:rsidP="00734C45" w:rsidRDefault="00B8648B" w14:paraId="2BB88743" w14:textId="63B7619B">
      <w:pPr>
        <w:suppressAutoHyphens/>
        <w:spacing w:after="0" w:line="280" w:lineRule="atLeast"/>
        <w:rPr>
          <w:rFonts w:ascii="Calibri" w:hAnsi="Calibri" w:cs="Calibri"/>
          <w:szCs w:val="22"/>
        </w:rPr>
      </w:pPr>
      <w:r w:rsidRPr="008C12B7">
        <w:rPr>
          <w:rFonts w:ascii="Calibri" w:hAnsi="Calibri" w:cs="Calibri"/>
          <w:szCs w:val="22"/>
        </w:rPr>
        <w:t xml:space="preserve">5. </w:t>
      </w:r>
      <w:r w:rsidRPr="008C12B7" w:rsidR="00111791">
        <w:rPr>
          <w:rFonts w:ascii="Calibri" w:hAnsi="Calibri" w:cs="Calibri"/>
          <w:szCs w:val="22"/>
        </w:rPr>
        <w:t xml:space="preserve">De ontwerpbegroting wordt door de deelnemers voor een ieder ter inzage gelegd en tegen betaling van kosten algemeen verkrijgbaar gesteld. </w:t>
      </w:r>
    </w:p>
    <w:p w:rsidRPr="008C12B7" w:rsidR="00111791" w:rsidP="00734C45" w:rsidRDefault="00111791" w14:paraId="60983B23" w14:textId="632C0195">
      <w:pPr>
        <w:suppressAutoHyphens/>
        <w:spacing w:after="0" w:line="280" w:lineRule="atLeast"/>
        <w:rPr>
          <w:rFonts w:ascii="Calibri" w:hAnsi="Calibri" w:cs="Calibri"/>
          <w:szCs w:val="22"/>
        </w:rPr>
      </w:pPr>
      <w:r w:rsidRPr="008C12B7">
        <w:rPr>
          <w:rFonts w:ascii="Calibri" w:hAnsi="Calibri" w:cs="Calibri"/>
          <w:szCs w:val="22"/>
        </w:rPr>
        <w:t>6. In het zesde lid (nieuw) wordt 'De raden van de gemeenten en de minister' vervangen door 'De minister, de raden van de gemeenten, provinciale staten en de algemene vergadering van het waterschap'</w:t>
      </w:r>
      <w:r w:rsidRPr="008C12B7" w:rsidR="005D30E9">
        <w:rPr>
          <w:rFonts w:ascii="Calibri" w:hAnsi="Calibri" w:cs="Calibri"/>
          <w:szCs w:val="22"/>
        </w:rPr>
        <w:t xml:space="preserve">. </w:t>
      </w:r>
    </w:p>
    <w:p w:rsidRPr="008C12B7" w:rsidR="005D30E9" w:rsidP="00734C45" w:rsidRDefault="005D30E9" w14:paraId="4E0FE2CB" w14:textId="6E36FF07">
      <w:pPr>
        <w:suppressAutoHyphens/>
        <w:spacing w:after="0" w:line="280" w:lineRule="atLeast"/>
        <w:rPr>
          <w:rFonts w:ascii="Calibri" w:hAnsi="Calibri" w:cs="Calibri"/>
          <w:szCs w:val="22"/>
        </w:rPr>
      </w:pPr>
      <w:r w:rsidRPr="008C12B7">
        <w:rPr>
          <w:rFonts w:ascii="Calibri" w:hAnsi="Calibri" w:cs="Calibri"/>
          <w:szCs w:val="22"/>
        </w:rPr>
        <w:lastRenderedPageBreak/>
        <w:t xml:space="preserve">7. In het zevende lid (nieuw) wordt </w:t>
      </w:r>
      <w:r w:rsidRPr="008C12B7" w:rsidR="00EA447B">
        <w:rPr>
          <w:rFonts w:ascii="Calibri" w:hAnsi="Calibri" w:cs="Calibri"/>
          <w:szCs w:val="22"/>
        </w:rPr>
        <w:t>'Het dagelijks bestuur stelt de minister en de raden van de gemeenten' vervangen door '</w:t>
      </w:r>
      <w:r w:rsidRPr="008C12B7" w:rsidR="00F876D2">
        <w:rPr>
          <w:rFonts w:ascii="Calibri" w:hAnsi="Calibri" w:cs="Calibri"/>
          <w:szCs w:val="22"/>
        </w:rPr>
        <w:t xml:space="preserve">Het dagelijks bestuur stelt de minister, de raden van de gemeenten, provinciale staten en de algemene vergadering van het waterschap', wordt 'de zienswijze' vervangen door 'de zienswijzen' en wordt na 'bedoeld in het zesde lid' ingevoegd 'van artikel 18'. </w:t>
      </w:r>
    </w:p>
    <w:p w:rsidRPr="008C12B7" w:rsidR="006A7386" w:rsidP="00734C45" w:rsidRDefault="006A7386" w14:paraId="10A6517D" w14:textId="77777777">
      <w:pPr>
        <w:suppressAutoHyphens/>
        <w:spacing w:after="0" w:line="280" w:lineRule="atLeast"/>
        <w:rPr>
          <w:rFonts w:ascii="Calibri" w:hAnsi="Calibri" w:cs="Calibri"/>
          <w:szCs w:val="22"/>
        </w:rPr>
      </w:pPr>
    </w:p>
    <w:p w:rsidRPr="008C12B7" w:rsidR="007417D8" w:rsidP="00734C45" w:rsidRDefault="007417D8" w14:paraId="5AA15339" w14:textId="7A0285A0">
      <w:pPr>
        <w:suppressAutoHyphens/>
        <w:spacing w:after="0" w:line="280" w:lineRule="atLeast"/>
        <w:rPr>
          <w:rFonts w:ascii="Calibri" w:hAnsi="Calibri" w:cs="Calibri"/>
          <w:szCs w:val="22"/>
        </w:rPr>
      </w:pPr>
      <w:r w:rsidRPr="008C12B7">
        <w:rPr>
          <w:rFonts w:ascii="Calibri" w:hAnsi="Calibri" w:cs="Calibri"/>
          <w:szCs w:val="22"/>
        </w:rPr>
        <w:t>Z</w:t>
      </w:r>
    </w:p>
    <w:p w:rsidRPr="008C12B7" w:rsidR="00734C45" w:rsidP="00A82C07" w:rsidRDefault="00734C45" w14:paraId="73242673" w14:textId="77777777">
      <w:pPr>
        <w:suppressAutoHyphens/>
        <w:spacing w:after="0" w:line="280" w:lineRule="atLeast"/>
        <w:rPr>
          <w:rFonts w:ascii="Calibri" w:hAnsi="Calibri" w:cs="Calibri"/>
          <w:szCs w:val="22"/>
        </w:rPr>
      </w:pPr>
    </w:p>
    <w:p w:rsidRPr="008C12B7" w:rsidR="00F876D2" w:rsidP="00A82C07" w:rsidRDefault="001E2ED7" w14:paraId="67609C72" w14:textId="1983E83B">
      <w:pPr>
        <w:suppressAutoHyphens/>
        <w:spacing w:after="0" w:line="280" w:lineRule="atLeast"/>
        <w:rPr>
          <w:rFonts w:ascii="Calibri" w:hAnsi="Calibri" w:cs="Calibri"/>
          <w:szCs w:val="22"/>
        </w:rPr>
      </w:pPr>
      <w:r w:rsidRPr="008C12B7">
        <w:rPr>
          <w:rFonts w:ascii="Calibri" w:hAnsi="Calibri" w:cs="Calibri"/>
          <w:szCs w:val="22"/>
        </w:rPr>
        <w:t>Artikel 18a wordt als volgt gewijzigd:</w:t>
      </w:r>
    </w:p>
    <w:p w:rsidRPr="008C12B7" w:rsidR="00A550C7" w:rsidP="00A550C7" w:rsidRDefault="00A550C7" w14:paraId="1E95DA98" w14:textId="77777777">
      <w:pPr>
        <w:suppressAutoHyphens/>
        <w:spacing w:after="0" w:line="280" w:lineRule="atLeast"/>
        <w:rPr>
          <w:rFonts w:ascii="Calibri" w:hAnsi="Calibri" w:cs="Calibri"/>
          <w:szCs w:val="22"/>
        </w:rPr>
      </w:pPr>
      <w:r w:rsidRPr="008C12B7">
        <w:rPr>
          <w:rFonts w:ascii="Calibri" w:hAnsi="Calibri" w:cs="Calibri"/>
          <w:szCs w:val="22"/>
        </w:rPr>
        <w:t>1. De titel komt te luiden:</w:t>
      </w:r>
    </w:p>
    <w:p w:rsidRPr="008C12B7" w:rsidR="00A550C7" w:rsidP="00A550C7" w:rsidRDefault="00A550C7" w14:paraId="75EFC51E" w14:textId="287D84C9">
      <w:pPr>
        <w:suppressAutoHyphens/>
        <w:spacing w:after="0" w:line="280" w:lineRule="atLeast"/>
        <w:rPr>
          <w:rFonts w:ascii="Calibri" w:hAnsi="Calibri" w:cs="Calibri"/>
          <w:b/>
          <w:bCs/>
          <w:szCs w:val="22"/>
        </w:rPr>
      </w:pPr>
      <w:r w:rsidRPr="008C12B7">
        <w:rPr>
          <w:rFonts w:ascii="Calibri" w:hAnsi="Calibri" w:cs="Calibri"/>
          <w:b/>
          <w:bCs/>
          <w:szCs w:val="22"/>
        </w:rPr>
        <w:t xml:space="preserve">Artikel 18a </w:t>
      </w:r>
    </w:p>
    <w:p w:rsidRPr="008C12B7" w:rsidR="00FF2C43" w:rsidP="00A550C7" w:rsidRDefault="00FF2C43" w14:paraId="460D8922" w14:textId="458CB2FD">
      <w:pPr>
        <w:suppressAutoHyphens/>
        <w:spacing w:after="0" w:line="280" w:lineRule="atLeast"/>
        <w:rPr>
          <w:rFonts w:ascii="Calibri" w:hAnsi="Calibri" w:cs="Calibri"/>
          <w:szCs w:val="22"/>
        </w:rPr>
      </w:pPr>
      <w:r w:rsidRPr="008C12B7">
        <w:rPr>
          <w:rFonts w:ascii="Calibri" w:hAnsi="Calibri" w:cs="Calibri"/>
          <w:szCs w:val="22"/>
        </w:rPr>
        <w:t>2. In het eerste lid, tweede zin, wordt '</w:t>
      </w:r>
      <w:r w:rsidRPr="008C12B7" w:rsidR="00BD7DFA">
        <w:rPr>
          <w:rFonts w:ascii="Calibri" w:hAnsi="Calibri" w:cs="Calibri"/>
          <w:szCs w:val="22"/>
        </w:rPr>
        <w:t xml:space="preserve">vastgesteld bij unanimiteit' vervangen door 'bij meerderheid van stemmen vastgesteld'. </w:t>
      </w:r>
    </w:p>
    <w:p w:rsidRPr="008C12B7" w:rsidR="00BD7DFA" w:rsidP="00A550C7" w:rsidRDefault="00BD7DFA" w14:paraId="509057D9" w14:textId="15F3D489">
      <w:pPr>
        <w:suppressAutoHyphens/>
        <w:spacing w:after="0" w:line="280" w:lineRule="atLeast"/>
        <w:rPr>
          <w:rFonts w:ascii="Calibri" w:hAnsi="Calibri" w:cs="Calibri"/>
          <w:szCs w:val="22"/>
        </w:rPr>
      </w:pPr>
      <w:r w:rsidRPr="008C12B7">
        <w:rPr>
          <w:rFonts w:ascii="Calibri" w:hAnsi="Calibri" w:cs="Calibri"/>
          <w:szCs w:val="22"/>
        </w:rPr>
        <w:t>3. In het tweede lid wordt '</w:t>
      </w:r>
      <w:r w:rsidRPr="008C12B7" w:rsidR="000C54F6">
        <w:rPr>
          <w:rFonts w:ascii="Calibri" w:hAnsi="Calibri" w:cs="Calibri"/>
          <w:szCs w:val="22"/>
        </w:rPr>
        <w:t>deze' vervangen door 'de begroting', vervalt ', zo nodig</w:t>
      </w:r>
      <w:r w:rsidRPr="008C12B7" w:rsidR="00753104">
        <w:rPr>
          <w:rFonts w:ascii="Calibri" w:hAnsi="Calibri" w:cs="Calibri"/>
          <w:szCs w:val="22"/>
        </w:rPr>
        <w:t>,</w:t>
      </w:r>
      <w:r w:rsidRPr="008C12B7" w:rsidR="000C54F6">
        <w:rPr>
          <w:rFonts w:ascii="Calibri" w:hAnsi="Calibri" w:cs="Calibri"/>
          <w:szCs w:val="22"/>
        </w:rPr>
        <w:t>'</w:t>
      </w:r>
      <w:r w:rsidRPr="008C12B7" w:rsidR="009D7AA9">
        <w:rPr>
          <w:rFonts w:ascii="Calibri" w:hAnsi="Calibri" w:cs="Calibri"/>
          <w:szCs w:val="22"/>
        </w:rPr>
        <w:t xml:space="preserve"> en wordt 'de raden van de gemeenten en de minister, die ter zake bij gedeputeerde staten van de provincie' vervangen door '</w:t>
      </w:r>
      <w:r w:rsidRPr="008C12B7" w:rsidR="006C3EC8">
        <w:rPr>
          <w:rFonts w:ascii="Calibri" w:hAnsi="Calibri" w:cs="Calibri"/>
          <w:szCs w:val="22"/>
        </w:rPr>
        <w:t xml:space="preserve">de minister, de raden van de gemeenten, provinciale staten en de algemene vergadering van het waterschap die ter zake bij de minister van Binnenlandse Zaken en Koninkrijksrelaties'. </w:t>
      </w:r>
    </w:p>
    <w:p w:rsidRPr="008C12B7" w:rsidR="006C3EC8" w:rsidP="00A550C7" w:rsidRDefault="006C3EC8" w14:paraId="1406DEBA" w14:textId="3B14499B">
      <w:pPr>
        <w:suppressAutoHyphens/>
        <w:spacing w:after="0" w:line="280" w:lineRule="atLeast"/>
        <w:rPr>
          <w:rFonts w:ascii="Calibri" w:hAnsi="Calibri" w:cs="Calibri"/>
          <w:szCs w:val="22"/>
        </w:rPr>
      </w:pPr>
      <w:r w:rsidRPr="008C12B7">
        <w:rPr>
          <w:rFonts w:ascii="Calibri" w:hAnsi="Calibri" w:cs="Calibri"/>
          <w:szCs w:val="22"/>
        </w:rPr>
        <w:t>4. In het derde lid wordt 'doch' vervangen door 'maar'</w:t>
      </w:r>
      <w:r w:rsidRPr="008C12B7" w:rsidR="00E00B05">
        <w:rPr>
          <w:rFonts w:ascii="Calibri" w:hAnsi="Calibri" w:cs="Calibri"/>
          <w:szCs w:val="22"/>
        </w:rPr>
        <w:t xml:space="preserve"> en wordt 'de in artikel 34, tweede lid, van de Wet gemeenschappelijke regelingen genoemde datum aan gedeputeerde staten van de provincie' vervangen door '</w:t>
      </w:r>
      <w:r w:rsidRPr="008C12B7" w:rsidR="008E004D">
        <w:rPr>
          <w:rFonts w:ascii="Calibri" w:hAnsi="Calibri" w:cs="Calibri"/>
          <w:szCs w:val="22"/>
        </w:rPr>
        <w:t xml:space="preserve">15 september van het jaar voorafgaande aan dat waarvoor de begroting dient, aan de minister van Binnenlandse Zaken en Koninkrijksrelaties'. </w:t>
      </w:r>
    </w:p>
    <w:p w:rsidRPr="008C12B7" w:rsidR="008E004D" w:rsidP="00A550C7" w:rsidRDefault="008E004D" w14:paraId="25993CBF" w14:textId="77777777">
      <w:pPr>
        <w:suppressAutoHyphens/>
        <w:spacing w:after="0" w:line="280" w:lineRule="atLeast"/>
        <w:rPr>
          <w:rFonts w:ascii="Calibri" w:hAnsi="Calibri" w:cs="Calibri"/>
          <w:szCs w:val="22"/>
        </w:rPr>
      </w:pPr>
    </w:p>
    <w:p w:rsidRPr="008C12B7" w:rsidR="008E004D" w:rsidP="00A550C7" w:rsidRDefault="008E004D" w14:paraId="2C7F1C44" w14:textId="0919484F">
      <w:pPr>
        <w:suppressAutoHyphens/>
        <w:spacing w:after="0" w:line="280" w:lineRule="atLeast"/>
        <w:rPr>
          <w:rFonts w:ascii="Calibri" w:hAnsi="Calibri" w:cs="Calibri"/>
          <w:szCs w:val="22"/>
        </w:rPr>
      </w:pPr>
      <w:r w:rsidRPr="008C12B7">
        <w:rPr>
          <w:rFonts w:ascii="Calibri" w:hAnsi="Calibri" w:cs="Calibri"/>
          <w:szCs w:val="22"/>
        </w:rPr>
        <w:t>AA</w:t>
      </w:r>
    </w:p>
    <w:p w:rsidRPr="008C12B7" w:rsidR="008E004D" w:rsidP="00A550C7" w:rsidRDefault="008E004D" w14:paraId="3BCB957B" w14:textId="77777777">
      <w:pPr>
        <w:suppressAutoHyphens/>
        <w:spacing w:after="0" w:line="280" w:lineRule="atLeast"/>
        <w:rPr>
          <w:rFonts w:ascii="Calibri" w:hAnsi="Calibri" w:cs="Calibri"/>
          <w:szCs w:val="22"/>
        </w:rPr>
      </w:pPr>
    </w:p>
    <w:p w:rsidRPr="008C12B7" w:rsidR="008E004D" w:rsidP="00A550C7" w:rsidRDefault="00F66A08" w14:paraId="0599A4C3" w14:textId="76C0FCE1">
      <w:pPr>
        <w:suppressAutoHyphens/>
        <w:spacing w:after="0" w:line="280" w:lineRule="atLeast"/>
        <w:rPr>
          <w:rFonts w:ascii="Calibri" w:hAnsi="Calibri" w:cs="Calibri"/>
          <w:szCs w:val="22"/>
        </w:rPr>
      </w:pPr>
      <w:r w:rsidRPr="008C12B7">
        <w:rPr>
          <w:rFonts w:ascii="Calibri" w:hAnsi="Calibri" w:cs="Calibri"/>
          <w:szCs w:val="22"/>
        </w:rPr>
        <w:t xml:space="preserve">Artikel 19 komt </w:t>
      </w:r>
      <w:r w:rsidRPr="008C12B7" w:rsidR="00430472">
        <w:rPr>
          <w:rFonts w:ascii="Calibri" w:hAnsi="Calibri" w:cs="Calibri"/>
          <w:szCs w:val="22"/>
        </w:rPr>
        <w:t>te luiden:</w:t>
      </w:r>
    </w:p>
    <w:p w:rsidRPr="008C12B7" w:rsidR="00430472" w:rsidP="00A550C7" w:rsidRDefault="00430472" w14:paraId="263B826B" w14:textId="77777777">
      <w:pPr>
        <w:suppressAutoHyphens/>
        <w:spacing w:after="0" w:line="280" w:lineRule="atLeast"/>
        <w:rPr>
          <w:rFonts w:ascii="Calibri" w:hAnsi="Calibri" w:cs="Calibri"/>
          <w:szCs w:val="22"/>
        </w:rPr>
      </w:pPr>
    </w:p>
    <w:p w:rsidRPr="008C12B7" w:rsidR="00430472" w:rsidP="00A550C7" w:rsidRDefault="00430472" w14:paraId="2F97A748" w14:textId="42926095">
      <w:pPr>
        <w:suppressAutoHyphens/>
        <w:spacing w:after="0" w:line="280" w:lineRule="atLeast"/>
        <w:rPr>
          <w:rFonts w:ascii="Calibri" w:hAnsi="Calibri" w:cs="Calibri"/>
          <w:szCs w:val="22"/>
        </w:rPr>
      </w:pPr>
      <w:r w:rsidRPr="008C12B7">
        <w:rPr>
          <w:rFonts w:ascii="Calibri" w:hAnsi="Calibri" w:cs="Calibri"/>
          <w:b/>
          <w:bCs/>
          <w:szCs w:val="22"/>
        </w:rPr>
        <w:t>Artikel 19</w:t>
      </w:r>
    </w:p>
    <w:p w:rsidRPr="008C12B7" w:rsidR="00430472" w:rsidP="00A550C7" w:rsidRDefault="00430472" w14:paraId="2360ECB1" w14:textId="1F25FF4D">
      <w:pPr>
        <w:suppressAutoHyphens/>
        <w:spacing w:after="0" w:line="280" w:lineRule="atLeast"/>
        <w:rPr>
          <w:rFonts w:ascii="Calibri" w:hAnsi="Calibri" w:cs="Calibri"/>
          <w:szCs w:val="22"/>
        </w:rPr>
      </w:pPr>
      <w:r w:rsidRPr="008C12B7">
        <w:rPr>
          <w:rFonts w:ascii="Calibri" w:hAnsi="Calibri" w:cs="Calibri"/>
          <w:szCs w:val="22"/>
        </w:rPr>
        <w:t>1.</w:t>
      </w:r>
      <w:r w:rsidRPr="008C12B7" w:rsidR="00D54326">
        <w:rPr>
          <w:rFonts w:ascii="Calibri" w:hAnsi="Calibri" w:cs="Calibri"/>
          <w:szCs w:val="22"/>
        </w:rPr>
        <w:t xml:space="preserve"> Het algemeen bestuur kan begrotingswijzigingen tot uiterlijk 30 september van het betreffende begrotingsjaar vaststellen. De artikelen 18 en 18a, eerste lid, zijn van overeenkomstige toepassing. </w:t>
      </w:r>
    </w:p>
    <w:p w:rsidRPr="008C12B7" w:rsidR="00430472" w:rsidP="00A550C7" w:rsidRDefault="00430472" w14:paraId="05A4A9E9" w14:textId="6BF1FCFD">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6E1563">
        <w:rPr>
          <w:rFonts w:ascii="Calibri" w:hAnsi="Calibri" w:cs="Calibri"/>
          <w:szCs w:val="22"/>
        </w:rPr>
        <w:t xml:space="preserve">In afwijking van het eerste lid kan het algemeen bestuur begrotingswijzigingen zonder zienswijzeprocedure tot het eind van het betreffende begrotingsjaar vaststellen indien geen verandering wordt aangebracht in de hoogte van de deelnemersbijdragen. </w:t>
      </w:r>
    </w:p>
    <w:p w:rsidRPr="008C12B7" w:rsidR="008E004D" w:rsidP="00A550C7" w:rsidRDefault="008E004D" w14:paraId="5F3FF58F" w14:textId="77777777">
      <w:pPr>
        <w:suppressAutoHyphens/>
        <w:spacing w:after="0" w:line="280" w:lineRule="atLeast"/>
        <w:rPr>
          <w:rFonts w:ascii="Calibri" w:hAnsi="Calibri" w:cs="Calibri"/>
          <w:szCs w:val="22"/>
        </w:rPr>
      </w:pPr>
    </w:p>
    <w:p w:rsidRPr="008C12B7" w:rsidR="008E004D" w:rsidP="00A550C7" w:rsidRDefault="008E004D" w14:paraId="20EDDDD4" w14:textId="714A2AAE">
      <w:pPr>
        <w:suppressAutoHyphens/>
        <w:spacing w:after="0" w:line="280" w:lineRule="atLeast"/>
        <w:rPr>
          <w:rFonts w:ascii="Calibri" w:hAnsi="Calibri" w:cs="Calibri"/>
          <w:szCs w:val="22"/>
        </w:rPr>
      </w:pPr>
      <w:r w:rsidRPr="008C12B7">
        <w:rPr>
          <w:rFonts w:ascii="Calibri" w:hAnsi="Calibri" w:cs="Calibri"/>
          <w:szCs w:val="22"/>
        </w:rPr>
        <w:t>BB</w:t>
      </w:r>
    </w:p>
    <w:p w:rsidRPr="008C12B7" w:rsidR="006E1563" w:rsidP="00A550C7" w:rsidRDefault="006E1563" w14:paraId="7285DFD6" w14:textId="77777777">
      <w:pPr>
        <w:suppressAutoHyphens/>
        <w:spacing w:after="0" w:line="280" w:lineRule="atLeast"/>
        <w:rPr>
          <w:rFonts w:ascii="Calibri" w:hAnsi="Calibri" w:cs="Calibri"/>
          <w:szCs w:val="22"/>
        </w:rPr>
      </w:pPr>
    </w:p>
    <w:p w:rsidRPr="008C12B7" w:rsidR="006E1563" w:rsidP="00A550C7" w:rsidRDefault="00A77983" w14:paraId="49969F1C" w14:textId="0CEE60DF">
      <w:pPr>
        <w:suppressAutoHyphens/>
        <w:spacing w:after="0" w:line="280" w:lineRule="atLeast"/>
        <w:rPr>
          <w:rFonts w:ascii="Calibri" w:hAnsi="Calibri" w:cs="Calibri"/>
          <w:szCs w:val="22"/>
        </w:rPr>
      </w:pPr>
      <w:r w:rsidRPr="008C12B7">
        <w:rPr>
          <w:rFonts w:ascii="Calibri" w:hAnsi="Calibri" w:cs="Calibri"/>
          <w:szCs w:val="22"/>
        </w:rPr>
        <w:t>Artikel 20 wordt als volgt gewijzigd:</w:t>
      </w:r>
    </w:p>
    <w:p w:rsidRPr="008C12B7" w:rsidR="00A77983" w:rsidP="00A550C7" w:rsidRDefault="00A77983" w14:paraId="1604E29B" w14:textId="5F60C446">
      <w:pPr>
        <w:suppressAutoHyphens/>
        <w:spacing w:after="0" w:line="280" w:lineRule="atLeast"/>
        <w:rPr>
          <w:rFonts w:ascii="Calibri" w:hAnsi="Calibri" w:cs="Calibri"/>
          <w:szCs w:val="22"/>
        </w:rPr>
      </w:pPr>
      <w:r w:rsidRPr="008C12B7">
        <w:rPr>
          <w:rFonts w:ascii="Calibri" w:hAnsi="Calibri" w:cs="Calibri"/>
          <w:szCs w:val="22"/>
        </w:rPr>
        <w:t xml:space="preserve">1. In het eerste lid wordt 'De gemeenten en de minister' vervangen door 'De deelnemers' en wordt 'bijdrage' vervangen door 'bijdragen'. </w:t>
      </w:r>
    </w:p>
    <w:p w:rsidRPr="008C12B7" w:rsidR="00A77983" w:rsidP="00A550C7" w:rsidRDefault="00A77983" w14:paraId="3EBEB2A7" w14:textId="1EA1BC70">
      <w:pPr>
        <w:suppressAutoHyphens/>
        <w:spacing w:after="0" w:line="280" w:lineRule="atLeast"/>
        <w:rPr>
          <w:rFonts w:ascii="Calibri" w:hAnsi="Calibri" w:cs="Calibri"/>
          <w:szCs w:val="22"/>
        </w:rPr>
      </w:pPr>
      <w:r w:rsidRPr="008C12B7">
        <w:rPr>
          <w:rFonts w:ascii="Calibri" w:hAnsi="Calibri" w:cs="Calibri"/>
          <w:szCs w:val="22"/>
        </w:rPr>
        <w:t xml:space="preserve">2. In het tweede lid wordt 'de gemeenten en de minister' vervangen door 'de deelnemers in overleg met de archiefdienst' en vervalt 'door hen'. </w:t>
      </w:r>
    </w:p>
    <w:p w:rsidRPr="008C12B7" w:rsidR="006E1563" w:rsidP="00A550C7" w:rsidRDefault="006E1563" w14:paraId="15F3FD83" w14:textId="77777777">
      <w:pPr>
        <w:suppressAutoHyphens/>
        <w:spacing w:after="0" w:line="280" w:lineRule="atLeast"/>
        <w:rPr>
          <w:rFonts w:ascii="Calibri" w:hAnsi="Calibri" w:cs="Calibri"/>
          <w:szCs w:val="22"/>
        </w:rPr>
      </w:pPr>
    </w:p>
    <w:p w:rsidR="00AA5460" w:rsidRDefault="00AA5460" w14:paraId="18D0C917" w14:textId="77777777">
      <w:pPr>
        <w:rPr>
          <w:rFonts w:ascii="Calibri" w:hAnsi="Calibri" w:cs="Calibri"/>
          <w:szCs w:val="22"/>
        </w:rPr>
      </w:pPr>
      <w:r>
        <w:rPr>
          <w:rFonts w:ascii="Calibri" w:hAnsi="Calibri" w:cs="Calibri"/>
          <w:szCs w:val="22"/>
        </w:rPr>
        <w:br w:type="page"/>
      </w:r>
    </w:p>
    <w:p w:rsidRPr="008C12B7" w:rsidR="008E004D" w:rsidP="00A550C7" w:rsidRDefault="008E004D" w14:paraId="7834CADA" w14:textId="7FA284E2">
      <w:pPr>
        <w:suppressAutoHyphens/>
        <w:spacing w:after="0" w:line="280" w:lineRule="atLeast"/>
        <w:rPr>
          <w:rFonts w:ascii="Calibri" w:hAnsi="Calibri" w:cs="Calibri"/>
          <w:szCs w:val="22"/>
        </w:rPr>
      </w:pPr>
      <w:r w:rsidRPr="008C12B7">
        <w:rPr>
          <w:rFonts w:ascii="Calibri" w:hAnsi="Calibri" w:cs="Calibri"/>
          <w:szCs w:val="22"/>
        </w:rPr>
        <w:lastRenderedPageBreak/>
        <w:t>CC</w:t>
      </w:r>
    </w:p>
    <w:p w:rsidRPr="008C12B7" w:rsidR="00A77983" w:rsidP="00A550C7" w:rsidRDefault="00A77983" w14:paraId="0EF6B98D" w14:textId="77777777">
      <w:pPr>
        <w:suppressAutoHyphens/>
        <w:spacing w:after="0" w:line="280" w:lineRule="atLeast"/>
        <w:rPr>
          <w:rFonts w:ascii="Calibri" w:hAnsi="Calibri" w:cs="Calibri"/>
          <w:szCs w:val="22"/>
        </w:rPr>
      </w:pPr>
    </w:p>
    <w:p w:rsidRPr="008C12B7" w:rsidR="00A77983" w:rsidP="00A550C7" w:rsidRDefault="00EA001C" w14:paraId="6C498643" w14:textId="5AF701A7">
      <w:pPr>
        <w:suppressAutoHyphens/>
        <w:spacing w:after="0" w:line="280" w:lineRule="atLeast"/>
        <w:rPr>
          <w:rFonts w:ascii="Calibri" w:hAnsi="Calibri" w:cs="Calibri"/>
          <w:szCs w:val="22"/>
        </w:rPr>
      </w:pPr>
      <w:r w:rsidRPr="008C12B7">
        <w:rPr>
          <w:rFonts w:ascii="Calibri" w:hAnsi="Calibri" w:cs="Calibri"/>
          <w:szCs w:val="22"/>
        </w:rPr>
        <w:t>Artikel 21 wordt als volgt gewijzigd:</w:t>
      </w:r>
    </w:p>
    <w:p w:rsidRPr="008C12B7" w:rsidR="00EA001C" w:rsidP="00A550C7" w:rsidRDefault="00EA001C" w14:paraId="1D25DD88" w14:textId="5021FEB1">
      <w:pPr>
        <w:suppressAutoHyphens/>
        <w:spacing w:after="0" w:line="280" w:lineRule="atLeast"/>
        <w:rPr>
          <w:rFonts w:ascii="Calibri" w:hAnsi="Calibri" w:cs="Calibri"/>
          <w:szCs w:val="22"/>
        </w:rPr>
      </w:pPr>
      <w:r w:rsidRPr="008C12B7">
        <w:rPr>
          <w:rFonts w:ascii="Calibri" w:hAnsi="Calibri" w:cs="Calibri"/>
          <w:szCs w:val="22"/>
        </w:rPr>
        <w:t xml:space="preserve">1. Het eerste lid vervalt, onder vernummering van het </w:t>
      </w:r>
      <w:r w:rsidRPr="008C12B7" w:rsidR="005929DF">
        <w:rPr>
          <w:rFonts w:ascii="Calibri" w:hAnsi="Calibri" w:cs="Calibri"/>
          <w:szCs w:val="22"/>
        </w:rPr>
        <w:t>tweede tot en met vierde lid tot eerste tot en met derde lid.</w:t>
      </w:r>
    </w:p>
    <w:p w:rsidRPr="008C12B7" w:rsidR="005929DF" w:rsidP="00A550C7" w:rsidRDefault="005929DF" w14:paraId="2AF67D00" w14:textId="1868B866">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FF55BE">
        <w:rPr>
          <w:rFonts w:ascii="Calibri" w:hAnsi="Calibri" w:cs="Calibri"/>
          <w:szCs w:val="22"/>
        </w:rPr>
        <w:t>In het</w:t>
      </w:r>
      <w:r w:rsidRPr="008C12B7">
        <w:rPr>
          <w:rFonts w:ascii="Calibri" w:hAnsi="Calibri" w:cs="Calibri"/>
          <w:szCs w:val="22"/>
        </w:rPr>
        <w:t xml:space="preserve"> eerste lid (nieuw)</w:t>
      </w:r>
      <w:r w:rsidRPr="008C12B7" w:rsidR="00FF55BE">
        <w:rPr>
          <w:rFonts w:ascii="Calibri" w:hAnsi="Calibri" w:cs="Calibri"/>
          <w:szCs w:val="22"/>
        </w:rPr>
        <w:t xml:space="preserve"> wordt '</w:t>
      </w:r>
      <w:r w:rsidRPr="008C12B7" w:rsidR="0042220D">
        <w:rPr>
          <w:rFonts w:ascii="Calibri" w:hAnsi="Calibri" w:cs="Calibri"/>
          <w:color w:val="18181C"/>
          <w:szCs w:val="22"/>
        </w:rPr>
        <w:t>en de raden van de gemeenten.</w:t>
      </w:r>
      <w:r w:rsidRPr="008C12B7" w:rsidR="0042220D">
        <w:rPr>
          <w:rFonts w:ascii="Calibri" w:hAnsi="Calibri" w:cs="Calibri"/>
          <w:color w:val="18181C"/>
          <w:spacing w:val="38"/>
          <w:szCs w:val="22"/>
        </w:rPr>
        <w:t xml:space="preserve"> </w:t>
      </w:r>
      <w:r w:rsidRPr="008C12B7" w:rsidR="0042220D">
        <w:rPr>
          <w:rFonts w:ascii="Calibri" w:hAnsi="Calibri" w:cs="Calibri"/>
          <w:color w:val="18181C"/>
          <w:szCs w:val="22"/>
        </w:rPr>
        <w:t>De jaarrekening</w:t>
      </w:r>
      <w:r w:rsidRPr="008C12B7" w:rsidR="0042220D">
        <w:rPr>
          <w:rFonts w:ascii="Calibri" w:hAnsi="Calibri" w:cs="Calibri"/>
          <w:color w:val="18181C"/>
          <w:spacing w:val="18"/>
          <w:szCs w:val="22"/>
        </w:rPr>
        <w:t xml:space="preserve"> </w:t>
      </w:r>
      <w:r w:rsidRPr="008C12B7" w:rsidR="0042220D">
        <w:rPr>
          <w:rFonts w:ascii="Calibri" w:hAnsi="Calibri" w:cs="Calibri"/>
          <w:color w:val="18181C"/>
          <w:szCs w:val="22"/>
        </w:rPr>
        <w:t>gaat</w:t>
      </w:r>
      <w:r w:rsidRPr="008C12B7" w:rsidR="0042220D">
        <w:rPr>
          <w:rFonts w:ascii="Calibri" w:hAnsi="Calibri" w:cs="Calibri"/>
          <w:color w:val="18181C"/>
          <w:spacing w:val="24"/>
          <w:szCs w:val="22"/>
        </w:rPr>
        <w:t xml:space="preserve"> </w:t>
      </w:r>
      <w:r w:rsidRPr="008C12B7" w:rsidR="0042220D">
        <w:rPr>
          <w:rFonts w:ascii="Calibri" w:hAnsi="Calibri" w:cs="Calibri"/>
          <w:color w:val="18181C"/>
          <w:szCs w:val="22"/>
        </w:rPr>
        <w:t>vergezeld</w:t>
      </w:r>
      <w:r w:rsidRPr="008C12B7" w:rsidR="0042220D">
        <w:rPr>
          <w:rFonts w:ascii="Calibri" w:hAnsi="Calibri" w:cs="Calibri"/>
          <w:color w:val="18181C"/>
          <w:spacing w:val="37"/>
          <w:szCs w:val="22"/>
        </w:rPr>
        <w:t xml:space="preserve"> </w:t>
      </w:r>
      <w:r w:rsidRPr="008C12B7" w:rsidR="0042220D">
        <w:rPr>
          <w:rFonts w:ascii="Calibri" w:hAnsi="Calibri" w:cs="Calibri"/>
          <w:color w:val="18181C"/>
          <w:szCs w:val="22"/>
        </w:rPr>
        <w:t>van een</w:t>
      </w:r>
      <w:r w:rsidRPr="008C12B7" w:rsidR="0042220D">
        <w:rPr>
          <w:rFonts w:ascii="Calibri" w:hAnsi="Calibri" w:cs="Calibri"/>
          <w:color w:val="18181C"/>
          <w:spacing w:val="20"/>
          <w:szCs w:val="22"/>
        </w:rPr>
        <w:t xml:space="preserve"> </w:t>
      </w:r>
      <w:r w:rsidRPr="008C12B7" w:rsidR="0042220D">
        <w:rPr>
          <w:rFonts w:ascii="Calibri" w:hAnsi="Calibri" w:cs="Calibri"/>
          <w:color w:val="18181C"/>
          <w:szCs w:val="22"/>
        </w:rPr>
        <w:t>verklaring</w:t>
      </w:r>
      <w:r w:rsidRPr="008C12B7" w:rsidR="0042220D">
        <w:rPr>
          <w:rFonts w:ascii="Calibri" w:hAnsi="Calibri" w:cs="Calibri"/>
          <w:color w:val="18181C"/>
          <w:spacing w:val="18"/>
          <w:szCs w:val="22"/>
        </w:rPr>
        <w:t xml:space="preserve"> </w:t>
      </w:r>
      <w:r w:rsidRPr="008C12B7" w:rsidR="0042220D">
        <w:rPr>
          <w:rFonts w:ascii="Calibri" w:hAnsi="Calibri" w:cs="Calibri"/>
          <w:color w:val="18181C"/>
          <w:szCs w:val="22"/>
        </w:rPr>
        <w:t>omtrent</w:t>
      </w:r>
      <w:r w:rsidRPr="008C12B7" w:rsidR="0042220D">
        <w:rPr>
          <w:rFonts w:ascii="Calibri" w:hAnsi="Calibri" w:cs="Calibri"/>
          <w:color w:val="18181C"/>
          <w:spacing w:val="37"/>
          <w:szCs w:val="22"/>
        </w:rPr>
        <w:t xml:space="preserve"> </w:t>
      </w:r>
      <w:r w:rsidRPr="008C12B7" w:rsidR="0042220D">
        <w:rPr>
          <w:rFonts w:ascii="Calibri" w:hAnsi="Calibri" w:cs="Calibri"/>
          <w:color w:val="18181C"/>
          <w:szCs w:val="22"/>
        </w:rPr>
        <w:t>de getrouwheid</w:t>
      </w:r>
      <w:r w:rsidRPr="008C12B7" w:rsidR="0042220D">
        <w:rPr>
          <w:rFonts w:ascii="Calibri" w:hAnsi="Calibri" w:cs="Calibri"/>
          <w:color w:val="18181C"/>
          <w:spacing w:val="30"/>
          <w:szCs w:val="22"/>
        </w:rPr>
        <w:t xml:space="preserve"> </w:t>
      </w:r>
      <w:r w:rsidRPr="008C12B7" w:rsidR="0042220D">
        <w:rPr>
          <w:rFonts w:ascii="Calibri" w:hAnsi="Calibri" w:cs="Calibri"/>
          <w:color w:val="18181C"/>
          <w:szCs w:val="22"/>
        </w:rPr>
        <w:t>en de rechtmatigheid,</w:t>
      </w:r>
      <w:r w:rsidRPr="008C12B7" w:rsidR="0042220D">
        <w:rPr>
          <w:rFonts w:ascii="Calibri" w:hAnsi="Calibri" w:cs="Calibri"/>
          <w:color w:val="18181C"/>
          <w:spacing w:val="-16"/>
          <w:szCs w:val="22"/>
        </w:rPr>
        <w:t xml:space="preserve"> </w:t>
      </w:r>
      <w:r w:rsidRPr="008C12B7" w:rsidR="0042220D">
        <w:rPr>
          <w:rFonts w:ascii="Calibri" w:hAnsi="Calibri" w:cs="Calibri"/>
          <w:color w:val="18181C"/>
          <w:szCs w:val="22"/>
        </w:rPr>
        <w:t>afgegeven door een accountant als bedoeld in artikel</w:t>
      </w:r>
      <w:r w:rsidRPr="008C12B7" w:rsidR="0042220D">
        <w:rPr>
          <w:rFonts w:ascii="Calibri" w:hAnsi="Calibri" w:cs="Calibri"/>
          <w:color w:val="18181C"/>
          <w:spacing w:val="-3"/>
          <w:szCs w:val="22"/>
        </w:rPr>
        <w:t xml:space="preserve"> </w:t>
      </w:r>
      <w:r w:rsidRPr="008C12B7" w:rsidR="0042220D">
        <w:rPr>
          <w:rFonts w:ascii="Calibri" w:hAnsi="Calibri" w:cs="Calibri"/>
          <w:color w:val="18181C"/>
          <w:szCs w:val="22"/>
        </w:rPr>
        <w:t>393 van Boek 2 van</w:t>
      </w:r>
      <w:r w:rsidRPr="008C12B7" w:rsidR="0042220D">
        <w:rPr>
          <w:rFonts w:ascii="Calibri" w:hAnsi="Calibri" w:cs="Calibri"/>
          <w:color w:val="18181C"/>
          <w:spacing w:val="-6"/>
          <w:szCs w:val="22"/>
        </w:rPr>
        <w:t xml:space="preserve"> </w:t>
      </w:r>
      <w:r w:rsidRPr="008C12B7" w:rsidR="0042220D">
        <w:rPr>
          <w:rFonts w:ascii="Calibri" w:hAnsi="Calibri" w:cs="Calibri"/>
          <w:color w:val="18181C"/>
          <w:szCs w:val="22"/>
        </w:rPr>
        <w:t>het Burgerlijk Wetboek' vervangen door '</w:t>
      </w:r>
      <w:r w:rsidRPr="008C12B7" w:rsidR="007B44FA">
        <w:rPr>
          <w:rFonts w:ascii="Calibri" w:hAnsi="Calibri" w:cs="Calibri"/>
          <w:szCs w:val="22"/>
        </w:rPr>
        <w:t xml:space="preserve">, de raden van de gemeenten, provinciale staten en de algemene vergadering van het waterschap'. </w:t>
      </w:r>
    </w:p>
    <w:p w:rsidRPr="008C12B7" w:rsidR="005929DF" w:rsidP="00A550C7" w:rsidRDefault="005929DF" w14:paraId="0B768847" w14:textId="2E8B8E2E">
      <w:pPr>
        <w:suppressAutoHyphens/>
        <w:spacing w:after="0" w:line="280" w:lineRule="atLeast"/>
        <w:rPr>
          <w:rFonts w:ascii="Calibri" w:hAnsi="Calibri" w:cs="Calibri"/>
          <w:szCs w:val="22"/>
        </w:rPr>
      </w:pPr>
      <w:r w:rsidRPr="008C12B7">
        <w:rPr>
          <w:rFonts w:ascii="Calibri" w:hAnsi="Calibri" w:cs="Calibri"/>
          <w:szCs w:val="22"/>
        </w:rPr>
        <w:t xml:space="preserve">3. </w:t>
      </w:r>
      <w:r w:rsidRPr="008C12B7" w:rsidR="007B44FA">
        <w:rPr>
          <w:rFonts w:ascii="Calibri" w:hAnsi="Calibri" w:cs="Calibri"/>
          <w:szCs w:val="22"/>
        </w:rPr>
        <w:t>In het</w:t>
      </w:r>
      <w:r w:rsidRPr="008C12B7">
        <w:rPr>
          <w:rFonts w:ascii="Calibri" w:hAnsi="Calibri" w:cs="Calibri"/>
          <w:szCs w:val="22"/>
        </w:rPr>
        <w:t xml:space="preserve"> tweede lid (nieuw)</w:t>
      </w:r>
      <w:r w:rsidRPr="008C12B7" w:rsidR="007B44FA">
        <w:rPr>
          <w:rFonts w:ascii="Calibri" w:hAnsi="Calibri" w:cs="Calibri"/>
          <w:szCs w:val="22"/>
        </w:rPr>
        <w:t xml:space="preserve"> </w:t>
      </w:r>
      <w:r w:rsidRPr="008C12B7" w:rsidR="00973A65">
        <w:rPr>
          <w:rFonts w:ascii="Calibri" w:hAnsi="Calibri" w:cs="Calibri"/>
          <w:szCs w:val="22"/>
        </w:rPr>
        <w:t>wordt 'de ac</w:t>
      </w:r>
      <w:r w:rsidRPr="008C12B7" w:rsidR="00753DC4">
        <w:rPr>
          <w:rFonts w:ascii="Calibri" w:hAnsi="Calibri" w:cs="Calibri"/>
          <w:szCs w:val="22"/>
        </w:rPr>
        <w:t>c</w:t>
      </w:r>
      <w:r w:rsidRPr="008C12B7" w:rsidR="00973A65">
        <w:rPr>
          <w:rFonts w:ascii="Calibri" w:hAnsi="Calibri" w:cs="Calibri"/>
          <w:szCs w:val="22"/>
        </w:rPr>
        <w:t>ountant(s)</w:t>
      </w:r>
      <w:r w:rsidRPr="008C12B7" w:rsidR="0023331F">
        <w:rPr>
          <w:rFonts w:ascii="Calibri" w:hAnsi="Calibri" w:cs="Calibri"/>
          <w:szCs w:val="22"/>
        </w:rPr>
        <w:t xml:space="preserve"> van de minister en de gemeenten' vervangen door 'accountants van de minister, gemeenten, provincie of waterschap' en wordt ', bedoeld in het eerste lid</w:t>
      </w:r>
      <w:r w:rsidRPr="008C12B7" w:rsidR="00023C5E">
        <w:rPr>
          <w:rFonts w:ascii="Calibri" w:hAnsi="Calibri" w:cs="Calibri"/>
          <w:szCs w:val="22"/>
        </w:rPr>
        <w:t xml:space="preserve">,' vervangen door 'van de archiefdienst'. </w:t>
      </w:r>
    </w:p>
    <w:p w:rsidRPr="008C12B7" w:rsidR="005929DF" w:rsidP="00A550C7" w:rsidRDefault="005929DF" w14:paraId="7255F2D7" w14:textId="14B6C23A">
      <w:pPr>
        <w:suppressAutoHyphens/>
        <w:spacing w:after="0" w:line="280" w:lineRule="atLeast"/>
        <w:rPr>
          <w:rFonts w:ascii="Calibri" w:hAnsi="Calibri" w:cs="Calibri"/>
          <w:szCs w:val="22"/>
        </w:rPr>
      </w:pPr>
      <w:r w:rsidRPr="008C12B7">
        <w:rPr>
          <w:rFonts w:ascii="Calibri" w:hAnsi="Calibri" w:cs="Calibri"/>
          <w:szCs w:val="22"/>
        </w:rPr>
        <w:t xml:space="preserve">4. </w:t>
      </w:r>
      <w:r w:rsidRPr="008C12B7" w:rsidR="00023C5E">
        <w:rPr>
          <w:rFonts w:ascii="Calibri" w:hAnsi="Calibri" w:cs="Calibri"/>
          <w:szCs w:val="22"/>
        </w:rPr>
        <w:t>In het</w:t>
      </w:r>
      <w:r w:rsidRPr="008C12B7">
        <w:rPr>
          <w:rFonts w:ascii="Calibri" w:hAnsi="Calibri" w:cs="Calibri"/>
          <w:szCs w:val="22"/>
        </w:rPr>
        <w:t xml:space="preserve"> derde lid (nieuw)</w:t>
      </w:r>
      <w:r w:rsidRPr="008C12B7" w:rsidR="00023C5E">
        <w:rPr>
          <w:rFonts w:ascii="Calibri" w:hAnsi="Calibri" w:cs="Calibri"/>
          <w:szCs w:val="22"/>
        </w:rPr>
        <w:t xml:space="preserve"> wordt</w:t>
      </w:r>
      <w:r w:rsidRPr="008C12B7" w:rsidR="009C7A54">
        <w:rPr>
          <w:rFonts w:ascii="Calibri" w:hAnsi="Calibri" w:cs="Calibri"/>
          <w:szCs w:val="22"/>
        </w:rPr>
        <w:t xml:space="preserve"> na 'Het dagelijks bestuur brengt jaarlijks' ingevoegd 'voor 30 april'</w:t>
      </w:r>
      <w:r w:rsidRPr="008C12B7" w:rsidR="003B60DD">
        <w:rPr>
          <w:rFonts w:ascii="Calibri" w:hAnsi="Calibri" w:cs="Calibri"/>
          <w:szCs w:val="22"/>
        </w:rPr>
        <w:t xml:space="preserve"> en wordt 'de minister en de raden van de gemeenten voor 30 april' vervangen door 'de minister, de raden van de gemeenten, provinciale staten en de algemene vergadering van het waterschap'. </w:t>
      </w:r>
    </w:p>
    <w:p w:rsidRPr="008C12B7" w:rsidR="005929DF" w:rsidP="000F5B42" w:rsidRDefault="005929DF" w14:paraId="2738F68D" w14:textId="4115D936">
      <w:pPr>
        <w:suppressAutoHyphens/>
        <w:spacing w:after="0" w:line="280" w:lineRule="atLeast"/>
        <w:rPr>
          <w:rFonts w:ascii="Calibri" w:hAnsi="Calibri" w:cs="Calibri"/>
          <w:szCs w:val="22"/>
        </w:rPr>
      </w:pPr>
      <w:r w:rsidRPr="008C12B7">
        <w:rPr>
          <w:rFonts w:ascii="Calibri" w:hAnsi="Calibri" w:cs="Calibri"/>
          <w:szCs w:val="22"/>
        </w:rPr>
        <w:t xml:space="preserve">5. </w:t>
      </w:r>
      <w:r w:rsidRPr="008C12B7" w:rsidR="000F5B42">
        <w:rPr>
          <w:rFonts w:ascii="Calibri" w:hAnsi="Calibri" w:cs="Calibri"/>
          <w:szCs w:val="22"/>
        </w:rPr>
        <w:t xml:space="preserve">Onder vernummering van het vijfde en zesde lid tot zesde en zevende lid </w:t>
      </w:r>
      <w:r w:rsidRPr="008C12B7" w:rsidR="00920236">
        <w:rPr>
          <w:rFonts w:ascii="Calibri" w:hAnsi="Calibri" w:cs="Calibri"/>
          <w:szCs w:val="22"/>
        </w:rPr>
        <w:t>worden twee leden ingevoegd, luidende:</w:t>
      </w:r>
    </w:p>
    <w:p w:rsidRPr="008C12B7" w:rsidR="00920236" w:rsidP="000F5B42" w:rsidRDefault="00920236" w14:paraId="6441211D" w14:textId="4468B17F">
      <w:pPr>
        <w:suppressAutoHyphens/>
        <w:spacing w:after="0" w:line="280" w:lineRule="atLeast"/>
        <w:rPr>
          <w:rFonts w:ascii="Calibri" w:hAnsi="Calibri" w:cs="Calibri"/>
          <w:szCs w:val="22"/>
        </w:rPr>
      </w:pPr>
      <w:r w:rsidRPr="008C12B7">
        <w:rPr>
          <w:rFonts w:ascii="Calibri" w:hAnsi="Calibri" w:cs="Calibri"/>
          <w:szCs w:val="22"/>
        </w:rPr>
        <w:t xml:space="preserve">4. </w:t>
      </w:r>
      <w:r w:rsidRPr="008C12B7" w:rsidR="00594F95">
        <w:rPr>
          <w:rFonts w:ascii="Calibri" w:hAnsi="Calibri" w:cs="Calibri"/>
          <w:szCs w:val="22"/>
        </w:rPr>
        <w:t xml:space="preserve">Het algemeen bestuur stelt de jaarrekening vast in het jaar volgende op het jaar waarop deze betrekking heeft. </w:t>
      </w:r>
    </w:p>
    <w:p w:rsidRPr="008C12B7" w:rsidR="00920236" w:rsidP="000F5B42" w:rsidRDefault="00920236" w14:paraId="4C57B95F" w14:textId="596F9AD2">
      <w:pPr>
        <w:suppressAutoHyphens/>
        <w:spacing w:after="0" w:line="280" w:lineRule="atLeast"/>
        <w:rPr>
          <w:rFonts w:ascii="Calibri" w:hAnsi="Calibri" w:cs="Calibri"/>
          <w:szCs w:val="22"/>
        </w:rPr>
      </w:pPr>
      <w:r w:rsidRPr="008C12B7">
        <w:rPr>
          <w:rFonts w:ascii="Calibri" w:hAnsi="Calibri" w:cs="Calibri"/>
          <w:szCs w:val="22"/>
        </w:rPr>
        <w:t xml:space="preserve">5. </w:t>
      </w:r>
      <w:r w:rsidRPr="008C12B7" w:rsidR="00363F46">
        <w:rPr>
          <w:rFonts w:ascii="Calibri" w:hAnsi="Calibri" w:cs="Calibri"/>
          <w:szCs w:val="22"/>
        </w:rPr>
        <w:t xml:space="preserve">Het dagelijks bestuur zendt de jaarrekening binnen twee weken na de vaststelling, doch in ieder geval vóór 15 juli van het jaar volgend op het jaar waarop het betrekking heeft aan de minister van Binnenlandse Zaken en Koninkrijksrelaties. </w:t>
      </w:r>
    </w:p>
    <w:p w:rsidRPr="008C12B7" w:rsidR="00920236" w:rsidP="000F5B42" w:rsidRDefault="00920236" w14:paraId="42AC3989" w14:textId="6F0BD2E0">
      <w:pPr>
        <w:suppressAutoHyphens/>
        <w:spacing w:after="0" w:line="280" w:lineRule="atLeast"/>
        <w:rPr>
          <w:rFonts w:ascii="Calibri" w:hAnsi="Calibri" w:cs="Calibri"/>
          <w:szCs w:val="22"/>
        </w:rPr>
      </w:pPr>
      <w:r w:rsidRPr="008C12B7">
        <w:rPr>
          <w:rFonts w:ascii="Calibri" w:hAnsi="Calibri" w:cs="Calibri"/>
          <w:szCs w:val="22"/>
        </w:rPr>
        <w:t xml:space="preserve">6. </w:t>
      </w:r>
      <w:r w:rsidRPr="008C12B7" w:rsidR="00363F46">
        <w:rPr>
          <w:rFonts w:ascii="Calibri" w:hAnsi="Calibri" w:cs="Calibri"/>
          <w:szCs w:val="22"/>
        </w:rPr>
        <w:t>In het zesde lid (nieuw) wordt 'de in artikel 34, vierde lid</w:t>
      </w:r>
      <w:r w:rsidRPr="008C12B7" w:rsidR="00AC27BF">
        <w:rPr>
          <w:rFonts w:ascii="Calibri" w:hAnsi="Calibri" w:cs="Calibri"/>
          <w:szCs w:val="22"/>
        </w:rPr>
        <w:t>, van de wet gemeenschappelijke regelingen genoemde datum aan gedeputeerde staten van de provincie, aan de raden van de gemeenten en de minister' vervangen door '</w:t>
      </w:r>
      <w:r w:rsidRPr="008C12B7" w:rsidR="002C36EC">
        <w:rPr>
          <w:rFonts w:ascii="Calibri" w:hAnsi="Calibri" w:cs="Calibri"/>
          <w:szCs w:val="22"/>
        </w:rPr>
        <w:t xml:space="preserve">15 juli van het jaar volgend op het jaar waarop het betrekking heeft aan de minister, de raden van de gemeenten, provinciale staten en de algemene vergadering van het waterschap'. </w:t>
      </w:r>
    </w:p>
    <w:p w:rsidRPr="008C12B7" w:rsidR="00920236" w:rsidP="000F5B42" w:rsidRDefault="00920236" w14:paraId="1EE5D784" w14:textId="71D696D2">
      <w:pPr>
        <w:suppressAutoHyphens/>
        <w:spacing w:after="0" w:line="280" w:lineRule="atLeast"/>
        <w:rPr>
          <w:rFonts w:ascii="Calibri" w:hAnsi="Calibri" w:cs="Calibri"/>
          <w:szCs w:val="22"/>
        </w:rPr>
      </w:pPr>
      <w:r w:rsidRPr="008C12B7">
        <w:rPr>
          <w:rFonts w:ascii="Calibri" w:hAnsi="Calibri" w:cs="Calibri"/>
          <w:szCs w:val="22"/>
        </w:rPr>
        <w:t xml:space="preserve">7. </w:t>
      </w:r>
      <w:r w:rsidRPr="008C12B7" w:rsidR="00363F46">
        <w:rPr>
          <w:rFonts w:ascii="Calibri" w:hAnsi="Calibri" w:cs="Calibri"/>
          <w:szCs w:val="22"/>
        </w:rPr>
        <w:t>In het</w:t>
      </w:r>
      <w:r w:rsidRPr="008C12B7">
        <w:rPr>
          <w:rFonts w:ascii="Calibri" w:hAnsi="Calibri" w:cs="Calibri"/>
          <w:szCs w:val="22"/>
        </w:rPr>
        <w:t xml:space="preserve"> zevende lid (nieuw)</w:t>
      </w:r>
      <w:r w:rsidRPr="008C12B7" w:rsidR="00363F46">
        <w:rPr>
          <w:rFonts w:ascii="Calibri" w:hAnsi="Calibri" w:cs="Calibri"/>
          <w:szCs w:val="22"/>
        </w:rPr>
        <w:t xml:space="preserve"> wordt 'het eerste en derde lid' vervangen door 'het vierde lid'. </w:t>
      </w:r>
    </w:p>
    <w:p w:rsidRPr="008C12B7" w:rsidR="00A77983" w:rsidP="00A550C7" w:rsidRDefault="00A77983" w14:paraId="23151BBB" w14:textId="77777777">
      <w:pPr>
        <w:suppressAutoHyphens/>
        <w:spacing w:after="0" w:line="280" w:lineRule="atLeast"/>
        <w:rPr>
          <w:rFonts w:ascii="Calibri" w:hAnsi="Calibri" w:cs="Calibri"/>
          <w:szCs w:val="22"/>
        </w:rPr>
      </w:pPr>
    </w:p>
    <w:p w:rsidRPr="008C12B7" w:rsidR="008E004D" w:rsidP="00A550C7" w:rsidRDefault="008E004D" w14:paraId="4BD1221E" w14:textId="4CE284B4">
      <w:pPr>
        <w:suppressAutoHyphens/>
        <w:spacing w:after="0" w:line="280" w:lineRule="atLeast"/>
        <w:rPr>
          <w:rFonts w:ascii="Calibri" w:hAnsi="Calibri" w:cs="Calibri"/>
          <w:szCs w:val="22"/>
        </w:rPr>
      </w:pPr>
      <w:r w:rsidRPr="008C12B7">
        <w:rPr>
          <w:rFonts w:ascii="Calibri" w:hAnsi="Calibri" w:cs="Calibri"/>
          <w:szCs w:val="22"/>
        </w:rPr>
        <w:t>DD</w:t>
      </w:r>
    </w:p>
    <w:p w:rsidRPr="008C12B7" w:rsidR="00F45C10" w:rsidP="00A550C7" w:rsidRDefault="00F45C10" w14:paraId="008DBA9B" w14:textId="77777777">
      <w:pPr>
        <w:suppressAutoHyphens/>
        <w:spacing w:after="0" w:line="280" w:lineRule="atLeast"/>
        <w:rPr>
          <w:rFonts w:ascii="Calibri" w:hAnsi="Calibri" w:cs="Calibri"/>
          <w:szCs w:val="22"/>
        </w:rPr>
      </w:pPr>
    </w:p>
    <w:p w:rsidRPr="008C12B7" w:rsidR="00F45C10" w:rsidP="00A550C7" w:rsidRDefault="00660262" w14:paraId="3AAD89C0" w14:textId="376484EE">
      <w:pPr>
        <w:suppressAutoHyphens/>
        <w:spacing w:after="0" w:line="280" w:lineRule="atLeast"/>
        <w:rPr>
          <w:rFonts w:ascii="Calibri" w:hAnsi="Calibri" w:cs="Calibri"/>
          <w:szCs w:val="22"/>
        </w:rPr>
      </w:pPr>
      <w:r w:rsidRPr="008C12B7">
        <w:rPr>
          <w:rFonts w:ascii="Calibri" w:hAnsi="Calibri" w:cs="Calibri"/>
          <w:szCs w:val="22"/>
        </w:rPr>
        <w:t>Artikel 22 wordt als volgt gewijzigd:</w:t>
      </w:r>
    </w:p>
    <w:p w:rsidRPr="008C12B7" w:rsidR="005D7EE9" w:rsidP="00A550C7" w:rsidRDefault="00660262" w14:paraId="60178CEE" w14:textId="2B568D61">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5D7EE9">
        <w:rPr>
          <w:rFonts w:ascii="Calibri" w:hAnsi="Calibri" w:cs="Calibri"/>
          <w:szCs w:val="22"/>
        </w:rPr>
        <w:t>In het eerste lid</w:t>
      </w:r>
      <w:r w:rsidRPr="008C12B7" w:rsidR="00B534E3">
        <w:rPr>
          <w:rFonts w:ascii="Calibri" w:hAnsi="Calibri" w:cs="Calibri"/>
          <w:szCs w:val="22"/>
        </w:rPr>
        <w:t xml:space="preserve">, eerste zin, </w:t>
      </w:r>
      <w:r w:rsidRPr="008C12B7" w:rsidR="00A460B0">
        <w:rPr>
          <w:rFonts w:ascii="Calibri" w:hAnsi="Calibri" w:cs="Calibri"/>
          <w:szCs w:val="22"/>
        </w:rPr>
        <w:t xml:space="preserve">wordt 'aan de reserve, of kan worden uitbetaald' vervangen door 'aan de algemene reserve dan wel bestemmingsreserves'. </w:t>
      </w:r>
    </w:p>
    <w:p w:rsidRPr="008C12B7" w:rsidR="00A460B0" w:rsidP="00A550C7" w:rsidRDefault="00A460B0" w14:paraId="20FCA865" w14:textId="301CB8F2">
      <w:pPr>
        <w:suppressAutoHyphens/>
        <w:spacing w:after="0" w:line="280" w:lineRule="atLeast"/>
        <w:rPr>
          <w:rFonts w:ascii="Calibri" w:hAnsi="Calibri" w:cs="Calibri"/>
          <w:szCs w:val="22"/>
        </w:rPr>
      </w:pPr>
      <w:r w:rsidRPr="008C12B7">
        <w:rPr>
          <w:rFonts w:ascii="Calibri" w:hAnsi="Calibri" w:cs="Calibri"/>
          <w:szCs w:val="22"/>
        </w:rPr>
        <w:t>2. In het eerste lid, tweede zin, vervalt ', gehoord de minister en de raden van de gemeenten</w:t>
      </w:r>
      <w:r w:rsidRPr="008C12B7" w:rsidR="006A7FDB">
        <w:rPr>
          <w:rFonts w:ascii="Calibri" w:hAnsi="Calibri" w:cs="Calibri"/>
          <w:szCs w:val="22"/>
        </w:rPr>
        <w:t xml:space="preserve">'. </w:t>
      </w:r>
    </w:p>
    <w:p w:rsidRPr="008C12B7" w:rsidR="006A7FDB" w:rsidP="00A550C7" w:rsidRDefault="006A7FDB" w14:paraId="07E4C81A" w14:textId="312E55FD">
      <w:pPr>
        <w:suppressAutoHyphens/>
        <w:spacing w:after="0" w:line="280" w:lineRule="atLeast"/>
        <w:rPr>
          <w:rFonts w:ascii="Calibri" w:hAnsi="Calibri" w:cs="Calibri"/>
          <w:szCs w:val="22"/>
        </w:rPr>
      </w:pPr>
      <w:r w:rsidRPr="008C12B7">
        <w:rPr>
          <w:rFonts w:ascii="Calibri" w:hAnsi="Calibri" w:cs="Calibri"/>
          <w:szCs w:val="22"/>
        </w:rPr>
        <w:t>3. In het eerste lid vervalt de derde zin.</w:t>
      </w:r>
    </w:p>
    <w:p w:rsidRPr="008C12B7" w:rsidR="00B534E3" w:rsidP="00A550C7" w:rsidRDefault="006A7FDB" w14:paraId="4A72D1F7" w14:textId="5863644D">
      <w:pPr>
        <w:suppressAutoHyphens/>
        <w:spacing w:after="0" w:line="280" w:lineRule="atLeast"/>
        <w:rPr>
          <w:rFonts w:ascii="Calibri" w:hAnsi="Calibri" w:cs="Calibri"/>
          <w:szCs w:val="22"/>
        </w:rPr>
      </w:pPr>
      <w:r w:rsidRPr="008C12B7">
        <w:rPr>
          <w:rFonts w:ascii="Calibri" w:hAnsi="Calibri" w:cs="Calibri"/>
          <w:szCs w:val="22"/>
        </w:rPr>
        <w:t>4</w:t>
      </w:r>
      <w:r w:rsidRPr="008C12B7" w:rsidR="00B534E3">
        <w:rPr>
          <w:rFonts w:ascii="Calibri" w:hAnsi="Calibri" w:cs="Calibri"/>
          <w:szCs w:val="22"/>
        </w:rPr>
        <w:t>. Het tweede lid komt te luiden:</w:t>
      </w:r>
    </w:p>
    <w:p w:rsidRPr="008C12B7" w:rsidR="00B534E3" w:rsidP="00A550C7" w:rsidRDefault="00B534E3" w14:paraId="1BAFB763" w14:textId="5473C0E3">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A460B0">
        <w:rPr>
          <w:rFonts w:ascii="Calibri" w:hAnsi="Calibri" w:cs="Calibri"/>
          <w:szCs w:val="22"/>
        </w:rPr>
        <w:t xml:space="preserve">Het voorstel voor bestemming van een positief rekeningsaldo of de verdeling van een negatief rekeningsaldo wordt gelijktijdig met het voorstel tot vaststelling van de jaarstukken aan het algemeen bestuur aangeboden. </w:t>
      </w:r>
    </w:p>
    <w:p w:rsidRPr="008C12B7" w:rsidR="00B534E3" w:rsidP="00A550C7" w:rsidRDefault="006A7FDB" w14:paraId="07062A9D" w14:textId="73EDDFDD">
      <w:pPr>
        <w:suppressAutoHyphens/>
        <w:spacing w:after="0" w:line="280" w:lineRule="atLeast"/>
        <w:rPr>
          <w:rFonts w:ascii="Calibri" w:hAnsi="Calibri" w:cs="Calibri"/>
          <w:szCs w:val="22"/>
        </w:rPr>
      </w:pPr>
      <w:r w:rsidRPr="008C12B7">
        <w:rPr>
          <w:rFonts w:ascii="Calibri" w:hAnsi="Calibri" w:cs="Calibri"/>
          <w:szCs w:val="22"/>
        </w:rPr>
        <w:t>5</w:t>
      </w:r>
      <w:r w:rsidRPr="008C12B7" w:rsidR="00B534E3">
        <w:rPr>
          <w:rFonts w:ascii="Calibri" w:hAnsi="Calibri" w:cs="Calibri"/>
          <w:szCs w:val="22"/>
        </w:rPr>
        <w:t>. Er wordt een lid toegevoegd, luidende:</w:t>
      </w:r>
    </w:p>
    <w:p w:rsidRPr="008C12B7" w:rsidR="00B534E3" w:rsidP="00A550C7" w:rsidRDefault="00B534E3" w14:paraId="3B1B917E" w14:textId="52DEA210">
      <w:pPr>
        <w:suppressAutoHyphens/>
        <w:spacing w:after="0" w:line="280" w:lineRule="atLeast"/>
        <w:rPr>
          <w:rFonts w:ascii="Calibri" w:hAnsi="Calibri" w:cs="Calibri"/>
          <w:szCs w:val="22"/>
        </w:rPr>
      </w:pPr>
      <w:r w:rsidRPr="008C12B7">
        <w:rPr>
          <w:rFonts w:ascii="Calibri" w:hAnsi="Calibri" w:cs="Calibri"/>
          <w:szCs w:val="22"/>
        </w:rPr>
        <w:lastRenderedPageBreak/>
        <w:t xml:space="preserve">3. </w:t>
      </w:r>
      <w:r w:rsidRPr="008C12B7" w:rsidR="00DC5790">
        <w:rPr>
          <w:rFonts w:ascii="Calibri" w:hAnsi="Calibri" w:cs="Calibri"/>
          <w:szCs w:val="22"/>
        </w:rPr>
        <w:t>De algemene reserve in enig jaar bedraagt niet meer dan 5% van de totale bijdragen van dat jaar van de minister, de gemeenten, de provincie en het waterschap en andere overheidsinstellingen</w:t>
      </w:r>
      <w:r w:rsidR="003B42B5">
        <w:rPr>
          <w:rFonts w:ascii="Calibri" w:hAnsi="Calibri" w:cs="Calibri"/>
          <w:szCs w:val="22"/>
        </w:rPr>
        <w:t>, tenzij het (op basis van een jaarlijkse risicoanalyse) benodigde weerstandsvermogen een ander percentage vraagt</w:t>
      </w:r>
      <w:r w:rsidRPr="008C12B7" w:rsidR="00DC5790">
        <w:rPr>
          <w:rFonts w:ascii="Calibri" w:hAnsi="Calibri" w:cs="Calibri"/>
          <w:szCs w:val="22"/>
        </w:rPr>
        <w:t>.</w:t>
      </w:r>
    </w:p>
    <w:p w:rsidRPr="008C12B7" w:rsidR="00F45C10" w:rsidP="00A550C7" w:rsidRDefault="00F45C10" w14:paraId="101D97AE" w14:textId="77777777">
      <w:pPr>
        <w:suppressAutoHyphens/>
        <w:spacing w:after="0" w:line="280" w:lineRule="atLeast"/>
        <w:rPr>
          <w:rFonts w:ascii="Calibri" w:hAnsi="Calibri" w:cs="Calibri"/>
          <w:szCs w:val="22"/>
        </w:rPr>
      </w:pPr>
    </w:p>
    <w:p w:rsidRPr="008C12B7" w:rsidR="008E004D" w:rsidP="00A550C7" w:rsidRDefault="008E004D" w14:paraId="7A772E36" w14:textId="06FD0351">
      <w:pPr>
        <w:suppressAutoHyphens/>
        <w:spacing w:after="0" w:line="280" w:lineRule="atLeast"/>
        <w:rPr>
          <w:rFonts w:ascii="Calibri" w:hAnsi="Calibri" w:cs="Calibri"/>
          <w:szCs w:val="22"/>
        </w:rPr>
      </w:pPr>
      <w:r w:rsidRPr="008C12B7">
        <w:rPr>
          <w:rFonts w:ascii="Calibri" w:hAnsi="Calibri" w:cs="Calibri"/>
          <w:szCs w:val="22"/>
        </w:rPr>
        <w:t>EE</w:t>
      </w:r>
    </w:p>
    <w:p w:rsidRPr="008C12B7" w:rsidR="006A7FDB" w:rsidP="00A550C7" w:rsidRDefault="006A7FDB" w14:paraId="4066A5AD" w14:textId="77777777">
      <w:pPr>
        <w:suppressAutoHyphens/>
        <w:spacing w:after="0" w:line="280" w:lineRule="atLeast"/>
        <w:rPr>
          <w:rFonts w:ascii="Calibri" w:hAnsi="Calibri" w:cs="Calibri"/>
          <w:szCs w:val="22"/>
        </w:rPr>
      </w:pPr>
    </w:p>
    <w:p w:rsidRPr="008C12B7" w:rsidR="006A7FDB" w:rsidP="00A550C7" w:rsidRDefault="00113375" w14:paraId="0127BFA5" w14:textId="3BB7C5B3">
      <w:pPr>
        <w:suppressAutoHyphens/>
        <w:spacing w:after="0" w:line="280" w:lineRule="atLeast"/>
        <w:rPr>
          <w:rFonts w:ascii="Calibri" w:hAnsi="Calibri" w:cs="Calibri"/>
          <w:szCs w:val="22"/>
        </w:rPr>
      </w:pPr>
      <w:r w:rsidRPr="008C12B7">
        <w:rPr>
          <w:rFonts w:ascii="Calibri" w:hAnsi="Calibri" w:cs="Calibri"/>
          <w:szCs w:val="22"/>
        </w:rPr>
        <w:t xml:space="preserve">In artikel 23 wordt 'de minister en de gemeenten' vervangen door 'de minister, de gemeenten, de provincie en het waterschap'. </w:t>
      </w:r>
    </w:p>
    <w:p w:rsidRPr="008C12B7" w:rsidR="006A7FDB" w:rsidP="00A550C7" w:rsidRDefault="006A7FDB" w14:paraId="25835ADC" w14:textId="77777777">
      <w:pPr>
        <w:suppressAutoHyphens/>
        <w:spacing w:after="0" w:line="280" w:lineRule="atLeast"/>
        <w:rPr>
          <w:rFonts w:ascii="Calibri" w:hAnsi="Calibri" w:cs="Calibri"/>
          <w:szCs w:val="22"/>
        </w:rPr>
      </w:pPr>
    </w:p>
    <w:p w:rsidRPr="008C12B7" w:rsidR="008E004D" w:rsidP="00A550C7" w:rsidRDefault="008E004D" w14:paraId="286A21FF" w14:textId="42EB5374">
      <w:pPr>
        <w:suppressAutoHyphens/>
        <w:spacing w:after="0" w:line="280" w:lineRule="atLeast"/>
        <w:rPr>
          <w:rFonts w:ascii="Calibri" w:hAnsi="Calibri" w:cs="Calibri"/>
          <w:szCs w:val="22"/>
        </w:rPr>
      </w:pPr>
      <w:r w:rsidRPr="008C12B7">
        <w:rPr>
          <w:rFonts w:ascii="Calibri" w:hAnsi="Calibri" w:cs="Calibri"/>
          <w:szCs w:val="22"/>
        </w:rPr>
        <w:t>FF</w:t>
      </w:r>
    </w:p>
    <w:p w:rsidRPr="008C12B7" w:rsidR="00113375" w:rsidP="00A550C7" w:rsidRDefault="00113375" w14:paraId="6641E62C" w14:textId="77777777">
      <w:pPr>
        <w:suppressAutoHyphens/>
        <w:spacing w:after="0" w:line="280" w:lineRule="atLeast"/>
        <w:rPr>
          <w:rFonts w:ascii="Calibri" w:hAnsi="Calibri" w:cs="Calibri"/>
          <w:szCs w:val="22"/>
        </w:rPr>
      </w:pPr>
    </w:p>
    <w:p w:rsidRPr="008C12B7" w:rsidR="00113375" w:rsidP="00A550C7" w:rsidRDefault="00221916" w14:paraId="01C4697E" w14:textId="328D8411">
      <w:pPr>
        <w:suppressAutoHyphens/>
        <w:spacing w:after="0" w:line="280" w:lineRule="atLeast"/>
        <w:rPr>
          <w:rFonts w:ascii="Calibri" w:hAnsi="Calibri" w:cs="Calibri"/>
          <w:szCs w:val="22"/>
        </w:rPr>
      </w:pPr>
      <w:r w:rsidRPr="008C12B7">
        <w:rPr>
          <w:rFonts w:ascii="Calibri" w:hAnsi="Calibri" w:cs="Calibri"/>
          <w:szCs w:val="22"/>
        </w:rPr>
        <w:t>Artikel 24 wordt als volgt gewijzigd:</w:t>
      </w:r>
    </w:p>
    <w:p w:rsidRPr="008C12B7" w:rsidR="00221916" w:rsidP="00A550C7" w:rsidRDefault="00221916" w14:paraId="5E7FD276" w14:textId="24DCCF89">
      <w:pPr>
        <w:suppressAutoHyphens/>
        <w:spacing w:after="0" w:line="280" w:lineRule="atLeast"/>
        <w:rPr>
          <w:rFonts w:ascii="Calibri" w:hAnsi="Calibri" w:cs="Calibri"/>
          <w:szCs w:val="22"/>
        </w:rPr>
      </w:pPr>
      <w:r w:rsidRPr="008C12B7">
        <w:rPr>
          <w:rFonts w:ascii="Calibri" w:hAnsi="Calibri" w:cs="Calibri"/>
          <w:szCs w:val="22"/>
        </w:rPr>
        <w:t xml:space="preserve">1. In het eerste lid, eerste zin, wordt 'en van het kasbeheer en de boekhouding van het Zeeuws Archief' vervangen door </w:t>
      </w:r>
      <w:r w:rsidRPr="008C12B7" w:rsidR="00032F92">
        <w:rPr>
          <w:rFonts w:ascii="Calibri" w:hAnsi="Calibri" w:cs="Calibri"/>
          <w:szCs w:val="22"/>
        </w:rPr>
        <w:t xml:space="preserve">', van het kasbeheer en van de boekhouding van de archiefdienst'. </w:t>
      </w:r>
    </w:p>
    <w:p w:rsidRPr="008C12B7" w:rsidR="00032F92" w:rsidP="00A550C7" w:rsidRDefault="00032F92" w14:paraId="5071C6A3" w14:textId="0DB63864">
      <w:pPr>
        <w:suppressAutoHyphens/>
        <w:spacing w:after="0" w:line="280" w:lineRule="atLeast"/>
        <w:rPr>
          <w:rFonts w:ascii="Calibri" w:hAnsi="Calibri" w:cs="Calibri"/>
          <w:szCs w:val="22"/>
        </w:rPr>
      </w:pPr>
      <w:r w:rsidRPr="008C12B7">
        <w:rPr>
          <w:rFonts w:ascii="Calibri" w:hAnsi="Calibri" w:cs="Calibri"/>
          <w:szCs w:val="22"/>
        </w:rPr>
        <w:t xml:space="preserve">2. In het eerste lid, tweede zin, wordt 'ambtenaren' vervangen door 'medewerkers' en wordt 'het Zeeuws Archief' vervangen door 'de archiefdienst'. </w:t>
      </w:r>
    </w:p>
    <w:p w:rsidRPr="008C12B7" w:rsidR="00032F92" w:rsidP="00A550C7" w:rsidRDefault="00032F92" w14:paraId="2710B3CE" w14:textId="2B6D3267">
      <w:pPr>
        <w:suppressAutoHyphens/>
        <w:spacing w:after="0" w:line="280" w:lineRule="atLeast"/>
        <w:rPr>
          <w:rFonts w:ascii="Calibri" w:hAnsi="Calibri" w:cs="Calibri"/>
          <w:szCs w:val="22"/>
        </w:rPr>
      </w:pPr>
      <w:r w:rsidRPr="008C12B7">
        <w:rPr>
          <w:rFonts w:ascii="Calibri" w:hAnsi="Calibri" w:cs="Calibri"/>
          <w:szCs w:val="22"/>
        </w:rPr>
        <w:t xml:space="preserve">3. Het derde lid vervalt. </w:t>
      </w:r>
    </w:p>
    <w:p w:rsidRPr="008C12B7" w:rsidR="00113375" w:rsidP="00A550C7" w:rsidRDefault="00113375" w14:paraId="62794630" w14:textId="77777777">
      <w:pPr>
        <w:suppressAutoHyphens/>
        <w:spacing w:after="0" w:line="280" w:lineRule="atLeast"/>
        <w:rPr>
          <w:rFonts w:ascii="Calibri" w:hAnsi="Calibri" w:cs="Calibri"/>
          <w:szCs w:val="22"/>
        </w:rPr>
      </w:pPr>
    </w:p>
    <w:p w:rsidRPr="008C12B7" w:rsidR="008E004D" w:rsidP="00A550C7" w:rsidRDefault="008E004D" w14:paraId="25B32C17" w14:textId="0E916D70">
      <w:pPr>
        <w:suppressAutoHyphens/>
        <w:spacing w:after="0" w:line="280" w:lineRule="atLeast"/>
        <w:rPr>
          <w:rFonts w:ascii="Calibri" w:hAnsi="Calibri" w:cs="Calibri"/>
          <w:szCs w:val="22"/>
        </w:rPr>
      </w:pPr>
      <w:r w:rsidRPr="008C12B7">
        <w:rPr>
          <w:rFonts w:ascii="Calibri" w:hAnsi="Calibri" w:cs="Calibri"/>
          <w:szCs w:val="22"/>
        </w:rPr>
        <w:t>GG</w:t>
      </w:r>
    </w:p>
    <w:p w:rsidRPr="008C12B7" w:rsidR="002E1E6D" w:rsidP="00A550C7" w:rsidRDefault="002E1E6D" w14:paraId="535BFD06" w14:textId="77777777">
      <w:pPr>
        <w:suppressAutoHyphens/>
        <w:spacing w:after="0" w:line="280" w:lineRule="atLeast"/>
        <w:rPr>
          <w:rFonts w:ascii="Calibri" w:hAnsi="Calibri" w:cs="Calibri"/>
          <w:szCs w:val="22"/>
        </w:rPr>
      </w:pPr>
    </w:p>
    <w:p w:rsidRPr="008C12B7" w:rsidR="002E1E6D" w:rsidP="00A550C7" w:rsidRDefault="001E7895" w14:paraId="18138790" w14:textId="072DB4DC">
      <w:pPr>
        <w:suppressAutoHyphens/>
        <w:spacing w:after="0" w:line="280" w:lineRule="atLeast"/>
        <w:rPr>
          <w:rFonts w:ascii="Calibri" w:hAnsi="Calibri" w:cs="Calibri"/>
          <w:szCs w:val="22"/>
        </w:rPr>
      </w:pPr>
      <w:r w:rsidRPr="008C12B7">
        <w:rPr>
          <w:rFonts w:ascii="Calibri" w:hAnsi="Calibri" w:cs="Calibri"/>
          <w:szCs w:val="22"/>
        </w:rPr>
        <w:t xml:space="preserve">In artikel </w:t>
      </w:r>
      <w:r w:rsidRPr="008C12B7" w:rsidR="00FE2A19">
        <w:rPr>
          <w:rFonts w:ascii="Calibri" w:hAnsi="Calibri" w:cs="Calibri"/>
          <w:szCs w:val="22"/>
        </w:rPr>
        <w:t>2</w:t>
      </w:r>
      <w:r w:rsidRPr="008C12B7">
        <w:rPr>
          <w:rFonts w:ascii="Calibri" w:hAnsi="Calibri" w:cs="Calibri"/>
          <w:szCs w:val="22"/>
        </w:rPr>
        <w:t>5 wordt 'De minister en de gemeenten kunnen, binnen het kader van de onderhavige regeling, gezamenlijk' vervangen door 'Het algemeen bestuur kan'</w:t>
      </w:r>
      <w:r w:rsidRPr="008C12B7" w:rsidR="00BE1C9F">
        <w:rPr>
          <w:rFonts w:ascii="Calibri" w:hAnsi="Calibri" w:cs="Calibri"/>
          <w:szCs w:val="22"/>
        </w:rPr>
        <w:t xml:space="preserve"> en wordt 'jaarverslag en aandachtspunten' vervangen door 'het jaarverslag en de aandachtspunten'.</w:t>
      </w:r>
    </w:p>
    <w:p w:rsidRPr="008C12B7" w:rsidR="002E1E6D" w:rsidP="00A550C7" w:rsidRDefault="002E1E6D" w14:paraId="192015EF" w14:textId="77777777">
      <w:pPr>
        <w:suppressAutoHyphens/>
        <w:spacing w:after="0" w:line="280" w:lineRule="atLeast"/>
        <w:rPr>
          <w:rFonts w:ascii="Calibri" w:hAnsi="Calibri" w:cs="Calibri"/>
          <w:szCs w:val="22"/>
        </w:rPr>
      </w:pPr>
    </w:p>
    <w:p w:rsidRPr="008C12B7" w:rsidR="008E004D" w:rsidP="00A550C7" w:rsidRDefault="008E004D" w14:paraId="756E62B6" w14:textId="42EFBDDD">
      <w:pPr>
        <w:suppressAutoHyphens/>
        <w:spacing w:after="0" w:line="280" w:lineRule="atLeast"/>
        <w:rPr>
          <w:rFonts w:ascii="Calibri" w:hAnsi="Calibri" w:cs="Calibri"/>
          <w:szCs w:val="22"/>
        </w:rPr>
      </w:pPr>
      <w:r w:rsidRPr="008C12B7">
        <w:rPr>
          <w:rFonts w:ascii="Calibri" w:hAnsi="Calibri" w:cs="Calibri"/>
          <w:szCs w:val="22"/>
        </w:rPr>
        <w:t>HH</w:t>
      </w:r>
    </w:p>
    <w:p w:rsidRPr="008C12B7" w:rsidR="00646264" w:rsidP="00A550C7" w:rsidRDefault="00646264" w14:paraId="725CC789" w14:textId="77777777">
      <w:pPr>
        <w:suppressAutoHyphens/>
        <w:spacing w:after="0" w:line="280" w:lineRule="atLeast"/>
        <w:rPr>
          <w:rFonts w:ascii="Calibri" w:hAnsi="Calibri" w:cs="Calibri"/>
          <w:szCs w:val="22"/>
        </w:rPr>
      </w:pPr>
    </w:p>
    <w:p w:rsidRPr="008C12B7" w:rsidR="006D3D87" w:rsidP="006D3D87" w:rsidRDefault="006D3D87" w14:paraId="02416015" w14:textId="71C262AF">
      <w:pPr>
        <w:suppressAutoHyphens/>
        <w:spacing w:after="0" w:line="280" w:lineRule="atLeast"/>
        <w:rPr>
          <w:rFonts w:ascii="Calibri" w:hAnsi="Calibri" w:cs="Calibri"/>
          <w:szCs w:val="22"/>
        </w:rPr>
      </w:pPr>
      <w:r w:rsidRPr="008C12B7">
        <w:rPr>
          <w:rFonts w:ascii="Calibri" w:hAnsi="Calibri" w:cs="Calibri"/>
          <w:szCs w:val="22"/>
        </w:rPr>
        <w:t xml:space="preserve">De hoofdstukaanduiding 'HOOFDSTUK XII. HET ARCHIEF' wordt gewijzigd in 'HOOFDSTUK XI. HET ARCHIEF'. </w:t>
      </w:r>
    </w:p>
    <w:p w:rsidRPr="008C12B7" w:rsidR="00646264" w:rsidP="00A550C7" w:rsidRDefault="00646264" w14:paraId="10B44C55" w14:textId="77777777">
      <w:pPr>
        <w:suppressAutoHyphens/>
        <w:spacing w:after="0" w:line="280" w:lineRule="atLeast"/>
        <w:rPr>
          <w:rFonts w:ascii="Calibri" w:hAnsi="Calibri" w:cs="Calibri"/>
          <w:szCs w:val="22"/>
        </w:rPr>
      </w:pPr>
    </w:p>
    <w:p w:rsidRPr="008C12B7" w:rsidR="008E004D" w:rsidP="00A550C7" w:rsidRDefault="008E004D" w14:paraId="5DF17371" w14:textId="33DD12FA">
      <w:pPr>
        <w:suppressAutoHyphens/>
        <w:spacing w:after="0" w:line="280" w:lineRule="atLeast"/>
        <w:rPr>
          <w:rFonts w:ascii="Calibri" w:hAnsi="Calibri" w:cs="Calibri"/>
          <w:szCs w:val="22"/>
        </w:rPr>
      </w:pPr>
      <w:r w:rsidRPr="008C12B7">
        <w:rPr>
          <w:rFonts w:ascii="Calibri" w:hAnsi="Calibri" w:cs="Calibri"/>
          <w:szCs w:val="22"/>
        </w:rPr>
        <w:t>II</w:t>
      </w:r>
    </w:p>
    <w:p w:rsidRPr="008C12B7" w:rsidR="00C92E0D" w:rsidP="00A550C7" w:rsidRDefault="00C92E0D" w14:paraId="1A230A22" w14:textId="77777777">
      <w:pPr>
        <w:suppressAutoHyphens/>
        <w:spacing w:after="0" w:line="280" w:lineRule="atLeast"/>
        <w:rPr>
          <w:rFonts w:ascii="Calibri" w:hAnsi="Calibri" w:cs="Calibri"/>
          <w:szCs w:val="22"/>
        </w:rPr>
      </w:pPr>
    </w:p>
    <w:p w:rsidRPr="008C12B7" w:rsidR="009B3D35" w:rsidP="00A550C7" w:rsidRDefault="009B3D35" w14:paraId="5EDD26E3" w14:textId="502E453D">
      <w:pPr>
        <w:suppressAutoHyphens/>
        <w:spacing w:after="0" w:line="280" w:lineRule="atLeast"/>
        <w:rPr>
          <w:rFonts w:ascii="Calibri" w:hAnsi="Calibri" w:cs="Calibri"/>
          <w:szCs w:val="22"/>
        </w:rPr>
      </w:pPr>
      <w:r w:rsidRPr="008C12B7">
        <w:rPr>
          <w:rFonts w:ascii="Calibri" w:hAnsi="Calibri" w:cs="Calibri"/>
          <w:szCs w:val="22"/>
        </w:rPr>
        <w:t>Artikel 26 komt te luiden:</w:t>
      </w:r>
    </w:p>
    <w:p w:rsidRPr="008C12B7" w:rsidR="009B3D35" w:rsidP="00A550C7" w:rsidRDefault="009B3D35" w14:paraId="3F700CF5" w14:textId="77777777">
      <w:pPr>
        <w:suppressAutoHyphens/>
        <w:spacing w:after="0" w:line="280" w:lineRule="atLeast"/>
        <w:rPr>
          <w:rFonts w:ascii="Calibri" w:hAnsi="Calibri" w:cs="Calibri"/>
          <w:szCs w:val="22"/>
        </w:rPr>
      </w:pPr>
    </w:p>
    <w:p w:rsidRPr="008C12B7" w:rsidR="009B3D35" w:rsidP="00A550C7" w:rsidRDefault="009B3D35" w14:paraId="5504C4DA" w14:textId="3D853EA0">
      <w:pPr>
        <w:suppressAutoHyphens/>
        <w:spacing w:after="0" w:line="280" w:lineRule="atLeast"/>
        <w:rPr>
          <w:rFonts w:ascii="Calibri" w:hAnsi="Calibri" w:cs="Calibri"/>
          <w:b/>
          <w:bCs/>
          <w:szCs w:val="22"/>
        </w:rPr>
      </w:pPr>
      <w:r w:rsidRPr="008C12B7">
        <w:rPr>
          <w:rFonts w:ascii="Calibri" w:hAnsi="Calibri" w:cs="Calibri"/>
          <w:b/>
          <w:bCs/>
          <w:szCs w:val="22"/>
        </w:rPr>
        <w:t>Artikel 26</w:t>
      </w:r>
    </w:p>
    <w:p w:rsidRPr="008C12B7" w:rsidR="009B3D35" w:rsidP="00A550C7" w:rsidRDefault="009B3D35" w14:paraId="5C6234BF" w14:textId="289C3C60">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FD0EBD">
        <w:rPr>
          <w:rFonts w:ascii="Calibri" w:hAnsi="Calibri" w:cs="Calibri"/>
          <w:szCs w:val="22"/>
        </w:rPr>
        <w:t>Het dagelijks bestuur is belast met de zorg en het toezicht op de bewaring en het beheer van de archiefbescheiden van de archiefdienst, overeenkomstig een door het algemeen bestuur met inachtneming van de Archiefwet 1995 vast te stellen regeling</w:t>
      </w:r>
      <w:r w:rsidRPr="008C12B7" w:rsidR="00F27BF1">
        <w:rPr>
          <w:rFonts w:ascii="Calibri" w:hAnsi="Calibri" w:cs="Calibri"/>
          <w:szCs w:val="22"/>
        </w:rPr>
        <w:t>.</w:t>
      </w:r>
    </w:p>
    <w:p w:rsidRPr="008C12B7" w:rsidR="009B3D35" w:rsidP="00A550C7" w:rsidRDefault="009B3D35" w14:paraId="658E54E1" w14:textId="33CBE43C">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724251">
        <w:rPr>
          <w:rFonts w:ascii="Calibri" w:hAnsi="Calibri" w:cs="Calibri"/>
          <w:szCs w:val="22"/>
        </w:rPr>
        <w:t>Deze regeling wordt aan de minister van Binnenlandse Zaken toegestuurd.</w:t>
      </w:r>
    </w:p>
    <w:p w:rsidRPr="008C12B7" w:rsidR="006D3D87" w:rsidP="00A550C7" w:rsidRDefault="006D3D87" w14:paraId="162210F5" w14:textId="77777777">
      <w:pPr>
        <w:suppressAutoHyphens/>
        <w:spacing w:after="0" w:line="280" w:lineRule="atLeast"/>
        <w:rPr>
          <w:rFonts w:ascii="Calibri" w:hAnsi="Calibri" w:cs="Calibri"/>
          <w:szCs w:val="22"/>
        </w:rPr>
      </w:pPr>
    </w:p>
    <w:p w:rsidRPr="008C12B7" w:rsidR="008E004D" w:rsidP="00A550C7" w:rsidRDefault="008E004D" w14:paraId="4E78761B" w14:textId="06A6583E">
      <w:pPr>
        <w:suppressAutoHyphens/>
        <w:spacing w:after="0" w:line="280" w:lineRule="atLeast"/>
        <w:rPr>
          <w:rFonts w:ascii="Calibri" w:hAnsi="Calibri" w:cs="Calibri"/>
          <w:szCs w:val="22"/>
        </w:rPr>
      </w:pPr>
      <w:r w:rsidRPr="008C12B7">
        <w:rPr>
          <w:rFonts w:ascii="Calibri" w:hAnsi="Calibri" w:cs="Calibri"/>
          <w:szCs w:val="22"/>
        </w:rPr>
        <w:t>JJ</w:t>
      </w:r>
    </w:p>
    <w:p w:rsidRPr="008C12B7" w:rsidR="00724251" w:rsidP="00A550C7" w:rsidRDefault="00724251" w14:paraId="17D96B78" w14:textId="77777777">
      <w:pPr>
        <w:suppressAutoHyphens/>
        <w:spacing w:after="0" w:line="280" w:lineRule="atLeast"/>
        <w:rPr>
          <w:rFonts w:ascii="Calibri" w:hAnsi="Calibri" w:cs="Calibri"/>
          <w:szCs w:val="22"/>
        </w:rPr>
      </w:pPr>
    </w:p>
    <w:p w:rsidRPr="008C12B7" w:rsidR="00724251" w:rsidP="00A550C7" w:rsidRDefault="00F74252" w14:paraId="177867FB" w14:textId="6B94FA18">
      <w:pPr>
        <w:suppressAutoHyphens/>
        <w:spacing w:after="0" w:line="280" w:lineRule="atLeast"/>
        <w:rPr>
          <w:rFonts w:ascii="Calibri" w:hAnsi="Calibri" w:cs="Calibri"/>
          <w:szCs w:val="22"/>
        </w:rPr>
      </w:pPr>
      <w:r w:rsidRPr="008C12B7">
        <w:rPr>
          <w:rFonts w:ascii="Calibri" w:hAnsi="Calibri" w:cs="Calibri"/>
          <w:szCs w:val="22"/>
        </w:rPr>
        <w:t>Artikel 27 en 28 vervallen</w:t>
      </w:r>
      <w:r w:rsidRPr="008C12B7" w:rsidR="008C756A">
        <w:rPr>
          <w:rFonts w:ascii="Calibri" w:hAnsi="Calibri" w:cs="Calibri"/>
          <w:szCs w:val="22"/>
        </w:rPr>
        <w:t>.</w:t>
      </w:r>
    </w:p>
    <w:p w:rsidRPr="008C12B7" w:rsidR="00724251" w:rsidP="00A550C7" w:rsidRDefault="00724251" w14:paraId="1DF83E8B" w14:textId="77777777">
      <w:pPr>
        <w:suppressAutoHyphens/>
        <w:spacing w:after="0" w:line="280" w:lineRule="atLeast"/>
        <w:rPr>
          <w:rFonts w:ascii="Calibri" w:hAnsi="Calibri" w:cs="Calibri"/>
          <w:szCs w:val="22"/>
        </w:rPr>
      </w:pPr>
    </w:p>
    <w:p w:rsidRPr="008C12B7" w:rsidR="008E004D" w:rsidP="00A550C7" w:rsidRDefault="008E004D" w14:paraId="6362C5EA" w14:textId="1CBF3BEB">
      <w:pPr>
        <w:suppressAutoHyphens/>
        <w:spacing w:after="0" w:line="280" w:lineRule="atLeast"/>
        <w:rPr>
          <w:rFonts w:ascii="Calibri" w:hAnsi="Calibri" w:cs="Calibri"/>
          <w:szCs w:val="22"/>
        </w:rPr>
      </w:pPr>
      <w:r w:rsidRPr="008C12B7">
        <w:rPr>
          <w:rFonts w:ascii="Calibri" w:hAnsi="Calibri" w:cs="Calibri"/>
          <w:szCs w:val="22"/>
        </w:rPr>
        <w:lastRenderedPageBreak/>
        <w:t>KK</w:t>
      </w:r>
    </w:p>
    <w:p w:rsidRPr="008C12B7" w:rsidR="00F74252" w:rsidP="00A550C7" w:rsidRDefault="00F74252" w14:paraId="48E752EA" w14:textId="77777777">
      <w:pPr>
        <w:suppressAutoHyphens/>
        <w:spacing w:after="0" w:line="280" w:lineRule="atLeast"/>
        <w:rPr>
          <w:rFonts w:ascii="Calibri" w:hAnsi="Calibri" w:cs="Calibri"/>
          <w:szCs w:val="22"/>
        </w:rPr>
      </w:pPr>
    </w:p>
    <w:p w:rsidRPr="008C12B7" w:rsidR="008C756A" w:rsidP="008C756A" w:rsidRDefault="008C756A" w14:paraId="4401256F" w14:textId="671FDE4E">
      <w:pPr>
        <w:suppressAutoHyphens/>
        <w:spacing w:after="0" w:line="280" w:lineRule="atLeast"/>
        <w:rPr>
          <w:rFonts w:ascii="Calibri" w:hAnsi="Calibri" w:cs="Calibri"/>
          <w:szCs w:val="22"/>
        </w:rPr>
      </w:pPr>
      <w:r w:rsidRPr="008C12B7">
        <w:rPr>
          <w:rFonts w:ascii="Calibri" w:hAnsi="Calibri" w:cs="Calibri"/>
          <w:szCs w:val="22"/>
        </w:rPr>
        <w:t xml:space="preserve">De hoofdstukaanduiding 'HOOFDSTUK XIII. DE DIRECTEUR EN OVERIGE PERSONEEL' wordt gewijzigd in 'HOOFDSTUK XII. DE DIRECTEUR'. </w:t>
      </w:r>
    </w:p>
    <w:p w:rsidRPr="008C12B7" w:rsidR="00F74252" w:rsidP="00A550C7" w:rsidRDefault="00F74252" w14:paraId="4D3B2654" w14:textId="77777777">
      <w:pPr>
        <w:suppressAutoHyphens/>
        <w:spacing w:after="0" w:line="280" w:lineRule="atLeast"/>
        <w:rPr>
          <w:rFonts w:ascii="Calibri" w:hAnsi="Calibri" w:cs="Calibri"/>
          <w:szCs w:val="22"/>
        </w:rPr>
      </w:pPr>
    </w:p>
    <w:p w:rsidRPr="008C12B7" w:rsidR="008E004D" w:rsidP="00A550C7" w:rsidRDefault="008E004D" w14:paraId="1C49BF19" w14:textId="0E7543A3">
      <w:pPr>
        <w:suppressAutoHyphens/>
        <w:spacing w:after="0" w:line="280" w:lineRule="atLeast"/>
        <w:rPr>
          <w:rFonts w:ascii="Calibri" w:hAnsi="Calibri" w:cs="Calibri"/>
          <w:szCs w:val="22"/>
        </w:rPr>
      </w:pPr>
      <w:r w:rsidRPr="008C12B7">
        <w:rPr>
          <w:rFonts w:ascii="Calibri" w:hAnsi="Calibri" w:cs="Calibri"/>
          <w:szCs w:val="22"/>
        </w:rPr>
        <w:t>LL</w:t>
      </w:r>
    </w:p>
    <w:p w:rsidRPr="008C12B7" w:rsidR="008C756A" w:rsidP="00A550C7" w:rsidRDefault="008C756A" w14:paraId="7D810784" w14:textId="77777777">
      <w:pPr>
        <w:suppressAutoHyphens/>
        <w:spacing w:after="0" w:line="280" w:lineRule="atLeast"/>
        <w:rPr>
          <w:rFonts w:ascii="Calibri" w:hAnsi="Calibri" w:cs="Calibri"/>
          <w:szCs w:val="22"/>
        </w:rPr>
      </w:pPr>
    </w:p>
    <w:p w:rsidRPr="008C12B7" w:rsidR="008C756A" w:rsidP="00A550C7" w:rsidRDefault="003125F1" w14:paraId="5A9D8669" w14:textId="5ED47EE5">
      <w:pPr>
        <w:suppressAutoHyphens/>
        <w:spacing w:after="0" w:line="280" w:lineRule="atLeast"/>
        <w:rPr>
          <w:rFonts w:ascii="Calibri" w:hAnsi="Calibri" w:cs="Calibri"/>
          <w:szCs w:val="22"/>
        </w:rPr>
      </w:pPr>
      <w:r w:rsidRPr="008C12B7">
        <w:rPr>
          <w:rFonts w:ascii="Calibri" w:hAnsi="Calibri" w:cs="Calibri"/>
          <w:szCs w:val="22"/>
        </w:rPr>
        <w:t>De artikelen</w:t>
      </w:r>
      <w:r w:rsidRPr="008C12B7" w:rsidR="005B3496">
        <w:rPr>
          <w:rFonts w:ascii="Calibri" w:hAnsi="Calibri" w:cs="Calibri"/>
          <w:szCs w:val="22"/>
        </w:rPr>
        <w:t xml:space="preserve"> 29</w:t>
      </w:r>
      <w:r w:rsidRPr="008C12B7" w:rsidR="006908F3">
        <w:rPr>
          <w:rFonts w:ascii="Calibri" w:hAnsi="Calibri" w:cs="Calibri"/>
          <w:szCs w:val="22"/>
        </w:rPr>
        <w:t xml:space="preserve"> tot en met</w:t>
      </w:r>
      <w:r w:rsidRPr="008C12B7" w:rsidR="007840A8">
        <w:rPr>
          <w:rFonts w:ascii="Calibri" w:hAnsi="Calibri" w:cs="Calibri"/>
          <w:szCs w:val="22"/>
        </w:rPr>
        <w:t xml:space="preserve"> 31 </w:t>
      </w:r>
      <w:r w:rsidRPr="008C12B7" w:rsidR="005B3496">
        <w:rPr>
          <w:rFonts w:ascii="Calibri" w:hAnsi="Calibri" w:cs="Calibri"/>
          <w:szCs w:val="22"/>
        </w:rPr>
        <w:t xml:space="preserve">worden vernummerd tot </w:t>
      </w:r>
      <w:r w:rsidRPr="008C12B7">
        <w:rPr>
          <w:rFonts w:ascii="Calibri" w:hAnsi="Calibri" w:cs="Calibri"/>
          <w:szCs w:val="22"/>
        </w:rPr>
        <w:t>de artikelen</w:t>
      </w:r>
      <w:r w:rsidRPr="008C12B7" w:rsidR="005B3496">
        <w:rPr>
          <w:rFonts w:ascii="Calibri" w:hAnsi="Calibri" w:cs="Calibri"/>
          <w:szCs w:val="22"/>
        </w:rPr>
        <w:t xml:space="preserve"> 27</w:t>
      </w:r>
      <w:r w:rsidRPr="008C12B7" w:rsidR="006908F3">
        <w:rPr>
          <w:rFonts w:ascii="Calibri" w:hAnsi="Calibri" w:cs="Calibri"/>
          <w:szCs w:val="22"/>
        </w:rPr>
        <w:t xml:space="preserve"> tot en met</w:t>
      </w:r>
      <w:r w:rsidRPr="008C12B7" w:rsidR="007840A8">
        <w:rPr>
          <w:rFonts w:ascii="Calibri" w:hAnsi="Calibri" w:cs="Calibri"/>
          <w:szCs w:val="22"/>
        </w:rPr>
        <w:t xml:space="preserve"> 29. </w:t>
      </w:r>
    </w:p>
    <w:p w:rsidRPr="008C12B7" w:rsidR="008C756A" w:rsidP="00A550C7" w:rsidRDefault="008C756A" w14:paraId="1FE9F9BA" w14:textId="77777777">
      <w:pPr>
        <w:suppressAutoHyphens/>
        <w:spacing w:after="0" w:line="280" w:lineRule="atLeast"/>
        <w:rPr>
          <w:rFonts w:ascii="Calibri" w:hAnsi="Calibri" w:cs="Calibri"/>
          <w:szCs w:val="22"/>
        </w:rPr>
      </w:pPr>
    </w:p>
    <w:p w:rsidRPr="008C12B7" w:rsidR="008E004D" w:rsidP="00A550C7" w:rsidRDefault="008E004D" w14:paraId="67310D56" w14:textId="38C40510">
      <w:pPr>
        <w:suppressAutoHyphens/>
        <w:spacing w:after="0" w:line="280" w:lineRule="atLeast"/>
        <w:rPr>
          <w:rFonts w:ascii="Calibri" w:hAnsi="Calibri" w:cs="Calibri"/>
          <w:szCs w:val="22"/>
        </w:rPr>
      </w:pPr>
      <w:r w:rsidRPr="008C12B7">
        <w:rPr>
          <w:rFonts w:ascii="Calibri" w:hAnsi="Calibri" w:cs="Calibri"/>
          <w:szCs w:val="22"/>
        </w:rPr>
        <w:t>MM</w:t>
      </w:r>
    </w:p>
    <w:p w:rsidRPr="008C12B7" w:rsidR="00B67017" w:rsidP="00A550C7" w:rsidRDefault="00B67017" w14:paraId="3FFDBF46" w14:textId="77777777">
      <w:pPr>
        <w:suppressAutoHyphens/>
        <w:spacing w:after="0" w:line="280" w:lineRule="atLeast"/>
        <w:rPr>
          <w:rFonts w:ascii="Calibri" w:hAnsi="Calibri" w:cs="Calibri"/>
          <w:szCs w:val="22"/>
        </w:rPr>
      </w:pPr>
    </w:p>
    <w:p w:rsidRPr="008C12B7" w:rsidR="00B67017" w:rsidP="00A550C7" w:rsidRDefault="00B67017" w14:paraId="7BFC5A4A" w14:textId="5FE1C18F">
      <w:pPr>
        <w:suppressAutoHyphens/>
        <w:spacing w:after="0" w:line="280" w:lineRule="atLeast"/>
        <w:rPr>
          <w:rFonts w:ascii="Calibri" w:hAnsi="Calibri" w:cs="Calibri"/>
          <w:szCs w:val="22"/>
        </w:rPr>
      </w:pPr>
      <w:r w:rsidRPr="008C12B7">
        <w:rPr>
          <w:rFonts w:ascii="Calibri" w:hAnsi="Calibri" w:cs="Calibri"/>
          <w:szCs w:val="22"/>
        </w:rPr>
        <w:t>Artikel 27 (nieuw) wordt als volgt gewijzigd:</w:t>
      </w:r>
    </w:p>
    <w:p w:rsidRPr="008C12B7" w:rsidR="00B67017" w:rsidP="00A550C7" w:rsidRDefault="00B67017" w14:paraId="7FE38B2E" w14:textId="1EC984B2">
      <w:pPr>
        <w:suppressAutoHyphens/>
        <w:spacing w:after="0" w:line="280" w:lineRule="atLeast"/>
        <w:rPr>
          <w:rFonts w:ascii="Calibri" w:hAnsi="Calibri" w:cs="Calibri"/>
          <w:szCs w:val="22"/>
        </w:rPr>
      </w:pPr>
      <w:r w:rsidRPr="008C12B7">
        <w:rPr>
          <w:rFonts w:ascii="Calibri" w:hAnsi="Calibri" w:cs="Calibri"/>
          <w:szCs w:val="22"/>
        </w:rPr>
        <w:t>1. Voor de tekst wordt de aanduiding '1.' Geplaatst.</w:t>
      </w:r>
    </w:p>
    <w:p w:rsidRPr="008C12B7" w:rsidR="00B67017" w:rsidP="00A550C7" w:rsidRDefault="00B67017" w14:paraId="4263372F" w14:textId="2644B38D">
      <w:pPr>
        <w:suppressAutoHyphens/>
        <w:spacing w:after="0" w:line="280" w:lineRule="atLeast"/>
        <w:rPr>
          <w:rFonts w:ascii="Calibri" w:hAnsi="Calibri" w:cs="Calibri"/>
          <w:szCs w:val="22"/>
        </w:rPr>
      </w:pPr>
      <w:r w:rsidRPr="008C12B7">
        <w:rPr>
          <w:rFonts w:ascii="Calibri" w:hAnsi="Calibri" w:cs="Calibri"/>
          <w:szCs w:val="22"/>
        </w:rPr>
        <w:t>2. In het eerste lid (nieuw) wordt 'benoeming, schorsing en ontslag van' vervangen door '</w:t>
      </w:r>
      <w:r w:rsidRPr="008C12B7" w:rsidR="00A940A1">
        <w:rPr>
          <w:rFonts w:ascii="Calibri" w:hAnsi="Calibri" w:cs="Calibri"/>
          <w:szCs w:val="22"/>
        </w:rPr>
        <w:t xml:space="preserve">het aangaan, wijzigen en beëindigen van een arbeidsovereenkomst met' en wordt 'het Zeeuws Archief' vervangen door 'de archiefdienst'. </w:t>
      </w:r>
    </w:p>
    <w:p w:rsidRPr="008C12B7" w:rsidR="00A940A1" w:rsidP="00A550C7" w:rsidRDefault="00A940A1" w14:paraId="4EB0604D" w14:textId="090C5017">
      <w:pPr>
        <w:suppressAutoHyphens/>
        <w:spacing w:after="0" w:line="280" w:lineRule="atLeast"/>
        <w:rPr>
          <w:rFonts w:ascii="Calibri" w:hAnsi="Calibri" w:cs="Calibri"/>
          <w:szCs w:val="22"/>
        </w:rPr>
      </w:pPr>
      <w:r w:rsidRPr="008C12B7">
        <w:rPr>
          <w:rFonts w:ascii="Calibri" w:hAnsi="Calibri" w:cs="Calibri"/>
          <w:szCs w:val="22"/>
        </w:rPr>
        <w:t>3. Er wordt een lid toegevoegd, luidende:</w:t>
      </w:r>
    </w:p>
    <w:p w:rsidRPr="008C12B7" w:rsidR="00A940A1" w:rsidP="00A550C7" w:rsidRDefault="00A940A1" w14:paraId="34B95B48" w14:textId="0AC5CB15">
      <w:pPr>
        <w:suppressAutoHyphens/>
        <w:spacing w:after="0" w:line="280" w:lineRule="atLeast"/>
        <w:rPr>
          <w:rFonts w:ascii="Calibri" w:hAnsi="Calibri" w:cs="Calibri"/>
          <w:szCs w:val="22"/>
        </w:rPr>
      </w:pPr>
      <w:r w:rsidRPr="008C12B7">
        <w:rPr>
          <w:rFonts w:ascii="Calibri" w:hAnsi="Calibri" w:cs="Calibri"/>
          <w:szCs w:val="22"/>
        </w:rPr>
        <w:t xml:space="preserve">2. </w:t>
      </w:r>
      <w:r w:rsidRPr="008C12B7" w:rsidR="003046E7">
        <w:rPr>
          <w:rFonts w:ascii="Calibri" w:hAnsi="Calibri" w:cs="Calibri"/>
          <w:szCs w:val="22"/>
        </w:rPr>
        <w:t xml:space="preserve">Het dagelijks bestuur draagt er zorg voor dat er periodiek een functionerings- en beoordelingsgesprek met de directeur plaatsvindt. </w:t>
      </w:r>
    </w:p>
    <w:p w:rsidRPr="008C12B7" w:rsidR="00B67017" w:rsidP="00A550C7" w:rsidRDefault="00B67017" w14:paraId="54F4558C" w14:textId="77777777">
      <w:pPr>
        <w:suppressAutoHyphens/>
        <w:spacing w:after="0" w:line="280" w:lineRule="atLeast"/>
        <w:rPr>
          <w:rFonts w:ascii="Calibri" w:hAnsi="Calibri" w:cs="Calibri"/>
          <w:szCs w:val="22"/>
        </w:rPr>
      </w:pPr>
    </w:p>
    <w:p w:rsidRPr="008C12B7" w:rsidR="008E004D" w:rsidP="00A550C7" w:rsidRDefault="008E004D" w14:paraId="372CCDA5" w14:textId="60AB2E8C">
      <w:pPr>
        <w:suppressAutoHyphens/>
        <w:spacing w:after="0" w:line="280" w:lineRule="atLeast"/>
        <w:rPr>
          <w:rFonts w:ascii="Calibri" w:hAnsi="Calibri" w:cs="Calibri"/>
          <w:szCs w:val="22"/>
        </w:rPr>
      </w:pPr>
      <w:r w:rsidRPr="008C12B7">
        <w:rPr>
          <w:rFonts w:ascii="Calibri" w:hAnsi="Calibri" w:cs="Calibri"/>
          <w:szCs w:val="22"/>
        </w:rPr>
        <w:t>NN</w:t>
      </w:r>
    </w:p>
    <w:p w:rsidRPr="008C12B7" w:rsidR="003046E7" w:rsidP="00A550C7" w:rsidRDefault="003046E7" w14:paraId="39094E71" w14:textId="77777777">
      <w:pPr>
        <w:suppressAutoHyphens/>
        <w:spacing w:after="0" w:line="280" w:lineRule="atLeast"/>
        <w:rPr>
          <w:rFonts w:ascii="Calibri" w:hAnsi="Calibri" w:cs="Calibri"/>
          <w:szCs w:val="22"/>
        </w:rPr>
      </w:pPr>
    </w:p>
    <w:p w:rsidRPr="008C12B7" w:rsidR="003046E7" w:rsidP="00A550C7" w:rsidRDefault="00E910BB" w14:paraId="37F9D4FF" w14:textId="000C9FE3">
      <w:pPr>
        <w:suppressAutoHyphens/>
        <w:spacing w:after="0" w:line="280" w:lineRule="atLeast"/>
        <w:rPr>
          <w:rFonts w:ascii="Calibri" w:hAnsi="Calibri" w:cs="Calibri"/>
          <w:szCs w:val="22"/>
        </w:rPr>
      </w:pPr>
      <w:r w:rsidRPr="008C12B7">
        <w:rPr>
          <w:rFonts w:ascii="Calibri" w:hAnsi="Calibri" w:cs="Calibri"/>
          <w:szCs w:val="22"/>
        </w:rPr>
        <w:t xml:space="preserve">In artikel 29 (nieuw), tweede lid, wordt 'artikel 11' vervangen door 'artikel 12'. </w:t>
      </w:r>
    </w:p>
    <w:p w:rsidRPr="008C12B7" w:rsidR="003046E7" w:rsidP="00A550C7" w:rsidRDefault="003046E7" w14:paraId="1DFA290F" w14:textId="77777777">
      <w:pPr>
        <w:suppressAutoHyphens/>
        <w:spacing w:after="0" w:line="280" w:lineRule="atLeast"/>
        <w:rPr>
          <w:rFonts w:ascii="Calibri" w:hAnsi="Calibri" w:cs="Calibri"/>
          <w:szCs w:val="22"/>
        </w:rPr>
      </w:pPr>
    </w:p>
    <w:p w:rsidRPr="008C12B7" w:rsidR="008E004D" w:rsidP="00A550C7" w:rsidRDefault="008E004D" w14:paraId="178E4C73" w14:textId="28516242">
      <w:pPr>
        <w:suppressAutoHyphens/>
        <w:spacing w:after="0" w:line="280" w:lineRule="atLeast"/>
        <w:rPr>
          <w:rFonts w:ascii="Calibri" w:hAnsi="Calibri" w:cs="Calibri"/>
          <w:szCs w:val="22"/>
        </w:rPr>
      </w:pPr>
      <w:r w:rsidRPr="008C12B7">
        <w:rPr>
          <w:rFonts w:ascii="Calibri" w:hAnsi="Calibri" w:cs="Calibri"/>
          <w:szCs w:val="22"/>
        </w:rPr>
        <w:t>OO</w:t>
      </w:r>
    </w:p>
    <w:p w:rsidRPr="008C12B7" w:rsidR="00E910BB" w:rsidP="00A550C7" w:rsidRDefault="00E910BB" w14:paraId="6551D039" w14:textId="77777777">
      <w:pPr>
        <w:suppressAutoHyphens/>
        <w:spacing w:after="0" w:line="280" w:lineRule="atLeast"/>
        <w:rPr>
          <w:rFonts w:ascii="Calibri" w:hAnsi="Calibri" w:cs="Calibri"/>
          <w:szCs w:val="22"/>
        </w:rPr>
      </w:pPr>
    </w:p>
    <w:p w:rsidRPr="008C12B7" w:rsidR="00E910BB" w:rsidP="00E910BB" w:rsidRDefault="00E910BB" w14:paraId="51FBA0F9" w14:textId="77777777">
      <w:pPr>
        <w:suppressAutoHyphens/>
        <w:spacing w:after="0" w:line="280" w:lineRule="atLeast"/>
        <w:rPr>
          <w:rFonts w:ascii="Calibri" w:hAnsi="Calibri" w:cs="Calibri"/>
          <w:szCs w:val="22"/>
        </w:rPr>
      </w:pPr>
      <w:r w:rsidRPr="008C12B7">
        <w:rPr>
          <w:rFonts w:ascii="Calibri" w:hAnsi="Calibri" w:cs="Calibri"/>
          <w:szCs w:val="22"/>
        </w:rPr>
        <w:t>Artikel 32 en 33 vervallen.</w:t>
      </w:r>
    </w:p>
    <w:p w:rsidRPr="008C12B7" w:rsidR="00E910BB" w:rsidP="00A550C7" w:rsidRDefault="00E910BB" w14:paraId="47317AFD" w14:textId="77777777">
      <w:pPr>
        <w:suppressAutoHyphens/>
        <w:spacing w:after="0" w:line="280" w:lineRule="atLeast"/>
        <w:rPr>
          <w:rFonts w:ascii="Calibri" w:hAnsi="Calibri" w:cs="Calibri"/>
          <w:szCs w:val="22"/>
        </w:rPr>
      </w:pPr>
    </w:p>
    <w:p w:rsidRPr="008C12B7" w:rsidR="008E004D" w:rsidP="00A550C7" w:rsidRDefault="008E004D" w14:paraId="2DB9DEBA" w14:textId="46BFEA7B">
      <w:pPr>
        <w:suppressAutoHyphens/>
        <w:spacing w:after="0" w:line="280" w:lineRule="atLeast"/>
        <w:rPr>
          <w:rFonts w:ascii="Calibri" w:hAnsi="Calibri" w:cs="Calibri"/>
          <w:szCs w:val="22"/>
        </w:rPr>
      </w:pPr>
      <w:r w:rsidRPr="008C12B7">
        <w:rPr>
          <w:rFonts w:ascii="Calibri" w:hAnsi="Calibri" w:cs="Calibri"/>
          <w:szCs w:val="22"/>
        </w:rPr>
        <w:t>PP</w:t>
      </w:r>
    </w:p>
    <w:p w:rsidRPr="008C12B7" w:rsidR="00E910BB" w:rsidP="00A550C7" w:rsidRDefault="00E910BB" w14:paraId="233A9117" w14:textId="77777777">
      <w:pPr>
        <w:suppressAutoHyphens/>
        <w:spacing w:after="0" w:line="280" w:lineRule="atLeast"/>
        <w:rPr>
          <w:rFonts w:ascii="Calibri" w:hAnsi="Calibri" w:cs="Calibri"/>
          <w:szCs w:val="22"/>
        </w:rPr>
      </w:pPr>
    </w:p>
    <w:p w:rsidRPr="008C12B7" w:rsidR="000A0C46" w:rsidP="000A0C46" w:rsidRDefault="00A26A46" w14:paraId="298184E4" w14:textId="5C0DC353">
      <w:pPr>
        <w:suppressAutoHyphens/>
        <w:spacing w:after="0" w:line="280" w:lineRule="atLeast"/>
        <w:rPr>
          <w:rFonts w:ascii="Calibri" w:hAnsi="Calibri" w:cs="Calibri"/>
          <w:szCs w:val="22"/>
        </w:rPr>
      </w:pPr>
      <w:r w:rsidRPr="008C12B7">
        <w:rPr>
          <w:rFonts w:ascii="Calibri" w:hAnsi="Calibri" w:cs="Calibri"/>
          <w:szCs w:val="22"/>
        </w:rPr>
        <w:t xml:space="preserve">Hoofdstuk XIV vervalt. </w:t>
      </w:r>
    </w:p>
    <w:p w:rsidRPr="008C12B7" w:rsidR="00E910BB" w:rsidP="00A550C7" w:rsidRDefault="00E910BB" w14:paraId="21B10936" w14:textId="77777777">
      <w:pPr>
        <w:suppressAutoHyphens/>
        <w:spacing w:after="0" w:line="280" w:lineRule="atLeast"/>
        <w:rPr>
          <w:rFonts w:ascii="Calibri" w:hAnsi="Calibri" w:cs="Calibri"/>
          <w:szCs w:val="22"/>
        </w:rPr>
      </w:pPr>
    </w:p>
    <w:p w:rsidRPr="008C12B7" w:rsidR="008E004D" w:rsidP="00A550C7" w:rsidRDefault="008E004D" w14:paraId="6B097A96" w14:textId="45B033A1">
      <w:pPr>
        <w:suppressAutoHyphens/>
        <w:spacing w:after="0" w:line="280" w:lineRule="atLeast"/>
        <w:rPr>
          <w:rFonts w:ascii="Calibri" w:hAnsi="Calibri" w:cs="Calibri"/>
          <w:szCs w:val="22"/>
        </w:rPr>
      </w:pPr>
      <w:r w:rsidRPr="008C12B7">
        <w:rPr>
          <w:rFonts w:ascii="Calibri" w:hAnsi="Calibri" w:cs="Calibri"/>
          <w:szCs w:val="22"/>
        </w:rPr>
        <w:t>QQ</w:t>
      </w:r>
    </w:p>
    <w:p w:rsidRPr="008C12B7" w:rsidR="000A0C46" w:rsidP="00A550C7" w:rsidRDefault="000A0C46" w14:paraId="73B6C3C5" w14:textId="77777777">
      <w:pPr>
        <w:suppressAutoHyphens/>
        <w:spacing w:after="0" w:line="280" w:lineRule="atLeast"/>
        <w:rPr>
          <w:rFonts w:ascii="Calibri" w:hAnsi="Calibri" w:cs="Calibri"/>
          <w:szCs w:val="22"/>
        </w:rPr>
      </w:pPr>
    </w:p>
    <w:p w:rsidRPr="008C12B7" w:rsidR="000A0C46" w:rsidP="007F32A9" w:rsidRDefault="00875EE7" w14:paraId="0EF061F8" w14:textId="0F043797">
      <w:pPr>
        <w:suppressAutoHyphens/>
        <w:spacing w:after="0" w:line="280" w:lineRule="atLeast"/>
        <w:rPr>
          <w:rFonts w:ascii="Calibri" w:hAnsi="Calibri" w:cs="Calibri"/>
          <w:szCs w:val="22"/>
        </w:rPr>
      </w:pPr>
      <w:r w:rsidRPr="008C12B7">
        <w:rPr>
          <w:rFonts w:ascii="Calibri" w:hAnsi="Calibri" w:cs="Calibri"/>
          <w:szCs w:val="22"/>
        </w:rPr>
        <w:t xml:space="preserve">Na artikel 29 (nieuw) wordt een hoofdstuk ingevoegd, luidende: </w:t>
      </w:r>
    </w:p>
    <w:p w:rsidRPr="008C12B7" w:rsidR="00875EE7" w:rsidP="007F32A9" w:rsidRDefault="00875EE7" w14:paraId="2523439F" w14:textId="77777777">
      <w:pPr>
        <w:suppressAutoHyphens/>
        <w:spacing w:after="0" w:line="280" w:lineRule="atLeast"/>
        <w:rPr>
          <w:rFonts w:ascii="Calibri" w:hAnsi="Calibri" w:cs="Calibri"/>
          <w:szCs w:val="22"/>
        </w:rPr>
      </w:pPr>
    </w:p>
    <w:p w:rsidRPr="008C12B7" w:rsidR="007F32A9" w:rsidP="007F32A9" w:rsidRDefault="007F32A9" w14:paraId="46999FC1" w14:textId="77777777">
      <w:pPr>
        <w:spacing w:after="0"/>
        <w:rPr>
          <w:rFonts w:ascii="Calibri" w:hAnsi="Calibri" w:cs="Calibri"/>
          <w:b/>
          <w:bCs/>
          <w:szCs w:val="22"/>
        </w:rPr>
      </w:pPr>
      <w:r w:rsidRPr="008C12B7">
        <w:rPr>
          <w:rFonts w:ascii="Calibri" w:hAnsi="Calibri" w:cs="Calibri"/>
          <w:b/>
          <w:bCs/>
          <w:szCs w:val="22"/>
        </w:rPr>
        <w:t>HOOFDSTUK XIII. TOETREDING, UITTREDING, WIJZIGING, GESCHILLEN EN OPHEFFING</w:t>
      </w:r>
    </w:p>
    <w:p w:rsidRPr="008C12B7" w:rsidR="007F32A9" w:rsidP="007F32A9" w:rsidRDefault="007F32A9" w14:paraId="0E929984" w14:textId="77777777">
      <w:pPr>
        <w:spacing w:after="0"/>
        <w:rPr>
          <w:rFonts w:ascii="Calibri" w:hAnsi="Calibri" w:cs="Calibri"/>
          <w:szCs w:val="22"/>
        </w:rPr>
      </w:pPr>
    </w:p>
    <w:p w:rsidRPr="008C12B7" w:rsidR="007D65E0" w:rsidP="007D65E0" w:rsidRDefault="007D65E0" w14:paraId="20600B1C" w14:textId="49D2B8D7">
      <w:pPr>
        <w:suppressAutoHyphens/>
        <w:spacing w:after="0" w:line="280" w:lineRule="atLeast"/>
        <w:rPr>
          <w:rFonts w:ascii="Calibri" w:hAnsi="Calibri" w:cs="Calibri"/>
          <w:b/>
          <w:bCs/>
          <w:szCs w:val="22"/>
        </w:rPr>
      </w:pPr>
      <w:r w:rsidRPr="008C12B7">
        <w:rPr>
          <w:rFonts w:ascii="Calibri" w:hAnsi="Calibri" w:cs="Calibri"/>
          <w:b/>
          <w:bCs/>
          <w:szCs w:val="22"/>
        </w:rPr>
        <w:t xml:space="preserve">Artikel 30 </w:t>
      </w:r>
    </w:p>
    <w:p w:rsidRPr="008C12B7" w:rsidR="007D65E0" w:rsidP="007D65E0" w:rsidRDefault="007D65E0" w14:paraId="79417306" w14:textId="32E0AF66">
      <w:pPr>
        <w:suppressAutoHyphens/>
        <w:spacing w:after="0" w:line="280" w:lineRule="atLeast"/>
        <w:rPr>
          <w:rFonts w:ascii="Calibri" w:hAnsi="Calibri" w:cs="Calibri"/>
          <w:szCs w:val="22"/>
        </w:rPr>
      </w:pPr>
      <w:r w:rsidRPr="008C12B7">
        <w:rPr>
          <w:rFonts w:ascii="Calibri" w:hAnsi="Calibri" w:cs="Calibri"/>
          <w:szCs w:val="22"/>
        </w:rPr>
        <w:t xml:space="preserve">1. Een overheidsorgaan dat wenst toe te treden, richt het verzoek hiertoe aan het algemeen bestuur. </w:t>
      </w:r>
    </w:p>
    <w:p w:rsidRPr="008C12B7" w:rsidR="007D65E0" w:rsidP="007D65E0" w:rsidRDefault="007D65E0" w14:paraId="5A9F43EC" w14:textId="6A6FE562">
      <w:pPr>
        <w:suppressAutoHyphens/>
        <w:spacing w:after="0" w:line="280" w:lineRule="atLeast"/>
        <w:rPr>
          <w:rFonts w:ascii="Calibri" w:hAnsi="Calibri" w:cs="Calibri"/>
          <w:szCs w:val="22"/>
        </w:rPr>
      </w:pPr>
      <w:r w:rsidRPr="008C12B7">
        <w:rPr>
          <w:rFonts w:ascii="Calibri" w:hAnsi="Calibri" w:cs="Calibri"/>
          <w:szCs w:val="22"/>
        </w:rPr>
        <w:t xml:space="preserve">2. Het algemeen bestuur stuurt een verzoek als bedoeld in het eerste lid na ontvangst door aan de minister, de besturen van de deelnemende gemeenten, provincie en waterschap onder </w:t>
      </w:r>
      <w:r w:rsidRPr="008C12B7">
        <w:rPr>
          <w:rFonts w:ascii="Calibri" w:hAnsi="Calibri" w:cs="Calibri"/>
          <w:szCs w:val="22"/>
        </w:rPr>
        <w:lastRenderedPageBreak/>
        <w:t xml:space="preserve">overlegging van zijn advies over de toetreding en de eventueel daaraan te verbinden voorwaarden. </w:t>
      </w:r>
    </w:p>
    <w:p w:rsidRPr="008C12B7" w:rsidR="007D65E0" w:rsidP="007D65E0" w:rsidRDefault="007D65E0" w14:paraId="3DAFF86B" w14:textId="4CD610CE">
      <w:pPr>
        <w:suppressAutoHyphens/>
        <w:spacing w:after="0" w:line="280" w:lineRule="atLeast"/>
        <w:rPr>
          <w:rFonts w:ascii="Calibri" w:hAnsi="Calibri" w:cs="Calibri"/>
          <w:szCs w:val="22"/>
        </w:rPr>
      </w:pPr>
      <w:r w:rsidRPr="008C12B7">
        <w:rPr>
          <w:rFonts w:ascii="Calibri" w:hAnsi="Calibri" w:cs="Calibri"/>
          <w:szCs w:val="22"/>
        </w:rPr>
        <w:t xml:space="preserve">3. Toetreding vindt plaats indien de deelnemers daarmee instemmen. </w:t>
      </w:r>
    </w:p>
    <w:p w:rsidRPr="008C12B7" w:rsidR="007D65E0" w:rsidP="007F32A9" w:rsidRDefault="007D65E0" w14:paraId="0E1A65AD" w14:textId="77777777">
      <w:pPr>
        <w:spacing w:after="0"/>
        <w:rPr>
          <w:rFonts w:ascii="Calibri" w:hAnsi="Calibri" w:cs="Calibri"/>
          <w:szCs w:val="22"/>
        </w:rPr>
      </w:pPr>
    </w:p>
    <w:p w:rsidRPr="008C12B7" w:rsidR="007D65E0" w:rsidP="007D65E0" w:rsidRDefault="007D65E0" w14:paraId="1F6EB7F4" w14:textId="3911CFCD">
      <w:pPr>
        <w:suppressAutoHyphens/>
        <w:spacing w:after="0" w:line="280" w:lineRule="atLeast"/>
        <w:rPr>
          <w:rFonts w:ascii="Calibri" w:hAnsi="Calibri" w:cs="Calibri"/>
          <w:b/>
          <w:bCs/>
          <w:szCs w:val="22"/>
        </w:rPr>
      </w:pPr>
      <w:r w:rsidRPr="008C12B7">
        <w:rPr>
          <w:rFonts w:ascii="Calibri" w:hAnsi="Calibri" w:cs="Calibri"/>
          <w:b/>
          <w:bCs/>
          <w:szCs w:val="22"/>
        </w:rPr>
        <w:t>Artikel 31</w:t>
      </w:r>
    </w:p>
    <w:p w:rsidRPr="008C12B7" w:rsidR="007D65E0" w:rsidP="007D65E0" w:rsidRDefault="009009F8" w14:paraId="17D0979C" w14:textId="571B7462">
      <w:pPr>
        <w:suppressAutoHyphens/>
        <w:spacing w:after="0" w:line="280" w:lineRule="atLeast"/>
        <w:rPr>
          <w:rFonts w:ascii="Calibri" w:hAnsi="Calibri" w:cs="Calibri"/>
          <w:szCs w:val="22"/>
        </w:rPr>
      </w:pPr>
      <w:r w:rsidRPr="008C12B7">
        <w:rPr>
          <w:rFonts w:ascii="Calibri" w:hAnsi="Calibri" w:cs="Calibri"/>
          <w:szCs w:val="22"/>
        </w:rPr>
        <w:t>1</w:t>
      </w:r>
      <w:r w:rsidRPr="008C12B7" w:rsidR="007D65E0">
        <w:rPr>
          <w:rFonts w:ascii="Calibri" w:hAnsi="Calibri" w:cs="Calibri"/>
          <w:szCs w:val="22"/>
        </w:rPr>
        <w:t xml:space="preserve">. Uittreding uit de regeling kan geschieden door toezending van een daartoe strekkend besluit van de uittredende deelnemer aan het algemeen bestuur. De colleges B&amp;W, gedeputeerde staten en het dagelijks bestuur van het waterschap overleggen daarbij ook het besluit tot toestemming van de raden van de gemeente, provinciale staten of de algemene vergadering van het waterschap. De procedure voor uittreding vangt aan de dag nadat het algemeen bestuur het besluit heeft ontvangen. </w:t>
      </w:r>
    </w:p>
    <w:p w:rsidRPr="008C12B7" w:rsidR="007D65E0" w:rsidP="007D65E0" w:rsidRDefault="009009F8" w14:paraId="3D440F4E" w14:textId="3F16E030">
      <w:pPr>
        <w:suppressAutoHyphens/>
        <w:spacing w:after="0" w:line="280" w:lineRule="atLeast"/>
        <w:rPr>
          <w:rFonts w:ascii="Calibri" w:hAnsi="Calibri" w:cs="Calibri"/>
          <w:szCs w:val="22"/>
        </w:rPr>
      </w:pPr>
      <w:r w:rsidRPr="008C12B7">
        <w:rPr>
          <w:rFonts w:ascii="Calibri" w:hAnsi="Calibri" w:cs="Calibri"/>
          <w:szCs w:val="22"/>
        </w:rPr>
        <w:t>2</w:t>
      </w:r>
      <w:r w:rsidRPr="008C12B7" w:rsidR="007D65E0">
        <w:rPr>
          <w:rFonts w:ascii="Calibri" w:hAnsi="Calibri" w:cs="Calibri"/>
          <w:szCs w:val="22"/>
        </w:rPr>
        <w:t xml:space="preserve">. Het algemeen bestuur inventariseert de gevolgen van de uittreding, de wijze waarop met deze gevolgen kan of moet worden omgegaan en de voorwaarden voor uittreding en legt deze vast in het concept-uittredingsplan. </w:t>
      </w:r>
    </w:p>
    <w:p w:rsidRPr="008C12B7" w:rsidR="007D65E0" w:rsidP="007D65E0" w:rsidRDefault="009009F8" w14:paraId="44A0B40A" w14:textId="79683CAA">
      <w:pPr>
        <w:suppressAutoHyphens/>
        <w:spacing w:after="0" w:line="280" w:lineRule="atLeast"/>
        <w:rPr>
          <w:rFonts w:ascii="Calibri" w:hAnsi="Calibri" w:cs="Calibri"/>
          <w:szCs w:val="22"/>
        </w:rPr>
      </w:pPr>
      <w:r w:rsidRPr="008C12B7">
        <w:rPr>
          <w:rFonts w:ascii="Calibri" w:hAnsi="Calibri" w:cs="Calibri"/>
          <w:szCs w:val="22"/>
        </w:rPr>
        <w:t>3</w:t>
      </w:r>
      <w:r w:rsidRPr="008C12B7" w:rsidR="007D65E0">
        <w:rPr>
          <w:rFonts w:ascii="Calibri" w:hAnsi="Calibri" w:cs="Calibri"/>
          <w:szCs w:val="22"/>
        </w:rPr>
        <w:t xml:space="preserve">. Onder de gevolgen van de uittreding worden verstaan de financiële, juridische, personele en organisatorische consequenties die het directe gevolg zijn van de uittreding. </w:t>
      </w:r>
    </w:p>
    <w:p w:rsidRPr="008C12B7" w:rsidR="007D65E0" w:rsidP="007D65E0" w:rsidRDefault="009009F8" w14:paraId="3EA80739" w14:textId="3A92311D">
      <w:pPr>
        <w:suppressAutoHyphens/>
        <w:spacing w:after="0" w:line="280" w:lineRule="atLeast"/>
        <w:rPr>
          <w:rFonts w:ascii="Calibri" w:hAnsi="Calibri" w:cs="Calibri"/>
          <w:szCs w:val="22"/>
        </w:rPr>
      </w:pPr>
      <w:r w:rsidRPr="008C12B7">
        <w:rPr>
          <w:rFonts w:ascii="Calibri" w:hAnsi="Calibri" w:cs="Calibri"/>
          <w:szCs w:val="22"/>
        </w:rPr>
        <w:t>4</w:t>
      </w:r>
      <w:r w:rsidRPr="008C12B7" w:rsidR="007D65E0">
        <w:rPr>
          <w:rFonts w:ascii="Calibri" w:hAnsi="Calibri" w:cs="Calibri"/>
          <w:szCs w:val="22"/>
        </w:rPr>
        <w:t xml:space="preserve">. De uittreding gaat in op 1 januari van het jaar volgend op het verstrijken van een termijn van drie jaren na het nemen van het besluit tot uittreding, tenzij het algemeen bestuur bij unanimiteit en de uittredende deelnemer een andere opzegtermijn overeenkomen. </w:t>
      </w:r>
    </w:p>
    <w:p w:rsidRPr="008C12B7" w:rsidR="007D65E0" w:rsidP="007F32A9" w:rsidRDefault="007D65E0" w14:paraId="505A7658" w14:textId="77777777">
      <w:pPr>
        <w:spacing w:after="0"/>
        <w:rPr>
          <w:rFonts w:ascii="Calibri" w:hAnsi="Calibri" w:cs="Calibri"/>
          <w:szCs w:val="22"/>
        </w:rPr>
      </w:pPr>
    </w:p>
    <w:p w:rsidRPr="008C12B7" w:rsidR="007D65E0" w:rsidP="007D65E0" w:rsidRDefault="007D65E0" w14:paraId="5D1E3167" w14:textId="77777777">
      <w:pPr>
        <w:suppressAutoHyphens/>
        <w:spacing w:after="0" w:line="280" w:lineRule="atLeast"/>
        <w:rPr>
          <w:rFonts w:ascii="Calibri" w:hAnsi="Calibri" w:cs="Calibri"/>
          <w:b/>
          <w:bCs/>
          <w:szCs w:val="22"/>
        </w:rPr>
      </w:pPr>
      <w:r w:rsidRPr="008C12B7">
        <w:rPr>
          <w:rFonts w:ascii="Calibri" w:hAnsi="Calibri" w:cs="Calibri"/>
          <w:b/>
          <w:bCs/>
          <w:szCs w:val="22"/>
        </w:rPr>
        <w:t>Artikel 32</w:t>
      </w:r>
    </w:p>
    <w:p w:rsidRPr="008C12B7" w:rsidR="007D65E0" w:rsidP="007D65E0" w:rsidRDefault="007D65E0" w14:paraId="71BC7896" w14:textId="344180DF">
      <w:pPr>
        <w:suppressAutoHyphens/>
        <w:spacing w:after="0" w:line="280" w:lineRule="atLeast"/>
        <w:rPr>
          <w:rFonts w:ascii="Calibri" w:hAnsi="Calibri" w:cs="Calibri"/>
          <w:szCs w:val="22"/>
        </w:rPr>
      </w:pPr>
      <w:r w:rsidRPr="008C12B7">
        <w:rPr>
          <w:rFonts w:ascii="Calibri" w:hAnsi="Calibri" w:cs="Calibri"/>
          <w:szCs w:val="22"/>
        </w:rPr>
        <w:t xml:space="preserve">1. Het uittredingsplan bepaalt de berekening van de financiële gevolgen van de uittreding. </w:t>
      </w:r>
    </w:p>
    <w:p w:rsidRPr="008C12B7" w:rsidR="007D65E0" w:rsidP="007D65E0" w:rsidRDefault="007D65E0" w14:paraId="68A55F18" w14:textId="764F2204">
      <w:pPr>
        <w:suppressAutoHyphens/>
        <w:spacing w:after="0" w:line="280" w:lineRule="atLeast"/>
        <w:rPr>
          <w:rFonts w:ascii="Calibri" w:hAnsi="Calibri" w:cs="Calibri"/>
          <w:szCs w:val="22"/>
        </w:rPr>
      </w:pPr>
      <w:r w:rsidRPr="008C12B7">
        <w:rPr>
          <w:rFonts w:ascii="Calibri" w:hAnsi="Calibri" w:cs="Calibri"/>
          <w:szCs w:val="22"/>
        </w:rPr>
        <w:t xml:space="preserve">2. Het uittredingsplan bevat een voorlopige berekening van de financiële gevolgen van de uittreding te betalen door de uittredende deelnemer, hierna te noemen de voorlopige uittreedsom. </w:t>
      </w:r>
    </w:p>
    <w:p w:rsidRPr="008C12B7" w:rsidR="007D65E0" w:rsidP="007D65E0" w:rsidRDefault="007D65E0" w14:paraId="24032E22" w14:textId="6F127AC1">
      <w:pPr>
        <w:suppressAutoHyphens/>
        <w:spacing w:after="0" w:line="280" w:lineRule="atLeast"/>
        <w:rPr>
          <w:rFonts w:ascii="Calibri" w:hAnsi="Calibri" w:cs="Calibri"/>
          <w:szCs w:val="22"/>
        </w:rPr>
      </w:pPr>
      <w:r w:rsidRPr="008C12B7">
        <w:rPr>
          <w:rFonts w:ascii="Calibri" w:hAnsi="Calibri" w:cs="Calibri"/>
          <w:szCs w:val="22"/>
        </w:rPr>
        <w:t xml:space="preserve">3. Met het oog op het bepalen van de inhoud van het uittredingsplan kan het algemeen bestuur een onafhankelijke externe deskundige aanwijzen die in opdracht van het algemeen bestuur het concept-uittredingsplan voorbereidt. De kosten voor het inschakelen van een onafhankelijke externe deskundige komen voor rekening van de uittredende deelnemer. </w:t>
      </w:r>
    </w:p>
    <w:p w:rsidRPr="008C12B7" w:rsidR="007D65E0" w:rsidP="007D65E0" w:rsidRDefault="007D65E0" w14:paraId="2E34C469" w14:textId="33BFAC06">
      <w:pPr>
        <w:suppressAutoHyphens/>
        <w:spacing w:after="0" w:line="280" w:lineRule="atLeast"/>
        <w:rPr>
          <w:rFonts w:ascii="Calibri" w:hAnsi="Calibri" w:cs="Calibri"/>
          <w:szCs w:val="22"/>
        </w:rPr>
      </w:pPr>
      <w:r w:rsidRPr="008C12B7">
        <w:rPr>
          <w:rFonts w:ascii="Calibri" w:hAnsi="Calibri" w:cs="Calibri"/>
          <w:szCs w:val="22"/>
        </w:rPr>
        <w:t xml:space="preserve">4. Het algemeen bestuur wijst de onafhankelijke externe deskundige aan op basis van een gezamenlijke voordracht van de uittredende deelnemer en het dagelijks bestuur. Indien geen overeenstemming kan worden bereikt over een gezamenlijke voordracht, wijst het algemeen bestuur de onafhankelijke externe deskundige aan op basis van een bindende voordracht van een selectiecommissie bestaande uit drie leden van het algemeen bestuur, waaronder in ieder geval een vertegenwoordiger van het bestuur van de uittredende deelnemer. </w:t>
      </w:r>
    </w:p>
    <w:p w:rsidRPr="008C12B7" w:rsidR="007D65E0" w:rsidP="007D65E0" w:rsidRDefault="007D65E0" w14:paraId="525659A6" w14:textId="11073520">
      <w:pPr>
        <w:suppressAutoHyphens/>
        <w:spacing w:after="0" w:line="280" w:lineRule="atLeast"/>
        <w:rPr>
          <w:rFonts w:ascii="Calibri" w:hAnsi="Calibri" w:cs="Calibri"/>
          <w:szCs w:val="22"/>
        </w:rPr>
      </w:pPr>
      <w:r w:rsidRPr="008C12B7">
        <w:rPr>
          <w:rFonts w:ascii="Calibri" w:hAnsi="Calibri" w:cs="Calibri"/>
          <w:szCs w:val="22"/>
        </w:rPr>
        <w:t>5. Ten minste twaalf maanden voorafgaand aan het moment van uittreding stelt het algemeen bestuur het uittredingsplan en de voorlopige uittreedsom vast. Het algemeen bestuur baseert de berekening van de voorlopige uittreedsom op de bijdragen in de vastgesteld</w:t>
      </w:r>
      <w:r w:rsidR="00BD6137">
        <w:rPr>
          <w:rFonts w:ascii="Calibri" w:hAnsi="Calibri" w:cs="Calibri"/>
          <w:szCs w:val="22"/>
        </w:rPr>
        <w:t>e</w:t>
      </w:r>
      <w:r w:rsidRPr="008C12B7">
        <w:rPr>
          <w:rFonts w:ascii="Calibri" w:hAnsi="Calibri" w:cs="Calibri"/>
          <w:szCs w:val="22"/>
        </w:rPr>
        <w:t xml:space="preserve"> jaarrekening van het meest recent </w:t>
      </w:r>
      <w:r w:rsidR="00BD6137">
        <w:rPr>
          <w:rFonts w:ascii="Calibri" w:hAnsi="Calibri" w:cs="Calibri"/>
          <w:szCs w:val="22"/>
        </w:rPr>
        <w:t xml:space="preserve">verstreken </w:t>
      </w:r>
      <w:r w:rsidRPr="008C12B7">
        <w:rPr>
          <w:rFonts w:ascii="Calibri" w:hAnsi="Calibri" w:cs="Calibri"/>
          <w:szCs w:val="22"/>
        </w:rPr>
        <w:t xml:space="preserve">begrotingsjaar. </w:t>
      </w:r>
    </w:p>
    <w:p w:rsidRPr="008C12B7" w:rsidR="007D65E0" w:rsidP="007D65E0" w:rsidRDefault="007D65E0" w14:paraId="2FD45635" w14:textId="552390E0">
      <w:pPr>
        <w:suppressAutoHyphens/>
        <w:spacing w:after="0" w:line="280" w:lineRule="atLeast"/>
        <w:rPr>
          <w:rFonts w:ascii="Calibri" w:hAnsi="Calibri" w:cs="Calibri"/>
          <w:szCs w:val="22"/>
        </w:rPr>
      </w:pPr>
      <w:r w:rsidRPr="008C12B7">
        <w:rPr>
          <w:rFonts w:ascii="Calibri" w:hAnsi="Calibri" w:cs="Calibri"/>
          <w:szCs w:val="22"/>
        </w:rPr>
        <w:t>6.</w:t>
      </w:r>
      <w:r w:rsidRPr="008C12B7">
        <w:rPr>
          <w:rFonts w:ascii="Calibri" w:hAnsi="Calibri" w:cs="Calibri"/>
          <w:b/>
          <w:bCs/>
          <w:szCs w:val="22"/>
        </w:rPr>
        <w:t xml:space="preserve"> </w:t>
      </w:r>
      <w:r w:rsidRPr="008C12B7">
        <w:rPr>
          <w:rFonts w:ascii="Calibri" w:hAnsi="Calibri" w:cs="Calibri"/>
          <w:szCs w:val="22"/>
        </w:rPr>
        <w:t>Uiterlijk zes maanden na het moment van uittreding stelt het algemeen bestuur de definitieve uittreedsom vast. Het algemeen bestuur baseert de berekening van de definitieve uittreedsom op de bijdragen in de vastgestelde jaarrekening van het meest recent verstreken begrotingsjaar en zal de bijdrage over een periode van vijf jaar toerekenen.</w:t>
      </w:r>
    </w:p>
    <w:p w:rsidRPr="008C12B7" w:rsidR="007D65E0" w:rsidP="007D65E0" w:rsidRDefault="007D65E0" w14:paraId="2D0E1EF3" w14:textId="46D9BD8E">
      <w:pPr>
        <w:suppressAutoHyphens/>
        <w:spacing w:after="0" w:line="280" w:lineRule="atLeast"/>
        <w:rPr>
          <w:rFonts w:ascii="Calibri" w:hAnsi="Calibri" w:cs="Calibri"/>
          <w:szCs w:val="22"/>
        </w:rPr>
      </w:pPr>
      <w:r w:rsidRPr="008C12B7">
        <w:rPr>
          <w:rFonts w:ascii="Calibri" w:hAnsi="Calibri" w:cs="Calibri"/>
          <w:szCs w:val="22"/>
        </w:rPr>
        <w:lastRenderedPageBreak/>
        <w:t>7. Bij de berekening van de kosten voor uittreding zoals bedoeld in het zesde lid wordt een risico- opslag van 10% op de uittreedsom toegepast om eventueel onvoorziene toekomstige kosten gerelateerd aan de uittreding te ondervangen. Deze opslag vrijwaart de uittredende deelnemer van alle toekomstige onvoorziene kosten.</w:t>
      </w:r>
    </w:p>
    <w:p w:rsidRPr="008C12B7" w:rsidR="007D65E0" w:rsidP="007D65E0" w:rsidRDefault="007D65E0" w14:paraId="623AA375" w14:textId="6FE6235A">
      <w:pPr>
        <w:suppressAutoHyphens/>
        <w:spacing w:after="0" w:line="280" w:lineRule="atLeast"/>
        <w:rPr>
          <w:rFonts w:ascii="Calibri" w:hAnsi="Calibri" w:cs="Calibri"/>
          <w:szCs w:val="22"/>
        </w:rPr>
      </w:pPr>
      <w:r w:rsidRPr="008C12B7">
        <w:rPr>
          <w:rFonts w:ascii="Calibri" w:hAnsi="Calibri" w:cs="Calibri"/>
          <w:szCs w:val="22"/>
        </w:rPr>
        <w:t>8. Bij de voorbereiding van het concept uittredingsplan biedt het algemeen bestuur de uittredende deelnemer de keuze tussen een betaling van de uittreedsom in een aantal termijnen of voor betaling van de uittreedsom in één keer. In het uittredingsplan bepaalt het algemeen bestuur of de uittredende deelnemer de uittreedsom in een daarbij te bepalen aantal termijnen, met een maximum van vijf jaartermijnen, of in één keer dient te betalen.</w:t>
      </w:r>
    </w:p>
    <w:p w:rsidRPr="008C12B7" w:rsidR="007D65E0" w:rsidP="007D65E0" w:rsidRDefault="007D65E0" w14:paraId="529E0EC4" w14:textId="77777777">
      <w:pPr>
        <w:suppressAutoHyphens/>
        <w:spacing w:after="0" w:line="280" w:lineRule="atLeast"/>
        <w:rPr>
          <w:rFonts w:ascii="Calibri" w:hAnsi="Calibri" w:cs="Calibri"/>
          <w:szCs w:val="22"/>
        </w:rPr>
      </w:pPr>
    </w:p>
    <w:p w:rsidRPr="008C12B7" w:rsidR="007D65E0" w:rsidP="007D65E0" w:rsidRDefault="007D65E0" w14:paraId="3FAE9AA2" w14:textId="0550F15F">
      <w:pPr>
        <w:suppressAutoHyphens/>
        <w:spacing w:after="0" w:line="280" w:lineRule="atLeast"/>
        <w:rPr>
          <w:rFonts w:ascii="Calibri" w:hAnsi="Calibri" w:cs="Calibri"/>
          <w:b/>
          <w:bCs/>
          <w:szCs w:val="22"/>
        </w:rPr>
      </w:pPr>
      <w:r w:rsidRPr="008C12B7">
        <w:rPr>
          <w:rFonts w:ascii="Calibri" w:hAnsi="Calibri" w:cs="Calibri"/>
          <w:b/>
          <w:bCs/>
          <w:szCs w:val="22"/>
        </w:rPr>
        <w:t>Artikel 33</w:t>
      </w:r>
    </w:p>
    <w:p w:rsidRPr="008C12B7" w:rsidR="007D65E0" w:rsidP="007D65E0" w:rsidRDefault="007D65E0" w14:paraId="2F51DA35" w14:textId="07DF78B2">
      <w:pPr>
        <w:suppressAutoHyphens/>
        <w:spacing w:after="0" w:line="280" w:lineRule="atLeast"/>
        <w:rPr>
          <w:rFonts w:ascii="Calibri" w:hAnsi="Calibri" w:cs="Calibri"/>
          <w:szCs w:val="22"/>
        </w:rPr>
      </w:pPr>
      <w:r w:rsidRPr="008C12B7">
        <w:rPr>
          <w:rFonts w:ascii="Calibri" w:hAnsi="Calibri" w:cs="Calibri"/>
          <w:szCs w:val="22"/>
        </w:rPr>
        <w:t xml:space="preserve">1. De voorlopige respectievelijk de definitieve uittreedsom bestaat uitsluitend uit een vergoeding ter compensatie van frictiekosten en desintegratiekosten, onder aftrek van eventuele baten, waaronder ook een reëel aandeel in het vermogen van deelnemingen in stichtingen, maatschappen, vennootschappen, verenigingen, coöperaties en onderlinge waarborgmaatschappijen als bedoeld in artikel 7, derde lid. </w:t>
      </w:r>
    </w:p>
    <w:p w:rsidRPr="008C12B7" w:rsidR="007D65E0" w:rsidP="007D65E0" w:rsidRDefault="007D65E0" w14:paraId="5CB1D4B3" w14:textId="48268F82">
      <w:pPr>
        <w:suppressAutoHyphens/>
        <w:spacing w:after="0" w:line="280" w:lineRule="atLeast"/>
        <w:rPr>
          <w:rFonts w:ascii="Calibri" w:hAnsi="Calibri" w:cs="Calibri"/>
          <w:szCs w:val="22"/>
        </w:rPr>
      </w:pPr>
      <w:r w:rsidRPr="008C12B7">
        <w:rPr>
          <w:rFonts w:ascii="Calibri" w:hAnsi="Calibri" w:cs="Calibri"/>
          <w:szCs w:val="22"/>
        </w:rPr>
        <w:t xml:space="preserve">2. Onder frictiekosten worden verstaan alle incidentele kosten, te maken door de archiefdienst die het directe gevolg van de beslissing tot uittreding van een deelnemer zijn. </w:t>
      </w:r>
    </w:p>
    <w:p w:rsidRPr="008C12B7" w:rsidR="007D65E0" w:rsidP="007D65E0" w:rsidRDefault="007D65E0" w14:paraId="7AB58FC0" w14:textId="0DFE9C86">
      <w:pPr>
        <w:suppressAutoHyphens/>
        <w:spacing w:after="0" w:line="280" w:lineRule="atLeast"/>
        <w:rPr>
          <w:rFonts w:ascii="Calibri" w:hAnsi="Calibri" w:cs="Calibri"/>
          <w:szCs w:val="22"/>
        </w:rPr>
      </w:pPr>
      <w:r w:rsidRPr="008C12B7">
        <w:rPr>
          <w:rFonts w:ascii="Calibri" w:hAnsi="Calibri" w:cs="Calibri"/>
          <w:szCs w:val="22"/>
        </w:rPr>
        <w:t xml:space="preserve">3. Onder desintegratiekosten worden verstaan, alle kosten direct dan wel toekomstig te maken dan wel te dragen door de archiefdienst die samenhangen met de afbouw van structurele en incidentele overcapaciteit in personele en materiële sfeer en andere structurele en incidentele verplichtingen, de afbouw van risico’s daarbij inbegrepen, ontstaan als direct gevolg van de uittreding. </w:t>
      </w:r>
    </w:p>
    <w:p w:rsidRPr="008C12B7" w:rsidR="007D65E0" w:rsidP="007D65E0" w:rsidRDefault="007D65E0" w14:paraId="274D4B83" w14:textId="682C0BFA">
      <w:pPr>
        <w:suppressAutoHyphens/>
        <w:spacing w:after="0" w:line="280" w:lineRule="atLeast"/>
        <w:rPr>
          <w:rFonts w:ascii="Calibri" w:hAnsi="Calibri" w:cs="Calibri"/>
          <w:szCs w:val="22"/>
        </w:rPr>
      </w:pPr>
      <w:r w:rsidRPr="008C12B7">
        <w:rPr>
          <w:rFonts w:ascii="Calibri" w:hAnsi="Calibri" w:cs="Calibri"/>
          <w:szCs w:val="22"/>
        </w:rPr>
        <w:t xml:space="preserve">4. Het algemeen bestuur brengt alle frictiekosten en desintegratiekosten, onder aftrek van eventuele baten, in rekening bij de uittredende deelnemer. De uittredende deelnemer is verplicht tot betaling van de definitieve uittreedsom, binnen drie maanden nadat het algemeen bestuur de definitieve uittreedsom, als bedoeld in artikel 32, zesde lid, heeft vastgesteld, tenzij in het uittredingsplan overeenkomstig artikel 32 anders is vastgelegd. </w:t>
      </w:r>
    </w:p>
    <w:p w:rsidRPr="008C12B7" w:rsidR="007D65E0" w:rsidP="007D65E0" w:rsidRDefault="007D65E0" w14:paraId="6AD70456" w14:textId="0C2C016E">
      <w:pPr>
        <w:suppressAutoHyphens/>
        <w:spacing w:after="0" w:line="280" w:lineRule="atLeast"/>
        <w:rPr>
          <w:rFonts w:ascii="Calibri" w:hAnsi="Calibri" w:cs="Calibri"/>
          <w:szCs w:val="22"/>
        </w:rPr>
      </w:pPr>
      <w:r w:rsidRPr="008C12B7">
        <w:rPr>
          <w:rFonts w:ascii="Calibri" w:hAnsi="Calibri" w:cs="Calibri"/>
          <w:szCs w:val="22"/>
        </w:rPr>
        <w:t xml:space="preserve">5. Kosten die de uittredende deelnemer maakt ter voorbereiding op of als gevolg van de beslissing tot uittreding komen voor rekening van de uittredende deelnemer. </w:t>
      </w:r>
    </w:p>
    <w:p w:rsidRPr="008C12B7" w:rsidR="007D65E0" w:rsidP="007D65E0" w:rsidRDefault="007D65E0" w14:paraId="59E4F7B0" w14:textId="0BEAFDF1">
      <w:pPr>
        <w:suppressAutoHyphens/>
        <w:spacing w:after="0" w:line="280" w:lineRule="atLeast"/>
        <w:rPr>
          <w:rFonts w:ascii="Calibri" w:hAnsi="Calibri" w:cs="Calibri"/>
          <w:szCs w:val="22"/>
        </w:rPr>
      </w:pPr>
      <w:r w:rsidRPr="008C12B7">
        <w:rPr>
          <w:rFonts w:ascii="Calibri" w:hAnsi="Calibri" w:cs="Calibri"/>
          <w:szCs w:val="22"/>
        </w:rPr>
        <w:t xml:space="preserve">6. De raming en berekening van de kosten voor uittreding worden gebaseerd op de feiten en omstandigheden die bekend waren op het moment van de daadwerkelijke uittreding, bedoeld in artikel 31, vierde lid. </w:t>
      </w:r>
    </w:p>
    <w:p w:rsidRPr="008C12B7" w:rsidR="007D65E0" w:rsidP="007D65E0" w:rsidRDefault="007D65E0" w14:paraId="117F11C7" w14:textId="5E80E199">
      <w:pPr>
        <w:suppressAutoHyphens/>
        <w:spacing w:after="0" w:line="280" w:lineRule="atLeast"/>
        <w:rPr>
          <w:rFonts w:ascii="Calibri" w:hAnsi="Calibri" w:cs="Calibri"/>
          <w:szCs w:val="22"/>
        </w:rPr>
      </w:pPr>
      <w:r w:rsidRPr="008C12B7">
        <w:rPr>
          <w:rFonts w:ascii="Calibri" w:hAnsi="Calibri" w:cs="Calibri"/>
          <w:szCs w:val="22"/>
        </w:rPr>
        <w:t>7. Indien de kosten van de inzet van een externe deskundige als bedoeld in artikel 32, derde lid in relatie tot de verwachtte uittreedsom daartoe aanleiding geeft, kan het algemeen bestuur in overleg met de uittredende deelnemer besluiten om in afwijking van het bepaalde in de voorgaande leden de uittreedsom te bepalen op de eigen bijdrage, zoals deze is vastgesteld in de jaarrekening van het jaar van uittreding, waarbij die bijdrage ieder jaar met 20% afneemt (1e jaar 100%, 2e jaar 80%, 3e jaar 60%, 4e jaar 40% en 5e jaar 20%).</w:t>
      </w:r>
    </w:p>
    <w:p w:rsidRPr="008C12B7" w:rsidR="007D65E0" w:rsidP="007D65E0" w:rsidRDefault="007D65E0" w14:paraId="60EDC522" w14:textId="329CF474">
      <w:pPr>
        <w:suppressAutoHyphens/>
        <w:spacing w:after="0" w:line="280" w:lineRule="atLeast"/>
        <w:rPr>
          <w:rFonts w:ascii="Calibri" w:hAnsi="Calibri" w:cs="Calibri"/>
          <w:szCs w:val="22"/>
        </w:rPr>
      </w:pPr>
      <w:r w:rsidRPr="008C12B7">
        <w:rPr>
          <w:rFonts w:ascii="Calibri" w:hAnsi="Calibri" w:cs="Calibri"/>
          <w:szCs w:val="22"/>
        </w:rPr>
        <w:t xml:space="preserve">8. Het openbaar lichaam is gehouden redelijkerwijs al het mogelijke te doen om de uittreedsom zo laag mogelijk te houden. Het voorgaande hoeft niet te leiden tot wijziging van overeenkomsten met en verplichtingen jegens derden die zijn aangegaan respectievelijk bepaald voorafgaand aan het tijdstip van ontvangst door het algemeen bestuur van het besluit tot uittreding van de deelnemer. </w:t>
      </w:r>
    </w:p>
    <w:p w:rsidRPr="008C12B7" w:rsidR="007D65E0" w:rsidP="007D65E0" w:rsidRDefault="007D65E0" w14:paraId="71E8A1E3" w14:textId="77777777">
      <w:pPr>
        <w:suppressAutoHyphens/>
        <w:spacing w:after="0" w:line="280" w:lineRule="atLeast"/>
        <w:rPr>
          <w:rFonts w:ascii="Calibri" w:hAnsi="Calibri" w:cs="Calibri"/>
          <w:szCs w:val="22"/>
        </w:rPr>
      </w:pPr>
    </w:p>
    <w:p w:rsidRPr="008C12B7" w:rsidR="007D65E0" w:rsidP="007D65E0" w:rsidRDefault="007D65E0" w14:paraId="3E8408C7" w14:textId="5CB2CA77">
      <w:pPr>
        <w:suppressAutoHyphens/>
        <w:spacing w:after="0" w:line="280" w:lineRule="atLeast"/>
        <w:rPr>
          <w:rFonts w:ascii="Calibri" w:hAnsi="Calibri" w:cs="Calibri"/>
          <w:b/>
          <w:bCs/>
          <w:szCs w:val="22"/>
        </w:rPr>
      </w:pPr>
      <w:r w:rsidRPr="008C12B7">
        <w:rPr>
          <w:rFonts w:ascii="Calibri" w:hAnsi="Calibri" w:cs="Calibri"/>
          <w:b/>
          <w:bCs/>
          <w:szCs w:val="22"/>
        </w:rPr>
        <w:t>Artikel 34</w:t>
      </w:r>
    </w:p>
    <w:p w:rsidRPr="008C12B7" w:rsidR="007D65E0" w:rsidP="007D65E0" w:rsidRDefault="007D65E0" w14:paraId="60FF559B" w14:textId="01E45BD0">
      <w:pPr>
        <w:suppressAutoHyphens/>
        <w:spacing w:after="0" w:line="280" w:lineRule="atLeast"/>
        <w:rPr>
          <w:rFonts w:ascii="Calibri" w:hAnsi="Calibri" w:cs="Calibri"/>
          <w:szCs w:val="22"/>
        </w:rPr>
      </w:pPr>
      <w:r w:rsidRPr="008C12B7">
        <w:rPr>
          <w:rFonts w:ascii="Calibri" w:hAnsi="Calibri" w:cs="Calibri"/>
          <w:szCs w:val="22"/>
        </w:rPr>
        <w:t xml:space="preserve">1. De uittredende deelnemer is gehouden zich in te spannen om medewerkers van de archiefdienst die als gevolg van de uittreding boventallig zijn geworden, met behoud van arbeidsvoorwaarden in dienst te nemen of anderszins in stand te doen houden. De waarde van de formatie die de uittredende deelnemer overneemt van de archiefdienst wordt gekapitaliseerd en in mindering gebracht op de uittreedsom. </w:t>
      </w:r>
    </w:p>
    <w:p w:rsidRPr="008C12B7" w:rsidR="007D65E0" w:rsidP="007D65E0" w:rsidRDefault="007D65E0" w14:paraId="2E74FD61" w14:textId="40DF46EA">
      <w:pPr>
        <w:suppressAutoHyphens/>
        <w:spacing w:after="0" w:line="280" w:lineRule="atLeast"/>
        <w:rPr>
          <w:rFonts w:ascii="Calibri" w:hAnsi="Calibri" w:cs="Calibri"/>
          <w:szCs w:val="22"/>
        </w:rPr>
      </w:pPr>
      <w:r w:rsidRPr="008C12B7">
        <w:rPr>
          <w:rFonts w:ascii="Calibri" w:hAnsi="Calibri" w:cs="Calibri"/>
          <w:szCs w:val="22"/>
        </w:rPr>
        <w:t>2. Het eerste lid is van overeenkomstige toepassing op alle andere verplichtingen van de archiefdienst die als gevolg van de uittreding overtollig zijn geworden dan wel verminderd of beëindigd dienen te worden.</w:t>
      </w:r>
    </w:p>
    <w:p w:rsidRPr="008C12B7" w:rsidR="007D65E0" w:rsidP="007D65E0" w:rsidRDefault="007D65E0" w14:paraId="1F8F32A5" w14:textId="77777777">
      <w:pPr>
        <w:suppressAutoHyphens/>
        <w:spacing w:after="0" w:line="280" w:lineRule="atLeast"/>
        <w:rPr>
          <w:rFonts w:ascii="Calibri" w:hAnsi="Calibri" w:cs="Calibri"/>
          <w:szCs w:val="22"/>
        </w:rPr>
      </w:pPr>
    </w:p>
    <w:p w:rsidRPr="008C12B7" w:rsidR="007D65E0" w:rsidP="007D65E0" w:rsidRDefault="007D65E0" w14:paraId="2344E0C3" w14:textId="77777777">
      <w:pPr>
        <w:suppressAutoHyphens/>
        <w:spacing w:after="0" w:line="280" w:lineRule="atLeast"/>
        <w:rPr>
          <w:rFonts w:ascii="Calibri" w:hAnsi="Calibri" w:cs="Calibri"/>
          <w:szCs w:val="22"/>
        </w:rPr>
      </w:pPr>
    </w:p>
    <w:p w:rsidRPr="008C12B7" w:rsidR="007D65E0" w:rsidP="007D65E0" w:rsidRDefault="007D65E0" w14:paraId="60EE81A2" w14:textId="64CABCB1">
      <w:pPr>
        <w:suppressAutoHyphens/>
        <w:spacing w:after="0" w:line="280" w:lineRule="atLeast"/>
        <w:rPr>
          <w:rFonts w:ascii="Calibri" w:hAnsi="Calibri" w:cs="Calibri"/>
          <w:b/>
          <w:bCs/>
          <w:szCs w:val="22"/>
        </w:rPr>
      </w:pPr>
      <w:r w:rsidRPr="008C12B7">
        <w:rPr>
          <w:rFonts w:ascii="Calibri" w:hAnsi="Calibri" w:cs="Calibri"/>
          <w:b/>
          <w:bCs/>
          <w:szCs w:val="22"/>
        </w:rPr>
        <w:t>Artikel 3</w:t>
      </w:r>
      <w:r w:rsidR="00137A1E">
        <w:rPr>
          <w:rFonts w:ascii="Calibri" w:hAnsi="Calibri" w:cs="Calibri"/>
          <w:b/>
          <w:bCs/>
          <w:szCs w:val="22"/>
        </w:rPr>
        <w:t>5</w:t>
      </w:r>
    </w:p>
    <w:p w:rsidRPr="008C12B7" w:rsidR="007D65E0" w:rsidP="007D65E0" w:rsidRDefault="007D65E0" w14:paraId="21231D65" w14:textId="13F89B8B">
      <w:pPr>
        <w:suppressAutoHyphens/>
        <w:spacing w:after="0" w:line="280" w:lineRule="atLeast"/>
        <w:rPr>
          <w:rFonts w:ascii="Calibri" w:hAnsi="Calibri" w:cs="Calibri"/>
          <w:szCs w:val="22"/>
        </w:rPr>
      </w:pPr>
      <w:r w:rsidRPr="008C12B7">
        <w:rPr>
          <w:rFonts w:ascii="Calibri" w:hAnsi="Calibri" w:cs="Calibri"/>
          <w:szCs w:val="22"/>
        </w:rPr>
        <w:t xml:space="preserve">1. De regeling wordt gewijzigd, indien de deelnemers bij </w:t>
      </w:r>
      <w:proofErr w:type="spellStart"/>
      <w:r w:rsidRPr="008C12B7">
        <w:rPr>
          <w:rFonts w:ascii="Calibri" w:hAnsi="Calibri" w:cs="Calibri"/>
          <w:szCs w:val="22"/>
        </w:rPr>
        <w:t>tweederde</w:t>
      </w:r>
      <w:proofErr w:type="spellEnd"/>
      <w:r w:rsidRPr="008C12B7">
        <w:rPr>
          <w:rFonts w:ascii="Calibri" w:hAnsi="Calibri" w:cs="Calibri"/>
          <w:szCs w:val="22"/>
        </w:rPr>
        <w:t xml:space="preserve"> meerderheid daartoe besluiten. </w:t>
      </w:r>
    </w:p>
    <w:p w:rsidRPr="008C12B7" w:rsidR="007D65E0" w:rsidP="007D65E0" w:rsidRDefault="007D65E0" w14:paraId="6B344E7B" w14:textId="5F2D74FE">
      <w:pPr>
        <w:suppressAutoHyphens/>
        <w:spacing w:after="0" w:line="280" w:lineRule="atLeast"/>
        <w:rPr>
          <w:rFonts w:ascii="Calibri" w:hAnsi="Calibri" w:cs="Calibri"/>
          <w:szCs w:val="22"/>
        </w:rPr>
      </w:pPr>
      <w:r w:rsidRPr="008C12B7">
        <w:rPr>
          <w:rFonts w:ascii="Calibri" w:hAnsi="Calibri" w:cs="Calibri"/>
          <w:szCs w:val="22"/>
        </w:rPr>
        <w:t xml:space="preserve">2. Voorstellen tot wijziging van de regeling kunnen worden gedaan door het algemeen bestuur, het dagelijks bestuur of één of meer van de deelnemers. </w:t>
      </w:r>
    </w:p>
    <w:p w:rsidRPr="008C12B7" w:rsidR="007D65E0" w:rsidP="007D65E0" w:rsidRDefault="007D65E0" w14:paraId="00470B59" w14:textId="1688A63A">
      <w:pPr>
        <w:suppressAutoHyphens/>
        <w:spacing w:after="0" w:line="280" w:lineRule="atLeast"/>
        <w:rPr>
          <w:rFonts w:ascii="Calibri" w:hAnsi="Calibri" w:cs="Calibri"/>
          <w:szCs w:val="22"/>
        </w:rPr>
      </w:pPr>
      <w:r w:rsidRPr="008C12B7">
        <w:rPr>
          <w:rFonts w:ascii="Calibri" w:hAnsi="Calibri" w:cs="Calibri"/>
          <w:szCs w:val="22"/>
        </w:rPr>
        <w:t xml:space="preserve">3. Voorstellen uitgaande van het algemeen bestuur worden toegezonden aan de minister, colleges B&amp;W, gedeputeerde staten en het dagelijks bestuur van het waterschap ter voorlegging aan de Tweede Kamer der Staten-Generaal, de raden van de deelnemende gemeenten, provinciale staten, onderscheidenlijk de algemene vergadering van het waterschap, die in de gelegenheid worden gesteld om binnen acht weken na ontvangst van het ontwerp van de regeling hun zienswijze over de ontwerpregeling naar voren te brengen. </w:t>
      </w:r>
    </w:p>
    <w:p w:rsidRPr="008C12B7" w:rsidR="007D65E0" w:rsidP="007D65E0" w:rsidRDefault="007D65E0" w14:paraId="2ECDDB28" w14:textId="77777777">
      <w:pPr>
        <w:suppressAutoHyphens/>
        <w:spacing w:after="0" w:line="280" w:lineRule="atLeast"/>
        <w:rPr>
          <w:rFonts w:ascii="Calibri" w:hAnsi="Calibri" w:cs="Calibri"/>
          <w:szCs w:val="22"/>
        </w:rPr>
      </w:pPr>
      <w:r w:rsidRPr="008C12B7">
        <w:rPr>
          <w:rFonts w:ascii="Calibri" w:hAnsi="Calibri" w:cs="Calibri"/>
          <w:szCs w:val="22"/>
        </w:rPr>
        <w:t>4. Voorstellen uitgaande van één of meer van de deelnemers worden toegezonden aan het algemeen bestuur, dat het voorstel met zijn beschouwingen ter zake binnen acht weken aan de minister, de colleges B&amp;W, gedeputeerde staten en het dagelijks bestuur van het waterschap ter voorlegging aan de Tweede Kamer der Staten-Generaal, de raden van de deelnemende gemeenten, provinciale staten en de algemene vergadering van het waterschap doen toekomen, waarna deze verder handelen conform het bepaalde in het vorige lid van dit artikel.</w:t>
      </w:r>
    </w:p>
    <w:p w:rsidRPr="008C12B7" w:rsidR="007D65E0" w:rsidP="007D65E0" w:rsidRDefault="007D65E0" w14:paraId="59BE56ED" w14:textId="77777777">
      <w:pPr>
        <w:suppressAutoHyphens/>
        <w:spacing w:after="0" w:line="280" w:lineRule="atLeast"/>
        <w:rPr>
          <w:rFonts w:ascii="Calibri" w:hAnsi="Calibri" w:cs="Calibri"/>
          <w:szCs w:val="22"/>
        </w:rPr>
      </w:pPr>
    </w:p>
    <w:p w:rsidRPr="008C12B7" w:rsidR="007D65E0" w:rsidP="007D65E0" w:rsidRDefault="007D65E0" w14:paraId="5D563B15" w14:textId="1953FA82">
      <w:pPr>
        <w:suppressAutoHyphens/>
        <w:spacing w:after="0" w:line="280" w:lineRule="atLeast"/>
        <w:rPr>
          <w:rFonts w:ascii="Calibri" w:hAnsi="Calibri" w:cs="Calibri"/>
          <w:b/>
          <w:bCs/>
          <w:szCs w:val="22"/>
        </w:rPr>
      </w:pPr>
      <w:r w:rsidRPr="008C12B7">
        <w:rPr>
          <w:rFonts w:ascii="Calibri" w:hAnsi="Calibri" w:cs="Calibri"/>
          <w:b/>
          <w:bCs/>
          <w:szCs w:val="22"/>
        </w:rPr>
        <w:t>Artikel 3</w:t>
      </w:r>
      <w:r w:rsidR="00137A1E">
        <w:rPr>
          <w:rFonts w:ascii="Calibri" w:hAnsi="Calibri" w:cs="Calibri"/>
          <w:b/>
          <w:bCs/>
          <w:szCs w:val="22"/>
        </w:rPr>
        <w:t>6</w:t>
      </w:r>
    </w:p>
    <w:p w:rsidRPr="008C12B7" w:rsidR="007D65E0" w:rsidP="007D65E0" w:rsidRDefault="007D65E0" w14:paraId="1FAEE3D3" w14:textId="4F0DDC71">
      <w:pPr>
        <w:suppressAutoHyphens/>
        <w:spacing w:after="0" w:line="280" w:lineRule="atLeast"/>
        <w:rPr>
          <w:rFonts w:ascii="Calibri" w:hAnsi="Calibri" w:cs="Calibri"/>
          <w:szCs w:val="22"/>
        </w:rPr>
      </w:pPr>
      <w:r w:rsidRPr="008C12B7">
        <w:rPr>
          <w:rFonts w:ascii="Calibri" w:hAnsi="Calibri" w:cs="Calibri"/>
          <w:szCs w:val="22"/>
        </w:rPr>
        <w:t xml:space="preserve">1. </w:t>
      </w:r>
      <w:r w:rsidRPr="008C12B7" w:rsidR="005E2E94">
        <w:rPr>
          <w:rFonts w:ascii="Calibri" w:hAnsi="Calibri" w:cs="Calibri"/>
          <w:szCs w:val="22"/>
        </w:rPr>
        <w:t xml:space="preserve">Onverminderd het bepaalde in artikel 136 van de Grondwet worden geschillen over de toepassing van de regeling, in de ruimste zin van het woord, onderworpen aan een niet-bindend deskundigenadvies. </w:t>
      </w:r>
    </w:p>
    <w:p w:rsidRPr="008C12B7" w:rsidR="007D65E0" w:rsidP="007D65E0" w:rsidRDefault="007D65E0" w14:paraId="2C8DDD40" w14:textId="4596B970">
      <w:pPr>
        <w:suppressAutoHyphens/>
        <w:spacing w:after="0" w:line="280" w:lineRule="atLeast"/>
        <w:rPr>
          <w:rFonts w:ascii="Calibri" w:hAnsi="Calibri" w:cs="Calibri"/>
          <w:szCs w:val="22"/>
        </w:rPr>
      </w:pPr>
      <w:r w:rsidRPr="008C12B7">
        <w:rPr>
          <w:rFonts w:ascii="Calibri" w:hAnsi="Calibri" w:cs="Calibri"/>
          <w:szCs w:val="22"/>
        </w:rPr>
        <w:t>2.</w:t>
      </w:r>
      <w:r w:rsidRPr="008C12B7" w:rsidR="005E2E94">
        <w:rPr>
          <w:rFonts w:ascii="Calibri" w:hAnsi="Calibri" w:cs="Calibri"/>
          <w:szCs w:val="22"/>
        </w:rPr>
        <w:t xml:space="preserve"> Voordat wordt overgegaan tot het vragen van het in het eerste lid bedoelde deskundigenadvies, wordt het geschil besproken tussen een afvaardiging van het dagelijks bestuur en een afvaardiging van de deelnemer waarmee het geschil bestaat. </w:t>
      </w:r>
    </w:p>
    <w:p w:rsidRPr="008C12B7" w:rsidR="007D65E0" w:rsidP="007D65E0" w:rsidRDefault="007D65E0" w14:paraId="62EE8904" w14:textId="4BA5041E">
      <w:pPr>
        <w:suppressAutoHyphens/>
        <w:spacing w:after="0" w:line="280" w:lineRule="atLeast"/>
        <w:rPr>
          <w:rFonts w:ascii="Calibri" w:hAnsi="Calibri" w:cs="Calibri"/>
          <w:szCs w:val="22"/>
        </w:rPr>
      </w:pPr>
      <w:r w:rsidRPr="008C12B7">
        <w:rPr>
          <w:rFonts w:ascii="Calibri" w:hAnsi="Calibri" w:cs="Calibri"/>
          <w:szCs w:val="22"/>
        </w:rPr>
        <w:t>3.</w:t>
      </w:r>
      <w:r w:rsidRPr="008C12B7" w:rsidR="005E2E94">
        <w:rPr>
          <w:rFonts w:ascii="Calibri" w:hAnsi="Calibri" w:cs="Calibri"/>
          <w:szCs w:val="22"/>
        </w:rPr>
        <w:t xml:space="preserve"> Indien het in het tweede lid bedoelde overleg niet tot een oplossing leidt, benoemen het dagelijks bestuur en de deelnemer waarmee het geschil bestaat elk een onafhankelijke deskundige. Beide deskundigen benoemen een derde deskundige, die tevens als voorzitter van de adviescommissie optreedt. Het dagelijks bestuur treedt mede namens de desbetreffende deelnemer op als opdrachtgever van de commissie. In de opdracht wordt tenminste het probleem geschetst, worden de te beantwoorden vragen geformuleerd en wordt de termijn genoemd waarbinnen de commissie haar advies dient uit te brengen.</w:t>
      </w:r>
    </w:p>
    <w:p w:rsidRPr="008C12B7" w:rsidR="007D65E0" w:rsidP="007D65E0" w:rsidRDefault="007D65E0" w14:paraId="3B4DB58E" w14:textId="09719D98">
      <w:pPr>
        <w:suppressAutoHyphens/>
        <w:spacing w:after="0" w:line="280" w:lineRule="atLeast"/>
        <w:rPr>
          <w:rFonts w:ascii="Calibri" w:hAnsi="Calibri" w:cs="Calibri"/>
          <w:szCs w:val="22"/>
        </w:rPr>
      </w:pPr>
      <w:r w:rsidRPr="008C12B7">
        <w:rPr>
          <w:rFonts w:ascii="Calibri" w:hAnsi="Calibri" w:cs="Calibri"/>
          <w:szCs w:val="22"/>
        </w:rPr>
        <w:lastRenderedPageBreak/>
        <w:t>4.</w:t>
      </w:r>
      <w:r w:rsidRPr="008C12B7" w:rsidR="005E2E94">
        <w:rPr>
          <w:rFonts w:ascii="Calibri" w:hAnsi="Calibri" w:cs="Calibri"/>
          <w:szCs w:val="22"/>
        </w:rPr>
        <w:t xml:space="preserve"> De in het derde lid bedoelde commissie regelt zelf de wijze waarop zij haar advies tot stand brengt. Het advies wordt tegelijkertijd toegezonden aan het dagelijks bestuur en aan de desbetreffende deelnemer. </w:t>
      </w:r>
    </w:p>
    <w:p w:rsidRPr="008C12B7" w:rsidR="007D65E0" w:rsidP="007D65E0" w:rsidRDefault="007D65E0" w14:paraId="29C6C449" w14:textId="0613A12F">
      <w:pPr>
        <w:suppressAutoHyphens/>
        <w:spacing w:after="0" w:line="280" w:lineRule="atLeast"/>
        <w:rPr>
          <w:rFonts w:ascii="Calibri" w:hAnsi="Calibri" w:cs="Calibri"/>
          <w:szCs w:val="22"/>
        </w:rPr>
      </w:pPr>
      <w:r w:rsidRPr="008C12B7">
        <w:rPr>
          <w:rFonts w:ascii="Calibri" w:hAnsi="Calibri" w:cs="Calibri"/>
          <w:szCs w:val="22"/>
        </w:rPr>
        <w:t>5.</w:t>
      </w:r>
      <w:r w:rsidRPr="008C12B7" w:rsidR="005E2E94">
        <w:rPr>
          <w:rFonts w:ascii="Calibri" w:hAnsi="Calibri" w:cs="Calibri"/>
          <w:szCs w:val="22"/>
        </w:rPr>
        <w:t xml:space="preserve"> Op basis van het advies treden de in het tweede lid bedoelde personen nogmaals in overleg om te trachten tot een oplossing van het geschil te komen. Indien het overleg niet tot een oplossing leidt, is elk der partijen vrij om het geschil overeenkomstig het gestelde in artikel 136 van de Grondwet</w:t>
      </w:r>
      <w:r w:rsidR="0055424E">
        <w:rPr>
          <w:rFonts w:ascii="Calibri" w:hAnsi="Calibri" w:cs="Calibri"/>
          <w:szCs w:val="22"/>
        </w:rPr>
        <w:t xml:space="preserve"> te laten beslechten</w:t>
      </w:r>
      <w:r w:rsidRPr="008C12B7" w:rsidR="005E2E94">
        <w:rPr>
          <w:rFonts w:ascii="Calibri" w:hAnsi="Calibri" w:cs="Calibri"/>
          <w:szCs w:val="22"/>
        </w:rPr>
        <w:t xml:space="preserve">. </w:t>
      </w:r>
    </w:p>
    <w:p w:rsidRPr="008C12B7" w:rsidR="007D65E0" w:rsidP="007D65E0" w:rsidRDefault="007D65E0" w14:paraId="29522E80" w14:textId="6A12DE75">
      <w:pPr>
        <w:suppressAutoHyphens/>
        <w:spacing w:after="0" w:line="280" w:lineRule="atLeast"/>
        <w:rPr>
          <w:rFonts w:ascii="Calibri" w:hAnsi="Calibri" w:cs="Calibri"/>
          <w:szCs w:val="22"/>
        </w:rPr>
      </w:pPr>
      <w:r w:rsidRPr="008C12B7">
        <w:rPr>
          <w:rFonts w:ascii="Calibri" w:hAnsi="Calibri" w:cs="Calibri"/>
          <w:szCs w:val="22"/>
        </w:rPr>
        <w:t xml:space="preserve">6. </w:t>
      </w:r>
      <w:r w:rsidRPr="008C12B7" w:rsidR="005E2E94">
        <w:rPr>
          <w:rFonts w:ascii="Calibri" w:hAnsi="Calibri" w:cs="Calibri"/>
          <w:szCs w:val="22"/>
        </w:rPr>
        <w:t>De kosten van de adviescommissie worden door het dagelijks bestuur en de desbetreffende deelnemer ieder voor de helft gedragen.</w:t>
      </w:r>
    </w:p>
    <w:p w:rsidRPr="008C12B7" w:rsidR="005E2E94" w:rsidP="007D65E0" w:rsidRDefault="005E2E94" w14:paraId="159C9726" w14:textId="77777777">
      <w:pPr>
        <w:suppressAutoHyphens/>
        <w:spacing w:after="0" w:line="280" w:lineRule="atLeast"/>
        <w:rPr>
          <w:rFonts w:ascii="Calibri" w:hAnsi="Calibri" w:cs="Calibri"/>
          <w:szCs w:val="22"/>
        </w:rPr>
      </w:pPr>
    </w:p>
    <w:p w:rsidRPr="008C12B7" w:rsidR="005E2E94" w:rsidP="007D65E0" w:rsidRDefault="005E2E94" w14:paraId="684A4ABA" w14:textId="6B0A874F">
      <w:pPr>
        <w:suppressAutoHyphens/>
        <w:spacing w:after="0" w:line="280" w:lineRule="atLeast"/>
        <w:rPr>
          <w:rFonts w:ascii="Calibri" w:hAnsi="Calibri" w:cs="Calibri"/>
          <w:b/>
          <w:bCs/>
          <w:szCs w:val="22"/>
        </w:rPr>
      </w:pPr>
      <w:r w:rsidRPr="008C12B7">
        <w:rPr>
          <w:rFonts w:ascii="Calibri" w:hAnsi="Calibri" w:cs="Calibri"/>
          <w:b/>
          <w:bCs/>
          <w:szCs w:val="22"/>
        </w:rPr>
        <w:t>Artikel 3</w:t>
      </w:r>
      <w:r w:rsidR="00137A1E">
        <w:rPr>
          <w:rFonts w:ascii="Calibri" w:hAnsi="Calibri" w:cs="Calibri"/>
          <w:b/>
          <w:bCs/>
          <w:szCs w:val="22"/>
        </w:rPr>
        <w:t>7</w:t>
      </w:r>
    </w:p>
    <w:p w:rsidRPr="008C12B7" w:rsidR="005E2E94" w:rsidP="007D65E0" w:rsidRDefault="005E2E94" w14:paraId="33417973" w14:textId="1AA6669F">
      <w:pPr>
        <w:suppressAutoHyphens/>
        <w:spacing w:after="0" w:line="280" w:lineRule="atLeast"/>
        <w:rPr>
          <w:rFonts w:ascii="Calibri" w:hAnsi="Calibri" w:cs="Calibri"/>
          <w:szCs w:val="22"/>
        </w:rPr>
      </w:pPr>
      <w:r w:rsidRPr="008C12B7">
        <w:rPr>
          <w:rFonts w:ascii="Calibri" w:hAnsi="Calibri" w:cs="Calibri"/>
          <w:szCs w:val="22"/>
        </w:rPr>
        <w:t xml:space="preserve">1. De regeling kan worden opgeheven, op voorstel van het algemeen bestuur, conform artikel 95 jo. 74 jo. 9 van de Wgr, bij een daartoe strekkend besluit van de deelnemers minus één. </w:t>
      </w:r>
    </w:p>
    <w:p w:rsidRPr="008C12B7" w:rsidR="005E2E94" w:rsidP="007D65E0" w:rsidRDefault="005E2E94" w14:paraId="0A1E31E4" w14:textId="7292C2FC">
      <w:pPr>
        <w:suppressAutoHyphens/>
        <w:spacing w:after="0" w:line="280" w:lineRule="atLeast"/>
        <w:rPr>
          <w:rFonts w:ascii="Calibri" w:hAnsi="Calibri" w:cs="Calibri"/>
          <w:szCs w:val="22"/>
        </w:rPr>
      </w:pPr>
      <w:r w:rsidRPr="008C12B7">
        <w:rPr>
          <w:rFonts w:ascii="Calibri" w:hAnsi="Calibri" w:cs="Calibri"/>
          <w:szCs w:val="22"/>
        </w:rPr>
        <w:t>2.</w:t>
      </w:r>
      <w:r w:rsidRPr="008C12B7">
        <w:rPr>
          <w:rFonts w:ascii="Calibri" w:hAnsi="Calibri" w:cs="Calibri"/>
          <w:bCs/>
          <w:szCs w:val="22"/>
        </w:rPr>
        <w:t xml:space="preserve"> Het besluit tot opheffing wordt niet genomen voordat de minister, de raden van de gemeenten onderscheidenlijk provinciale staten en de algemene vergadering van het waterschap gedurende twaalf weken in de gelegenheid zijn gesteld om schriftelijk op de voorgestelde opheffing hun zienswijze naar voren te brengen. </w:t>
      </w:r>
    </w:p>
    <w:p w:rsidRPr="008C12B7" w:rsidR="005E2E94" w:rsidP="007D65E0" w:rsidRDefault="005E2E94" w14:paraId="032BAC71" w14:textId="5F9D9369">
      <w:pPr>
        <w:suppressAutoHyphens/>
        <w:spacing w:after="0" w:line="280" w:lineRule="atLeast"/>
        <w:rPr>
          <w:rFonts w:ascii="Calibri" w:hAnsi="Calibri" w:cs="Calibri"/>
          <w:szCs w:val="22"/>
        </w:rPr>
      </w:pPr>
      <w:r w:rsidRPr="008C12B7">
        <w:rPr>
          <w:rFonts w:ascii="Calibri" w:hAnsi="Calibri" w:cs="Calibri"/>
          <w:szCs w:val="22"/>
        </w:rPr>
        <w:t>3. Ingeval van een besluit tot opheffing van de gemeenschappelijke regeling als bedoeld in het eerste lid, stelt het algemeen bestuur daarvoor een liquidatieplan op ter vereffening van het vermogen van de archiefdienst. Dit besluit wordt met een tweederdemeerderheid genomen.</w:t>
      </w:r>
    </w:p>
    <w:p w:rsidRPr="008C12B7" w:rsidR="005E2E94" w:rsidP="007D65E0" w:rsidRDefault="005E2E94" w14:paraId="0E670DC3" w14:textId="2C4E6A75">
      <w:pPr>
        <w:suppressAutoHyphens/>
        <w:spacing w:after="0" w:line="280" w:lineRule="atLeast"/>
        <w:rPr>
          <w:rFonts w:ascii="Calibri" w:hAnsi="Calibri" w:cs="Calibri"/>
          <w:szCs w:val="22"/>
        </w:rPr>
      </w:pPr>
      <w:r w:rsidRPr="008C12B7">
        <w:rPr>
          <w:rFonts w:ascii="Calibri" w:hAnsi="Calibri" w:cs="Calibri"/>
          <w:szCs w:val="22"/>
        </w:rPr>
        <w:t>4.</w:t>
      </w:r>
      <w:r w:rsidRPr="008C12B7" w:rsidR="005D11D7">
        <w:rPr>
          <w:rFonts w:ascii="Calibri" w:hAnsi="Calibri" w:cs="Calibri"/>
          <w:szCs w:val="22"/>
        </w:rPr>
        <w:t xml:space="preserve"> Het liquidatieplan voorziet in de verplichtingen van de deelnemers, de financiële gevolgen van de opheffing van de regeling ende gevolgen die de opheffing heeft voor het personeel.</w:t>
      </w:r>
    </w:p>
    <w:p w:rsidRPr="008C12B7" w:rsidR="005E2E94" w:rsidP="007D65E0" w:rsidRDefault="005E2E94" w14:paraId="56392AC1" w14:textId="0BE6E080">
      <w:pPr>
        <w:suppressAutoHyphens/>
        <w:spacing w:after="0" w:line="280" w:lineRule="atLeast"/>
        <w:rPr>
          <w:rFonts w:ascii="Calibri" w:hAnsi="Calibri" w:cs="Calibri"/>
          <w:szCs w:val="22"/>
        </w:rPr>
      </w:pPr>
      <w:r w:rsidRPr="008C12B7">
        <w:rPr>
          <w:rFonts w:ascii="Calibri" w:hAnsi="Calibri" w:cs="Calibri"/>
          <w:szCs w:val="22"/>
        </w:rPr>
        <w:t>5.</w:t>
      </w:r>
      <w:r w:rsidRPr="008C12B7" w:rsidR="005D11D7">
        <w:rPr>
          <w:rFonts w:ascii="Calibri" w:hAnsi="Calibri" w:cs="Calibri"/>
          <w:szCs w:val="22"/>
        </w:rPr>
        <w:t xml:space="preserve"> Het dagelijks bestuur is belast met de uitvoering van de liquidatie.</w:t>
      </w:r>
    </w:p>
    <w:p w:rsidRPr="008C12B7" w:rsidR="005E2E94" w:rsidP="007D65E0" w:rsidRDefault="005E2E94" w14:paraId="5A609D48" w14:textId="3E19029D">
      <w:pPr>
        <w:suppressAutoHyphens/>
        <w:spacing w:after="0" w:line="280" w:lineRule="atLeast"/>
        <w:rPr>
          <w:rFonts w:ascii="Calibri" w:hAnsi="Calibri" w:cs="Calibri"/>
          <w:szCs w:val="22"/>
        </w:rPr>
      </w:pPr>
      <w:r w:rsidRPr="008C12B7">
        <w:rPr>
          <w:rFonts w:ascii="Calibri" w:hAnsi="Calibri" w:cs="Calibri"/>
          <w:szCs w:val="22"/>
        </w:rPr>
        <w:t>6.</w:t>
      </w:r>
      <w:r w:rsidRPr="008C12B7" w:rsidR="005D11D7">
        <w:rPr>
          <w:rFonts w:ascii="Calibri" w:hAnsi="Calibri" w:cs="Calibri"/>
          <w:szCs w:val="22"/>
        </w:rPr>
        <w:t xml:space="preserve"> Het besluit tot opheffing van deze regeling wordt direct gezonden aan de deelnemers.</w:t>
      </w:r>
    </w:p>
    <w:p w:rsidRPr="008C12B7" w:rsidR="005E2E94" w:rsidP="007D65E0" w:rsidRDefault="005E2E94" w14:paraId="50997D22" w14:textId="75C67306">
      <w:pPr>
        <w:suppressAutoHyphens/>
        <w:spacing w:after="0" w:line="280" w:lineRule="atLeast"/>
        <w:rPr>
          <w:rFonts w:ascii="Calibri" w:hAnsi="Calibri" w:cs="Calibri"/>
          <w:szCs w:val="22"/>
        </w:rPr>
      </w:pPr>
      <w:r w:rsidRPr="008C12B7">
        <w:rPr>
          <w:rFonts w:ascii="Calibri" w:hAnsi="Calibri" w:cs="Calibri"/>
          <w:szCs w:val="22"/>
        </w:rPr>
        <w:t>7.</w:t>
      </w:r>
      <w:r w:rsidRPr="008C12B7" w:rsidR="005D11D7">
        <w:rPr>
          <w:rFonts w:ascii="Calibri" w:hAnsi="Calibri" w:cs="Calibri"/>
          <w:szCs w:val="22"/>
        </w:rPr>
        <w:t xml:space="preserve"> De organen van de gemeenschappelijke regeling blijven ook na het tijdstip van ontbinding in functie, totdat de vereffening is voltooid.</w:t>
      </w:r>
    </w:p>
    <w:p w:rsidRPr="008C12B7" w:rsidR="005E2E94" w:rsidP="007D65E0" w:rsidRDefault="005E2E94" w14:paraId="49762805" w14:textId="2DBB3F30">
      <w:pPr>
        <w:suppressAutoHyphens/>
        <w:spacing w:after="0" w:line="280" w:lineRule="atLeast"/>
        <w:rPr>
          <w:rFonts w:ascii="Calibri" w:hAnsi="Calibri" w:cs="Calibri"/>
          <w:szCs w:val="22"/>
        </w:rPr>
      </w:pPr>
      <w:r w:rsidRPr="008C12B7">
        <w:rPr>
          <w:rFonts w:ascii="Calibri" w:hAnsi="Calibri" w:cs="Calibri"/>
          <w:szCs w:val="22"/>
        </w:rPr>
        <w:t>8.</w:t>
      </w:r>
      <w:r w:rsidRPr="008C12B7" w:rsidR="005D11D7">
        <w:rPr>
          <w:rFonts w:ascii="Calibri" w:hAnsi="Calibri" w:cs="Calibri"/>
          <w:szCs w:val="22"/>
        </w:rPr>
        <w:t xml:space="preserve"> Gedurende de vereffening wordt de aanduiding van de regeling aangevuld met de afkorting van ‘in liquidatie’, zodat het opschrift komt te luiden: Gemeenschappelijke regeling Zeeuws Archief 2026 (</w:t>
      </w:r>
      <w:proofErr w:type="spellStart"/>
      <w:r w:rsidRPr="008C12B7" w:rsidR="005D11D7">
        <w:rPr>
          <w:rFonts w:ascii="Calibri" w:hAnsi="Calibri" w:cs="Calibri"/>
          <w:szCs w:val="22"/>
        </w:rPr>
        <w:t>i.l</w:t>
      </w:r>
      <w:proofErr w:type="spellEnd"/>
      <w:r w:rsidRPr="008C12B7" w:rsidR="005D11D7">
        <w:rPr>
          <w:rFonts w:ascii="Calibri" w:hAnsi="Calibri" w:cs="Calibri"/>
          <w:szCs w:val="22"/>
        </w:rPr>
        <w:t>.).</w:t>
      </w:r>
    </w:p>
    <w:p w:rsidRPr="008C12B7" w:rsidR="00875EE7" w:rsidP="007F32A9" w:rsidRDefault="00875EE7" w14:paraId="159C2D05" w14:textId="77777777">
      <w:pPr>
        <w:suppressAutoHyphens/>
        <w:spacing w:after="0" w:line="280" w:lineRule="atLeast"/>
        <w:rPr>
          <w:rFonts w:ascii="Calibri" w:hAnsi="Calibri" w:cs="Calibri"/>
          <w:szCs w:val="22"/>
        </w:rPr>
      </w:pPr>
    </w:p>
    <w:p w:rsidRPr="008C12B7" w:rsidR="00300386" w:rsidP="003C6372" w:rsidRDefault="008E004D" w14:paraId="655D77DF" w14:textId="3FF09201">
      <w:pPr>
        <w:suppressAutoHyphens/>
        <w:spacing w:after="0" w:line="280" w:lineRule="atLeast"/>
        <w:rPr>
          <w:rFonts w:ascii="Calibri" w:hAnsi="Calibri" w:cs="Calibri"/>
          <w:szCs w:val="22"/>
        </w:rPr>
      </w:pPr>
      <w:r w:rsidRPr="008C12B7">
        <w:rPr>
          <w:rFonts w:ascii="Calibri" w:hAnsi="Calibri" w:cs="Calibri"/>
          <w:szCs w:val="22"/>
        </w:rPr>
        <w:t>RR</w:t>
      </w:r>
    </w:p>
    <w:p w:rsidRPr="008C12B7" w:rsidR="000F7477" w:rsidP="003C6372" w:rsidRDefault="000F7477" w14:paraId="1ADC112C" w14:textId="77777777">
      <w:pPr>
        <w:suppressAutoHyphens/>
        <w:spacing w:after="0" w:line="280" w:lineRule="atLeast"/>
        <w:rPr>
          <w:rFonts w:ascii="Calibri" w:hAnsi="Calibri" w:cs="Calibri"/>
          <w:szCs w:val="22"/>
        </w:rPr>
      </w:pPr>
    </w:p>
    <w:p w:rsidRPr="008C12B7" w:rsidR="00300386" w:rsidP="003C6372" w:rsidRDefault="00300386" w14:paraId="0EDF51D9" w14:textId="151CE16A">
      <w:pPr>
        <w:suppressAutoHyphens/>
        <w:spacing w:after="0" w:line="280" w:lineRule="atLeast"/>
        <w:rPr>
          <w:rFonts w:ascii="Calibri" w:hAnsi="Calibri" w:cs="Calibri"/>
          <w:szCs w:val="22"/>
        </w:rPr>
      </w:pPr>
      <w:r w:rsidRPr="008C12B7">
        <w:rPr>
          <w:rFonts w:ascii="Calibri" w:hAnsi="Calibri" w:cs="Calibri"/>
          <w:szCs w:val="22"/>
        </w:rPr>
        <w:t xml:space="preserve">De hoofdstukaanduiding 'HOOFDSTUK XV. SLOTBEPALINGEN' wordt gewijzigd in 'HOOFDSTUK </w:t>
      </w:r>
      <w:r w:rsidRPr="008C12B7" w:rsidR="000A5274">
        <w:rPr>
          <w:rFonts w:ascii="Calibri" w:hAnsi="Calibri" w:cs="Calibri"/>
          <w:szCs w:val="22"/>
        </w:rPr>
        <w:t xml:space="preserve">XIV. OVERGANGS- EN SLOTBEPALINGEN'. </w:t>
      </w:r>
    </w:p>
    <w:p w:rsidRPr="008C12B7" w:rsidR="00300386" w:rsidP="003C6372" w:rsidRDefault="00300386" w14:paraId="3C511D56" w14:textId="77777777">
      <w:pPr>
        <w:suppressAutoHyphens/>
        <w:spacing w:after="0" w:line="280" w:lineRule="atLeast"/>
        <w:rPr>
          <w:rFonts w:ascii="Calibri" w:hAnsi="Calibri" w:cs="Calibri"/>
          <w:szCs w:val="22"/>
        </w:rPr>
      </w:pPr>
    </w:p>
    <w:p w:rsidR="000F7477" w:rsidP="003C6372" w:rsidRDefault="000F7477" w14:paraId="5CC7B363" w14:textId="1846F65D">
      <w:pPr>
        <w:suppressAutoHyphens/>
        <w:spacing w:after="0" w:line="280" w:lineRule="atLeast"/>
        <w:rPr>
          <w:rFonts w:ascii="Calibri" w:hAnsi="Calibri" w:cs="Calibri"/>
          <w:szCs w:val="22"/>
        </w:rPr>
      </w:pPr>
      <w:r w:rsidRPr="008C12B7">
        <w:rPr>
          <w:rFonts w:ascii="Calibri" w:hAnsi="Calibri" w:cs="Calibri"/>
          <w:szCs w:val="22"/>
        </w:rPr>
        <w:t>SS</w:t>
      </w:r>
    </w:p>
    <w:p w:rsidR="00BD6137" w:rsidP="003C6372" w:rsidRDefault="00BD6137" w14:paraId="4D19FFF2" w14:textId="77777777">
      <w:pPr>
        <w:suppressAutoHyphens/>
        <w:spacing w:after="0" w:line="280" w:lineRule="atLeast"/>
        <w:rPr>
          <w:rFonts w:ascii="Calibri" w:hAnsi="Calibri" w:cs="Calibri"/>
          <w:szCs w:val="22"/>
        </w:rPr>
      </w:pPr>
    </w:p>
    <w:p w:rsidR="00BD6137" w:rsidP="003C6372" w:rsidRDefault="00BD6137" w14:paraId="0B5B78BA" w14:textId="2A4B7326">
      <w:pPr>
        <w:suppressAutoHyphens/>
        <w:spacing w:after="0" w:line="280" w:lineRule="atLeast"/>
        <w:rPr>
          <w:rFonts w:ascii="Calibri" w:hAnsi="Calibri" w:cs="Calibri"/>
          <w:szCs w:val="22"/>
        </w:rPr>
      </w:pPr>
      <w:r>
        <w:rPr>
          <w:rFonts w:ascii="Calibri" w:hAnsi="Calibri" w:cs="Calibri"/>
          <w:szCs w:val="22"/>
        </w:rPr>
        <w:t>Artikel 39</w:t>
      </w:r>
      <w:r w:rsidR="00753B59">
        <w:rPr>
          <w:rFonts w:ascii="Calibri" w:hAnsi="Calibri" w:cs="Calibri"/>
          <w:szCs w:val="22"/>
        </w:rPr>
        <w:t xml:space="preserve"> en 40</w:t>
      </w:r>
      <w:r>
        <w:rPr>
          <w:rFonts w:ascii="Calibri" w:hAnsi="Calibri" w:cs="Calibri"/>
          <w:szCs w:val="22"/>
        </w:rPr>
        <w:t xml:space="preserve"> wordt vernummerd tot artikel 38</w:t>
      </w:r>
      <w:r w:rsidR="00753B59">
        <w:rPr>
          <w:rFonts w:ascii="Calibri" w:hAnsi="Calibri" w:cs="Calibri"/>
          <w:szCs w:val="22"/>
        </w:rPr>
        <w:t xml:space="preserve"> en 39</w:t>
      </w:r>
      <w:r>
        <w:rPr>
          <w:rFonts w:ascii="Calibri" w:hAnsi="Calibri" w:cs="Calibri"/>
          <w:szCs w:val="22"/>
        </w:rPr>
        <w:t xml:space="preserve">. </w:t>
      </w:r>
    </w:p>
    <w:p w:rsidR="00BD6137" w:rsidP="003C6372" w:rsidRDefault="00BD6137" w14:paraId="437A9459" w14:textId="77777777">
      <w:pPr>
        <w:suppressAutoHyphens/>
        <w:spacing w:after="0" w:line="280" w:lineRule="atLeast"/>
        <w:rPr>
          <w:rFonts w:ascii="Calibri" w:hAnsi="Calibri" w:cs="Calibri"/>
          <w:szCs w:val="22"/>
        </w:rPr>
      </w:pPr>
    </w:p>
    <w:p w:rsidRPr="008C12B7" w:rsidR="00BD6137" w:rsidP="003C6372" w:rsidRDefault="00BD6137" w14:paraId="0D7786D0" w14:textId="343AF15E">
      <w:pPr>
        <w:suppressAutoHyphens/>
        <w:spacing w:after="0" w:line="280" w:lineRule="atLeast"/>
        <w:rPr>
          <w:rFonts w:ascii="Calibri" w:hAnsi="Calibri" w:cs="Calibri"/>
          <w:szCs w:val="22"/>
        </w:rPr>
      </w:pPr>
      <w:r>
        <w:rPr>
          <w:rFonts w:ascii="Calibri" w:hAnsi="Calibri" w:cs="Calibri"/>
          <w:szCs w:val="22"/>
        </w:rPr>
        <w:t>TT</w:t>
      </w:r>
    </w:p>
    <w:p w:rsidRPr="008C12B7" w:rsidR="000F7477" w:rsidP="003C6372" w:rsidRDefault="000F7477" w14:paraId="67C95C4D" w14:textId="77777777">
      <w:pPr>
        <w:suppressAutoHyphens/>
        <w:spacing w:after="0" w:line="280" w:lineRule="atLeast"/>
        <w:rPr>
          <w:rFonts w:ascii="Calibri" w:hAnsi="Calibri" w:cs="Calibri"/>
          <w:szCs w:val="22"/>
        </w:rPr>
      </w:pPr>
    </w:p>
    <w:p w:rsidRPr="008C12B7" w:rsidR="000F7477" w:rsidP="003C6372" w:rsidRDefault="009137D7" w14:paraId="5C8E26EC" w14:textId="5C8DD11C">
      <w:pPr>
        <w:suppressAutoHyphens/>
        <w:spacing w:after="0" w:line="280" w:lineRule="atLeast"/>
        <w:rPr>
          <w:rFonts w:ascii="Calibri" w:hAnsi="Calibri" w:cs="Calibri"/>
          <w:szCs w:val="22"/>
        </w:rPr>
      </w:pPr>
      <w:r w:rsidRPr="008C12B7">
        <w:rPr>
          <w:rFonts w:ascii="Calibri" w:hAnsi="Calibri" w:cs="Calibri"/>
          <w:szCs w:val="22"/>
        </w:rPr>
        <w:t xml:space="preserve">Artikel </w:t>
      </w:r>
      <w:r w:rsidR="00753B59">
        <w:rPr>
          <w:rFonts w:ascii="Calibri" w:hAnsi="Calibri" w:cs="Calibri"/>
          <w:szCs w:val="22"/>
        </w:rPr>
        <w:t>38 (nieuw)</w:t>
      </w:r>
      <w:r w:rsidRPr="008C12B7" w:rsidR="00753B59">
        <w:rPr>
          <w:rFonts w:ascii="Calibri" w:hAnsi="Calibri" w:cs="Calibri"/>
          <w:szCs w:val="22"/>
        </w:rPr>
        <w:t xml:space="preserve"> </w:t>
      </w:r>
      <w:r w:rsidRPr="008C12B7">
        <w:rPr>
          <w:rFonts w:ascii="Calibri" w:hAnsi="Calibri" w:cs="Calibri"/>
          <w:szCs w:val="22"/>
        </w:rPr>
        <w:t>wordt als volgt gewijzigd:</w:t>
      </w:r>
    </w:p>
    <w:p w:rsidRPr="008C12B7" w:rsidR="0090114F" w:rsidP="003C6372" w:rsidRDefault="00034883" w14:paraId="30D3113F" w14:textId="2A4CE71B">
      <w:pPr>
        <w:suppressAutoHyphens/>
        <w:spacing w:after="0" w:line="280" w:lineRule="atLeast"/>
        <w:rPr>
          <w:rFonts w:ascii="Calibri" w:hAnsi="Calibri" w:cs="Calibri"/>
          <w:szCs w:val="22"/>
        </w:rPr>
      </w:pPr>
      <w:r>
        <w:rPr>
          <w:rFonts w:ascii="Calibri" w:hAnsi="Calibri" w:cs="Calibri"/>
          <w:szCs w:val="22"/>
        </w:rPr>
        <w:t>1</w:t>
      </w:r>
      <w:r w:rsidRPr="008C12B7" w:rsidR="0090114F">
        <w:rPr>
          <w:rFonts w:ascii="Calibri" w:hAnsi="Calibri" w:cs="Calibri"/>
          <w:szCs w:val="22"/>
        </w:rPr>
        <w:t xml:space="preserve">. In het </w:t>
      </w:r>
      <w:r>
        <w:rPr>
          <w:rFonts w:ascii="Calibri" w:hAnsi="Calibri" w:cs="Calibri"/>
          <w:szCs w:val="22"/>
        </w:rPr>
        <w:t>eerste</w:t>
      </w:r>
      <w:r w:rsidRPr="008C12B7">
        <w:rPr>
          <w:rFonts w:ascii="Calibri" w:hAnsi="Calibri" w:cs="Calibri"/>
          <w:szCs w:val="22"/>
        </w:rPr>
        <w:t xml:space="preserve"> </w:t>
      </w:r>
      <w:r w:rsidRPr="008C12B7" w:rsidR="0090114F">
        <w:rPr>
          <w:rFonts w:ascii="Calibri" w:hAnsi="Calibri" w:cs="Calibri"/>
          <w:szCs w:val="22"/>
        </w:rPr>
        <w:t>lid</w:t>
      </w:r>
      <w:r w:rsidRPr="008C12B7" w:rsidR="00D74AEF">
        <w:rPr>
          <w:rFonts w:ascii="Calibri" w:hAnsi="Calibri" w:cs="Calibri"/>
          <w:szCs w:val="22"/>
        </w:rPr>
        <w:t xml:space="preserve">, eerste zin, </w:t>
      </w:r>
      <w:r w:rsidRPr="008C12B7" w:rsidR="00995A97">
        <w:rPr>
          <w:rFonts w:ascii="Calibri" w:hAnsi="Calibri" w:cs="Calibri"/>
          <w:szCs w:val="22"/>
        </w:rPr>
        <w:t>wordt '</w:t>
      </w:r>
      <w:r w:rsidRPr="008C12B7" w:rsidR="00B36029">
        <w:rPr>
          <w:rFonts w:ascii="Calibri" w:hAnsi="Calibri" w:cs="Calibri"/>
          <w:szCs w:val="22"/>
        </w:rPr>
        <w:t>D</w:t>
      </w:r>
      <w:r w:rsidRPr="008C12B7" w:rsidR="00995A97">
        <w:rPr>
          <w:rFonts w:ascii="Calibri" w:hAnsi="Calibri" w:cs="Calibri"/>
          <w:szCs w:val="22"/>
        </w:rPr>
        <w:t>e werking van de regeling zal' vervangen door '</w:t>
      </w:r>
      <w:r w:rsidRPr="008C12B7" w:rsidR="00B36029">
        <w:rPr>
          <w:rFonts w:ascii="Calibri" w:hAnsi="Calibri" w:cs="Calibri"/>
          <w:szCs w:val="22"/>
        </w:rPr>
        <w:t>D</w:t>
      </w:r>
      <w:r w:rsidRPr="008C12B7" w:rsidR="00995A97">
        <w:rPr>
          <w:rFonts w:ascii="Calibri" w:hAnsi="Calibri" w:cs="Calibri"/>
          <w:szCs w:val="22"/>
        </w:rPr>
        <w:t xml:space="preserve">e werking van de regeling kan'. </w:t>
      </w:r>
    </w:p>
    <w:p w:rsidRPr="008C12B7" w:rsidR="00995A97" w:rsidP="003C6372" w:rsidRDefault="00351C02" w14:paraId="75CF5DA9" w14:textId="429A689C">
      <w:pPr>
        <w:suppressAutoHyphens/>
        <w:spacing w:after="0" w:line="280" w:lineRule="atLeast"/>
        <w:rPr>
          <w:rFonts w:ascii="Calibri" w:hAnsi="Calibri" w:cs="Calibri"/>
          <w:szCs w:val="22"/>
        </w:rPr>
      </w:pPr>
      <w:r>
        <w:rPr>
          <w:rFonts w:ascii="Calibri" w:hAnsi="Calibri" w:cs="Calibri"/>
          <w:szCs w:val="22"/>
        </w:rPr>
        <w:lastRenderedPageBreak/>
        <w:t>2</w:t>
      </w:r>
      <w:r w:rsidRPr="008C12B7" w:rsidR="00995A97">
        <w:rPr>
          <w:rFonts w:ascii="Calibri" w:hAnsi="Calibri" w:cs="Calibri"/>
          <w:szCs w:val="22"/>
        </w:rPr>
        <w:t xml:space="preserve">. Het </w:t>
      </w:r>
      <w:r>
        <w:rPr>
          <w:rFonts w:ascii="Calibri" w:hAnsi="Calibri" w:cs="Calibri"/>
          <w:szCs w:val="22"/>
        </w:rPr>
        <w:t>tweede</w:t>
      </w:r>
      <w:r w:rsidRPr="008C12B7">
        <w:rPr>
          <w:rFonts w:ascii="Calibri" w:hAnsi="Calibri" w:cs="Calibri"/>
          <w:szCs w:val="22"/>
        </w:rPr>
        <w:t xml:space="preserve"> </w:t>
      </w:r>
      <w:r w:rsidRPr="008C12B7" w:rsidR="00995A97">
        <w:rPr>
          <w:rFonts w:ascii="Calibri" w:hAnsi="Calibri" w:cs="Calibri"/>
          <w:szCs w:val="22"/>
        </w:rPr>
        <w:t>lid komt te luiden:</w:t>
      </w:r>
    </w:p>
    <w:p w:rsidRPr="008C12B7" w:rsidR="00995A97" w:rsidP="003C6372" w:rsidRDefault="00351C02" w14:paraId="05DAE614" w14:textId="37A76742">
      <w:pPr>
        <w:suppressAutoHyphens/>
        <w:spacing w:after="0" w:line="280" w:lineRule="atLeast"/>
        <w:rPr>
          <w:rFonts w:ascii="Calibri" w:hAnsi="Calibri" w:cs="Calibri"/>
          <w:szCs w:val="22"/>
        </w:rPr>
      </w:pPr>
      <w:r>
        <w:rPr>
          <w:rFonts w:ascii="Calibri" w:hAnsi="Calibri" w:cs="Calibri"/>
          <w:szCs w:val="22"/>
        </w:rPr>
        <w:t>2</w:t>
      </w:r>
      <w:r w:rsidRPr="008C12B7" w:rsidR="00995A97">
        <w:rPr>
          <w:rFonts w:ascii="Calibri" w:hAnsi="Calibri" w:cs="Calibri"/>
          <w:szCs w:val="22"/>
        </w:rPr>
        <w:t xml:space="preserve">. </w:t>
      </w:r>
      <w:r w:rsidR="00753B59">
        <w:rPr>
          <w:rFonts w:ascii="Calibri" w:hAnsi="Calibri" w:cs="Calibri"/>
          <w:szCs w:val="22"/>
        </w:rPr>
        <w:t xml:space="preserve"> Gedeputeerde staten maken deze regeling, alsmede besluiten tot wijziging, uittreding, toetreding en opheffing daarvan, bekend door publicatie in het provinciaal blad overeenkomstig artikel 74 lid 1 sub l, gelezen in samenhang met artikel 26 lid 1 Wgr. </w:t>
      </w:r>
    </w:p>
    <w:p w:rsidRPr="008C12B7" w:rsidR="00995A97" w:rsidP="003C6372" w:rsidRDefault="00351C02" w14:paraId="13FE6A20" w14:textId="4631F43D">
      <w:pPr>
        <w:suppressAutoHyphens/>
        <w:spacing w:after="0" w:line="280" w:lineRule="atLeast"/>
        <w:rPr>
          <w:rFonts w:ascii="Calibri" w:hAnsi="Calibri" w:cs="Calibri"/>
          <w:szCs w:val="22"/>
        </w:rPr>
      </w:pPr>
      <w:r>
        <w:rPr>
          <w:rFonts w:ascii="Calibri" w:hAnsi="Calibri" w:cs="Calibri"/>
          <w:szCs w:val="22"/>
        </w:rPr>
        <w:t>3</w:t>
      </w:r>
      <w:r w:rsidRPr="008C12B7" w:rsidR="00995A97">
        <w:rPr>
          <w:rFonts w:ascii="Calibri" w:hAnsi="Calibri" w:cs="Calibri"/>
          <w:szCs w:val="22"/>
        </w:rPr>
        <w:t xml:space="preserve">. </w:t>
      </w:r>
      <w:r w:rsidRPr="008C12B7" w:rsidR="00FD62CB">
        <w:rPr>
          <w:rFonts w:ascii="Calibri" w:hAnsi="Calibri" w:cs="Calibri"/>
          <w:szCs w:val="22"/>
        </w:rPr>
        <w:t xml:space="preserve">In het </w:t>
      </w:r>
      <w:r>
        <w:rPr>
          <w:rFonts w:ascii="Calibri" w:hAnsi="Calibri" w:cs="Calibri"/>
          <w:szCs w:val="22"/>
        </w:rPr>
        <w:t>derde</w:t>
      </w:r>
      <w:r w:rsidRPr="008C12B7">
        <w:rPr>
          <w:rFonts w:ascii="Calibri" w:hAnsi="Calibri" w:cs="Calibri"/>
          <w:szCs w:val="22"/>
        </w:rPr>
        <w:t xml:space="preserve"> </w:t>
      </w:r>
      <w:r w:rsidRPr="008C12B7" w:rsidR="00FD62CB">
        <w:rPr>
          <w:rFonts w:ascii="Calibri" w:hAnsi="Calibri" w:cs="Calibri"/>
          <w:szCs w:val="22"/>
        </w:rPr>
        <w:t>lid wordt 'Het Zeeuws Archief' vervangen door 'Het dagelijks bestuur'</w:t>
      </w:r>
      <w:r w:rsidRPr="008C12B7" w:rsidR="008542D3">
        <w:rPr>
          <w:rFonts w:ascii="Calibri" w:hAnsi="Calibri" w:cs="Calibri"/>
          <w:szCs w:val="22"/>
        </w:rPr>
        <w:t xml:space="preserve"> en wordt 'artikel 26, tweede lid, van de Wet gemeenschappelijke regelingen' vervangen door </w:t>
      </w:r>
      <w:r w:rsidR="00753B59">
        <w:rPr>
          <w:rFonts w:ascii="Calibri" w:hAnsi="Calibri" w:cs="Calibri"/>
          <w:szCs w:val="22"/>
        </w:rPr>
        <w:t>'artikel 26 lid 2 Wgr'</w:t>
      </w:r>
      <w:r w:rsidRPr="008C12B7" w:rsidR="008542D3">
        <w:rPr>
          <w:rFonts w:ascii="Calibri" w:hAnsi="Calibri" w:cs="Calibri"/>
          <w:szCs w:val="22"/>
        </w:rPr>
        <w:t xml:space="preserve">. </w:t>
      </w:r>
    </w:p>
    <w:p w:rsidRPr="008C12B7" w:rsidR="000F7477" w:rsidP="003C6372" w:rsidRDefault="000F7477" w14:paraId="1CF05944" w14:textId="77777777">
      <w:pPr>
        <w:suppressAutoHyphens/>
        <w:spacing w:after="0" w:line="280" w:lineRule="atLeast"/>
        <w:rPr>
          <w:rFonts w:ascii="Calibri" w:hAnsi="Calibri" w:cs="Calibri"/>
          <w:szCs w:val="22"/>
        </w:rPr>
      </w:pPr>
    </w:p>
    <w:p w:rsidRPr="008C12B7" w:rsidR="008E004D" w:rsidP="003C6372" w:rsidRDefault="00387DDE" w14:paraId="1FC6EAD7" w14:textId="057397BD">
      <w:pPr>
        <w:suppressAutoHyphens/>
        <w:spacing w:after="0" w:line="280" w:lineRule="atLeast"/>
        <w:rPr>
          <w:rFonts w:ascii="Calibri" w:hAnsi="Calibri" w:cs="Calibri"/>
          <w:szCs w:val="22"/>
        </w:rPr>
      </w:pPr>
      <w:r>
        <w:rPr>
          <w:rFonts w:ascii="Calibri" w:hAnsi="Calibri" w:cs="Calibri"/>
          <w:szCs w:val="22"/>
        </w:rPr>
        <w:t>UU</w:t>
      </w:r>
    </w:p>
    <w:p w:rsidRPr="008C12B7" w:rsidR="00220BEA" w:rsidP="003C6372" w:rsidRDefault="00220BEA" w14:paraId="101EA8DD" w14:textId="77777777">
      <w:pPr>
        <w:suppressAutoHyphens/>
        <w:spacing w:after="0" w:line="280" w:lineRule="atLeast"/>
        <w:rPr>
          <w:rFonts w:ascii="Calibri" w:hAnsi="Calibri" w:cs="Calibri"/>
          <w:szCs w:val="22"/>
        </w:rPr>
      </w:pPr>
    </w:p>
    <w:p w:rsidRPr="008C12B7" w:rsidR="00220BEA" w:rsidP="003C6372" w:rsidRDefault="00405651" w14:paraId="6D8C75DE" w14:textId="3E90DD64">
      <w:pPr>
        <w:suppressAutoHyphens/>
        <w:spacing w:after="0" w:line="280" w:lineRule="atLeast"/>
        <w:rPr>
          <w:rFonts w:ascii="Calibri" w:hAnsi="Calibri" w:cs="Calibri"/>
          <w:szCs w:val="22"/>
        </w:rPr>
      </w:pPr>
      <w:r w:rsidRPr="008C12B7">
        <w:rPr>
          <w:rFonts w:ascii="Calibri" w:hAnsi="Calibri" w:cs="Calibri"/>
          <w:szCs w:val="22"/>
        </w:rPr>
        <w:t xml:space="preserve">Artikel </w:t>
      </w:r>
      <w:r w:rsidR="00753B59">
        <w:rPr>
          <w:rFonts w:ascii="Calibri" w:hAnsi="Calibri" w:cs="Calibri"/>
          <w:szCs w:val="22"/>
        </w:rPr>
        <w:t>39 (nieuw)</w:t>
      </w:r>
      <w:r w:rsidRPr="008C12B7" w:rsidR="00753B59">
        <w:rPr>
          <w:rFonts w:ascii="Calibri" w:hAnsi="Calibri" w:cs="Calibri"/>
          <w:szCs w:val="22"/>
        </w:rPr>
        <w:t xml:space="preserve"> </w:t>
      </w:r>
      <w:r w:rsidRPr="008C12B7">
        <w:rPr>
          <w:rFonts w:ascii="Calibri" w:hAnsi="Calibri" w:cs="Calibri"/>
          <w:szCs w:val="22"/>
        </w:rPr>
        <w:t>komt te luiden:</w:t>
      </w:r>
    </w:p>
    <w:p w:rsidRPr="008C12B7" w:rsidR="00405651" w:rsidP="003C6372" w:rsidRDefault="00405651" w14:paraId="290A75A3" w14:textId="77777777">
      <w:pPr>
        <w:suppressAutoHyphens/>
        <w:spacing w:after="0" w:line="280" w:lineRule="atLeast"/>
        <w:rPr>
          <w:rFonts w:ascii="Calibri" w:hAnsi="Calibri" w:cs="Calibri"/>
          <w:szCs w:val="22"/>
        </w:rPr>
      </w:pPr>
    </w:p>
    <w:p w:rsidRPr="008C12B7" w:rsidR="00405651" w:rsidP="003C6372" w:rsidRDefault="00405651" w14:paraId="380628F2" w14:textId="568A13DA">
      <w:pPr>
        <w:suppressAutoHyphens/>
        <w:spacing w:after="0" w:line="280" w:lineRule="atLeast"/>
        <w:rPr>
          <w:rFonts w:ascii="Calibri" w:hAnsi="Calibri" w:cs="Calibri"/>
          <w:szCs w:val="22"/>
        </w:rPr>
      </w:pPr>
      <w:r w:rsidRPr="008C12B7">
        <w:rPr>
          <w:rFonts w:ascii="Calibri" w:hAnsi="Calibri" w:cs="Calibri"/>
          <w:b/>
          <w:bCs/>
          <w:szCs w:val="22"/>
        </w:rPr>
        <w:t xml:space="preserve">Artikel </w:t>
      </w:r>
      <w:r w:rsidR="00753B59">
        <w:rPr>
          <w:rFonts w:ascii="Calibri" w:hAnsi="Calibri" w:cs="Calibri"/>
          <w:b/>
          <w:bCs/>
          <w:szCs w:val="22"/>
        </w:rPr>
        <w:t>39</w:t>
      </w:r>
    </w:p>
    <w:p w:rsidRPr="008C12B7" w:rsidR="00405651" w:rsidP="003C6372" w:rsidRDefault="00405651" w14:paraId="4154371A" w14:textId="020E6626">
      <w:pPr>
        <w:suppressAutoHyphens/>
        <w:spacing w:after="0" w:line="280" w:lineRule="atLeast"/>
        <w:rPr>
          <w:rFonts w:ascii="Calibri" w:hAnsi="Calibri" w:cs="Calibri"/>
          <w:szCs w:val="22"/>
        </w:rPr>
      </w:pPr>
      <w:r w:rsidRPr="008C12B7">
        <w:rPr>
          <w:rFonts w:ascii="Calibri" w:hAnsi="Calibri" w:cs="Calibri"/>
          <w:szCs w:val="22"/>
        </w:rPr>
        <w:t xml:space="preserve">Deze regeling wordt aangehaald als: Gemeenschappelijke regeling Zeeuws Archief 2026. </w:t>
      </w:r>
    </w:p>
    <w:p w:rsidRPr="008C12B7" w:rsidR="00220BEA" w:rsidP="003C6372" w:rsidRDefault="00220BEA" w14:paraId="5647CCB4" w14:textId="77777777">
      <w:pPr>
        <w:suppressAutoHyphens/>
        <w:spacing w:after="0" w:line="280" w:lineRule="atLeast"/>
        <w:rPr>
          <w:rFonts w:ascii="Calibri" w:hAnsi="Calibri" w:cs="Calibri"/>
          <w:szCs w:val="22"/>
        </w:rPr>
      </w:pPr>
    </w:p>
    <w:p w:rsidRPr="008C12B7" w:rsidR="008E004D" w:rsidP="003C6372" w:rsidRDefault="00387DDE" w14:paraId="0FCF618B" w14:textId="0A2879D3">
      <w:pPr>
        <w:suppressAutoHyphens/>
        <w:spacing w:after="0" w:line="280" w:lineRule="atLeast"/>
        <w:rPr>
          <w:rFonts w:ascii="Calibri" w:hAnsi="Calibri" w:cs="Calibri"/>
          <w:szCs w:val="22"/>
        </w:rPr>
      </w:pPr>
      <w:r>
        <w:rPr>
          <w:rFonts w:ascii="Calibri" w:hAnsi="Calibri" w:cs="Calibri"/>
          <w:szCs w:val="22"/>
        </w:rPr>
        <w:t>VV</w:t>
      </w:r>
    </w:p>
    <w:p w:rsidRPr="008C12B7" w:rsidR="008E004D" w:rsidP="003C6372" w:rsidRDefault="008E004D" w14:paraId="738B8F7C" w14:textId="39E0C698">
      <w:pPr>
        <w:suppressAutoHyphens/>
        <w:spacing w:after="0" w:line="280" w:lineRule="atLeast"/>
        <w:rPr>
          <w:rFonts w:ascii="Calibri" w:hAnsi="Calibri" w:cs="Calibri"/>
          <w:szCs w:val="22"/>
        </w:rPr>
      </w:pPr>
    </w:p>
    <w:p w:rsidRPr="008C12B7" w:rsidR="00405651" w:rsidP="003C6372" w:rsidRDefault="00405651" w14:paraId="5DDDCC23" w14:textId="0CD79C44">
      <w:pPr>
        <w:suppressAutoHyphens/>
        <w:spacing w:after="0" w:line="280" w:lineRule="atLeast"/>
        <w:rPr>
          <w:rFonts w:ascii="Calibri" w:hAnsi="Calibri" w:cs="Calibri"/>
          <w:szCs w:val="22"/>
        </w:rPr>
      </w:pPr>
      <w:r w:rsidRPr="008C12B7">
        <w:rPr>
          <w:rFonts w:ascii="Calibri" w:hAnsi="Calibri" w:cs="Calibri"/>
          <w:szCs w:val="22"/>
        </w:rPr>
        <w:t>Artikel 41 vervalt.</w:t>
      </w:r>
    </w:p>
    <w:p w:rsidRPr="008C12B7" w:rsidR="008E004D" w:rsidP="003C6372" w:rsidRDefault="008E004D" w14:paraId="090992A8" w14:textId="77777777">
      <w:pPr>
        <w:suppressAutoHyphens/>
        <w:spacing w:after="0" w:line="280" w:lineRule="atLeast"/>
        <w:rPr>
          <w:rFonts w:ascii="Calibri" w:hAnsi="Calibri" w:cs="Calibri"/>
          <w:szCs w:val="22"/>
        </w:rPr>
      </w:pPr>
    </w:p>
    <w:p w:rsidRPr="008C12B7" w:rsidR="00405651" w:rsidP="003C6372" w:rsidRDefault="00405651" w14:paraId="2C61DE13" w14:textId="77777777">
      <w:pPr>
        <w:suppressAutoHyphens/>
        <w:spacing w:after="0" w:line="280" w:lineRule="atLeast"/>
        <w:rPr>
          <w:rFonts w:ascii="Calibri" w:hAnsi="Calibri" w:cs="Calibri"/>
          <w:szCs w:val="22"/>
        </w:rPr>
      </w:pPr>
    </w:p>
    <w:p w:rsidRPr="008C12B7" w:rsidR="00902E3F" w:rsidP="003C6372" w:rsidRDefault="00902E3F" w14:paraId="74A523E6" w14:textId="77777777">
      <w:pPr>
        <w:suppressAutoHyphens/>
        <w:spacing w:after="0" w:line="280" w:lineRule="atLeast"/>
        <w:rPr>
          <w:rFonts w:ascii="Calibri" w:hAnsi="Calibri" w:cs="Calibri"/>
          <w:b/>
          <w:bCs/>
          <w:szCs w:val="22"/>
        </w:rPr>
      </w:pPr>
      <w:r w:rsidRPr="008C12B7">
        <w:rPr>
          <w:rFonts w:ascii="Calibri" w:hAnsi="Calibri" w:cs="Calibri"/>
          <w:b/>
          <w:bCs/>
          <w:szCs w:val="22"/>
        </w:rPr>
        <w:t>Artikel II</w:t>
      </w:r>
    </w:p>
    <w:p w:rsidRPr="008C12B7" w:rsidR="00902E3F" w:rsidP="003C6372" w:rsidRDefault="00902E3F" w14:paraId="7E5F3306" w14:textId="77777777">
      <w:pPr>
        <w:suppressAutoHyphens/>
        <w:spacing w:after="0" w:line="280" w:lineRule="atLeast"/>
        <w:rPr>
          <w:rFonts w:ascii="Calibri" w:hAnsi="Calibri" w:cs="Calibri"/>
          <w:b/>
          <w:bCs/>
          <w:szCs w:val="22"/>
        </w:rPr>
      </w:pPr>
    </w:p>
    <w:p w:rsidR="00902E3F" w:rsidP="002F7563" w:rsidRDefault="00902E3F" w14:paraId="253572C7" w14:textId="60D280AF">
      <w:pPr>
        <w:pStyle w:val="Lijstalinea"/>
        <w:numPr>
          <w:ilvl w:val="0"/>
          <w:numId w:val="2"/>
        </w:numPr>
        <w:suppressAutoHyphens/>
        <w:spacing w:after="0" w:line="280" w:lineRule="atLeast"/>
        <w:rPr>
          <w:rFonts w:ascii="Calibri" w:hAnsi="Calibri" w:cs="Calibri"/>
          <w:szCs w:val="22"/>
        </w:rPr>
      </w:pPr>
      <w:r w:rsidRPr="00137A1E">
        <w:rPr>
          <w:rFonts w:ascii="Calibri" w:hAnsi="Calibri" w:cs="Calibri"/>
          <w:szCs w:val="22"/>
        </w:rPr>
        <w:t xml:space="preserve">Deze regeling treedt in werking met ingang van de dag na de datum van uitgifte van </w:t>
      </w:r>
      <w:r w:rsidR="006D214C">
        <w:rPr>
          <w:rFonts w:ascii="Calibri" w:hAnsi="Calibri" w:cs="Calibri"/>
          <w:szCs w:val="22"/>
        </w:rPr>
        <w:t>het gemeenteblad</w:t>
      </w:r>
      <w:r w:rsidRPr="00137A1E">
        <w:rPr>
          <w:rFonts w:ascii="Calibri" w:hAnsi="Calibri" w:cs="Calibri"/>
          <w:szCs w:val="22"/>
        </w:rPr>
        <w:t xml:space="preserve"> waarin zij wordt geplaatst. </w:t>
      </w:r>
    </w:p>
    <w:p w:rsidRPr="00137A1E" w:rsidR="002F7563" w:rsidP="00137A1E" w:rsidRDefault="002F7563" w14:paraId="04248545" w14:textId="25E4F51F">
      <w:pPr>
        <w:pStyle w:val="Lijstalinea"/>
        <w:numPr>
          <w:ilvl w:val="0"/>
          <w:numId w:val="2"/>
        </w:numPr>
        <w:suppressAutoHyphens/>
        <w:spacing w:after="0" w:line="280" w:lineRule="atLeast"/>
        <w:rPr>
          <w:rFonts w:ascii="Calibri" w:hAnsi="Calibri" w:cs="Calibri"/>
          <w:szCs w:val="22"/>
        </w:rPr>
      </w:pPr>
      <w:r>
        <w:rPr>
          <w:rFonts w:ascii="Calibri" w:hAnsi="Calibri" w:cs="Calibri"/>
          <w:szCs w:val="22"/>
        </w:rPr>
        <w:t>De artikelen 31 tot en met 3</w:t>
      </w:r>
      <w:r w:rsidR="00DB08B2">
        <w:rPr>
          <w:rFonts w:ascii="Calibri" w:hAnsi="Calibri" w:cs="Calibri"/>
          <w:szCs w:val="22"/>
        </w:rPr>
        <w:t>4</w:t>
      </w:r>
      <w:r>
        <w:rPr>
          <w:rFonts w:ascii="Calibri" w:hAnsi="Calibri" w:cs="Calibri"/>
          <w:szCs w:val="22"/>
        </w:rPr>
        <w:t>, zoals vastgesteld in artikel I, zijn niet op de uittreding van de minister van toepassing. Op de uittreding van de minister blijven de artikelen 35 en 36 van de Gemeenschappelijke regeling Zeeuws Archief 2020 (</w:t>
      </w:r>
      <w:proofErr w:type="spellStart"/>
      <w:r>
        <w:rPr>
          <w:rFonts w:ascii="Calibri" w:hAnsi="Calibri" w:cs="Calibri"/>
          <w:i/>
          <w:iCs/>
          <w:szCs w:val="22"/>
        </w:rPr>
        <w:t>Gmb</w:t>
      </w:r>
      <w:proofErr w:type="spellEnd"/>
      <w:r>
        <w:rPr>
          <w:rFonts w:ascii="Calibri" w:hAnsi="Calibri" w:cs="Calibri"/>
          <w:i/>
          <w:iCs/>
          <w:szCs w:val="22"/>
        </w:rPr>
        <w:t>.</w:t>
      </w:r>
      <w:r>
        <w:rPr>
          <w:rFonts w:ascii="Calibri" w:hAnsi="Calibri" w:cs="Calibri"/>
          <w:szCs w:val="22"/>
        </w:rPr>
        <w:t xml:space="preserve"> 2025, nr. </w:t>
      </w:r>
      <w:r w:rsidRPr="00137A1E">
        <w:rPr>
          <w:rFonts w:ascii="Calibri" w:hAnsi="Calibri" w:cs="Calibri"/>
          <w:szCs w:val="22"/>
          <w:highlight w:val="yellow"/>
        </w:rPr>
        <w:t>[PM]</w:t>
      </w:r>
      <w:r>
        <w:rPr>
          <w:rFonts w:ascii="Calibri" w:hAnsi="Calibri" w:cs="Calibri"/>
          <w:szCs w:val="22"/>
        </w:rPr>
        <w:t>) van toepassing, zoals die golden direct voorafgaand aan de inwerkingtreding van dit wijzigingsbesluit.</w:t>
      </w:r>
    </w:p>
    <w:p w:rsidRPr="008C12B7" w:rsidR="00902E3F" w:rsidP="003C6372" w:rsidRDefault="00902E3F" w14:paraId="4BF0EC46" w14:textId="77777777">
      <w:pPr>
        <w:suppressAutoHyphens/>
        <w:spacing w:after="0" w:line="280" w:lineRule="atLeast"/>
        <w:rPr>
          <w:rFonts w:ascii="Calibri" w:hAnsi="Calibri" w:cs="Calibri"/>
          <w:szCs w:val="22"/>
        </w:rPr>
      </w:pPr>
    </w:p>
    <w:p w:rsidRPr="008C12B7" w:rsidR="003C6372" w:rsidP="003C6372" w:rsidRDefault="003C6372" w14:paraId="1DA943F0" w14:textId="77777777">
      <w:pPr>
        <w:suppressAutoHyphens/>
        <w:spacing w:after="0" w:line="280" w:lineRule="atLeast"/>
        <w:rPr>
          <w:rFonts w:ascii="Calibri" w:hAnsi="Calibri" w:cs="Calibri"/>
          <w:szCs w:val="22"/>
        </w:rPr>
      </w:pPr>
    </w:p>
    <w:p w:rsidRPr="008C12B7" w:rsidR="003C6372" w:rsidP="003C6372" w:rsidRDefault="003C6372" w14:paraId="1BFF2C97" w14:textId="77777777">
      <w:pPr>
        <w:spacing w:after="0"/>
        <w:rPr>
          <w:rFonts w:ascii="Calibri" w:hAnsi="Calibri" w:cs="Calibri"/>
          <w:szCs w:val="22"/>
        </w:rPr>
      </w:pPr>
      <w:r w:rsidRPr="008C12B7">
        <w:rPr>
          <w:rFonts w:ascii="Calibri" w:hAnsi="Calibri" w:cs="Calibri"/>
          <w:szCs w:val="22"/>
        </w:rPr>
        <w:t>De minister van Onderwijs, Cultuur en Wetenschap,</w:t>
      </w:r>
    </w:p>
    <w:p w:rsidRPr="008C12B7" w:rsidR="003C6372" w:rsidP="003C6372" w:rsidRDefault="003C6372" w14:paraId="275E4CBD" w14:textId="77777777">
      <w:pPr>
        <w:spacing w:after="0"/>
        <w:rPr>
          <w:rFonts w:ascii="Calibri" w:hAnsi="Calibri" w:cs="Calibri"/>
          <w:szCs w:val="22"/>
        </w:rPr>
      </w:pPr>
    </w:p>
    <w:p w:rsidRPr="008C12B7" w:rsidR="003C6372" w:rsidP="003C6372" w:rsidRDefault="003C6372" w14:paraId="67B2A4C2" w14:textId="77777777">
      <w:pPr>
        <w:spacing w:after="0"/>
        <w:rPr>
          <w:rFonts w:ascii="Calibri" w:hAnsi="Calibri" w:cs="Calibri"/>
          <w:szCs w:val="22"/>
        </w:rPr>
      </w:pPr>
    </w:p>
    <w:p w:rsidRPr="008C12B7" w:rsidR="003C6372" w:rsidP="003C6372" w:rsidRDefault="003C6372" w14:paraId="0992E923" w14:textId="77777777">
      <w:pPr>
        <w:spacing w:after="0"/>
        <w:rPr>
          <w:rFonts w:ascii="Calibri" w:hAnsi="Calibri" w:cs="Calibri"/>
          <w:szCs w:val="22"/>
        </w:rPr>
      </w:pPr>
    </w:p>
    <w:p w:rsidRPr="008C12B7" w:rsidR="003C6372" w:rsidP="003C6372" w:rsidRDefault="003C6372" w14:paraId="64069311" w14:textId="77777777">
      <w:pPr>
        <w:spacing w:after="0"/>
        <w:rPr>
          <w:rFonts w:ascii="Calibri" w:hAnsi="Calibri" w:cs="Calibri"/>
          <w:szCs w:val="22"/>
        </w:rPr>
      </w:pPr>
      <w:r w:rsidRPr="008C12B7">
        <w:rPr>
          <w:rFonts w:ascii="Calibri" w:hAnsi="Calibri" w:cs="Calibri"/>
          <w:szCs w:val="22"/>
        </w:rPr>
        <w:t xml:space="preserve">Burgemeester en wethouders van de gemeente Middelburg </w:t>
      </w:r>
    </w:p>
    <w:p w:rsidRPr="008C12B7" w:rsidR="003C6372" w:rsidP="003C6372" w:rsidRDefault="003C6372" w14:paraId="6B44EB95" w14:textId="77777777">
      <w:pPr>
        <w:spacing w:after="0"/>
        <w:rPr>
          <w:rFonts w:ascii="Calibri" w:hAnsi="Calibri" w:cs="Calibri"/>
          <w:szCs w:val="22"/>
        </w:rPr>
      </w:pPr>
      <w:r w:rsidRPr="008C12B7">
        <w:rPr>
          <w:rFonts w:ascii="Calibri" w:hAnsi="Calibri" w:cs="Calibri"/>
          <w:szCs w:val="22"/>
        </w:rPr>
        <w:t>De burgemeester,</w:t>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t>De secretaris,</w:t>
      </w:r>
    </w:p>
    <w:p w:rsidRPr="008C12B7" w:rsidR="003C6372" w:rsidP="003C6372" w:rsidRDefault="003C6372" w14:paraId="4E0EAF5C" w14:textId="77777777">
      <w:pPr>
        <w:spacing w:after="0"/>
        <w:rPr>
          <w:rFonts w:ascii="Calibri" w:hAnsi="Calibri" w:cs="Calibri"/>
          <w:szCs w:val="22"/>
        </w:rPr>
      </w:pPr>
    </w:p>
    <w:p w:rsidRPr="008C12B7" w:rsidR="003C6372" w:rsidP="003C6372" w:rsidRDefault="003C6372" w14:paraId="78E7F3F0" w14:textId="77777777">
      <w:pPr>
        <w:spacing w:after="0"/>
        <w:rPr>
          <w:rFonts w:ascii="Calibri" w:hAnsi="Calibri" w:cs="Calibri"/>
          <w:szCs w:val="22"/>
        </w:rPr>
      </w:pPr>
    </w:p>
    <w:p w:rsidRPr="008C12B7" w:rsidR="003C6372" w:rsidP="003C6372" w:rsidRDefault="003C6372" w14:paraId="46659AA3" w14:textId="77777777">
      <w:pPr>
        <w:spacing w:after="0"/>
        <w:rPr>
          <w:rFonts w:ascii="Calibri" w:hAnsi="Calibri" w:cs="Calibri"/>
          <w:szCs w:val="22"/>
        </w:rPr>
      </w:pPr>
      <w:r w:rsidRPr="008C12B7">
        <w:rPr>
          <w:rFonts w:ascii="Calibri" w:hAnsi="Calibri" w:cs="Calibri"/>
          <w:szCs w:val="22"/>
        </w:rPr>
        <w:t>Burgemeester en wethouders van de gemeente Veere</w:t>
      </w:r>
    </w:p>
    <w:p w:rsidRPr="008C12B7" w:rsidR="003C6372" w:rsidP="003C6372" w:rsidRDefault="003C6372" w14:paraId="42EA47E4" w14:textId="77777777">
      <w:pPr>
        <w:spacing w:after="0"/>
        <w:rPr>
          <w:rFonts w:ascii="Calibri" w:hAnsi="Calibri" w:cs="Calibri"/>
          <w:szCs w:val="22"/>
        </w:rPr>
      </w:pPr>
      <w:r w:rsidRPr="008C12B7">
        <w:rPr>
          <w:rFonts w:ascii="Calibri" w:hAnsi="Calibri" w:cs="Calibri"/>
          <w:szCs w:val="22"/>
        </w:rPr>
        <w:t>De burgemeester,</w:t>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t>De secretaris,</w:t>
      </w:r>
    </w:p>
    <w:p w:rsidRPr="008C12B7" w:rsidR="003C6372" w:rsidRDefault="003C6372" w14:paraId="3BB969D3" w14:textId="77777777">
      <w:pPr>
        <w:rPr>
          <w:rFonts w:ascii="Calibri" w:hAnsi="Calibri" w:cs="Calibri"/>
          <w:b/>
          <w:bCs/>
          <w:szCs w:val="22"/>
        </w:rPr>
      </w:pPr>
      <w:r w:rsidRPr="008C12B7">
        <w:rPr>
          <w:rFonts w:ascii="Calibri" w:hAnsi="Calibri" w:cs="Calibri"/>
          <w:b/>
          <w:bCs/>
          <w:szCs w:val="22"/>
        </w:rPr>
        <w:br w:type="page"/>
      </w:r>
    </w:p>
    <w:p w:rsidRPr="008C12B7" w:rsidR="003C6372" w:rsidP="003C6372" w:rsidRDefault="003C6372" w14:paraId="6DC29537" w14:textId="42CFDF61">
      <w:pPr>
        <w:spacing w:after="0"/>
        <w:rPr>
          <w:rFonts w:ascii="Calibri" w:hAnsi="Calibri" w:cs="Calibri"/>
          <w:b/>
          <w:bCs/>
          <w:szCs w:val="22"/>
        </w:rPr>
      </w:pPr>
      <w:r w:rsidRPr="008C12B7">
        <w:rPr>
          <w:rFonts w:ascii="Calibri" w:hAnsi="Calibri" w:cs="Calibri"/>
          <w:b/>
          <w:bCs/>
          <w:szCs w:val="22"/>
        </w:rPr>
        <w:lastRenderedPageBreak/>
        <w:t>Toelichting</w:t>
      </w:r>
    </w:p>
    <w:p w:rsidRPr="008C12B7" w:rsidR="003C6372" w:rsidP="003C6372" w:rsidRDefault="003C6372" w14:paraId="5CE35105" w14:textId="77777777">
      <w:pPr>
        <w:spacing w:after="0"/>
        <w:rPr>
          <w:rFonts w:ascii="Calibri" w:hAnsi="Calibri" w:cs="Calibri"/>
          <w:b/>
          <w:bCs/>
          <w:szCs w:val="22"/>
        </w:rPr>
      </w:pPr>
    </w:p>
    <w:p w:rsidRPr="008C12B7" w:rsidR="003C6372" w:rsidP="003C6372" w:rsidRDefault="003C6372" w14:paraId="17A81857" w14:textId="77777777">
      <w:pPr>
        <w:spacing w:after="0"/>
        <w:rPr>
          <w:rFonts w:ascii="Calibri" w:hAnsi="Calibri" w:cs="Calibri"/>
          <w:szCs w:val="22"/>
          <w:u w:val="single"/>
        </w:rPr>
      </w:pPr>
      <w:r w:rsidRPr="008C12B7">
        <w:rPr>
          <w:rFonts w:ascii="Calibri" w:hAnsi="Calibri" w:cs="Calibri"/>
          <w:szCs w:val="22"/>
          <w:u w:val="single"/>
        </w:rPr>
        <w:t xml:space="preserve">Algemeen </w:t>
      </w:r>
    </w:p>
    <w:p w:rsidRPr="008C12B7" w:rsidR="003C6372" w:rsidP="003C6372" w:rsidRDefault="003C6372" w14:paraId="26BA8E2F" w14:textId="77777777">
      <w:pPr>
        <w:spacing w:after="0"/>
        <w:rPr>
          <w:rFonts w:ascii="Calibri" w:hAnsi="Calibri" w:cs="Calibri"/>
          <w:b/>
          <w:bCs/>
          <w:szCs w:val="22"/>
        </w:rPr>
      </w:pPr>
    </w:p>
    <w:p w:rsidRPr="008C12B7" w:rsidR="003C6372" w:rsidP="003C6372" w:rsidRDefault="00CE7299" w14:paraId="5DED6CFA" w14:textId="51B65C48">
      <w:pPr>
        <w:spacing w:after="0"/>
        <w:rPr>
          <w:rFonts w:ascii="Calibri" w:hAnsi="Calibri" w:cs="Calibri"/>
          <w:szCs w:val="22"/>
        </w:rPr>
      </w:pPr>
      <w:r>
        <w:rPr>
          <w:rFonts w:ascii="Calibri" w:hAnsi="Calibri" w:cs="Calibri"/>
          <w:szCs w:val="22"/>
        </w:rPr>
        <w:t xml:space="preserve">Het </w:t>
      </w:r>
      <w:r w:rsidRPr="008C12B7" w:rsidR="003C6372">
        <w:rPr>
          <w:rFonts w:ascii="Calibri" w:hAnsi="Calibri" w:cs="Calibri"/>
          <w:szCs w:val="22"/>
        </w:rPr>
        <w:t xml:space="preserve">college van B&amp;W van de gemeente Terneuzen, Schouwen-Duiveland en Vlissingen, gedeputeerde staten van de provincie Zeeland en het dagelijks bestuur van het waterschap Scheldestromen </w:t>
      </w:r>
      <w:r>
        <w:rPr>
          <w:rFonts w:ascii="Calibri" w:hAnsi="Calibri" w:cs="Calibri"/>
          <w:szCs w:val="22"/>
        </w:rPr>
        <w:t>hebben besloten toe te treden</w:t>
      </w:r>
      <w:r w:rsidRPr="008C12B7" w:rsidR="003C6372">
        <w:rPr>
          <w:rFonts w:ascii="Calibri" w:hAnsi="Calibri" w:cs="Calibri"/>
          <w:szCs w:val="22"/>
        </w:rPr>
        <w:t xml:space="preserve"> tot de Gemeenschappelijke Regeling Zeeuws Archief. Ten behoeve van deze toetreding, is de onderhavige regeling gewijzigd. Waar nodig is in de artikelen naar de (organen van de) toetreders verwezen. Ook zijn de verwijzingen naar de juiste artikelen van de Wet gemeenschappelijke regelingen waar nodig aangepast. Enkele overige wijzigingen worden hierna per artikel nader toegelicht.</w:t>
      </w:r>
    </w:p>
    <w:p w:rsidRPr="008C12B7" w:rsidR="003C6372" w:rsidP="003C6372" w:rsidRDefault="003C6372" w14:paraId="787A8CBB" w14:textId="77777777">
      <w:pPr>
        <w:spacing w:after="0"/>
        <w:rPr>
          <w:rFonts w:ascii="Calibri" w:hAnsi="Calibri" w:cs="Calibri"/>
          <w:szCs w:val="22"/>
        </w:rPr>
      </w:pPr>
    </w:p>
    <w:p w:rsidRPr="008C12B7" w:rsidR="003C6372" w:rsidP="003C6372" w:rsidRDefault="003C6372" w14:paraId="1075E0F1" w14:textId="77777777">
      <w:pPr>
        <w:spacing w:after="0"/>
        <w:rPr>
          <w:rFonts w:ascii="Calibri" w:hAnsi="Calibri" w:cs="Calibri"/>
          <w:szCs w:val="22"/>
          <w:u w:val="single"/>
        </w:rPr>
      </w:pPr>
      <w:r w:rsidRPr="008C12B7">
        <w:rPr>
          <w:rFonts w:ascii="Calibri" w:hAnsi="Calibri" w:cs="Calibri"/>
          <w:szCs w:val="22"/>
          <w:u w:val="single"/>
        </w:rPr>
        <w:t>Artikelsgewijs</w:t>
      </w:r>
    </w:p>
    <w:p w:rsidRPr="008C12B7" w:rsidR="003C6372" w:rsidP="003C6372" w:rsidRDefault="003C6372" w14:paraId="15432C89" w14:textId="77777777">
      <w:pPr>
        <w:spacing w:after="0"/>
        <w:rPr>
          <w:rFonts w:ascii="Calibri" w:hAnsi="Calibri" w:cs="Calibri"/>
          <w:szCs w:val="22"/>
        </w:rPr>
      </w:pPr>
    </w:p>
    <w:p w:rsidRPr="008C12B7" w:rsidR="003C6372" w:rsidP="003C6372" w:rsidRDefault="003C6372" w14:paraId="4D1032F9" w14:textId="77777777">
      <w:pPr>
        <w:spacing w:after="0"/>
        <w:rPr>
          <w:rFonts w:ascii="Calibri" w:hAnsi="Calibri" w:cs="Calibri"/>
          <w:i/>
          <w:iCs/>
          <w:szCs w:val="22"/>
        </w:rPr>
      </w:pPr>
      <w:r w:rsidRPr="008C12B7">
        <w:rPr>
          <w:rFonts w:ascii="Calibri" w:hAnsi="Calibri" w:cs="Calibri"/>
          <w:i/>
          <w:iCs/>
          <w:szCs w:val="22"/>
        </w:rPr>
        <w:t>Artikel 1</w:t>
      </w:r>
    </w:p>
    <w:p w:rsidRPr="008C12B7" w:rsidR="003C6372" w:rsidP="003C6372" w:rsidRDefault="003C6372" w14:paraId="018064EF" w14:textId="77777777">
      <w:pPr>
        <w:spacing w:after="0"/>
        <w:rPr>
          <w:rFonts w:ascii="Calibri" w:hAnsi="Calibri" w:cs="Calibri"/>
          <w:szCs w:val="22"/>
        </w:rPr>
      </w:pPr>
      <w:r w:rsidRPr="008C12B7">
        <w:rPr>
          <w:rFonts w:ascii="Calibri" w:hAnsi="Calibri" w:cs="Calibri"/>
          <w:szCs w:val="22"/>
        </w:rPr>
        <w:t xml:space="preserve">De definitiebepalingen zijn uitgebreid met de (organen van) de toetreders. </w:t>
      </w:r>
    </w:p>
    <w:p w:rsidRPr="008C12B7" w:rsidR="003C6372" w:rsidP="003C6372" w:rsidRDefault="003C6372" w14:paraId="35ACDC92" w14:textId="77777777">
      <w:pPr>
        <w:spacing w:after="0"/>
        <w:rPr>
          <w:rFonts w:ascii="Calibri" w:hAnsi="Calibri" w:cs="Calibri"/>
          <w:szCs w:val="22"/>
        </w:rPr>
      </w:pPr>
    </w:p>
    <w:p w:rsidRPr="008C12B7" w:rsidR="003C6372" w:rsidP="003C6372" w:rsidRDefault="003C6372" w14:paraId="4396AC46" w14:textId="77777777">
      <w:pPr>
        <w:spacing w:after="0"/>
        <w:rPr>
          <w:rFonts w:ascii="Calibri" w:hAnsi="Calibri" w:cs="Calibri"/>
          <w:i/>
          <w:iCs/>
          <w:szCs w:val="22"/>
        </w:rPr>
      </w:pPr>
      <w:r w:rsidRPr="008C12B7">
        <w:rPr>
          <w:rFonts w:ascii="Calibri" w:hAnsi="Calibri" w:cs="Calibri"/>
          <w:i/>
          <w:iCs/>
          <w:szCs w:val="22"/>
        </w:rPr>
        <w:t>Artikel 4</w:t>
      </w:r>
    </w:p>
    <w:p w:rsidRPr="008C12B7" w:rsidR="003C6372" w:rsidP="003C6372" w:rsidRDefault="003C6372" w14:paraId="065BD991" w14:textId="77777777">
      <w:pPr>
        <w:spacing w:after="0"/>
        <w:rPr>
          <w:rFonts w:ascii="Calibri" w:hAnsi="Calibri" w:cs="Calibri"/>
          <w:szCs w:val="22"/>
        </w:rPr>
      </w:pPr>
      <w:r w:rsidRPr="008C12B7">
        <w:rPr>
          <w:rFonts w:ascii="Calibri" w:hAnsi="Calibri" w:cs="Calibri"/>
          <w:szCs w:val="22"/>
        </w:rPr>
        <w:t xml:space="preserve">Dit artikel ziet op de werkzaamheden, taken en bevoegdheden die de deelnemers aan het bestuur van de archiefdienst overdragen. De verwijzingen naar de artikelen uit de Archiefwet, die zien op de archiefbescheiden van provincies en waterschappen, zijn aan dit artikel toegevoegd. </w:t>
      </w:r>
    </w:p>
    <w:p w:rsidRPr="008C12B7" w:rsidR="003C6372" w:rsidP="003C6372" w:rsidRDefault="003C6372" w14:paraId="0CB644E1" w14:textId="77777777">
      <w:pPr>
        <w:spacing w:after="0"/>
        <w:rPr>
          <w:rFonts w:ascii="Calibri" w:hAnsi="Calibri" w:cs="Calibri"/>
          <w:szCs w:val="22"/>
          <w:u w:val="single"/>
        </w:rPr>
      </w:pPr>
    </w:p>
    <w:p w:rsidRPr="008C12B7" w:rsidR="003C6372" w:rsidP="003C6372" w:rsidRDefault="003C6372" w14:paraId="477D1DDD" w14:textId="77777777">
      <w:pPr>
        <w:spacing w:after="0"/>
        <w:rPr>
          <w:rFonts w:ascii="Calibri" w:hAnsi="Calibri" w:cs="Calibri"/>
          <w:i/>
          <w:iCs/>
          <w:szCs w:val="22"/>
        </w:rPr>
      </w:pPr>
      <w:r w:rsidRPr="008C12B7">
        <w:rPr>
          <w:rFonts w:ascii="Calibri" w:hAnsi="Calibri" w:cs="Calibri"/>
          <w:i/>
          <w:iCs/>
          <w:szCs w:val="22"/>
        </w:rPr>
        <w:t>Artikel 5 en 6</w:t>
      </w:r>
    </w:p>
    <w:p w:rsidRPr="008C12B7" w:rsidR="003C6372" w:rsidP="003C6372" w:rsidRDefault="003C6372" w14:paraId="25EF94FB" w14:textId="77777777">
      <w:pPr>
        <w:spacing w:after="0"/>
        <w:rPr>
          <w:rFonts w:ascii="Calibri" w:hAnsi="Calibri" w:cs="Calibri"/>
          <w:szCs w:val="22"/>
        </w:rPr>
      </w:pPr>
      <w:r w:rsidRPr="008C12B7">
        <w:rPr>
          <w:rFonts w:ascii="Calibri" w:hAnsi="Calibri" w:cs="Calibri"/>
          <w:szCs w:val="22"/>
        </w:rPr>
        <w:t>De artikelen 4 en 5 zijn vernummerd tot de artikelen 5 en 6. Deze artikelen zien op het aantal leden van en de stemverhoudingen binnen het algemeen bestuur van de gemeenschappelijke regeling. Dit is aangepast vanwege de voormelde toetreding. Zo is onder meer het aantal stemmen dat ieder lid van het algemeen bestuur heeft, uitgewerkt. Ook is de bepaling die ziet op de situatie van het staken van stemmen herzien.  Aangesloten is bij de regeling uit artikel 32 van de Gemeentewet.</w:t>
      </w:r>
    </w:p>
    <w:p w:rsidRPr="008C12B7" w:rsidR="003C6372" w:rsidP="003C6372" w:rsidRDefault="003C6372" w14:paraId="73333806" w14:textId="77777777">
      <w:pPr>
        <w:spacing w:after="0"/>
        <w:rPr>
          <w:rFonts w:ascii="Calibri" w:hAnsi="Calibri" w:cs="Calibri"/>
          <w:szCs w:val="22"/>
          <w:u w:val="single"/>
        </w:rPr>
      </w:pPr>
    </w:p>
    <w:p w:rsidRPr="008C12B7" w:rsidR="003C6372" w:rsidP="003C6372" w:rsidRDefault="003C6372" w14:paraId="0EF92C07" w14:textId="77777777">
      <w:pPr>
        <w:spacing w:after="0"/>
        <w:rPr>
          <w:rFonts w:ascii="Calibri" w:hAnsi="Calibri" w:cs="Calibri"/>
          <w:i/>
          <w:iCs/>
          <w:szCs w:val="22"/>
        </w:rPr>
      </w:pPr>
      <w:r w:rsidRPr="008C12B7">
        <w:rPr>
          <w:rFonts w:ascii="Calibri" w:hAnsi="Calibri" w:cs="Calibri"/>
          <w:i/>
          <w:iCs/>
          <w:szCs w:val="22"/>
        </w:rPr>
        <w:t xml:space="preserve">Artikel 8 </w:t>
      </w:r>
    </w:p>
    <w:p w:rsidRPr="008C12B7" w:rsidR="003C6372" w:rsidP="003C6372" w:rsidRDefault="003C6372" w14:paraId="081AC71D" w14:textId="77777777">
      <w:pPr>
        <w:spacing w:after="0"/>
        <w:rPr>
          <w:rFonts w:ascii="Calibri" w:hAnsi="Calibri" w:cs="Calibri"/>
          <w:szCs w:val="22"/>
        </w:rPr>
      </w:pPr>
      <w:r w:rsidRPr="008C12B7">
        <w:rPr>
          <w:rFonts w:ascii="Calibri" w:hAnsi="Calibri" w:cs="Calibri"/>
          <w:szCs w:val="22"/>
        </w:rPr>
        <w:t xml:space="preserve">Artikel 7 is vernummerd tot artikel 8. De wijze waarop de leden van het dagelijks bestuur door en vanuit het algemeen bestuur worden aangewezen, is aangepast. </w:t>
      </w:r>
    </w:p>
    <w:p w:rsidRPr="008C12B7" w:rsidR="003C6372" w:rsidP="003C6372" w:rsidRDefault="003C6372" w14:paraId="06554A5A" w14:textId="77777777">
      <w:pPr>
        <w:spacing w:after="0"/>
        <w:rPr>
          <w:rFonts w:ascii="Calibri" w:hAnsi="Calibri" w:cs="Calibri"/>
          <w:szCs w:val="22"/>
          <w:u w:val="single"/>
        </w:rPr>
      </w:pPr>
    </w:p>
    <w:p w:rsidRPr="008C12B7" w:rsidR="003C6372" w:rsidP="003C6372" w:rsidRDefault="003C6372" w14:paraId="1112159F" w14:textId="77777777">
      <w:pPr>
        <w:spacing w:after="0"/>
        <w:rPr>
          <w:rFonts w:ascii="Calibri" w:hAnsi="Calibri" w:cs="Calibri"/>
          <w:i/>
          <w:iCs/>
          <w:szCs w:val="22"/>
        </w:rPr>
      </w:pPr>
      <w:r w:rsidRPr="008C12B7">
        <w:rPr>
          <w:rFonts w:ascii="Calibri" w:hAnsi="Calibri" w:cs="Calibri"/>
          <w:i/>
          <w:iCs/>
          <w:szCs w:val="22"/>
        </w:rPr>
        <w:t>Artikelen 16 tot en met 25</w:t>
      </w:r>
    </w:p>
    <w:p w:rsidRPr="008C12B7" w:rsidR="003C6372" w:rsidP="003C6372" w:rsidRDefault="003C6372" w14:paraId="7DD42DB4" w14:textId="77777777">
      <w:pPr>
        <w:spacing w:after="0"/>
        <w:rPr>
          <w:rFonts w:ascii="Calibri" w:hAnsi="Calibri" w:cs="Calibri"/>
          <w:szCs w:val="22"/>
        </w:rPr>
      </w:pPr>
      <w:r w:rsidRPr="008C12B7">
        <w:rPr>
          <w:rFonts w:ascii="Calibri" w:hAnsi="Calibri" w:cs="Calibri"/>
          <w:szCs w:val="22"/>
        </w:rPr>
        <w:t xml:space="preserve">Deze artikelen bevatten de financiële bepalingen. Waar nodig zijn de artikelen aangepast vanwege het toegenomen aantal deelnemers. Ook zijn enkele data nader gespecificeerd, zoals het moment tot wanneer het algemeen bestuur uiterlijk begrotingswijzigingen kan nemen. </w:t>
      </w:r>
    </w:p>
    <w:p w:rsidRPr="008C12B7" w:rsidR="003C6372" w:rsidP="003C6372" w:rsidRDefault="003C6372" w14:paraId="4FEA5464" w14:textId="77777777">
      <w:pPr>
        <w:spacing w:after="0"/>
        <w:rPr>
          <w:rFonts w:ascii="Calibri" w:hAnsi="Calibri" w:cs="Calibri"/>
          <w:szCs w:val="22"/>
        </w:rPr>
      </w:pPr>
    </w:p>
    <w:p w:rsidRPr="008C12B7" w:rsidR="008463CD" w:rsidP="003C6372" w:rsidRDefault="003C6372" w14:paraId="7828573E" w14:textId="4DD64F25">
      <w:pPr>
        <w:spacing w:after="0"/>
        <w:rPr>
          <w:rFonts w:ascii="Calibri" w:hAnsi="Calibri" w:cs="Calibri"/>
          <w:i/>
          <w:iCs/>
          <w:szCs w:val="22"/>
        </w:rPr>
      </w:pPr>
      <w:r w:rsidRPr="008C12B7">
        <w:rPr>
          <w:rFonts w:ascii="Calibri" w:hAnsi="Calibri" w:cs="Calibri"/>
          <w:i/>
          <w:iCs/>
          <w:szCs w:val="22"/>
        </w:rPr>
        <w:lastRenderedPageBreak/>
        <w:t>Artikelen 30 tot en met 3</w:t>
      </w:r>
      <w:r w:rsidR="0095618C">
        <w:rPr>
          <w:rFonts w:ascii="Calibri" w:hAnsi="Calibri" w:cs="Calibri"/>
          <w:i/>
          <w:iCs/>
          <w:szCs w:val="22"/>
        </w:rPr>
        <w:t>7</w:t>
      </w:r>
      <w:r w:rsidRPr="008C12B7">
        <w:rPr>
          <w:rFonts w:ascii="Calibri" w:hAnsi="Calibri" w:cs="Calibri"/>
          <w:i/>
          <w:iCs/>
          <w:szCs w:val="22"/>
        </w:rPr>
        <w:t xml:space="preserve"> </w:t>
      </w:r>
    </w:p>
    <w:p w:rsidRPr="008C12B7" w:rsidR="003C6372" w:rsidP="003C6372" w:rsidRDefault="003C6372" w14:paraId="6BB45FDC" w14:textId="31A720D3">
      <w:pPr>
        <w:spacing w:after="0"/>
        <w:rPr>
          <w:rFonts w:ascii="Calibri" w:hAnsi="Calibri" w:cs="Calibri"/>
          <w:szCs w:val="22"/>
        </w:rPr>
      </w:pPr>
      <w:r w:rsidRPr="008C12B7">
        <w:rPr>
          <w:rFonts w:ascii="Calibri" w:hAnsi="Calibri" w:cs="Calibri"/>
          <w:szCs w:val="22"/>
        </w:rPr>
        <w:t>Deze artikelen zien op de toetreding, uittreding, wijziging, geschillen en opheffing. Dit waren de artikelen 34 tot en met 3</w:t>
      </w:r>
      <w:r w:rsidR="0095618C">
        <w:rPr>
          <w:rFonts w:ascii="Calibri" w:hAnsi="Calibri" w:cs="Calibri"/>
          <w:szCs w:val="22"/>
        </w:rPr>
        <w:t>7</w:t>
      </w:r>
      <w:r w:rsidRPr="008C12B7">
        <w:rPr>
          <w:rFonts w:ascii="Calibri" w:hAnsi="Calibri" w:cs="Calibri"/>
          <w:szCs w:val="22"/>
        </w:rPr>
        <w:t>. De regeling hieromtrent is inhoudelijk gewijzigd, met inachtneming van (de toename van) het aantal (nieuwe) deelnemers. Zo zijn onder meer de regeling omtrent de uittreedsom en het wijzigen van de regeling nader uitgewerkt. De uittredingsregeling sluit nu aan bij het format van de Zeeuwse gemeenten.</w:t>
      </w:r>
    </w:p>
    <w:p w:rsidRPr="008C12B7" w:rsidR="003C6372" w:rsidP="003C6372" w:rsidRDefault="003C6372" w14:paraId="01CE6B78" w14:textId="77777777">
      <w:pPr>
        <w:spacing w:after="0"/>
        <w:rPr>
          <w:rFonts w:ascii="Calibri" w:hAnsi="Calibri" w:cs="Calibri"/>
          <w:szCs w:val="22"/>
        </w:rPr>
      </w:pPr>
    </w:p>
    <w:p w:rsidRPr="008C12B7" w:rsidR="003C6372" w:rsidP="003C6372" w:rsidRDefault="003C6372" w14:paraId="66FD8779" w14:textId="77777777">
      <w:pPr>
        <w:suppressAutoHyphens/>
        <w:spacing w:after="0" w:line="280" w:lineRule="atLeast"/>
        <w:rPr>
          <w:rFonts w:ascii="Calibri" w:hAnsi="Calibri" w:cs="Calibri"/>
          <w:bCs/>
          <w:szCs w:val="22"/>
        </w:rPr>
      </w:pPr>
      <w:r w:rsidRPr="008C12B7">
        <w:rPr>
          <w:rFonts w:ascii="Calibri" w:hAnsi="Calibri" w:cs="Calibri"/>
          <w:bCs/>
          <w:szCs w:val="22"/>
        </w:rPr>
        <w:t>Voor de uittreding van de minister is een uitzondering op de bepalingen over de (financiële) gevolgen van de uittreding gemaakt. Reden hiervoor is dat de minister heeft aangekondigd ook na uittreding de financiering aan het Zeeuws Archief in stand te houden op het niveau van het laatste jaar van deelname aan deze gemeenschappelijke regeling. De afspraken over de samenwerking en ondersteuning van het Zeeuws Archief zijn opgenomen in het “Bestuursconvenant duurzame samenwerking ministerie van Onderwijs, Cultuur en Wetenschap en de regionale historische centra” d.d. 1 februari 2024.</w:t>
      </w:r>
      <w:r w:rsidRPr="008C12B7">
        <w:rPr>
          <w:rStyle w:val="Voetnootmarkering"/>
          <w:rFonts w:ascii="Calibri" w:hAnsi="Calibri" w:cs="Calibri"/>
          <w:bCs/>
          <w:szCs w:val="22"/>
        </w:rPr>
        <w:footnoteReference w:id="2"/>
      </w:r>
      <w:r w:rsidRPr="008C12B7">
        <w:rPr>
          <w:rFonts w:ascii="Calibri" w:hAnsi="Calibri" w:cs="Calibri"/>
          <w:bCs/>
          <w:szCs w:val="22"/>
        </w:rPr>
        <w:t xml:space="preserve"> Het vierde lid van artikel 31 en artikel 32 tot en met 34 zijn om deze reden niet van toepassing op de uittreding van de minister. Wel zal de minister bij zijn uittreding met het Zeeuws Archief in gesprek gaan over kosten die mogelijk alsnog met de uittreding samenhangen. </w:t>
      </w:r>
    </w:p>
    <w:p w:rsidRPr="008C12B7" w:rsidR="003C6372" w:rsidP="003C6372" w:rsidRDefault="003C6372" w14:paraId="27432599" w14:textId="77777777">
      <w:pPr>
        <w:spacing w:after="0"/>
        <w:rPr>
          <w:rFonts w:ascii="Calibri" w:hAnsi="Calibri" w:cs="Calibri"/>
          <w:szCs w:val="22"/>
        </w:rPr>
      </w:pPr>
    </w:p>
    <w:p w:rsidRPr="008C12B7" w:rsidR="003C6372" w:rsidP="003C6372" w:rsidRDefault="003C6372" w14:paraId="560613A1" w14:textId="77777777">
      <w:pPr>
        <w:spacing w:after="0"/>
        <w:rPr>
          <w:rFonts w:ascii="Calibri" w:hAnsi="Calibri" w:cs="Calibri"/>
          <w:szCs w:val="22"/>
        </w:rPr>
      </w:pPr>
    </w:p>
    <w:p w:rsidRPr="008C12B7" w:rsidR="003C6372" w:rsidP="003C6372" w:rsidRDefault="003C6372" w14:paraId="422BF868" w14:textId="77777777">
      <w:pPr>
        <w:spacing w:after="0"/>
        <w:rPr>
          <w:rFonts w:ascii="Calibri" w:hAnsi="Calibri" w:cs="Calibri"/>
          <w:szCs w:val="22"/>
        </w:rPr>
      </w:pPr>
    </w:p>
    <w:p w:rsidRPr="008C12B7" w:rsidR="003C6372" w:rsidP="003C6372" w:rsidRDefault="003C6372" w14:paraId="2BE57D5B" w14:textId="77777777">
      <w:pPr>
        <w:spacing w:after="0"/>
        <w:rPr>
          <w:rFonts w:ascii="Calibri" w:hAnsi="Calibri" w:cs="Calibri"/>
          <w:szCs w:val="22"/>
        </w:rPr>
      </w:pPr>
      <w:r w:rsidRPr="008C12B7">
        <w:rPr>
          <w:rFonts w:ascii="Calibri" w:hAnsi="Calibri" w:cs="Calibri"/>
          <w:szCs w:val="22"/>
        </w:rPr>
        <w:t>De minister van Onderwijs, Cultuur en Wetenschap,</w:t>
      </w:r>
    </w:p>
    <w:p w:rsidRPr="008C12B7" w:rsidR="003C6372" w:rsidP="003C6372" w:rsidRDefault="003C6372" w14:paraId="1E06E227" w14:textId="77777777">
      <w:pPr>
        <w:spacing w:after="0"/>
        <w:rPr>
          <w:rFonts w:ascii="Calibri" w:hAnsi="Calibri" w:cs="Calibri"/>
          <w:szCs w:val="22"/>
        </w:rPr>
      </w:pPr>
    </w:p>
    <w:p w:rsidRPr="008C12B7" w:rsidR="003C6372" w:rsidP="003C6372" w:rsidRDefault="003C6372" w14:paraId="7BD32DEC" w14:textId="77777777">
      <w:pPr>
        <w:spacing w:after="0"/>
        <w:rPr>
          <w:rFonts w:ascii="Calibri" w:hAnsi="Calibri" w:cs="Calibri"/>
          <w:szCs w:val="22"/>
        </w:rPr>
      </w:pPr>
    </w:p>
    <w:p w:rsidRPr="008C12B7" w:rsidR="003C6372" w:rsidP="003C6372" w:rsidRDefault="003C6372" w14:paraId="6F95BEF4" w14:textId="77777777">
      <w:pPr>
        <w:spacing w:after="0"/>
        <w:rPr>
          <w:rFonts w:ascii="Calibri" w:hAnsi="Calibri" w:cs="Calibri"/>
          <w:szCs w:val="22"/>
        </w:rPr>
      </w:pPr>
    </w:p>
    <w:p w:rsidRPr="008C12B7" w:rsidR="003C6372" w:rsidP="003C6372" w:rsidRDefault="003C6372" w14:paraId="5ECB792B" w14:textId="1407A9AD">
      <w:pPr>
        <w:spacing w:after="0"/>
        <w:rPr>
          <w:rFonts w:ascii="Calibri" w:hAnsi="Calibri" w:cs="Calibri"/>
          <w:szCs w:val="22"/>
        </w:rPr>
      </w:pPr>
    </w:p>
    <w:p w:rsidRPr="008C12B7" w:rsidR="003C6372" w:rsidP="003C6372" w:rsidRDefault="003C6372" w14:paraId="3EF4616E" w14:textId="77777777">
      <w:pPr>
        <w:spacing w:after="0"/>
        <w:rPr>
          <w:rFonts w:ascii="Calibri" w:hAnsi="Calibri" w:cs="Calibri"/>
          <w:szCs w:val="22"/>
        </w:rPr>
      </w:pPr>
    </w:p>
    <w:p w:rsidRPr="008C12B7" w:rsidR="003C6372" w:rsidP="003C6372" w:rsidRDefault="003C6372" w14:paraId="404A87A3" w14:textId="77777777">
      <w:pPr>
        <w:spacing w:after="0"/>
        <w:rPr>
          <w:rFonts w:ascii="Calibri" w:hAnsi="Calibri" w:cs="Calibri"/>
          <w:szCs w:val="22"/>
        </w:rPr>
      </w:pPr>
    </w:p>
    <w:p w:rsidRPr="008C12B7" w:rsidR="003C6372" w:rsidP="003C6372" w:rsidRDefault="003C6372" w14:paraId="0642476B" w14:textId="77777777">
      <w:pPr>
        <w:spacing w:after="0"/>
        <w:rPr>
          <w:rFonts w:ascii="Calibri" w:hAnsi="Calibri" w:cs="Calibri"/>
          <w:szCs w:val="22"/>
        </w:rPr>
      </w:pPr>
      <w:r w:rsidRPr="008C12B7">
        <w:rPr>
          <w:rFonts w:ascii="Calibri" w:hAnsi="Calibri" w:cs="Calibri"/>
          <w:szCs w:val="22"/>
        </w:rPr>
        <w:t xml:space="preserve">Burgemeester en wethouders van de gemeente Middelburg </w:t>
      </w:r>
    </w:p>
    <w:p w:rsidRPr="008C12B7" w:rsidR="003C6372" w:rsidP="003C6372" w:rsidRDefault="003C6372" w14:paraId="37BA871F" w14:textId="77777777">
      <w:pPr>
        <w:spacing w:after="0"/>
        <w:rPr>
          <w:rFonts w:ascii="Calibri" w:hAnsi="Calibri" w:cs="Calibri"/>
          <w:szCs w:val="22"/>
        </w:rPr>
      </w:pPr>
      <w:r w:rsidRPr="008C12B7">
        <w:rPr>
          <w:rFonts w:ascii="Calibri" w:hAnsi="Calibri" w:cs="Calibri"/>
          <w:szCs w:val="22"/>
        </w:rPr>
        <w:t>De burgemeester,</w:t>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t>De secretaris,</w:t>
      </w:r>
    </w:p>
    <w:p w:rsidRPr="008C12B7" w:rsidR="003C6372" w:rsidP="003C6372" w:rsidRDefault="003C6372" w14:paraId="09DE9365" w14:textId="77777777">
      <w:pPr>
        <w:spacing w:after="0"/>
        <w:rPr>
          <w:rFonts w:ascii="Calibri" w:hAnsi="Calibri" w:cs="Calibri"/>
          <w:szCs w:val="22"/>
        </w:rPr>
      </w:pPr>
    </w:p>
    <w:p w:rsidRPr="008C12B7" w:rsidR="003C6372" w:rsidP="003C6372" w:rsidRDefault="003C6372" w14:paraId="68674A14" w14:textId="77777777">
      <w:pPr>
        <w:spacing w:after="0"/>
        <w:rPr>
          <w:rFonts w:ascii="Calibri" w:hAnsi="Calibri" w:cs="Calibri"/>
          <w:szCs w:val="22"/>
        </w:rPr>
      </w:pPr>
    </w:p>
    <w:p w:rsidRPr="008C12B7" w:rsidR="003C6372" w:rsidP="003C6372" w:rsidRDefault="003C6372" w14:paraId="5D91BD93" w14:textId="77777777">
      <w:pPr>
        <w:spacing w:after="0"/>
        <w:rPr>
          <w:rFonts w:ascii="Calibri" w:hAnsi="Calibri" w:cs="Calibri"/>
          <w:szCs w:val="22"/>
        </w:rPr>
      </w:pPr>
    </w:p>
    <w:p w:rsidRPr="008C12B7" w:rsidR="003C6372" w:rsidP="003C6372" w:rsidRDefault="003C6372" w14:paraId="3B22A837" w14:textId="77777777">
      <w:pPr>
        <w:spacing w:after="0"/>
        <w:rPr>
          <w:rFonts w:ascii="Calibri" w:hAnsi="Calibri" w:cs="Calibri"/>
          <w:szCs w:val="22"/>
        </w:rPr>
      </w:pPr>
    </w:p>
    <w:p w:rsidRPr="008C12B7" w:rsidR="003C6372" w:rsidP="003C6372" w:rsidRDefault="003C6372" w14:paraId="3B9C0A77" w14:textId="77777777">
      <w:pPr>
        <w:spacing w:after="0"/>
        <w:rPr>
          <w:rFonts w:ascii="Calibri" w:hAnsi="Calibri" w:cs="Calibri"/>
          <w:szCs w:val="22"/>
        </w:rPr>
      </w:pPr>
      <w:r w:rsidRPr="008C12B7">
        <w:rPr>
          <w:rFonts w:ascii="Calibri" w:hAnsi="Calibri" w:cs="Calibri"/>
          <w:szCs w:val="22"/>
        </w:rPr>
        <w:t>Burgemeester en wethouders van de gemeente Veere</w:t>
      </w:r>
    </w:p>
    <w:p w:rsidRPr="008C12B7" w:rsidR="003C6372" w:rsidP="003C6372" w:rsidRDefault="003C6372" w14:paraId="6C4A51D1" w14:textId="77777777">
      <w:pPr>
        <w:spacing w:after="0"/>
        <w:rPr>
          <w:rFonts w:ascii="Calibri" w:hAnsi="Calibri" w:cs="Calibri"/>
          <w:szCs w:val="22"/>
        </w:rPr>
      </w:pPr>
      <w:r w:rsidRPr="008C12B7">
        <w:rPr>
          <w:rFonts w:ascii="Calibri" w:hAnsi="Calibri" w:cs="Calibri"/>
          <w:szCs w:val="22"/>
        </w:rPr>
        <w:t>De burgemeester,</w:t>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r>
      <w:r w:rsidRPr="008C12B7">
        <w:rPr>
          <w:rFonts w:ascii="Calibri" w:hAnsi="Calibri" w:cs="Calibri"/>
          <w:szCs w:val="22"/>
        </w:rPr>
        <w:tab/>
        <w:t>De secretaris,</w:t>
      </w:r>
    </w:p>
    <w:p w:rsidRPr="008C12B7" w:rsidR="003C6372" w:rsidP="003C6372" w:rsidRDefault="003C6372" w14:paraId="76B0F748" w14:textId="77777777">
      <w:pPr>
        <w:suppressAutoHyphens/>
        <w:spacing w:after="0" w:line="280" w:lineRule="atLeast"/>
        <w:rPr>
          <w:rFonts w:ascii="Calibri" w:hAnsi="Calibri" w:cs="Calibri"/>
          <w:szCs w:val="22"/>
        </w:rPr>
      </w:pPr>
    </w:p>
    <w:p w:rsidRPr="008C12B7" w:rsidR="00FF2C43" w:rsidP="00A550C7" w:rsidRDefault="00FF2C43" w14:paraId="3081EFDA" w14:textId="77777777">
      <w:pPr>
        <w:suppressAutoHyphens/>
        <w:spacing w:after="0" w:line="280" w:lineRule="atLeast"/>
        <w:rPr>
          <w:rFonts w:ascii="Calibri" w:hAnsi="Calibri" w:cs="Calibri"/>
          <w:szCs w:val="22"/>
        </w:rPr>
      </w:pPr>
    </w:p>
    <w:p w:rsidRPr="008C12B7" w:rsidR="00FF2C43" w:rsidP="00A550C7" w:rsidRDefault="00FF2C43" w14:paraId="1062C7BB" w14:textId="77777777">
      <w:pPr>
        <w:suppressAutoHyphens/>
        <w:spacing w:after="0" w:line="280" w:lineRule="atLeast"/>
        <w:rPr>
          <w:rFonts w:ascii="Calibri" w:hAnsi="Calibri" w:cs="Calibri"/>
          <w:szCs w:val="22"/>
        </w:rPr>
      </w:pPr>
    </w:p>
    <w:p w:rsidRPr="008C12B7" w:rsidR="001E2ED7" w:rsidP="00A82C07" w:rsidRDefault="001E2ED7" w14:paraId="296EAE43" w14:textId="77777777">
      <w:pPr>
        <w:suppressAutoHyphens/>
        <w:spacing w:after="0" w:line="280" w:lineRule="atLeast"/>
        <w:rPr>
          <w:rFonts w:ascii="Calibri" w:hAnsi="Calibri" w:cs="Calibri"/>
          <w:szCs w:val="22"/>
        </w:rPr>
      </w:pPr>
    </w:p>
    <w:sectPr w:rsidRPr="008C12B7" w:rsidR="001E2ED7" w:rsidSect="00A82C07">
      <w:headerReference w:type="even" r:id="rId11"/>
      <w:headerReference w:type="default" r:id="rId12"/>
      <w:footerReference w:type="even" r:id="rId13"/>
      <w:footerReference w:type="default" r:id="rId14"/>
      <w:headerReference w:type="first" r:id="rId15"/>
      <w:footerReference w:type="first" r:id="rId16"/>
      <w:pgSz w:w="11906" w:h="16838"/>
      <w:pgMar w:top="2552" w:right="1701" w:bottom="1758" w:left="170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CA03" w14:textId="77777777" w:rsidR="00DE62FC" w:rsidRDefault="00DE62FC" w:rsidP="00DA0529">
      <w:pPr>
        <w:spacing w:after="0" w:line="240" w:lineRule="auto"/>
      </w:pPr>
      <w:r>
        <w:separator/>
      </w:r>
    </w:p>
  </w:endnote>
  <w:endnote w:type="continuationSeparator" w:id="0">
    <w:p w14:paraId="271B3190" w14:textId="77777777" w:rsidR="00DE62FC" w:rsidRDefault="00DE62FC" w:rsidP="00DA0529">
      <w:pPr>
        <w:spacing w:after="0" w:line="240" w:lineRule="auto"/>
      </w:pPr>
      <w:r>
        <w:continuationSeparator/>
      </w:r>
    </w:p>
  </w:endnote>
  <w:endnote w:type="continuationNotice" w:id="1">
    <w:p w14:paraId="643674F9" w14:textId="77777777" w:rsidR="00DE62FC" w:rsidRDefault="00DE6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1AF6" w14:textId="77777777" w:rsidR="00DA0529" w:rsidRDefault="00DA05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404B" w14:textId="77777777" w:rsidR="00DA0529" w:rsidRDefault="00DA05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2CA6" w14:textId="77777777" w:rsidR="00DA0529" w:rsidRDefault="00DA05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714F" w14:textId="77777777" w:rsidR="00DE62FC" w:rsidRDefault="00DE62FC" w:rsidP="00DA0529">
      <w:pPr>
        <w:spacing w:after="0" w:line="240" w:lineRule="auto"/>
      </w:pPr>
      <w:r>
        <w:separator/>
      </w:r>
    </w:p>
  </w:footnote>
  <w:footnote w:type="continuationSeparator" w:id="0">
    <w:p w14:paraId="4CE28A1D" w14:textId="77777777" w:rsidR="00DE62FC" w:rsidRDefault="00DE62FC" w:rsidP="00DA0529">
      <w:pPr>
        <w:spacing w:after="0" w:line="240" w:lineRule="auto"/>
      </w:pPr>
      <w:r>
        <w:continuationSeparator/>
      </w:r>
    </w:p>
  </w:footnote>
  <w:footnote w:type="continuationNotice" w:id="1">
    <w:p w14:paraId="12E288E7" w14:textId="77777777" w:rsidR="00DE62FC" w:rsidRDefault="00DE62FC">
      <w:pPr>
        <w:spacing w:after="0" w:line="240" w:lineRule="auto"/>
      </w:pPr>
    </w:p>
  </w:footnote>
  <w:footnote w:id="2">
    <w:p w14:paraId="7A31AFEA" w14:textId="77777777" w:rsidR="003C6372" w:rsidRPr="00CF58C2" w:rsidRDefault="003C6372" w:rsidP="003C6372">
      <w:pPr>
        <w:pStyle w:val="Voetnoottekst"/>
        <w:rPr>
          <w:rFonts w:ascii="Verdana" w:hAnsi="Verdana"/>
          <w:sz w:val="16"/>
          <w:szCs w:val="16"/>
        </w:rPr>
      </w:pPr>
      <w:r w:rsidRPr="00CF58C2">
        <w:rPr>
          <w:rStyle w:val="Voetnootmarkering"/>
          <w:rFonts w:ascii="Verdana" w:hAnsi="Verdana"/>
          <w:sz w:val="16"/>
          <w:szCs w:val="16"/>
        </w:rPr>
        <w:footnoteRef/>
      </w:r>
      <w:r w:rsidRPr="00CF58C2">
        <w:rPr>
          <w:rFonts w:ascii="Verdana" w:hAnsi="Verdana"/>
          <w:sz w:val="16"/>
          <w:szCs w:val="16"/>
        </w:rPr>
        <w:t xml:space="preserve"> Stcrt 2024, 6919.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9EBF" w14:textId="77777777" w:rsidR="00DA0529" w:rsidRDefault="00DA05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CF5E" w14:textId="77777777" w:rsidR="00DA0529" w:rsidRDefault="00DA05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CD8B" w14:textId="77777777" w:rsidR="00DA0529" w:rsidRDefault="00DA05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C26"/>
    <w:multiLevelType w:val="hybridMultilevel"/>
    <w:tmpl w:val="F47A7452"/>
    <w:lvl w:ilvl="0" w:tplc="0AA0FDD6">
      <w:start w:val="433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4E5C9F"/>
    <w:multiLevelType w:val="hybridMultilevel"/>
    <w:tmpl w:val="FCE22A2C"/>
    <w:lvl w:ilvl="0" w:tplc="3CA60B54">
      <w:start w:val="1"/>
      <w:numFmt w:val="decimal"/>
      <w:lvlText w:val="%1."/>
      <w:lvlJc w:val="left"/>
      <w:pPr>
        <w:ind w:left="1020" w:hanging="360"/>
      </w:pPr>
    </w:lvl>
    <w:lvl w:ilvl="1" w:tplc="D46E3E50">
      <w:start w:val="1"/>
      <w:numFmt w:val="decimal"/>
      <w:lvlText w:val="%2."/>
      <w:lvlJc w:val="left"/>
      <w:pPr>
        <w:ind w:left="1020" w:hanging="360"/>
      </w:pPr>
    </w:lvl>
    <w:lvl w:ilvl="2" w:tplc="FC4A5538">
      <w:start w:val="1"/>
      <w:numFmt w:val="decimal"/>
      <w:lvlText w:val="%3."/>
      <w:lvlJc w:val="left"/>
      <w:pPr>
        <w:ind w:left="1020" w:hanging="360"/>
      </w:pPr>
    </w:lvl>
    <w:lvl w:ilvl="3" w:tplc="CD3E75F6">
      <w:start w:val="1"/>
      <w:numFmt w:val="decimal"/>
      <w:lvlText w:val="%4."/>
      <w:lvlJc w:val="left"/>
      <w:pPr>
        <w:ind w:left="1020" w:hanging="360"/>
      </w:pPr>
    </w:lvl>
    <w:lvl w:ilvl="4" w:tplc="EC4A7FA4">
      <w:start w:val="1"/>
      <w:numFmt w:val="decimal"/>
      <w:lvlText w:val="%5."/>
      <w:lvlJc w:val="left"/>
      <w:pPr>
        <w:ind w:left="1020" w:hanging="360"/>
      </w:pPr>
    </w:lvl>
    <w:lvl w:ilvl="5" w:tplc="4EE4F906">
      <w:start w:val="1"/>
      <w:numFmt w:val="decimal"/>
      <w:lvlText w:val="%6."/>
      <w:lvlJc w:val="left"/>
      <w:pPr>
        <w:ind w:left="1020" w:hanging="360"/>
      </w:pPr>
    </w:lvl>
    <w:lvl w:ilvl="6" w:tplc="0F021B5A">
      <w:start w:val="1"/>
      <w:numFmt w:val="decimal"/>
      <w:lvlText w:val="%7."/>
      <w:lvlJc w:val="left"/>
      <w:pPr>
        <w:ind w:left="1020" w:hanging="360"/>
      </w:pPr>
    </w:lvl>
    <w:lvl w:ilvl="7" w:tplc="D45EA0CA">
      <w:start w:val="1"/>
      <w:numFmt w:val="decimal"/>
      <w:lvlText w:val="%8."/>
      <w:lvlJc w:val="left"/>
      <w:pPr>
        <w:ind w:left="1020" w:hanging="360"/>
      </w:pPr>
    </w:lvl>
    <w:lvl w:ilvl="8" w:tplc="CBEEFE7A">
      <w:start w:val="1"/>
      <w:numFmt w:val="decimal"/>
      <w:lvlText w:val="%9."/>
      <w:lvlJc w:val="left"/>
      <w:pPr>
        <w:ind w:left="1020" w:hanging="360"/>
      </w:pPr>
    </w:lvl>
  </w:abstractNum>
  <w:abstractNum w:abstractNumId="2" w15:restartNumberingAfterBreak="0">
    <w:nsid w:val="4C7566C1"/>
    <w:multiLevelType w:val="hybridMultilevel"/>
    <w:tmpl w:val="84AC6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EFE45A3"/>
    <w:multiLevelType w:val="hybridMultilevel"/>
    <w:tmpl w:val="89005668"/>
    <w:lvl w:ilvl="0" w:tplc="42DC6178">
      <w:start w:val="1"/>
      <w:numFmt w:val="bullet"/>
      <w:lvlText w:val=""/>
      <w:lvlJc w:val="left"/>
      <w:pPr>
        <w:ind w:left="720" w:hanging="360"/>
      </w:pPr>
      <w:rPr>
        <w:rFonts w:ascii="Symbol" w:hAnsi="Symbol"/>
      </w:rPr>
    </w:lvl>
    <w:lvl w:ilvl="1" w:tplc="B2B8A9B8">
      <w:start w:val="1"/>
      <w:numFmt w:val="bullet"/>
      <w:lvlText w:val=""/>
      <w:lvlJc w:val="left"/>
      <w:pPr>
        <w:ind w:left="720" w:hanging="360"/>
      </w:pPr>
      <w:rPr>
        <w:rFonts w:ascii="Symbol" w:hAnsi="Symbol"/>
      </w:rPr>
    </w:lvl>
    <w:lvl w:ilvl="2" w:tplc="855A68F0">
      <w:start w:val="1"/>
      <w:numFmt w:val="bullet"/>
      <w:lvlText w:val=""/>
      <w:lvlJc w:val="left"/>
      <w:pPr>
        <w:ind w:left="720" w:hanging="360"/>
      </w:pPr>
      <w:rPr>
        <w:rFonts w:ascii="Symbol" w:hAnsi="Symbol"/>
      </w:rPr>
    </w:lvl>
    <w:lvl w:ilvl="3" w:tplc="274E67EA">
      <w:start w:val="1"/>
      <w:numFmt w:val="bullet"/>
      <w:lvlText w:val=""/>
      <w:lvlJc w:val="left"/>
      <w:pPr>
        <w:ind w:left="720" w:hanging="360"/>
      </w:pPr>
      <w:rPr>
        <w:rFonts w:ascii="Symbol" w:hAnsi="Symbol"/>
      </w:rPr>
    </w:lvl>
    <w:lvl w:ilvl="4" w:tplc="1954FE48">
      <w:start w:val="1"/>
      <w:numFmt w:val="bullet"/>
      <w:lvlText w:val=""/>
      <w:lvlJc w:val="left"/>
      <w:pPr>
        <w:ind w:left="720" w:hanging="360"/>
      </w:pPr>
      <w:rPr>
        <w:rFonts w:ascii="Symbol" w:hAnsi="Symbol"/>
      </w:rPr>
    </w:lvl>
    <w:lvl w:ilvl="5" w:tplc="AF3069D0">
      <w:start w:val="1"/>
      <w:numFmt w:val="bullet"/>
      <w:lvlText w:val=""/>
      <w:lvlJc w:val="left"/>
      <w:pPr>
        <w:ind w:left="720" w:hanging="360"/>
      </w:pPr>
      <w:rPr>
        <w:rFonts w:ascii="Symbol" w:hAnsi="Symbol"/>
      </w:rPr>
    </w:lvl>
    <w:lvl w:ilvl="6" w:tplc="E7D8F86C">
      <w:start w:val="1"/>
      <w:numFmt w:val="bullet"/>
      <w:lvlText w:val=""/>
      <w:lvlJc w:val="left"/>
      <w:pPr>
        <w:ind w:left="720" w:hanging="360"/>
      </w:pPr>
      <w:rPr>
        <w:rFonts w:ascii="Symbol" w:hAnsi="Symbol"/>
      </w:rPr>
    </w:lvl>
    <w:lvl w:ilvl="7" w:tplc="E5EE6514">
      <w:start w:val="1"/>
      <w:numFmt w:val="bullet"/>
      <w:lvlText w:val=""/>
      <w:lvlJc w:val="left"/>
      <w:pPr>
        <w:ind w:left="720" w:hanging="360"/>
      </w:pPr>
      <w:rPr>
        <w:rFonts w:ascii="Symbol" w:hAnsi="Symbol"/>
      </w:rPr>
    </w:lvl>
    <w:lvl w:ilvl="8" w:tplc="2846612A">
      <w:start w:val="1"/>
      <w:numFmt w:val="bullet"/>
      <w:lvlText w:val=""/>
      <w:lvlJc w:val="left"/>
      <w:pPr>
        <w:ind w:left="720" w:hanging="360"/>
      </w:pPr>
      <w:rPr>
        <w:rFonts w:ascii="Symbol" w:hAnsi="Symbol"/>
      </w:rPr>
    </w:lvl>
  </w:abstractNum>
  <w:num w:numId="1" w16cid:durableId="2050104711">
    <w:abstractNumId w:val="0"/>
  </w:num>
  <w:num w:numId="2" w16cid:durableId="2073459077">
    <w:abstractNumId w:val="2"/>
  </w:num>
  <w:num w:numId="3" w16cid:durableId="276176958">
    <w:abstractNumId w:val="1"/>
  </w:num>
  <w:num w:numId="4" w16cid:durableId="105656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07"/>
    <w:rsid w:val="00004CAD"/>
    <w:rsid w:val="00015AE2"/>
    <w:rsid w:val="00023C5E"/>
    <w:rsid w:val="00032F92"/>
    <w:rsid w:val="00034883"/>
    <w:rsid w:val="000357E2"/>
    <w:rsid w:val="000361F9"/>
    <w:rsid w:val="000401E7"/>
    <w:rsid w:val="00050486"/>
    <w:rsid w:val="000647C5"/>
    <w:rsid w:val="00081C8F"/>
    <w:rsid w:val="00096A80"/>
    <w:rsid w:val="000A0C46"/>
    <w:rsid w:val="000A5274"/>
    <w:rsid w:val="000B23A9"/>
    <w:rsid w:val="000B3520"/>
    <w:rsid w:val="000C54F6"/>
    <w:rsid w:val="000D09D5"/>
    <w:rsid w:val="000E5721"/>
    <w:rsid w:val="000F2F28"/>
    <w:rsid w:val="000F5B42"/>
    <w:rsid w:val="000F7477"/>
    <w:rsid w:val="001050D2"/>
    <w:rsid w:val="00111791"/>
    <w:rsid w:val="00113375"/>
    <w:rsid w:val="00122DC0"/>
    <w:rsid w:val="00124BF2"/>
    <w:rsid w:val="00132698"/>
    <w:rsid w:val="0013324E"/>
    <w:rsid w:val="00137A1E"/>
    <w:rsid w:val="001510F0"/>
    <w:rsid w:val="00154446"/>
    <w:rsid w:val="00162CAA"/>
    <w:rsid w:val="00186357"/>
    <w:rsid w:val="001926F2"/>
    <w:rsid w:val="00196D8A"/>
    <w:rsid w:val="001A762E"/>
    <w:rsid w:val="001B61C3"/>
    <w:rsid w:val="001C031B"/>
    <w:rsid w:val="001C2DC9"/>
    <w:rsid w:val="001E2ED7"/>
    <w:rsid w:val="001E7895"/>
    <w:rsid w:val="001F11C5"/>
    <w:rsid w:val="0020445A"/>
    <w:rsid w:val="002069B3"/>
    <w:rsid w:val="00220BEA"/>
    <w:rsid w:val="00221916"/>
    <w:rsid w:val="00225F42"/>
    <w:rsid w:val="00226FFF"/>
    <w:rsid w:val="002273A9"/>
    <w:rsid w:val="0023331F"/>
    <w:rsid w:val="002418FA"/>
    <w:rsid w:val="00245C81"/>
    <w:rsid w:val="00254F54"/>
    <w:rsid w:val="0025539B"/>
    <w:rsid w:val="00256350"/>
    <w:rsid w:val="00267D59"/>
    <w:rsid w:val="00275762"/>
    <w:rsid w:val="00280442"/>
    <w:rsid w:val="002849E9"/>
    <w:rsid w:val="002B235F"/>
    <w:rsid w:val="002C36EC"/>
    <w:rsid w:val="002E1AEB"/>
    <w:rsid w:val="002E1E6D"/>
    <w:rsid w:val="002E2BB2"/>
    <w:rsid w:val="002E516D"/>
    <w:rsid w:val="002F7563"/>
    <w:rsid w:val="00300386"/>
    <w:rsid w:val="00300817"/>
    <w:rsid w:val="00300A6E"/>
    <w:rsid w:val="00303CA1"/>
    <w:rsid w:val="003046E7"/>
    <w:rsid w:val="003073B0"/>
    <w:rsid w:val="003125F1"/>
    <w:rsid w:val="003203F7"/>
    <w:rsid w:val="00322510"/>
    <w:rsid w:val="0032319B"/>
    <w:rsid w:val="003343E5"/>
    <w:rsid w:val="003434D7"/>
    <w:rsid w:val="00351178"/>
    <w:rsid w:val="00351B6E"/>
    <w:rsid w:val="00351C02"/>
    <w:rsid w:val="00363545"/>
    <w:rsid w:val="00363F46"/>
    <w:rsid w:val="003665C7"/>
    <w:rsid w:val="00370556"/>
    <w:rsid w:val="003710CE"/>
    <w:rsid w:val="00382C73"/>
    <w:rsid w:val="003860C3"/>
    <w:rsid w:val="00387DDE"/>
    <w:rsid w:val="003921B6"/>
    <w:rsid w:val="0039298A"/>
    <w:rsid w:val="00396F47"/>
    <w:rsid w:val="003B2090"/>
    <w:rsid w:val="003B2836"/>
    <w:rsid w:val="003B42B5"/>
    <w:rsid w:val="003B60DD"/>
    <w:rsid w:val="003C4B90"/>
    <w:rsid w:val="003C6372"/>
    <w:rsid w:val="003D614A"/>
    <w:rsid w:val="003E1B37"/>
    <w:rsid w:val="003F770E"/>
    <w:rsid w:val="00405651"/>
    <w:rsid w:val="00411DB9"/>
    <w:rsid w:val="00413872"/>
    <w:rsid w:val="004143F2"/>
    <w:rsid w:val="00417FAF"/>
    <w:rsid w:val="0042220D"/>
    <w:rsid w:val="00430472"/>
    <w:rsid w:val="00433806"/>
    <w:rsid w:val="004441FA"/>
    <w:rsid w:val="0045099E"/>
    <w:rsid w:val="00471049"/>
    <w:rsid w:val="00495626"/>
    <w:rsid w:val="004A0045"/>
    <w:rsid w:val="004A15B2"/>
    <w:rsid w:val="004A55B7"/>
    <w:rsid w:val="004B120D"/>
    <w:rsid w:val="004B591B"/>
    <w:rsid w:val="004B70A4"/>
    <w:rsid w:val="004C20E3"/>
    <w:rsid w:val="004E3684"/>
    <w:rsid w:val="004E6287"/>
    <w:rsid w:val="004F5CCB"/>
    <w:rsid w:val="004F6AD4"/>
    <w:rsid w:val="005047F5"/>
    <w:rsid w:val="005140FD"/>
    <w:rsid w:val="005220F6"/>
    <w:rsid w:val="0053353E"/>
    <w:rsid w:val="005368D1"/>
    <w:rsid w:val="00540AB4"/>
    <w:rsid w:val="00553BFC"/>
    <w:rsid w:val="0055424E"/>
    <w:rsid w:val="00577312"/>
    <w:rsid w:val="00581647"/>
    <w:rsid w:val="005868F0"/>
    <w:rsid w:val="005929DF"/>
    <w:rsid w:val="00594F95"/>
    <w:rsid w:val="005A5359"/>
    <w:rsid w:val="005B3496"/>
    <w:rsid w:val="005B3B68"/>
    <w:rsid w:val="005B402B"/>
    <w:rsid w:val="005B4D35"/>
    <w:rsid w:val="005D0BFB"/>
    <w:rsid w:val="005D11D7"/>
    <w:rsid w:val="005D30E9"/>
    <w:rsid w:val="005D4B90"/>
    <w:rsid w:val="005D7EE9"/>
    <w:rsid w:val="005E0F32"/>
    <w:rsid w:val="005E2E94"/>
    <w:rsid w:val="00606499"/>
    <w:rsid w:val="00611617"/>
    <w:rsid w:val="006129C7"/>
    <w:rsid w:val="00623A8C"/>
    <w:rsid w:val="006260D7"/>
    <w:rsid w:val="00646264"/>
    <w:rsid w:val="006469A5"/>
    <w:rsid w:val="00654E9C"/>
    <w:rsid w:val="006575CA"/>
    <w:rsid w:val="00660262"/>
    <w:rsid w:val="00671FFF"/>
    <w:rsid w:val="00686BE1"/>
    <w:rsid w:val="006908F3"/>
    <w:rsid w:val="00693984"/>
    <w:rsid w:val="006A7386"/>
    <w:rsid w:val="006A7FDB"/>
    <w:rsid w:val="006B6792"/>
    <w:rsid w:val="006B7ED3"/>
    <w:rsid w:val="006C357B"/>
    <w:rsid w:val="006C3EC8"/>
    <w:rsid w:val="006C4709"/>
    <w:rsid w:val="006D214C"/>
    <w:rsid w:val="006D3D87"/>
    <w:rsid w:val="006D6140"/>
    <w:rsid w:val="006E1563"/>
    <w:rsid w:val="006E16F4"/>
    <w:rsid w:val="006E5AEE"/>
    <w:rsid w:val="006E6DEE"/>
    <w:rsid w:val="006F70DB"/>
    <w:rsid w:val="007052F0"/>
    <w:rsid w:val="00724251"/>
    <w:rsid w:val="0072644E"/>
    <w:rsid w:val="00734C45"/>
    <w:rsid w:val="007409C1"/>
    <w:rsid w:val="007417D8"/>
    <w:rsid w:val="00741B58"/>
    <w:rsid w:val="00745436"/>
    <w:rsid w:val="00751084"/>
    <w:rsid w:val="0075143F"/>
    <w:rsid w:val="00753104"/>
    <w:rsid w:val="00753B59"/>
    <w:rsid w:val="00753DC4"/>
    <w:rsid w:val="00754E15"/>
    <w:rsid w:val="00755EA0"/>
    <w:rsid w:val="00770477"/>
    <w:rsid w:val="00773A2E"/>
    <w:rsid w:val="00773D1B"/>
    <w:rsid w:val="00775E4F"/>
    <w:rsid w:val="007840A8"/>
    <w:rsid w:val="007A135B"/>
    <w:rsid w:val="007A7C9E"/>
    <w:rsid w:val="007B11A1"/>
    <w:rsid w:val="007B44FA"/>
    <w:rsid w:val="007C1AF6"/>
    <w:rsid w:val="007D65E0"/>
    <w:rsid w:val="007F32A9"/>
    <w:rsid w:val="007F78F4"/>
    <w:rsid w:val="0080166C"/>
    <w:rsid w:val="00810C6A"/>
    <w:rsid w:val="00811EFD"/>
    <w:rsid w:val="00812531"/>
    <w:rsid w:val="008162E0"/>
    <w:rsid w:val="00817D92"/>
    <w:rsid w:val="00824969"/>
    <w:rsid w:val="0083408B"/>
    <w:rsid w:val="008377EE"/>
    <w:rsid w:val="0084394C"/>
    <w:rsid w:val="008463CD"/>
    <w:rsid w:val="008542D3"/>
    <w:rsid w:val="00862FE4"/>
    <w:rsid w:val="00875EE7"/>
    <w:rsid w:val="00882AD0"/>
    <w:rsid w:val="008869DD"/>
    <w:rsid w:val="00890449"/>
    <w:rsid w:val="008C014C"/>
    <w:rsid w:val="008C12B7"/>
    <w:rsid w:val="008C4031"/>
    <w:rsid w:val="008C5F25"/>
    <w:rsid w:val="008C756A"/>
    <w:rsid w:val="008D4954"/>
    <w:rsid w:val="008D4ED4"/>
    <w:rsid w:val="008E004D"/>
    <w:rsid w:val="008E26E1"/>
    <w:rsid w:val="009009F8"/>
    <w:rsid w:val="0090114F"/>
    <w:rsid w:val="00902E3F"/>
    <w:rsid w:val="00907C2D"/>
    <w:rsid w:val="009137D7"/>
    <w:rsid w:val="00914C4D"/>
    <w:rsid w:val="00920236"/>
    <w:rsid w:val="00921308"/>
    <w:rsid w:val="009303D0"/>
    <w:rsid w:val="00930C2D"/>
    <w:rsid w:val="00953BFC"/>
    <w:rsid w:val="0095618C"/>
    <w:rsid w:val="00973A65"/>
    <w:rsid w:val="009814C3"/>
    <w:rsid w:val="009815D0"/>
    <w:rsid w:val="009877B0"/>
    <w:rsid w:val="00990AC9"/>
    <w:rsid w:val="00995A97"/>
    <w:rsid w:val="009B10E8"/>
    <w:rsid w:val="009B134A"/>
    <w:rsid w:val="009B3D35"/>
    <w:rsid w:val="009B4119"/>
    <w:rsid w:val="009B45E0"/>
    <w:rsid w:val="009C61C7"/>
    <w:rsid w:val="009C7A54"/>
    <w:rsid w:val="009D5B5A"/>
    <w:rsid w:val="009D7AA9"/>
    <w:rsid w:val="009F5DFD"/>
    <w:rsid w:val="009F6A12"/>
    <w:rsid w:val="00A07BE4"/>
    <w:rsid w:val="00A117DF"/>
    <w:rsid w:val="00A175A5"/>
    <w:rsid w:val="00A26A46"/>
    <w:rsid w:val="00A31B12"/>
    <w:rsid w:val="00A333E9"/>
    <w:rsid w:val="00A4102B"/>
    <w:rsid w:val="00A460B0"/>
    <w:rsid w:val="00A52D0F"/>
    <w:rsid w:val="00A550C7"/>
    <w:rsid w:val="00A618AC"/>
    <w:rsid w:val="00A62CA5"/>
    <w:rsid w:val="00A734E1"/>
    <w:rsid w:val="00A77983"/>
    <w:rsid w:val="00A77CDC"/>
    <w:rsid w:val="00A825F7"/>
    <w:rsid w:val="00A82C07"/>
    <w:rsid w:val="00A84DD8"/>
    <w:rsid w:val="00A940A1"/>
    <w:rsid w:val="00AA1369"/>
    <w:rsid w:val="00AA5460"/>
    <w:rsid w:val="00AA78A5"/>
    <w:rsid w:val="00AB780D"/>
    <w:rsid w:val="00AC27BF"/>
    <w:rsid w:val="00B01B05"/>
    <w:rsid w:val="00B01F7D"/>
    <w:rsid w:val="00B113EF"/>
    <w:rsid w:val="00B157CD"/>
    <w:rsid w:val="00B234B4"/>
    <w:rsid w:val="00B31E81"/>
    <w:rsid w:val="00B36029"/>
    <w:rsid w:val="00B37E3D"/>
    <w:rsid w:val="00B534E3"/>
    <w:rsid w:val="00B57760"/>
    <w:rsid w:val="00B6080A"/>
    <w:rsid w:val="00B67017"/>
    <w:rsid w:val="00B77878"/>
    <w:rsid w:val="00B80C04"/>
    <w:rsid w:val="00B82E6E"/>
    <w:rsid w:val="00B8648B"/>
    <w:rsid w:val="00B9769B"/>
    <w:rsid w:val="00BB0902"/>
    <w:rsid w:val="00BD17A5"/>
    <w:rsid w:val="00BD1BC2"/>
    <w:rsid w:val="00BD6137"/>
    <w:rsid w:val="00BD7DFA"/>
    <w:rsid w:val="00BE04B3"/>
    <w:rsid w:val="00BE1C9F"/>
    <w:rsid w:val="00C202ED"/>
    <w:rsid w:val="00C25689"/>
    <w:rsid w:val="00C322A4"/>
    <w:rsid w:val="00C36B23"/>
    <w:rsid w:val="00C37205"/>
    <w:rsid w:val="00C44D91"/>
    <w:rsid w:val="00C450B0"/>
    <w:rsid w:val="00C507A2"/>
    <w:rsid w:val="00C51D47"/>
    <w:rsid w:val="00C62CE7"/>
    <w:rsid w:val="00C67D5B"/>
    <w:rsid w:val="00C82AF4"/>
    <w:rsid w:val="00C92E0D"/>
    <w:rsid w:val="00CA2DF2"/>
    <w:rsid w:val="00CB17ED"/>
    <w:rsid w:val="00CC1754"/>
    <w:rsid w:val="00CC3E67"/>
    <w:rsid w:val="00CC7D0E"/>
    <w:rsid w:val="00CD1015"/>
    <w:rsid w:val="00CD1477"/>
    <w:rsid w:val="00CE05C2"/>
    <w:rsid w:val="00CE34AD"/>
    <w:rsid w:val="00CE7299"/>
    <w:rsid w:val="00CF393A"/>
    <w:rsid w:val="00D03B7A"/>
    <w:rsid w:val="00D05577"/>
    <w:rsid w:val="00D06790"/>
    <w:rsid w:val="00D27484"/>
    <w:rsid w:val="00D51038"/>
    <w:rsid w:val="00D54326"/>
    <w:rsid w:val="00D57841"/>
    <w:rsid w:val="00D66887"/>
    <w:rsid w:val="00D67650"/>
    <w:rsid w:val="00D67B4A"/>
    <w:rsid w:val="00D73539"/>
    <w:rsid w:val="00D74AEF"/>
    <w:rsid w:val="00D809B9"/>
    <w:rsid w:val="00D81343"/>
    <w:rsid w:val="00D8256C"/>
    <w:rsid w:val="00D8336F"/>
    <w:rsid w:val="00D97BEF"/>
    <w:rsid w:val="00DA0529"/>
    <w:rsid w:val="00DB08B2"/>
    <w:rsid w:val="00DC55F7"/>
    <w:rsid w:val="00DC5790"/>
    <w:rsid w:val="00DC5898"/>
    <w:rsid w:val="00DC5969"/>
    <w:rsid w:val="00DC5991"/>
    <w:rsid w:val="00DC5BC3"/>
    <w:rsid w:val="00DD6E34"/>
    <w:rsid w:val="00DE2B0C"/>
    <w:rsid w:val="00DE62FC"/>
    <w:rsid w:val="00DF3447"/>
    <w:rsid w:val="00DF7523"/>
    <w:rsid w:val="00DF7CF1"/>
    <w:rsid w:val="00E00B05"/>
    <w:rsid w:val="00E01CE6"/>
    <w:rsid w:val="00E05E5C"/>
    <w:rsid w:val="00E07340"/>
    <w:rsid w:val="00E1610D"/>
    <w:rsid w:val="00E24193"/>
    <w:rsid w:val="00E910BB"/>
    <w:rsid w:val="00EA001C"/>
    <w:rsid w:val="00EA1E4B"/>
    <w:rsid w:val="00EA3BCF"/>
    <w:rsid w:val="00EA447B"/>
    <w:rsid w:val="00EA58F9"/>
    <w:rsid w:val="00EC5062"/>
    <w:rsid w:val="00EC6D19"/>
    <w:rsid w:val="00ED1072"/>
    <w:rsid w:val="00ED43AC"/>
    <w:rsid w:val="00ED73C3"/>
    <w:rsid w:val="00EE0227"/>
    <w:rsid w:val="00EE2B41"/>
    <w:rsid w:val="00EF0C97"/>
    <w:rsid w:val="00EF34A4"/>
    <w:rsid w:val="00F01042"/>
    <w:rsid w:val="00F13E7D"/>
    <w:rsid w:val="00F27BF1"/>
    <w:rsid w:val="00F3274B"/>
    <w:rsid w:val="00F33DD0"/>
    <w:rsid w:val="00F43FE2"/>
    <w:rsid w:val="00F45C10"/>
    <w:rsid w:val="00F57EC3"/>
    <w:rsid w:val="00F66A08"/>
    <w:rsid w:val="00F74252"/>
    <w:rsid w:val="00F77062"/>
    <w:rsid w:val="00F84ED0"/>
    <w:rsid w:val="00F85872"/>
    <w:rsid w:val="00F876D2"/>
    <w:rsid w:val="00F96B85"/>
    <w:rsid w:val="00FA1074"/>
    <w:rsid w:val="00FD0EBD"/>
    <w:rsid w:val="00FD56D2"/>
    <w:rsid w:val="00FD62CB"/>
    <w:rsid w:val="00FE2A19"/>
    <w:rsid w:val="00FE59B1"/>
    <w:rsid w:val="00FE60A8"/>
    <w:rsid w:val="00FF2C43"/>
    <w:rsid w:val="00FF55BE"/>
    <w:rsid w:val="00FF5C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FA52"/>
  <w15:chartTrackingRefBased/>
  <w15:docId w15:val="{5A2818A0-4A79-46B0-BD4D-9FDFAE9D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2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2C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2C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2C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2C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C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C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C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C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2C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2C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2C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2C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2C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C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C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C07"/>
    <w:rPr>
      <w:rFonts w:eastAsiaTheme="majorEastAsia" w:cstheme="majorBidi"/>
      <w:color w:val="272727" w:themeColor="text1" w:themeTint="D8"/>
    </w:rPr>
  </w:style>
  <w:style w:type="paragraph" w:styleId="Titel">
    <w:name w:val="Title"/>
    <w:basedOn w:val="Standaard"/>
    <w:next w:val="Standaard"/>
    <w:link w:val="TitelChar"/>
    <w:uiPriority w:val="10"/>
    <w:qFormat/>
    <w:rsid w:val="00A82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C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C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C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C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C07"/>
    <w:rPr>
      <w:i/>
      <w:iCs/>
      <w:color w:val="404040" w:themeColor="text1" w:themeTint="BF"/>
    </w:rPr>
  </w:style>
  <w:style w:type="paragraph" w:styleId="Lijstalinea">
    <w:name w:val="List Paragraph"/>
    <w:basedOn w:val="Standaard"/>
    <w:uiPriority w:val="34"/>
    <w:qFormat/>
    <w:rsid w:val="00A82C07"/>
    <w:pPr>
      <w:ind w:left="720"/>
      <w:contextualSpacing/>
    </w:pPr>
  </w:style>
  <w:style w:type="character" w:styleId="Intensievebenadrukking">
    <w:name w:val="Intense Emphasis"/>
    <w:basedOn w:val="Standaardalinea-lettertype"/>
    <w:uiPriority w:val="21"/>
    <w:qFormat/>
    <w:rsid w:val="00A82C07"/>
    <w:rPr>
      <w:i/>
      <w:iCs/>
      <w:color w:val="0F4761" w:themeColor="accent1" w:themeShade="BF"/>
    </w:rPr>
  </w:style>
  <w:style w:type="paragraph" w:styleId="Duidelijkcitaat">
    <w:name w:val="Intense Quote"/>
    <w:basedOn w:val="Standaard"/>
    <w:next w:val="Standaard"/>
    <w:link w:val="DuidelijkcitaatChar"/>
    <w:uiPriority w:val="30"/>
    <w:qFormat/>
    <w:rsid w:val="00A82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2C07"/>
    <w:rPr>
      <w:i/>
      <w:iCs/>
      <w:color w:val="0F4761" w:themeColor="accent1" w:themeShade="BF"/>
    </w:rPr>
  </w:style>
  <w:style w:type="character" w:styleId="Intensieveverwijzing">
    <w:name w:val="Intense Reference"/>
    <w:basedOn w:val="Standaardalinea-lettertype"/>
    <w:uiPriority w:val="32"/>
    <w:qFormat/>
    <w:rsid w:val="00A82C07"/>
    <w:rPr>
      <w:b/>
      <w:bCs/>
      <w:smallCaps/>
      <w:color w:val="0F4761" w:themeColor="accent1" w:themeShade="BF"/>
      <w:spacing w:val="5"/>
    </w:rPr>
  </w:style>
  <w:style w:type="paragraph" w:styleId="Koptekst">
    <w:name w:val="header"/>
    <w:basedOn w:val="Standaard"/>
    <w:link w:val="KoptekstChar"/>
    <w:uiPriority w:val="99"/>
    <w:unhideWhenUsed/>
    <w:rsid w:val="00DA05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0529"/>
  </w:style>
  <w:style w:type="paragraph" w:styleId="Voettekst">
    <w:name w:val="footer"/>
    <w:basedOn w:val="Standaard"/>
    <w:link w:val="VoettekstChar"/>
    <w:uiPriority w:val="99"/>
    <w:unhideWhenUsed/>
    <w:rsid w:val="00DA05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0529"/>
  </w:style>
  <w:style w:type="character" w:styleId="Verwijzingopmerking">
    <w:name w:val="annotation reference"/>
    <w:basedOn w:val="Standaardalinea-lettertype"/>
    <w:uiPriority w:val="99"/>
    <w:semiHidden/>
    <w:unhideWhenUsed/>
    <w:rsid w:val="00495626"/>
    <w:rPr>
      <w:sz w:val="16"/>
      <w:szCs w:val="16"/>
    </w:rPr>
  </w:style>
  <w:style w:type="paragraph" w:styleId="Tekstopmerking">
    <w:name w:val="annotation text"/>
    <w:basedOn w:val="Standaard"/>
    <w:link w:val="TekstopmerkingChar"/>
    <w:uiPriority w:val="99"/>
    <w:unhideWhenUsed/>
    <w:rsid w:val="00495626"/>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TekstopmerkingChar">
    <w:name w:val="Tekst opmerking Char"/>
    <w:basedOn w:val="Standaardalinea-lettertype"/>
    <w:link w:val="Tekstopmerking"/>
    <w:uiPriority w:val="99"/>
    <w:rsid w:val="00495626"/>
    <w:rPr>
      <w:rFonts w:ascii="Calibri" w:eastAsia="Calibri" w:hAnsi="Calibri" w:cs="Calibri"/>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77CDC"/>
    <w:pPr>
      <w:widowControl/>
      <w:autoSpaceDE/>
      <w:autoSpaceDN/>
      <w:spacing w:after="160"/>
    </w:pPr>
    <w:rPr>
      <w:rFonts w:ascii="Arial" w:eastAsiaTheme="minorHAnsi" w:hAnsi="Arial" w:cstheme="minorBid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A77CDC"/>
    <w:rPr>
      <w:rFonts w:ascii="Calibri" w:eastAsia="Calibri" w:hAnsi="Calibri" w:cs="Calibri"/>
      <w:b/>
      <w:bCs/>
      <w:kern w:val="0"/>
      <w:sz w:val="20"/>
      <w:szCs w:val="20"/>
      <w14:ligatures w14:val="none"/>
    </w:rPr>
  </w:style>
  <w:style w:type="paragraph" w:styleId="Voetnoottekst">
    <w:name w:val="footnote text"/>
    <w:basedOn w:val="Standaard"/>
    <w:link w:val="VoetnoottekstChar"/>
    <w:uiPriority w:val="99"/>
    <w:semiHidden/>
    <w:unhideWhenUsed/>
    <w:rsid w:val="003C6372"/>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3C6372"/>
    <w:rPr>
      <w:rFonts w:ascii="Calibri" w:eastAsia="Calibri" w:hAnsi="Calibri" w:cs="Calibri"/>
      <w:kern w:val="0"/>
      <w:sz w:val="20"/>
      <w:szCs w:val="20"/>
      <w14:ligatures w14:val="none"/>
    </w:rPr>
  </w:style>
  <w:style w:type="character" w:styleId="Voetnootmarkering">
    <w:name w:val="footnote reference"/>
    <w:basedOn w:val="Standaardalinea-lettertype"/>
    <w:uiPriority w:val="99"/>
    <w:semiHidden/>
    <w:unhideWhenUsed/>
    <w:rsid w:val="003C6372"/>
    <w:rPr>
      <w:vertAlign w:val="superscript"/>
    </w:rPr>
  </w:style>
  <w:style w:type="paragraph" w:styleId="Revisie">
    <w:name w:val="Revision"/>
    <w:hidden/>
    <w:uiPriority w:val="99"/>
    <w:semiHidden/>
    <w:rsid w:val="002F7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7013</ap:Words>
  <ap:Characters>38573</ap:Characters>
  <ap:DocSecurity>0</ap:DocSecurity>
  <ap:Lines>321</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2025-08-20T10:02:00.0000000Z</lastPrinted>
  <dcterms:created xsi:type="dcterms:W3CDTF">2025-12-12T12:29:00.0000000Z</dcterms:created>
  <dcterms:modified xsi:type="dcterms:W3CDTF">2025-12-12T12:29:00.0000000Z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4287900</vt:r8>
  </property>
  <property fmtid="{D5CDD505-2E9C-101B-9397-08002B2CF9AE}" pid="3" name="ContentTypeId">
    <vt:lpwstr>0x010100F1C7CE5E60519C4DB37FA69CAD7F80A2</vt:lpwstr>
  </property>
  <property fmtid="{D5CDD505-2E9C-101B-9397-08002B2CF9AE}" pid="4" name="_dlc_DocIdItemGuid">
    <vt:lpwstr>da329e0b-7bf2-4823-8f81-0e7ded92dc62</vt:lpwstr>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cs_objectid">
    <vt:lpwstr>57883164</vt:lpwstr>
  </property>
</Properties>
</file>