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70ED" w14:paraId="376134B6" w14:textId="77777777">
        <w:tc>
          <w:tcPr>
            <w:tcW w:w="6733" w:type="dxa"/>
            <w:gridSpan w:val="2"/>
            <w:tcBorders>
              <w:top w:val="nil"/>
              <w:left w:val="nil"/>
              <w:bottom w:val="nil"/>
              <w:right w:val="nil"/>
            </w:tcBorders>
            <w:vAlign w:val="center"/>
          </w:tcPr>
          <w:p w:rsidR="00997775" w:rsidP="00710A7A" w:rsidRDefault="00997775" w14:paraId="44D3F9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1F6B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70ED" w14:paraId="770F0B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2FFD24" w14:textId="77777777">
            <w:r w:rsidRPr="008B0CC5">
              <w:t xml:space="preserve">Vergaderjaar </w:t>
            </w:r>
            <w:r w:rsidR="00AC6B87">
              <w:t>202</w:t>
            </w:r>
            <w:r w:rsidR="00684DFF">
              <w:t>5</w:t>
            </w:r>
            <w:r w:rsidR="00AC6B87">
              <w:t>-202</w:t>
            </w:r>
            <w:r w:rsidR="00684DFF">
              <w:t>6</w:t>
            </w:r>
          </w:p>
        </w:tc>
      </w:tr>
      <w:tr w:rsidR="00997775" w:rsidTr="00B570ED" w14:paraId="30033516" w14:textId="77777777">
        <w:trPr>
          <w:cantSplit/>
        </w:trPr>
        <w:tc>
          <w:tcPr>
            <w:tcW w:w="10985" w:type="dxa"/>
            <w:gridSpan w:val="3"/>
            <w:tcBorders>
              <w:top w:val="nil"/>
              <w:left w:val="nil"/>
              <w:bottom w:val="nil"/>
              <w:right w:val="nil"/>
            </w:tcBorders>
          </w:tcPr>
          <w:p w:rsidR="00997775" w:rsidRDefault="00997775" w14:paraId="1736E531" w14:textId="77777777"/>
        </w:tc>
      </w:tr>
      <w:tr w:rsidR="00997775" w:rsidTr="00B570ED" w14:paraId="6D70961D" w14:textId="77777777">
        <w:trPr>
          <w:cantSplit/>
        </w:trPr>
        <w:tc>
          <w:tcPr>
            <w:tcW w:w="10985" w:type="dxa"/>
            <w:gridSpan w:val="3"/>
            <w:tcBorders>
              <w:top w:val="nil"/>
              <w:left w:val="nil"/>
              <w:bottom w:val="single" w:color="auto" w:sz="4" w:space="0"/>
              <w:right w:val="nil"/>
            </w:tcBorders>
          </w:tcPr>
          <w:p w:rsidR="00997775" w:rsidRDefault="00997775" w14:paraId="06184DE2" w14:textId="77777777"/>
        </w:tc>
      </w:tr>
      <w:tr w:rsidR="00997775" w:rsidTr="00B570ED" w14:paraId="0987C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3BCD86" w14:textId="77777777"/>
        </w:tc>
        <w:tc>
          <w:tcPr>
            <w:tcW w:w="7654" w:type="dxa"/>
            <w:gridSpan w:val="2"/>
          </w:tcPr>
          <w:p w:rsidR="00997775" w:rsidRDefault="00997775" w14:paraId="7848523C" w14:textId="77777777"/>
        </w:tc>
      </w:tr>
      <w:tr w:rsidR="00B570ED" w:rsidTr="00B570ED" w14:paraId="22553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3A388C80" w14:textId="0D252DC5">
            <w:pPr>
              <w:rPr>
                <w:b/>
              </w:rPr>
            </w:pPr>
            <w:r>
              <w:rPr>
                <w:b/>
              </w:rPr>
              <w:t>36 855</w:t>
            </w:r>
          </w:p>
        </w:tc>
        <w:tc>
          <w:tcPr>
            <w:tcW w:w="7654" w:type="dxa"/>
            <w:gridSpan w:val="2"/>
          </w:tcPr>
          <w:p w:rsidR="00B570ED" w:rsidP="00B570ED" w:rsidRDefault="00B570ED" w14:paraId="2672EF5B" w14:textId="15ABFD04">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B570ED" w:rsidTr="00B570ED" w14:paraId="6ABB6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3AF5DE1C" w14:textId="77777777"/>
        </w:tc>
        <w:tc>
          <w:tcPr>
            <w:tcW w:w="7654" w:type="dxa"/>
            <w:gridSpan w:val="2"/>
          </w:tcPr>
          <w:p w:rsidR="00B570ED" w:rsidP="00B570ED" w:rsidRDefault="00B570ED" w14:paraId="0556B71C" w14:textId="77777777"/>
        </w:tc>
      </w:tr>
      <w:tr w:rsidR="00B570ED" w:rsidTr="00B570ED" w14:paraId="2A540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3243A8CC" w14:textId="77777777"/>
        </w:tc>
        <w:tc>
          <w:tcPr>
            <w:tcW w:w="7654" w:type="dxa"/>
            <w:gridSpan w:val="2"/>
          </w:tcPr>
          <w:p w:rsidR="00B570ED" w:rsidP="00B570ED" w:rsidRDefault="00B570ED" w14:paraId="68AF5B72" w14:textId="77777777"/>
        </w:tc>
      </w:tr>
      <w:tr w:rsidR="00B570ED" w:rsidTr="00B570ED" w14:paraId="77A5A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758CBB6B" w14:textId="3A63D8FC">
            <w:pPr>
              <w:rPr>
                <w:b/>
              </w:rPr>
            </w:pPr>
            <w:r>
              <w:rPr>
                <w:b/>
              </w:rPr>
              <w:t xml:space="preserve">Nr. </w:t>
            </w:r>
            <w:r w:rsidR="007D6FEB">
              <w:rPr>
                <w:b/>
              </w:rPr>
              <w:t>17</w:t>
            </w:r>
          </w:p>
        </w:tc>
        <w:tc>
          <w:tcPr>
            <w:tcW w:w="7654" w:type="dxa"/>
            <w:gridSpan w:val="2"/>
          </w:tcPr>
          <w:p w:rsidR="00B570ED" w:rsidP="00B570ED" w:rsidRDefault="00B570ED" w14:paraId="32FEE50B" w14:textId="32E77F4F">
            <w:pPr>
              <w:rPr>
                <w:b/>
              </w:rPr>
            </w:pPr>
            <w:r>
              <w:rPr>
                <w:b/>
              </w:rPr>
              <w:t xml:space="preserve">MOTIE VAN </w:t>
            </w:r>
            <w:r w:rsidR="007D6FEB">
              <w:rPr>
                <w:b/>
              </w:rPr>
              <w:t>HET LID DIEDERIK VAN DIJK C.S.</w:t>
            </w:r>
          </w:p>
        </w:tc>
      </w:tr>
      <w:tr w:rsidR="00B570ED" w:rsidTr="00B570ED" w14:paraId="1BE31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287E2A70" w14:textId="77777777"/>
        </w:tc>
        <w:tc>
          <w:tcPr>
            <w:tcW w:w="7654" w:type="dxa"/>
            <w:gridSpan w:val="2"/>
          </w:tcPr>
          <w:p w:rsidR="00B570ED" w:rsidP="00B570ED" w:rsidRDefault="00B570ED" w14:paraId="0B2EC25D" w14:textId="7882BAD7">
            <w:r>
              <w:t>Voorgesteld tijdens het wetgevingsoverleg van 15 december 2025</w:t>
            </w:r>
          </w:p>
        </w:tc>
      </w:tr>
      <w:tr w:rsidR="00B570ED" w:rsidTr="00B570ED" w14:paraId="4D6F9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72AA07BA" w14:textId="77777777"/>
        </w:tc>
        <w:tc>
          <w:tcPr>
            <w:tcW w:w="7654" w:type="dxa"/>
            <w:gridSpan w:val="2"/>
          </w:tcPr>
          <w:p w:rsidR="00B570ED" w:rsidP="00B570ED" w:rsidRDefault="00B570ED" w14:paraId="7FF74DC6" w14:textId="77777777"/>
        </w:tc>
      </w:tr>
      <w:tr w:rsidR="00B570ED" w:rsidTr="00B570ED" w14:paraId="5A28F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4C337CB9" w14:textId="77777777"/>
        </w:tc>
        <w:tc>
          <w:tcPr>
            <w:tcW w:w="7654" w:type="dxa"/>
            <w:gridSpan w:val="2"/>
          </w:tcPr>
          <w:p w:rsidR="00B570ED" w:rsidP="00B570ED" w:rsidRDefault="00B570ED" w14:paraId="6E44A2DD" w14:textId="196183B9">
            <w:r>
              <w:t>De Kamer,</w:t>
            </w:r>
          </w:p>
        </w:tc>
      </w:tr>
      <w:tr w:rsidR="00B570ED" w:rsidTr="00B570ED" w14:paraId="0A294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711C61CB" w14:textId="77777777"/>
        </w:tc>
        <w:tc>
          <w:tcPr>
            <w:tcW w:w="7654" w:type="dxa"/>
            <w:gridSpan w:val="2"/>
          </w:tcPr>
          <w:p w:rsidR="00B570ED" w:rsidP="00B570ED" w:rsidRDefault="00B570ED" w14:paraId="68E0910B" w14:textId="77777777"/>
        </w:tc>
      </w:tr>
      <w:tr w:rsidR="00B570ED" w:rsidTr="00B570ED" w14:paraId="412BA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70ED" w:rsidP="00B570ED" w:rsidRDefault="00B570ED" w14:paraId="6D83A78B" w14:textId="77777777"/>
        </w:tc>
        <w:tc>
          <w:tcPr>
            <w:tcW w:w="7654" w:type="dxa"/>
            <w:gridSpan w:val="2"/>
          </w:tcPr>
          <w:p w:rsidR="00B570ED" w:rsidP="00B570ED" w:rsidRDefault="00B570ED" w14:paraId="6EBF6FA9" w14:textId="24809B94">
            <w:r>
              <w:t>gehoord de beraadslaging,</w:t>
            </w:r>
          </w:p>
        </w:tc>
      </w:tr>
      <w:tr w:rsidR="00997775" w:rsidTr="00B570ED" w14:paraId="160B4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2A52C3" w14:textId="77777777"/>
        </w:tc>
        <w:tc>
          <w:tcPr>
            <w:tcW w:w="7654" w:type="dxa"/>
            <w:gridSpan w:val="2"/>
          </w:tcPr>
          <w:p w:rsidR="00997775" w:rsidRDefault="00997775" w14:paraId="6CB5D077" w14:textId="77777777"/>
        </w:tc>
      </w:tr>
      <w:tr w:rsidR="00997775" w:rsidTr="00B570ED" w14:paraId="7F34C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7DB63" w14:textId="77777777"/>
        </w:tc>
        <w:tc>
          <w:tcPr>
            <w:tcW w:w="7654" w:type="dxa"/>
            <w:gridSpan w:val="2"/>
          </w:tcPr>
          <w:p w:rsidR="006F47F2" w:rsidP="006F47F2" w:rsidRDefault="006F47F2" w14:paraId="2D39BB51" w14:textId="77777777">
            <w:r>
              <w:t>constaterende dat strafbaarstelling van hulpverlening aan vreemdelingen die illegaal in Nederland verblijven middels deze novelle wordt uitgesloten;</w:t>
            </w:r>
          </w:p>
          <w:p w:rsidR="007D6FEB" w:rsidP="006F47F2" w:rsidRDefault="007D6FEB" w14:paraId="34C65E5D" w14:textId="77777777"/>
          <w:p w:rsidR="006F47F2" w:rsidP="006F47F2" w:rsidRDefault="006F47F2" w14:paraId="1AD3CE39" w14:textId="77777777">
            <w:r>
              <w:t>constaterende dat er bij personen en maatschappelijke organisaties die hulp verlenen, zorgen zijn gerezen over de vraag of zij in de praktijk niet alsnog vervolgd zullen worden;</w:t>
            </w:r>
          </w:p>
          <w:p w:rsidR="007D6FEB" w:rsidP="006F47F2" w:rsidRDefault="007D6FEB" w14:paraId="730F5C77" w14:textId="77777777"/>
          <w:p w:rsidR="006F47F2" w:rsidP="006F47F2" w:rsidRDefault="006F47F2" w14:paraId="4A9B123C" w14:textId="77777777">
            <w:r>
              <w:t>van mening dat hulpverlening uit het oogpunt van medemenselijkheid onder geen beding gestraft mag worden;</w:t>
            </w:r>
          </w:p>
          <w:p w:rsidR="007D6FEB" w:rsidP="006F47F2" w:rsidRDefault="007D6FEB" w14:paraId="5B3A8D73" w14:textId="77777777"/>
          <w:p w:rsidR="006F47F2" w:rsidP="006F47F2" w:rsidRDefault="006F47F2" w14:paraId="3A17641C" w14:textId="77777777">
            <w:r>
              <w:t>verzoekt de regering om een jaar na inwerkingtreding een invoeringstoets uit te voeren naar de werking van de wet in de praktijk, met bijzondere aandacht voor de gevolgen voor hulpverleners, en de Kamer over de resultaten te informeren,</w:t>
            </w:r>
          </w:p>
          <w:p w:rsidR="007D6FEB" w:rsidP="006F47F2" w:rsidRDefault="007D6FEB" w14:paraId="7B306A55" w14:textId="77777777"/>
          <w:p w:rsidR="006F47F2" w:rsidP="006F47F2" w:rsidRDefault="006F47F2" w14:paraId="2E68579F" w14:textId="77777777">
            <w:r>
              <w:t>en gaat over tot de orde van de dag.</w:t>
            </w:r>
          </w:p>
          <w:p w:rsidR="007D6FEB" w:rsidP="006F47F2" w:rsidRDefault="007D6FEB" w14:paraId="532A1576" w14:textId="77777777"/>
          <w:p w:rsidR="007D6FEB" w:rsidP="006F47F2" w:rsidRDefault="006F47F2" w14:paraId="158E1B73" w14:textId="77777777">
            <w:r>
              <w:t>Diederik van Dijk</w:t>
            </w:r>
          </w:p>
          <w:p w:rsidR="007D6FEB" w:rsidP="006F47F2" w:rsidRDefault="006F47F2" w14:paraId="3890D53F" w14:textId="77777777">
            <w:r>
              <w:t>Boomsma</w:t>
            </w:r>
          </w:p>
          <w:p w:rsidR="00997775" w:rsidP="006F47F2" w:rsidRDefault="006F47F2" w14:paraId="7BF849D1" w14:textId="2751A642">
            <w:proofErr w:type="spellStart"/>
            <w:r>
              <w:t>Rajkowski</w:t>
            </w:r>
            <w:proofErr w:type="spellEnd"/>
          </w:p>
        </w:tc>
      </w:tr>
    </w:tbl>
    <w:p w:rsidR="00997775" w:rsidRDefault="00997775" w14:paraId="263CC0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CB23" w14:textId="77777777" w:rsidR="00B570ED" w:rsidRDefault="00B570ED">
      <w:pPr>
        <w:spacing w:line="20" w:lineRule="exact"/>
      </w:pPr>
    </w:p>
  </w:endnote>
  <w:endnote w:type="continuationSeparator" w:id="0">
    <w:p w14:paraId="402D301F" w14:textId="77777777" w:rsidR="00B570ED" w:rsidRDefault="00B570ED">
      <w:pPr>
        <w:pStyle w:val="Amendement"/>
      </w:pPr>
      <w:r>
        <w:rPr>
          <w:b w:val="0"/>
        </w:rPr>
        <w:t xml:space="preserve"> </w:t>
      </w:r>
    </w:p>
  </w:endnote>
  <w:endnote w:type="continuationNotice" w:id="1">
    <w:p w14:paraId="169B7354" w14:textId="77777777" w:rsidR="00B570ED" w:rsidRDefault="00B570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6BE3" w14:textId="77777777" w:rsidR="00B570ED" w:rsidRDefault="00B570ED">
      <w:pPr>
        <w:pStyle w:val="Amendement"/>
      </w:pPr>
      <w:r>
        <w:rPr>
          <w:b w:val="0"/>
        </w:rPr>
        <w:separator/>
      </w:r>
    </w:p>
  </w:footnote>
  <w:footnote w:type="continuationSeparator" w:id="0">
    <w:p w14:paraId="79F608A3" w14:textId="77777777" w:rsidR="00B570ED" w:rsidRDefault="00B57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E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F47F2"/>
    <w:rsid w:val="00710A7A"/>
    <w:rsid w:val="00744C6E"/>
    <w:rsid w:val="007B35A1"/>
    <w:rsid w:val="007C50C6"/>
    <w:rsid w:val="007D6FE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70ED"/>
    <w:rsid w:val="00B74E9D"/>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030D"/>
  <w15:docId w15:val="{B16B2618-B8D5-424A-BA09-FAE27BF0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2025-12-16T12:37:00.0000000Z</dcterms:modified>
  <dc:description>------------------------</dc:description>
  <dc:subject/>
  <keywords/>
  <version/>
  <category/>
</coreProperties>
</file>