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002F10" w14:paraId="3F49AD54" w14:textId="0F4FF481">
      <w:pPr>
        <w:rPr>
          <w:szCs w:val="18"/>
        </w:rPr>
      </w:pPr>
      <w:r w:rsidRPr="00002F10">
        <w:rPr>
          <w:szCs w:val="18"/>
        </w:rPr>
        <w:t xml:space="preserve">Geachte </w:t>
      </w:r>
      <w:r w:rsidR="008B0CEC">
        <w:rPr>
          <w:szCs w:val="18"/>
        </w:rPr>
        <w:t>V</w:t>
      </w:r>
      <w:r w:rsidRPr="00002F10">
        <w:rPr>
          <w:szCs w:val="18"/>
        </w:rPr>
        <w:t>oorzitter,</w:t>
      </w:r>
    </w:p>
    <w:p w:rsidRPr="007426AA" w:rsidR="00002F10" w:rsidP="007426AA" w:rsidRDefault="00002F10" w14:paraId="5E566E1A" w14:textId="77777777">
      <w:pPr>
        <w:rPr>
          <w:szCs w:val="18"/>
        </w:rPr>
      </w:pPr>
    </w:p>
    <w:p w:rsidR="00002F10" w:rsidP="00002F10" w:rsidRDefault="00002F10" w14:paraId="0604390E" w14:textId="769C35CB">
      <w:r>
        <w:t xml:space="preserve">Hierbij bied ik u aan het ontwerpbesluit houdende wijziging van het Besluit houders van dieren in verband met technische wijzigingen. Voor de inhoud van het ontwerpbesluit verwijs ik u naar de </w:t>
      </w:r>
      <w:proofErr w:type="spellStart"/>
      <w:r>
        <w:t>ontwerp-nota</w:t>
      </w:r>
      <w:proofErr w:type="spellEnd"/>
      <w:r>
        <w:t xml:space="preserve"> van toelichting.</w:t>
      </w:r>
    </w:p>
    <w:p w:rsidR="00002F10" w:rsidP="00002F10" w:rsidRDefault="00002F10" w14:paraId="6B0D7220" w14:textId="77777777"/>
    <w:p w:rsidR="00002F10" w:rsidP="00002F10" w:rsidRDefault="00002F10" w14:paraId="7DE01D9F" w14:textId="77777777">
      <w:r>
        <w:t>De voorlegging geschiedt in het kader van de wettelijk voorgeschreven voorhangprocedure in artikel 10.10, eerste lid, van de Wet dieren en biedt uw Kamer de mogelijkheid zich uit te spreken over het ontwerpbesluit voordat het aan de Afdeling advisering van de Raad van State zal worden voorgelegd en vervolgens zal worden vastgesteld.</w:t>
      </w:r>
    </w:p>
    <w:p w:rsidR="00002F10" w:rsidP="00002F10" w:rsidRDefault="00002F10" w14:paraId="19DD6176" w14:textId="77777777"/>
    <w:p w:rsidR="00002F10" w:rsidP="00002F10" w:rsidRDefault="00002F10" w14:paraId="5CF0B9B7" w14:textId="77777777">
      <w:r>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00251F0E" w:rsidP="00002F10" w:rsidRDefault="00251F0E" w14:paraId="297AA6CD" w14:textId="77777777"/>
    <w:p w:rsidR="00251F0E" w:rsidP="00002F10" w:rsidRDefault="00251F0E" w14:paraId="11543EC8" w14:textId="7EE884BC">
      <w:r w:rsidRPr="00251F0E">
        <w:t xml:space="preserve">Op grond van aanwijzing 2.38 van de Aanwijzingen voor de regelgeving wordt deze termijn in verband met het </w:t>
      </w:r>
      <w:r w:rsidR="00D56E9A">
        <w:t>kerstreces</w:t>
      </w:r>
      <w:r w:rsidRPr="00251F0E">
        <w:t xml:space="preserve"> van uw Kamer verlengd tot </w:t>
      </w:r>
      <w:r w:rsidR="00D56E9A">
        <w:t>dinsdag 3</w:t>
      </w:r>
      <w:r w:rsidR="00B02366">
        <w:t> </w:t>
      </w:r>
      <w:r w:rsidR="00D56E9A">
        <w:t>februari</w:t>
      </w:r>
      <w:r w:rsidRPr="00251F0E">
        <w:t>.</w:t>
      </w:r>
    </w:p>
    <w:p w:rsidR="00002F10" w:rsidP="00002F10" w:rsidRDefault="00002F10" w14:paraId="1A11971F" w14:textId="77777777"/>
    <w:p w:rsidR="001536B3" w:rsidP="00810C93" w:rsidRDefault="00002F10" w14:paraId="4AF7D5BF" w14:textId="7EA567EB">
      <w:r>
        <w:t>Een gelijkluidende brief heb ik gezonden aan de voorzitter van de Eerste Kamer der Staten-Generaal.</w:t>
      </w:r>
      <w:r>
        <w:br/>
      </w:r>
    </w:p>
    <w:p w:rsidR="00584BAC" w:rsidP="00810C93" w:rsidRDefault="00251F0E" w14:paraId="20CFE16C" w14:textId="77777777">
      <w:r>
        <w:t>Hoogachtend,</w:t>
      </w:r>
    </w:p>
    <w:p w:rsidRPr="00EC58D9" w:rsidR="00F71F9E" w:rsidP="007255FC" w:rsidRDefault="00F71F9E" w14:paraId="6207A853" w14:textId="77777777"/>
    <w:p w:rsidR="007239A1" w:rsidP="007255FC" w:rsidRDefault="007239A1" w14:paraId="5AD16BEA" w14:textId="77777777"/>
    <w:p w:rsidR="00B02366" w:rsidP="007255FC" w:rsidRDefault="00B02366" w14:paraId="119752B9" w14:textId="77777777"/>
    <w:p w:rsidRPr="00EC58D9" w:rsidR="00B02366" w:rsidP="007255FC" w:rsidRDefault="00B02366" w14:paraId="41C5049C" w14:textId="77777777"/>
    <w:p w:rsidRPr="00EC58D9" w:rsidR="007239A1" w:rsidP="007255FC" w:rsidRDefault="007239A1" w14:paraId="2F25E233" w14:textId="77777777"/>
    <w:p w:rsidRPr="006A15A5" w:rsidR="007239A1" w:rsidP="007255FC" w:rsidRDefault="00251F0E" w14:paraId="5B639179" w14:textId="77777777">
      <w:pPr>
        <w:rPr>
          <w:szCs w:val="18"/>
        </w:rPr>
      </w:pPr>
      <w:r w:rsidRPr="00B11DD6">
        <w:t>Femke Marije Wiersma</w:t>
      </w:r>
    </w:p>
    <w:p w:rsidR="004E505E" w:rsidP="00524FB4" w:rsidRDefault="00251F0E" w14:paraId="15D0ABB9" w14:textId="77777777">
      <w:r w:rsidRPr="00EC58D9">
        <w:t xml:space="preserve">Minister van </w:t>
      </w:r>
      <w:r w:rsidR="00704E60">
        <w:rPr>
          <w:rFonts w:cs="Calibri"/>
          <w:szCs w:val="18"/>
        </w:rPr>
        <w:t>Landbouw, Visserij, Voedselzekerheid en Natuur</w:t>
      </w:r>
    </w:p>
    <w:p w:rsidRPr="00006C01" w:rsidR="00481085" w:rsidP="00524FB4" w:rsidRDefault="00481085" w14:paraId="015886BE" w14:textId="77777777"/>
    <w:p w:rsidR="00144B73" w:rsidP="00810C93" w:rsidRDefault="00144B73" w14:paraId="3C35D2C8" w14:textId="77777777"/>
    <w:p w:rsidRPr="00144B73" w:rsidR="00144B73" w:rsidP="00810C93" w:rsidRDefault="00144B73" w14:paraId="77E41F7E"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FFC3" w14:textId="77777777" w:rsidR="00210099" w:rsidRDefault="00210099">
      <w:r>
        <w:separator/>
      </w:r>
    </w:p>
    <w:p w14:paraId="48EEC783" w14:textId="77777777" w:rsidR="00210099" w:rsidRDefault="00210099"/>
  </w:endnote>
  <w:endnote w:type="continuationSeparator" w:id="0">
    <w:p w14:paraId="4DAB1A78" w14:textId="77777777" w:rsidR="00210099" w:rsidRDefault="00210099">
      <w:r>
        <w:continuationSeparator/>
      </w:r>
    </w:p>
    <w:p w14:paraId="38234842" w14:textId="77777777" w:rsidR="00210099" w:rsidRDefault="00210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DE3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872B2" w14:paraId="33284782" w14:textId="77777777" w:rsidTr="00CA6A25">
      <w:trPr>
        <w:trHeight w:hRule="exact" w:val="240"/>
      </w:trPr>
      <w:tc>
        <w:tcPr>
          <w:tcW w:w="7601" w:type="dxa"/>
        </w:tcPr>
        <w:p w14:paraId="23F7B562" w14:textId="77777777" w:rsidR="00527BD4" w:rsidRDefault="00527BD4" w:rsidP="003F1F6B">
          <w:pPr>
            <w:pStyle w:val="Huisstijl-Rubricering"/>
          </w:pPr>
        </w:p>
      </w:tc>
      <w:tc>
        <w:tcPr>
          <w:tcW w:w="2156" w:type="dxa"/>
        </w:tcPr>
        <w:p w14:paraId="70F647AA" w14:textId="1D9F70FE" w:rsidR="00527BD4" w:rsidRPr="00645414" w:rsidRDefault="00251F0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02F10">
            <w:t>2</w:t>
          </w:r>
          <w:r w:rsidR="00144B73">
            <w:fldChar w:fldCharType="end"/>
          </w:r>
        </w:p>
      </w:tc>
    </w:tr>
  </w:tbl>
  <w:p w14:paraId="2B4C1EB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872B2" w14:paraId="5495CD7D" w14:textId="77777777" w:rsidTr="00CA6A25">
      <w:trPr>
        <w:trHeight w:hRule="exact" w:val="240"/>
      </w:trPr>
      <w:tc>
        <w:tcPr>
          <w:tcW w:w="7601" w:type="dxa"/>
        </w:tcPr>
        <w:p w14:paraId="7CE91149" w14:textId="77777777" w:rsidR="00527BD4" w:rsidRDefault="00527BD4" w:rsidP="008C356D">
          <w:pPr>
            <w:pStyle w:val="Huisstijl-Rubricering"/>
          </w:pPr>
        </w:p>
      </w:tc>
      <w:tc>
        <w:tcPr>
          <w:tcW w:w="2170" w:type="dxa"/>
        </w:tcPr>
        <w:p w14:paraId="14492179" w14:textId="513EE80C" w:rsidR="00527BD4" w:rsidRPr="00ED539E" w:rsidRDefault="00251F0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B0CEC">
            <w:t>1</w:t>
          </w:r>
          <w:r w:rsidR="00144B73">
            <w:fldChar w:fldCharType="end"/>
          </w:r>
        </w:p>
      </w:tc>
    </w:tr>
  </w:tbl>
  <w:p w14:paraId="11F90689" w14:textId="77777777" w:rsidR="00527BD4" w:rsidRPr="00BC3B53" w:rsidRDefault="00527BD4" w:rsidP="008C356D">
    <w:pPr>
      <w:pStyle w:val="Voettekst"/>
      <w:spacing w:line="240" w:lineRule="auto"/>
      <w:rPr>
        <w:sz w:val="2"/>
        <w:szCs w:val="2"/>
      </w:rPr>
    </w:pPr>
  </w:p>
  <w:p w14:paraId="197C6C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7956" w14:textId="77777777" w:rsidR="00210099" w:rsidRDefault="00210099">
      <w:r>
        <w:separator/>
      </w:r>
    </w:p>
    <w:p w14:paraId="1962A02D" w14:textId="77777777" w:rsidR="00210099" w:rsidRDefault="00210099"/>
  </w:footnote>
  <w:footnote w:type="continuationSeparator" w:id="0">
    <w:p w14:paraId="767340A4" w14:textId="77777777" w:rsidR="00210099" w:rsidRDefault="00210099">
      <w:r>
        <w:continuationSeparator/>
      </w:r>
    </w:p>
    <w:p w14:paraId="3E83BBCE" w14:textId="77777777" w:rsidR="00210099" w:rsidRDefault="00210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872B2" w14:paraId="0E686158" w14:textId="77777777" w:rsidTr="00A50CF6">
      <w:tc>
        <w:tcPr>
          <w:tcW w:w="2156" w:type="dxa"/>
        </w:tcPr>
        <w:p w14:paraId="34B13C70" w14:textId="77777777" w:rsidR="00527BD4" w:rsidRPr="005819CE" w:rsidRDefault="00251F0E" w:rsidP="00A50CF6">
          <w:pPr>
            <w:pStyle w:val="Huisstijl-Adres"/>
            <w:rPr>
              <w:b/>
            </w:rPr>
          </w:pPr>
          <w:r>
            <w:rPr>
              <w:b/>
            </w:rPr>
            <w:t>Directoraat-generaal Agro</w:t>
          </w:r>
          <w:r w:rsidRPr="005819CE">
            <w:rPr>
              <w:b/>
            </w:rPr>
            <w:br/>
          </w:r>
          <w:r>
            <w:t>Directie Dierlijke Agroketens en Dierenwelzijn</w:t>
          </w:r>
        </w:p>
      </w:tc>
    </w:tr>
    <w:tr w:rsidR="006872B2" w14:paraId="0C2FAB6A" w14:textId="77777777" w:rsidTr="00A50CF6">
      <w:trPr>
        <w:trHeight w:hRule="exact" w:val="200"/>
      </w:trPr>
      <w:tc>
        <w:tcPr>
          <w:tcW w:w="2156" w:type="dxa"/>
        </w:tcPr>
        <w:p w14:paraId="556B307A" w14:textId="77777777" w:rsidR="00527BD4" w:rsidRPr="005819CE" w:rsidRDefault="00527BD4" w:rsidP="00A50CF6"/>
      </w:tc>
    </w:tr>
    <w:tr w:rsidR="006872B2" w14:paraId="788BB2BB" w14:textId="77777777" w:rsidTr="00502512">
      <w:trPr>
        <w:trHeight w:hRule="exact" w:val="774"/>
      </w:trPr>
      <w:tc>
        <w:tcPr>
          <w:tcW w:w="2156" w:type="dxa"/>
        </w:tcPr>
        <w:p w14:paraId="1BCFB4FC" w14:textId="77777777" w:rsidR="00527BD4" w:rsidRDefault="00251F0E" w:rsidP="003A5290">
          <w:pPr>
            <w:pStyle w:val="Huisstijl-Kopje"/>
          </w:pPr>
          <w:r>
            <w:t>Ons kenmerk</w:t>
          </w:r>
        </w:p>
        <w:p w14:paraId="0A5EF939" w14:textId="77777777" w:rsidR="00527BD4" w:rsidRPr="005819CE" w:rsidRDefault="00251F0E" w:rsidP="001E6117">
          <w:pPr>
            <w:pStyle w:val="Huisstijl-Kopje"/>
          </w:pPr>
          <w:r>
            <w:rPr>
              <w:b w:val="0"/>
            </w:rPr>
            <w:t>DGA-DAD</w:t>
          </w:r>
          <w:r w:rsidRPr="00502512">
            <w:rPr>
              <w:b w:val="0"/>
            </w:rPr>
            <w:t xml:space="preserve"> / </w:t>
          </w:r>
          <w:r>
            <w:rPr>
              <w:b w:val="0"/>
            </w:rPr>
            <w:t>98441625</w:t>
          </w:r>
        </w:p>
      </w:tc>
    </w:tr>
  </w:tbl>
  <w:p w14:paraId="2254A486" w14:textId="77777777" w:rsidR="00527BD4" w:rsidRDefault="00527BD4" w:rsidP="008C356D"/>
  <w:p w14:paraId="2438746F" w14:textId="77777777" w:rsidR="00527BD4" w:rsidRPr="00740712" w:rsidRDefault="00527BD4" w:rsidP="008C356D"/>
  <w:p w14:paraId="24D7924E" w14:textId="77777777" w:rsidR="00527BD4" w:rsidRPr="00217880" w:rsidRDefault="00527BD4" w:rsidP="008C356D">
    <w:pPr>
      <w:spacing w:line="0" w:lineRule="atLeast"/>
      <w:rPr>
        <w:sz w:val="2"/>
        <w:szCs w:val="2"/>
      </w:rPr>
    </w:pPr>
  </w:p>
  <w:p w14:paraId="7D1474DA" w14:textId="77777777" w:rsidR="00527BD4" w:rsidRDefault="00527BD4" w:rsidP="004F44C2">
    <w:pPr>
      <w:pStyle w:val="Koptekst"/>
      <w:rPr>
        <w:rFonts w:cs="Verdana-Bold"/>
        <w:b/>
        <w:bCs/>
        <w:smallCaps/>
        <w:szCs w:val="18"/>
      </w:rPr>
    </w:pPr>
  </w:p>
  <w:p w14:paraId="14D3CA15" w14:textId="77777777" w:rsidR="00527BD4" w:rsidRDefault="00527BD4" w:rsidP="004F44C2"/>
  <w:p w14:paraId="1BFC36E9" w14:textId="77777777" w:rsidR="00527BD4" w:rsidRPr="00740712" w:rsidRDefault="00527BD4" w:rsidP="004F44C2"/>
  <w:p w14:paraId="35D353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872B2" w14:paraId="45B22EEF" w14:textId="77777777" w:rsidTr="00751A6A">
      <w:trPr>
        <w:trHeight w:val="2636"/>
      </w:trPr>
      <w:tc>
        <w:tcPr>
          <w:tcW w:w="737" w:type="dxa"/>
        </w:tcPr>
        <w:p w14:paraId="0901D531" w14:textId="77777777" w:rsidR="00527BD4" w:rsidRDefault="00527BD4" w:rsidP="00D0609E">
          <w:pPr>
            <w:framePr w:w="6340" w:h="2750" w:hRule="exact" w:hSpace="180" w:wrap="around" w:vAnchor="page" w:hAnchor="text" w:x="3873" w:y="-140"/>
            <w:spacing w:line="240" w:lineRule="auto"/>
          </w:pPr>
        </w:p>
      </w:tc>
      <w:tc>
        <w:tcPr>
          <w:tcW w:w="5156" w:type="dxa"/>
        </w:tcPr>
        <w:p w14:paraId="265C8049" w14:textId="77777777" w:rsidR="00527BD4" w:rsidRDefault="00251F0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EAE09F1" wp14:editId="35C03AE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BF6C6D" w14:textId="77777777" w:rsidR="00527BD4" w:rsidRDefault="00527BD4" w:rsidP="00D0609E">
    <w:pPr>
      <w:framePr w:w="6340" w:h="2750" w:hRule="exact" w:hSpace="180" w:wrap="around" w:vAnchor="page" w:hAnchor="text" w:x="3873" w:y="-140"/>
    </w:pPr>
  </w:p>
  <w:p w14:paraId="4DAF7720" w14:textId="74ACCD23" w:rsidR="00527BD4" w:rsidRDefault="00B02366" w:rsidP="000049FB">
    <w:pPr>
      <w:pStyle w:val="Koptekst"/>
      <w:tabs>
        <w:tab w:val="clear" w:pos="4536"/>
        <w:tab w:val="clear" w:pos="9072"/>
      </w:tabs>
    </w:pPr>
    <w:r>
      <w:t xml:space="preserve"> </w: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872B2" w14:paraId="0E8FDE54" w14:textId="77777777" w:rsidTr="00A50CF6">
      <w:tc>
        <w:tcPr>
          <w:tcW w:w="2160" w:type="dxa"/>
        </w:tcPr>
        <w:p w14:paraId="5F79E52F" w14:textId="77777777" w:rsidR="00527BD4" w:rsidRPr="005819CE" w:rsidRDefault="00251F0E" w:rsidP="00A50CF6">
          <w:pPr>
            <w:pStyle w:val="Huisstijl-Adres"/>
            <w:rPr>
              <w:b/>
            </w:rPr>
          </w:pPr>
          <w:r>
            <w:rPr>
              <w:b/>
            </w:rPr>
            <w:t>Directoraat-generaal Agro</w:t>
          </w:r>
          <w:r w:rsidRPr="005819CE">
            <w:rPr>
              <w:b/>
            </w:rPr>
            <w:br/>
          </w:r>
          <w:r>
            <w:t>Directie Dierlijke Agroketens en Dierenwelzijn</w:t>
          </w:r>
        </w:p>
        <w:p w14:paraId="625A1EC1" w14:textId="77777777" w:rsidR="00527BD4" w:rsidRPr="00BE5ED9" w:rsidRDefault="00251F0E" w:rsidP="00A50CF6">
          <w:pPr>
            <w:pStyle w:val="Huisstijl-Adres"/>
          </w:pPr>
          <w:r>
            <w:rPr>
              <w:b/>
            </w:rPr>
            <w:t>Bezoekadres</w:t>
          </w:r>
          <w:r>
            <w:rPr>
              <w:b/>
            </w:rPr>
            <w:br/>
          </w:r>
          <w:r>
            <w:t>Bezuidenhoutseweg 73</w:t>
          </w:r>
          <w:r w:rsidRPr="005819CE">
            <w:br/>
          </w:r>
          <w:r>
            <w:t>2594 AC Den Haag</w:t>
          </w:r>
        </w:p>
        <w:p w14:paraId="365AB46C" w14:textId="77777777" w:rsidR="00EF495B" w:rsidRDefault="00251F0E" w:rsidP="0098788A">
          <w:pPr>
            <w:pStyle w:val="Huisstijl-Adres"/>
          </w:pPr>
          <w:r>
            <w:rPr>
              <w:b/>
            </w:rPr>
            <w:t>Postadres</w:t>
          </w:r>
          <w:r>
            <w:rPr>
              <w:b/>
            </w:rPr>
            <w:br/>
          </w:r>
          <w:r>
            <w:t>Postbus 20401</w:t>
          </w:r>
          <w:r w:rsidRPr="005819CE">
            <w:br/>
            <w:t>2500 E</w:t>
          </w:r>
          <w:r>
            <w:t>K</w:t>
          </w:r>
          <w:r w:rsidRPr="005819CE">
            <w:t xml:space="preserve"> Den Haag</w:t>
          </w:r>
        </w:p>
        <w:p w14:paraId="50C852B3" w14:textId="77777777" w:rsidR="00556BEE" w:rsidRPr="005B3814" w:rsidRDefault="00251F0E" w:rsidP="0098788A">
          <w:pPr>
            <w:pStyle w:val="Huisstijl-Adres"/>
          </w:pPr>
          <w:r>
            <w:rPr>
              <w:b/>
            </w:rPr>
            <w:t>Overheidsidentificatienr</w:t>
          </w:r>
          <w:r>
            <w:rPr>
              <w:b/>
            </w:rPr>
            <w:br/>
          </w:r>
          <w:r w:rsidR="00BA129E">
            <w:rPr>
              <w:rFonts w:cs="Agrofont"/>
              <w:iCs/>
            </w:rPr>
            <w:t>00000001858272854000</w:t>
          </w:r>
        </w:p>
        <w:p w14:paraId="4108ED99" w14:textId="0C81BA25" w:rsidR="00527BD4" w:rsidRPr="00002F10" w:rsidRDefault="00251F0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872B2" w14:paraId="4D38AC19" w14:textId="77777777" w:rsidTr="00A50CF6">
      <w:tc>
        <w:tcPr>
          <w:tcW w:w="2160" w:type="dxa"/>
        </w:tcPr>
        <w:p w14:paraId="32FC3808" w14:textId="77777777" w:rsidR="000C0163" w:rsidRPr="005819CE" w:rsidRDefault="00251F0E" w:rsidP="000C0163">
          <w:pPr>
            <w:pStyle w:val="Huisstijl-Kopje"/>
          </w:pPr>
          <w:r>
            <w:t>Ons kenmerk</w:t>
          </w:r>
          <w:r w:rsidRPr="005819CE">
            <w:t xml:space="preserve"> </w:t>
          </w:r>
        </w:p>
        <w:p w14:paraId="7F792A36" w14:textId="62496326" w:rsidR="00B02366" w:rsidRPr="00B02366" w:rsidRDefault="00251F0E" w:rsidP="00B02366">
          <w:pPr>
            <w:shd w:val="clear" w:color="auto" w:fill="FFFFFF"/>
            <w:spacing w:line="240" w:lineRule="auto"/>
            <w:textAlignment w:val="baseline"/>
            <w:rPr>
              <w:rFonts w:cs="Helvetica"/>
              <w:color w:val="000000"/>
              <w:sz w:val="13"/>
              <w:szCs w:val="13"/>
            </w:rPr>
          </w:pPr>
          <w:r w:rsidRPr="00B02366">
            <w:rPr>
              <w:sz w:val="13"/>
              <w:szCs w:val="13"/>
            </w:rPr>
            <w:t>DGA-DAD /</w:t>
          </w:r>
          <w:r w:rsidR="00486354" w:rsidRPr="00B02366">
            <w:rPr>
              <w:sz w:val="13"/>
              <w:szCs w:val="13"/>
            </w:rPr>
            <w:t xml:space="preserve"> </w:t>
          </w:r>
          <w:r w:rsidR="00B02366" w:rsidRPr="00B02366">
            <w:rPr>
              <w:rFonts w:cs="Helvetica"/>
              <w:color w:val="000000"/>
              <w:sz w:val="13"/>
              <w:szCs w:val="13"/>
              <w:bdr w:val="none" w:sz="0" w:space="0" w:color="auto" w:frame="1"/>
            </w:rPr>
            <w:t>100867620</w:t>
          </w:r>
        </w:p>
        <w:p w14:paraId="10FE6C8A" w14:textId="665556F8" w:rsidR="000C0163" w:rsidRPr="005819CE" w:rsidRDefault="000C0163" w:rsidP="000C0163">
          <w:pPr>
            <w:pStyle w:val="Huisstijl-Gegeven"/>
          </w:pPr>
        </w:p>
        <w:p w14:paraId="3E48006B" w14:textId="77777777" w:rsidR="00527BD4" w:rsidRPr="005819CE" w:rsidRDefault="00251F0E" w:rsidP="00A50CF6">
          <w:pPr>
            <w:pStyle w:val="Huisstijl-Kopje"/>
          </w:pPr>
          <w:r>
            <w:t>Bijlage(n)</w:t>
          </w:r>
        </w:p>
        <w:p w14:paraId="6B44E601" w14:textId="77777777" w:rsidR="00527BD4" w:rsidRPr="005819CE" w:rsidRDefault="00251F0E" w:rsidP="00A50CF6">
          <w:pPr>
            <w:pStyle w:val="Huisstijl-Gegeven"/>
          </w:pPr>
          <w:r>
            <w:t>1</w:t>
          </w:r>
        </w:p>
      </w:tc>
    </w:tr>
  </w:tbl>
  <w:p w14:paraId="122F1F1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872B2" w14:paraId="2CBA774D" w14:textId="77777777" w:rsidTr="009E2051">
      <w:trPr>
        <w:trHeight w:val="400"/>
      </w:trPr>
      <w:tc>
        <w:tcPr>
          <w:tcW w:w="7520" w:type="dxa"/>
          <w:gridSpan w:val="2"/>
        </w:tcPr>
        <w:p w14:paraId="34C961D2" w14:textId="77777777" w:rsidR="00527BD4" w:rsidRPr="00BC3B53" w:rsidRDefault="00251F0E" w:rsidP="00A50CF6">
          <w:pPr>
            <w:pStyle w:val="Huisstijl-Retouradres"/>
          </w:pPr>
          <w:r>
            <w:t>&gt; Retouradres Postbus 20401 2500 EK Den Haag</w:t>
          </w:r>
        </w:p>
      </w:tc>
    </w:tr>
    <w:tr w:rsidR="006872B2" w14:paraId="2321C18E" w14:textId="77777777" w:rsidTr="009E2051">
      <w:tc>
        <w:tcPr>
          <w:tcW w:w="7520" w:type="dxa"/>
          <w:gridSpan w:val="2"/>
        </w:tcPr>
        <w:p w14:paraId="087F9FCA" w14:textId="77777777" w:rsidR="00527BD4" w:rsidRPr="00983E8F" w:rsidRDefault="00527BD4" w:rsidP="00A50CF6">
          <w:pPr>
            <w:pStyle w:val="Huisstijl-Rubricering"/>
          </w:pPr>
        </w:p>
      </w:tc>
    </w:tr>
    <w:tr w:rsidR="006872B2" w14:paraId="33704C91" w14:textId="77777777" w:rsidTr="009E2051">
      <w:trPr>
        <w:trHeight w:hRule="exact" w:val="2440"/>
      </w:trPr>
      <w:tc>
        <w:tcPr>
          <w:tcW w:w="7520" w:type="dxa"/>
          <w:gridSpan w:val="2"/>
        </w:tcPr>
        <w:p w14:paraId="610B2EC3" w14:textId="77777777" w:rsidR="00527BD4" w:rsidRDefault="00251F0E" w:rsidP="00A50CF6">
          <w:pPr>
            <w:pStyle w:val="Huisstijl-NAW"/>
          </w:pPr>
          <w:r>
            <w:t xml:space="preserve">De Voorzitter van de Tweede Kamer </w:t>
          </w:r>
        </w:p>
        <w:p w14:paraId="050DE84D" w14:textId="77777777" w:rsidR="006872B2" w:rsidRDefault="00251F0E">
          <w:pPr>
            <w:pStyle w:val="Huisstijl-NAW"/>
          </w:pPr>
          <w:r>
            <w:t xml:space="preserve">der Staten-Generaal </w:t>
          </w:r>
        </w:p>
        <w:p w14:paraId="01959650" w14:textId="77777777" w:rsidR="006872B2" w:rsidRDefault="00251F0E">
          <w:pPr>
            <w:pStyle w:val="Huisstijl-NAW"/>
          </w:pPr>
          <w:r>
            <w:t xml:space="preserve">Prinses Irenestraat 6 </w:t>
          </w:r>
        </w:p>
        <w:p w14:paraId="62B42159" w14:textId="45A7311A" w:rsidR="006872B2" w:rsidRDefault="00251F0E">
          <w:pPr>
            <w:pStyle w:val="Huisstijl-NAW"/>
          </w:pPr>
          <w:r>
            <w:t xml:space="preserve">2595 BD </w:t>
          </w:r>
          <w:r w:rsidR="00B02366">
            <w:t xml:space="preserve"> </w:t>
          </w:r>
          <w:r>
            <w:t>DEN HAAG</w:t>
          </w:r>
          <w:r w:rsidR="00486354">
            <w:t xml:space="preserve"> </w:t>
          </w:r>
        </w:p>
      </w:tc>
    </w:tr>
    <w:tr w:rsidR="006872B2" w14:paraId="190C9CD3" w14:textId="77777777" w:rsidTr="009E2051">
      <w:trPr>
        <w:trHeight w:hRule="exact" w:val="400"/>
      </w:trPr>
      <w:tc>
        <w:tcPr>
          <w:tcW w:w="7520" w:type="dxa"/>
          <w:gridSpan w:val="2"/>
        </w:tcPr>
        <w:p w14:paraId="763637E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872B2" w14:paraId="2110B9E3" w14:textId="77777777" w:rsidTr="009E2051">
      <w:trPr>
        <w:trHeight w:val="240"/>
      </w:trPr>
      <w:tc>
        <w:tcPr>
          <w:tcW w:w="900" w:type="dxa"/>
        </w:tcPr>
        <w:p w14:paraId="13E90BC5" w14:textId="77777777" w:rsidR="00527BD4" w:rsidRPr="007709EF" w:rsidRDefault="00251F0E" w:rsidP="00A50CF6">
          <w:pPr>
            <w:rPr>
              <w:szCs w:val="18"/>
            </w:rPr>
          </w:pPr>
          <w:r>
            <w:rPr>
              <w:szCs w:val="18"/>
            </w:rPr>
            <w:t>Datum</w:t>
          </w:r>
        </w:p>
      </w:tc>
      <w:tc>
        <w:tcPr>
          <w:tcW w:w="6620" w:type="dxa"/>
        </w:tcPr>
        <w:p w14:paraId="6E75321F" w14:textId="1E5B8FB4" w:rsidR="00527BD4" w:rsidRPr="007709EF" w:rsidRDefault="008B0CEC" w:rsidP="00A50CF6">
          <w:r>
            <w:t>16 december 2025</w:t>
          </w:r>
        </w:p>
      </w:tc>
    </w:tr>
    <w:tr w:rsidR="006872B2" w14:paraId="6917706B" w14:textId="77777777" w:rsidTr="009E2051">
      <w:trPr>
        <w:trHeight w:val="240"/>
      </w:trPr>
      <w:tc>
        <w:tcPr>
          <w:tcW w:w="900" w:type="dxa"/>
        </w:tcPr>
        <w:p w14:paraId="19B7FF3A" w14:textId="77777777" w:rsidR="00527BD4" w:rsidRPr="007709EF" w:rsidRDefault="00251F0E" w:rsidP="00A50CF6">
          <w:pPr>
            <w:rPr>
              <w:szCs w:val="18"/>
            </w:rPr>
          </w:pPr>
          <w:r>
            <w:rPr>
              <w:szCs w:val="18"/>
            </w:rPr>
            <w:t>Betreft</w:t>
          </w:r>
        </w:p>
      </w:tc>
      <w:tc>
        <w:tcPr>
          <w:tcW w:w="6620" w:type="dxa"/>
        </w:tcPr>
        <w:p w14:paraId="42C70BAB" w14:textId="55FA76C8" w:rsidR="00527BD4" w:rsidRPr="007709EF" w:rsidRDefault="00251F0E" w:rsidP="00A50CF6">
          <w:r>
            <w:t>Aanbieding ontwerpbesluit wijziging Besluit houders van dieren in verband met technische wijziging</w:t>
          </w:r>
          <w:r w:rsidR="00271072">
            <w:t>en</w:t>
          </w:r>
        </w:p>
      </w:tc>
    </w:tr>
  </w:tbl>
  <w:p w14:paraId="434095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9CC908">
      <w:start w:val="1"/>
      <w:numFmt w:val="bullet"/>
      <w:pStyle w:val="Lijstopsomteken"/>
      <w:lvlText w:val="•"/>
      <w:lvlJc w:val="left"/>
      <w:pPr>
        <w:tabs>
          <w:tab w:val="num" w:pos="227"/>
        </w:tabs>
        <w:ind w:left="227" w:hanging="227"/>
      </w:pPr>
      <w:rPr>
        <w:rFonts w:ascii="Verdana" w:hAnsi="Verdana" w:hint="default"/>
        <w:sz w:val="18"/>
        <w:szCs w:val="18"/>
      </w:rPr>
    </w:lvl>
    <w:lvl w:ilvl="1" w:tplc="E3886704" w:tentative="1">
      <w:start w:val="1"/>
      <w:numFmt w:val="bullet"/>
      <w:lvlText w:val="o"/>
      <w:lvlJc w:val="left"/>
      <w:pPr>
        <w:tabs>
          <w:tab w:val="num" w:pos="1440"/>
        </w:tabs>
        <w:ind w:left="1440" w:hanging="360"/>
      </w:pPr>
      <w:rPr>
        <w:rFonts w:ascii="Courier New" w:hAnsi="Courier New" w:cs="Courier New" w:hint="default"/>
      </w:rPr>
    </w:lvl>
    <w:lvl w:ilvl="2" w:tplc="9878BC1A" w:tentative="1">
      <w:start w:val="1"/>
      <w:numFmt w:val="bullet"/>
      <w:lvlText w:val=""/>
      <w:lvlJc w:val="left"/>
      <w:pPr>
        <w:tabs>
          <w:tab w:val="num" w:pos="2160"/>
        </w:tabs>
        <w:ind w:left="2160" w:hanging="360"/>
      </w:pPr>
      <w:rPr>
        <w:rFonts w:ascii="Wingdings" w:hAnsi="Wingdings" w:hint="default"/>
      </w:rPr>
    </w:lvl>
    <w:lvl w:ilvl="3" w:tplc="B994ECC8" w:tentative="1">
      <w:start w:val="1"/>
      <w:numFmt w:val="bullet"/>
      <w:lvlText w:val=""/>
      <w:lvlJc w:val="left"/>
      <w:pPr>
        <w:tabs>
          <w:tab w:val="num" w:pos="2880"/>
        </w:tabs>
        <w:ind w:left="2880" w:hanging="360"/>
      </w:pPr>
      <w:rPr>
        <w:rFonts w:ascii="Symbol" w:hAnsi="Symbol" w:hint="default"/>
      </w:rPr>
    </w:lvl>
    <w:lvl w:ilvl="4" w:tplc="39560C10" w:tentative="1">
      <w:start w:val="1"/>
      <w:numFmt w:val="bullet"/>
      <w:lvlText w:val="o"/>
      <w:lvlJc w:val="left"/>
      <w:pPr>
        <w:tabs>
          <w:tab w:val="num" w:pos="3600"/>
        </w:tabs>
        <w:ind w:left="3600" w:hanging="360"/>
      </w:pPr>
      <w:rPr>
        <w:rFonts w:ascii="Courier New" w:hAnsi="Courier New" w:cs="Courier New" w:hint="default"/>
      </w:rPr>
    </w:lvl>
    <w:lvl w:ilvl="5" w:tplc="047C62FA" w:tentative="1">
      <w:start w:val="1"/>
      <w:numFmt w:val="bullet"/>
      <w:lvlText w:val=""/>
      <w:lvlJc w:val="left"/>
      <w:pPr>
        <w:tabs>
          <w:tab w:val="num" w:pos="4320"/>
        </w:tabs>
        <w:ind w:left="4320" w:hanging="360"/>
      </w:pPr>
      <w:rPr>
        <w:rFonts w:ascii="Wingdings" w:hAnsi="Wingdings" w:hint="default"/>
      </w:rPr>
    </w:lvl>
    <w:lvl w:ilvl="6" w:tplc="84B474B2" w:tentative="1">
      <w:start w:val="1"/>
      <w:numFmt w:val="bullet"/>
      <w:lvlText w:val=""/>
      <w:lvlJc w:val="left"/>
      <w:pPr>
        <w:tabs>
          <w:tab w:val="num" w:pos="5040"/>
        </w:tabs>
        <w:ind w:left="5040" w:hanging="360"/>
      </w:pPr>
      <w:rPr>
        <w:rFonts w:ascii="Symbol" w:hAnsi="Symbol" w:hint="default"/>
      </w:rPr>
    </w:lvl>
    <w:lvl w:ilvl="7" w:tplc="33440054" w:tentative="1">
      <w:start w:val="1"/>
      <w:numFmt w:val="bullet"/>
      <w:lvlText w:val="o"/>
      <w:lvlJc w:val="left"/>
      <w:pPr>
        <w:tabs>
          <w:tab w:val="num" w:pos="5760"/>
        </w:tabs>
        <w:ind w:left="5760" w:hanging="360"/>
      </w:pPr>
      <w:rPr>
        <w:rFonts w:ascii="Courier New" w:hAnsi="Courier New" w:cs="Courier New" w:hint="default"/>
      </w:rPr>
    </w:lvl>
    <w:lvl w:ilvl="8" w:tplc="008A09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1E34DA">
      <w:start w:val="1"/>
      <w:numFmt w:val="bullet"/>
      <w:pStyle w:val="Lijstopsomteken2"/>
      <w:lvlText w:val="–"/>
      <w:lvlJc w:val="left"/>
      <w:pPr>
        <w:tabs>
          <w:tab w:val="num" w:pos="227"/>
        </w:tabs>
        <w:ind w:left="227" w:firstLine="0"/>
      </w:pPr>
      <w:rPr>
        <w:rFonts w:ascii="Verdana" w:hAnsi="Verdana" w:hint="default"/>
      </w:rPr>
    </w:lvl>
    <w:lvl w:ilvl="1" w:tplc="0CBCE03C" w:tentative="1">
      <w:start w:val="1"/>
      <w:numFmt w:val="bullet"/>
      <w:lvlText w:val="o"/>
      <w:lvlJc w:val="left"/>
      <w:pPr>
        <w:tabs>
          <w:tab w:val="num" w:pos="1440"/>
        </w:tabs>
        <w:ind w:left="1440" w:hanging="360"/>
      </w:pPr>
      <w:rPr>
        <w:rFonts w:ascii="Courier New" w:hAnsi="Courier New" w:cs="Courier New" w:hint="default"/>
      </w:rPr>
    </w:lvl>
    <w:lvl w:ilvl="2" w:tplc="E850057E" w:tentative="1">
      <w:start w:val="1"/>
      <w:numFmt w:val="bullet"/>
      <w:lvlText w:val=""/>
      <w:lvlJc w:val="left"/>
      <w:pPr>
        <w:tabs>
          <w:tab w:val="num" w:pos="2160"/>
        </w:tabs>
        <w:ind w:left="2160" w:hanging="360"/>
      </w:pPr>
      <w:rPr>
        <w:rFonts w:ascii="Wingdings" w:hAnsi="Wingdings" w:hint="default"/>
      </w:rPr>
    </w:lvl>
    <w:lvl w:ilvl="3" w:tplc="1896BA6C" w:tentative="1">
      <w:start w:val="1"/>
      <w:numFmt w:val="bullet"/>
      <w:lvlText w:val=""/>
      <w:lvlJc w:val="left"/>
      <w:pPr>
        <w:tabs>
          <w:tab w:val="num" w:pos="2880"/>
        </w:tabs>
        <w:ind w:left="2880" w:hanging="360"/>
      </w:pPr>
      <w:rPr>
        <w:rFonts w:ascii="Symbol" w:hAnsi="Symbol" w:hint="default"/>
      </w:rPr>
    </w:lvl>
    <w:lvl w:ilvl="4" w:tplc="7382C1EC" w:tentative="1">
      <w:start w:val="1"/>
      <w:numFmt w:val="bullet"/>
      <w:lvlText w:val="o"/>
      <w:lvlJc w:val="left"/>
      <w:pPr>
        <w:tabs>
          <w:tab w:val="num" w:pos="3600"/>
        </w:tabs>
        <w:ind w:left="3600" w:hanging="360"/>
      </w:pPr>
      <w:rPr>
        <w:rFonts w:ascii="Courier New" w:hAnsi="Courier New" w:cs="Courier New" w:hint="default"/>
      </w:rPr>
    </w:lvl>
    <w:lvl w:ilvl="5" w:tplc="242879F0" w:tentative="1">
      <w:start w:val="1"/>
      <w:numFmt w:val="bullet"/>
      <w:lvlText w:val=""/>
      <w:lvlJc w:val="left"/>
      <w:pPr>
        <w:tabs>
          <w:tab w:val="num" w:pos="4320"/>
        </w:tabs>
        <w:ind w:left="4320" w:hanging="360"/>
      </w:pPr>
      <w:rPr>
        <w:rFonts w:ascii="Wingdings" w:hAnsi="Wingdings" w:hint="default"/>
      </w:rPr>
    </w:lvl>
    <w:lvl w:ilvl="6" w:tplc="7F403E3A" w:tentative="1">
      <w:start w:val="1"/>
      <w:numFmt w:val="bullet"/>
      <w:lvlText w:val=""/>
      <w:lvlJc w:val="left"/>
      <w:pPr>
        <w:tabs>
          <w:tab w:val="num" w:pos="5040"/>
        </w:tabs>
        <w:ind w:left="5040" w:hanging="360"/>
      </w:pPr>
      <w:rPr>
        <w:rFonts w:ascii="Symbol" w:hAnsi="Symbol" w:hint="default"/>
      </w:rPr>
    </w:lvl>
    <w:lvl w:ilvl="7" w:tplc="C2EA0AF6" w:tentative="1">
      <w:start w:val="1"/>
      <w:numFmt w:val="bullet"/>
      <w:lvlText w:val="o"/>
      <w:lvlJc w:val="left"/>
      <w:pPr>
        <w:tabs>
          <w:tab w:val="num" w:pos="5760"/>
        </w:tabs>
        <w:ind w:left="5760" w:hanging="360"/>
      </w:pPr>
      <w:rPr>
        <w:rFonts w:ascii="Courier New" w:hAnsi="Courier New" w:cs="Courier New" w:hint="default"/>
      </w:rPr>
    </w:lvl>
    <w:lvl w:ilvl="8" w:tplc="F12483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974546">
    <w:abstractNumId w:val="10"/>
  </w:num>
  <w:num w:numId="2" w16cid:durableId="917402074">
    <w:abstractNumId w:val="7"/>
  </w:num>
  <w:num w:numId="3" w16cid:durableId="1130250254">
    <w:abstractNumId w:val="6"/>
  </w:num>
  <w:num w:numId="4" w16cid:durableId="528304429">
    <w:abstractNumId w:val="5"/>
  </w:num>
  <w:num w:numId="5" w16cid:durableId="942421622">
    <w:abstractNumId w:val="4"/>
  </w:num>
  <w:num w:numId="6" w16cid:durableId="461077006">
    <w:abstractNumId w:val="8"/>
  </w:num>
  <w:num w:numId="7" w16cid:durableId="2073187723">
    <w:abstractNumId w:val="3"/>
  </w:num>
  <w:num w:numId="8" w16cid:durableId="979849650">
    <w:abstractNumId w:val="2"/>
  </w:num>
  <w:num w:numId="9" w16cid:durableId="430205628">
    <w:abstractNumId w:val="1"/>
  </w:num>
  <w:num w:numId="10" w16cid:durableId="4868615">
    <w:abstractNumId w:val="0"/>
  </w:num>
  <w:num w:numId="11" w16cid:durableId="480922808">
    <w:abstractNumId w:val="9"/>
  </w:num>
  <w:num w:numId="12" w16cid:durableId="57561728">
    <w:abstractNumId w:val="11"/>
  </w:num>
  <w:num w:numId="13" w16cid:durableId="184293273">
    <w:abstractNumId w:val="13"/>
  </w:num>
  <w:num w:numId="14" w16cid:durableId="7910504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F10"/>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10A5"/>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0099"/>
    <w:rsid w:val="002100C6"/>
    <w:rsid w:val="00212F2A"/>
    <w:rsid w:val="00214F2B"/>
    <w:rsid w:val="00217880"/>
    <w:rsid w:val="00222D66"/>
    <w:rsid w:val="00224A8A"/>
    <w:rsid w:val="00225022"/>
    <w:rsid w:val="002309A8"/>
    <w:rsid w:val="00236CFE"/>
    <w:rsid w:val="002428E3"/>
    <w:rsid w:val="00243031"/>
    <w:rsid w:val="00251F0E"/>
    <w:rsid w:val="00260BAF"/>
    <w:rsid w:val="002650F7"/>
    <w:rsid w:val="00271072"/>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352C"/>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062"/>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2518"/>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872B2"/>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08C4"/>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4D0A"/>
    <w:rsid w:val="008B0CEC"/>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2366"/>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56E9A"/>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57A1"/>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5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189</ap:Words>
  <ap:Characters>1045</ap:Characters>
  <ap:DocSecurity>0</ap:DocSecurity>
  <ap:Lines>8</ap:Lines>
  <ap:Paragraphs>2</ap:Paragraphs>
  <ap:ScaleCrop>false</ap:ScaleCrop>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2025-12-16T17:47:00.0000000Z</dcterms:created>
  <dcterms:modified xsi:type="dcterms:W3CDTF">2025-12-16T17:47:00.0000000Z</dcterms:modified>
  <dc:description>------------------------</dc:description>
  <dc:subject/>
  <keywords/>
  <version/>
  <category/>
</coreProperties>
</file>