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92F" w:rsidP="0070392F" w:rsidRDefault="0070392F" w14:paraId="4CE91373" w14:textId="0A093F2A">
      <w:r>
        <w:t>Vandaag</w:t>
      </w:r>
      <w:r w:rsidRPr="00E51241">
        <w:t xml:space="preserve"> is he</w:t>
      </w:r>
      <w:r>
        <w:t>t voorstel voor de Uitvoerings- en implementatiewet Asiel- en migratiepact 2026 bij uw Kamer ingediend.</w:t>
      </w:r>
      <w:r w:rsidR="00256C88">
        <w:t xml:space="preserve"> </w:t>
      </w:r>
    </w:p>
    <w:p w:rsidR="004A1F15" w:rsidRDefault="004A1F15" w14:paraId="24075336" w14:textId="77777777"/>
    <w:p w:rsidRPr="00256C88" w:rsidR="00AD7657" w:rsidP="00AD7657" w:rsidRDefault="00AD7657" w14:paraId="598C0009" w14:textId="77777777">
      <w:r>
        <w:t>Bij deze brief gaan twee transponeringstabellen waarmee de verhouding van onderhavig wetsvoorstel tot de voorstellen voor de Wet invoering tweestatusstelsel en de Asielnoodmaatregelenwet inzichtelijk wordt gemaakt. Hiermee doe ik de toezegging hiertoe gestand, gedaan tijdens de Algemene Politieke Beschouwingen van 18 september 2025.</w:t>
      </w:r>
    </w:p>
    <w:p w:rsidR="00AD7657" w:rsidP="00AD7657" w:rsidRDefault="00AD7657" w14:paraId="6AEA3EB8" w14:textId="77777777"/>
    <w:p w:rsidR="00AD7657" w:rsidP="00AD7657" w:rsidRDefault="00AD7657" w14:paraId="21F876FD" w14:textId="77777777">
      <w:r w:rsidRPr="008F4C24">
        <w:t xml:space="preserve">Gezien </w:t>
      </w:r>
      <w:r>
        <w:t>de naderende deadline van 12 juni 2026 waarop het Asiel- en migratiepact in Nederland en de andere lidstaten van de Europese Unie toepasselijk wordt, verzoek ik uw Kamer graag</w:t>
      </w:r>
      <w:r w:rsidRPr="008F4C24">
        <w:t xml:space="preserve"> de behandeling van dit wetsvoorstel </w:t>
      </w:r>
      <w:r>
        <w:t>met voorrang</w:t>
      </w:r>
      <w:r w:rsidRPr="008F4C24">
        <w:t xml:space="preserve"> ter hand te nemen.</w:t>
      </w:r>
      <w:r>
        <w:rPr>
          <w:rFonts w:ascii="Times New Roman" w:hAnsi="Times New Roman"/>
          <w:sz w:val="20"/>
          <w:szCs w:val="20"/>
          <w:lang w:eastAsia="en-US"/>
        </w:rPr>
        <w:t xml:space="preserve"> </w:t>
      </w:r>
      <w:r w:rsidRPr="00C70AB6">
        <w:t xml:space="preserve">Uiteraard zal ik van mijn kant ook al het mogelijke doen om u hierbij van dienst te zijn. </w:t>
      </w:r>
    </w:p>
    <w:p w:rsidR="00AD7657" w:rsidP="00206FAB" w:rsidRDefault="00AD7657" w14:paraId="27411CA5" w14:textId="77777777">
      <w:pPr>
        <w:pStyle w:val="WitregelW1bodytekst"/>
      </w:pPr>
    </w:p>
    <w:p w:rsidR="00206FAB" w:rsidP="00206FAB" w:rsidRDefault="00206FAB" w14:paraId="60749CF4" w14:textId="53F98A72">
      <w:pPr>
        <w:pStyle w:val="WitregelW1bodytekst"/>
      </w:pPr>
      <w:r>
        <w:t>Dit wetsvoorstel strekt tot de uitvoering en implementatie van het Europese Asiel- en migratiepact dat op 12 juni 2026 van toepassing wordt in de E</w:t>
      </w:r>
      <w:r w:rsidR="00256C88">
        <w:t>uropese Unie.</w:t>
      </w:r>
      <w:r>
        <w:t xml:space="preserve"> Het Asiel- en migratiepact bestaat uit één richtlijn en negen verordeningen, namelijk: de herschikte Opvangrichtlijn (EU) 2024/1346, de Kwalificatieverordening (EU) 2024/1347, de Procedureverordening (EU) 2024/1348, de Terugkeergrensprocedureverordening (EU) 2024/1349, de Uniekaderverordening voor hervestiging en toelating op humanitaire gronden (EU) 2024/1350, de Asiel- en migratiebeheerverordening (EU) 2024/1351, de Verordening consistentiewijzigingen met betrekking tot screening (EU) 2024/1352, de Screeningsverordening (EU) 2024/1356, de herziene </w:t>
      </w:r>
      <w:proofErr w:type="spellStart"/>
      <w:r>
        <w:t>Eurodac</w:t>
      </w:r>
      <w:proofErr w:type="spellEnd"/>
      <w:r>
        <w:t xml:space="preserve">-verordening (EU) 2024/1358 en de Crisis- en </w:t>
      </w:r>
      <w:proofErr w:type="spellStart"/>
      <w:r>
        <w:t>overmachtverordening</w:t>
      </w:r>
      <w:proofErr w:type="spellEnd"/>
      <w:r>
        <w:t xml:space="preserve"> (EU) 2024/1359. Deze instrumenten nopen tot wijziging van de Vreemdelingenwet 2000, de Uitvoeringswet EU-verordeningen grenzen en veiligheid, de Wet arbeid vreemdelingen en wetgeving op onderwijsterrein. </w:t>
      </w:r>
    </w:p>
    <w:p w:rsidR="00206FAB" w:rsidP="00206FAB" w:rsidRDefault="00206FAB" w14:paraId="74B62A7C" w14:textId="77777777">
      <w:pPr>
        <w:pStyle w:val="WitregelW1bodytekst"/>
      </w:pPr>
    </w:p>
    <w:p w:rsidR="00206FAB" w:rsidP="00206FAB" w:rsidRDefault="00206FAB" w14:paraId="18EF2F88" w14:textId="77777777">
      <w:pPr>
        <w:pStyle w:val="WitregelW1bodytekst"/>
      </w:pPr>
      <w:r>
        <w:t xml:space="preserve">De uitvoering en implementatie van het Asiel- en migratiepact wordt ingevuld conform het Regeerprogramma 2024. Zo wordt de nationale asielprocedure sterk vereenvoudigd, de asielvergunning voor onbepaalde tijd afgeschaft, de geldigheidsduur van de asielvergunning verkort van vijf naar drie jaar, en wordt een tweestatusstelsel ingevoerd met strikte voorwaarden voor gezinshereniging. </w:t>
      </w:r>
    </w:p>
    <w:p w:rsidR="00206FAB" w:rsidP="00206FAB" w:rsidRDefault="00206FAB" w14:paraId="1B0B6ADE" w14:textId="77777777">
      <w:pPr>
        <w:pStyle w:val="WitregelW1bodytekst"/>
      </w:pPr>
    </w:p>
    <w:p w:rsidR="004A1F15" w:rsidP="00206FAB" w:rsidRDefault="00256C88" w14:paraId="27628D69" w14:textId="2F33BF64">
      <w:pPr>
        <w:pStyle w:val="WitregelW1bodytekst"/>
      </w:pPr>
      <w:r>
        <w:t xml:space="preserve">Hiermee doe ik de toezegging gestand, gedaan tijdens de Algemene Politieke Beschouwingen van 18 september 2025 en het commissiedebat Vreemdelingen- en asielbeleid van 2 oktober 2025, het wetsvoorstel na ommekomst van het advies van de Afdeling advisering van de Raad van State en in ieder geval voor het kerstreces bij uw Kamer in te dienen. </w:t>
      </w:r>
      <w:r w:rsidR="00206FAB">
        <w:t>De Afdeling advisering van de Raad van State heeft een advies met dictum B bij het wetsvoorstel uitgebracht. De reactie van de regering treft u aan in het nader rapport.</w:t>
      </w:r>
    </w:p>
    <w:p w:rsidR="00256C88" w:rsidRDefault="00256C88" w14:paraId="4131D85D" w14:textId="77777777"/>
    <w:p w:rsidR="00256C88" w:rsidRDefault="00256C88" w14:paraId="10C3BAA6" w14:textId="77777777"/>
    <w:p w:rsidR="00256C88" w:rsidRDefault="00256C88" w14:paraId="7FA234F0" w14:textId="30463749">
      <w:r>
        <w:t xml:space="preserve">De Minister van Asiel en Migratie, </w:t>
      </w:r>
    </w:p>
    <w:p w:rsidR="00256C88" w:rsidRDefault="00256C88" w14:paraId="7A8E47BD" w14:textId="77777777"/>
    <w:p w:rsidR="00256C88" w:rsidRDefault="00256C88" w14:paraId="5A38251D" w14:textId="77777777"/>
    <w:p w:rsidR="00256C88" w:rsidRDefault="00256C88" w14:paraId="65C72208" w14:textId="77777777"/>
    <w:p w:rsidR="00256C88" w:rsidRDefault="00256C88" w14:paraId="5367FD90" w14:textId="77777777"/>
    <w:p w:rsidR="00A46F38" w:rsidRDefault="00A46F38" w14:paraId="0207FD1C" w14:textId="1B6B7807">
      <w:r>
        <w:t>D.M. van Weel</w:t>
      </w:r>
    </w:p>
    <w:p w:rsidR="00A46F38" w:rsidRDefault="00A46F38" w14:paraId="60ADC7AD" w14:textId="77777777"/>
    <w:p w:rsidR="00A46F38" w:rsidRDefault="00A46F38" w14:paraId="0AB09005" w14:textId="77777777"/>
    <w:p w:rsidR="00256C88" w:rsidRDefault="00256C88" w14:paraId="33A0CA34" w14:textId="3A14B01C">
      <w:r>
        <w:t>mede namens de Minister voor Asiel en Migratie</w:t>
      </w:r>
    </w:p>
    <w:p w:rsidR="00A46F38" w:rsidRDefault="00A46F38" w14:paraId="69C63E89" w14:textId="77777777">
      <w:pPr>
        <w:spacing w:line="240" w:lineRule="auto"/>
      </w:pPr>
    </w:p>
    <w:p w:rsidR="00A46F38" w:rsidRDefault="00A46F38" w14:paraId="1716C654" w14:textId="77777777">
      <w:pPr>
        <w:spacing w:line="240" w:lineRule="auto"/>
      </w:pPr>
    </w:p>
    <w:p w:rsidR="00A46F38" w:rsidRDefault="00A46F38" w14:paraId="5E8465BD" w14:textId="77777777">
      <w:pPr>
        <w:spacing w:line="240" w:lineRule="auto"/>
      </w:pPr>
    </w:p>
    <w:p w:rsidR="00A46F38" w:rsidRDefault="00A46F38" w14:paraId="66D075C5" w14:textId="77777777">
      <w:pPr>
        <w:spacing w:line="240" w:lineRule="auto"/>
      </w:pPr>
    </w:p>
    <w:p w:rsidR="001628C8" w:rsidRDefault="001628C8" w14:paraId="03448DCB" w14:textId="46B507B3">
      <w:pPr>
        <w:spacing w:line="240" w:lineRule="auto"/>
      </w:pPr>
      <w:r>
        <w:br w:type="page"/>
      </w:r>
    </w:p>
    <w:p w:rsidR="001628C8" w:rsidP="001628C8" w:rsidRDefault="001628C8" w14:paraId="568EE7E0" w14:textId="2D9D6E0D">
      <w:pPr>
        <w:rPr>
          <w:b/>
          <w:bCs/>
          <w:sz w:val="16"/>
          <w:szCs w:val="16"/>
        </w:rPr>
      </w:pPr>
      <w:r w:rsidRPr="001628C8">
        <w:rPr>
          <w:b/>
          <w:bCs/>
          <w:sz w:val="16"/>
          <w:szCs w:val="16"/>
        </w:rPr>
        <w:t xml:space="preserve">Transponeringstabel Asielnoodmaatregelenwet – Uitvoerings- en implementatiewet Asiel- en migratiepact </w:t>
      </w:r>
      <w:r w:rsidR="00BD4EAD">
        <w:rPr>
          <w:b/>
          <w:bCs/>
          <w:sz w:val="16"/>
          <w:szCs w:val="16"/>
        </w:rPr>
        <w:t>2026</w:t>
      </w:r>
    </w:p>
    <w:p w:rsidRPr="001628C8" w:rsidR="001628C8" w:rsidP="001628C8" w:rsidRDefault="001628C8" w14:paraId="73535B3B" w14:textId="77777777">
      <w:pPr>
        <w:rPr>
          <w:b/>
          <w:bCs/>
          <w:sz w:val="16"/>
          <w:szCs w:val="16"/>
        </w:rPr>
      </w:pPr>
    </w:p>
    <w:tbl>
      <w:tblPr>
        <w:tblStyle w:val="Rastertabel2-Accent5"/>
        <w:tblW w:w="0" w:type="auto"/>
        <w:tblLook w:val="04A0" w:firstRow="1" w:lastRow="0" w:firstColumn="1" w:lastColumn="0" w:noHBand="0" w:noVBand="1"/>
      </w:tblPr>
      <w:tblGrid>
        <w:gridCol w:w="2370"/>
        <w:gridCol w:w="2740"/>
        <w:gridCol w:w="2431"/>
      </w:tblGrid>
      <w:tr w:rsidRPr="001628C8" w:rsidR="001628C8" w:rsidTr="001E6175" w14:paraId="26CE39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43626FFD" w14:textId="77777777">
            <w:pPr>
              <w:rPr>
                <w:sz w:val="16"/>
                <w:szCs w:val="16"/>
              </w:rPr>
            </w:pPr>
            <w:proofErr w:type="spellStart"/>
            <w:r w:rsidRPr="001628C8">
              <w:rPr>
                <w:sz w:val="16"/>
                <w:szCs w:val="16"/>
              </w:rPr>
              <w:t>Onderwerp</w:t>
            </w:r>
            <w:proofErr w:type="spellEnd"/>
          </w:p>
        </w:tc>
        <w:tc>
          <w:tcPr>
            <w:tcW w:w="3006" w:type="dxa"/>
          </w:tcPr>
          <w:p w:rsidRPr="001628C8" w:rsidR="001628C8" w:rsidP="001E6175" w:rsidRDefault="001628C8" w14:paraId="326F212A" w14:textId="77777777">
            <w:pP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1628C8">
              <w:rPr>
                <w:sz w:val="16"/>
                <w:szCs w:val="16"/>
              </w:rPr>
              <w:t>Asielnoodmaatregelenwet</w:t>
            </w:r>
            <w:proofErr w:type="spellEnd"/>
          </w:p>
        </w:tc>
        <w:tc>
          <w:tcPr>
            <w:tcW w:w="3006" w:type="dxa"/>
          </w:tcPr>
          <w:p w:rsidRPr="00A46F38" w:rsidR="001628C8" w:rsidP="001E6175" w:rsidRDefault="001628C8" w14:paraId="6C582371" w14:textId="0F55A390">
            <w:pPr>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A46F38">
              <w:rPr>
                <w:sz w:val="16"/>
                <w:szCs w:val="16"/>
                <w:lang w:val="nl-NL"/>
              </w:rPr>
              <w:t xml:space="preserve">Uitvoerings- en implementatiewet Asiel- en migratiepact </w:t>
            </w:r>
            <w:r w:rsidRPr="00A46F38" w:rsidR="002F522A">
              <w:rPr>
                <w:sz w:val="16"/>
                <w:szCs w:val="16"/>
                <w:lang w:val="nl-NL"/>
              </w:rPr>
              <w:t>2026</w:t>
            </w:r>
          </w:p>
          <w:p w:rsidRPr="00A46F38" w:rsidR="001628C8" w:rsidP="001E6175" w:rsidRDefault="001628C8" w14:paraId="0C54A86E" w14:textId="77777777">
            <w:pPr>
              <w:cnfStyle w:val="100000000000" w:firstRow="1"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26952F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508211BD" w14:textId="77777777">
            <w:pPr>
              <w:rPr>
                <w:b w:val="0"/>
                <w:bCs w:val="0"/>
                <w:sz w:val="16"/>
                <w:szCs w:val="16"/>
                <w:lang w:val="nl-NL"/>
              </w:rPr>
            </w:pPr>
            <w:r w:rsidRPr="00A46F38">
              <w:rPr>
                <w:b w:val="0"/>
                <w:bCs w:val="0"/>
                <w:sz w:val="16"/>
                <w:szCs w:val="16"/>
                <w:lang w:val="nl-NL"/>
              </w:rPr>
              <w:t xml:space="preserve">Inkorten geldigheidsduur asielvergunning van 5 naar 3 jaar </w:t>
            </w:r>
          </w:p>
        </w:tc>
        <w:tc>
          <w:tcPr>
            <w:tcW w:w="3006" w:type="dxa"/>
          </w:tcPr>
          <w:p w:rsidRPr="001628C8" w:rsidR="001628C8" w:rsidP="001E6175" w:rsidRDefault="001628C8" w14:paraId="28EF58C0"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Artikel 28, </w:t>
            </w:r>
            <w:proofErr w:type="spellStart"/>
            <w:r w:rsidRPr="001628C8">
              <w:rPr>
                <w:sz w:val="16"/>
                <w:szCs w:val="16"/>
              </w:rPr>
              <w:t>tweede</w:t>
            </w:r>
            <w:proofErr w:type="spellEnd"/>
            <w:r w:rsidRPr="001628C8">
              <w:rPr>
                <w:sz w:val="16"/>
                <w:szCs w:val="16"/>
              </w:rPr>
              <w:t xml:space="preserve"> lid, </w:t>
            </w:r>
            <w:proofErr w:type="spellStart"/>
            <w:r w:rsidRPr="001628C8">
              <w:rPr>
                <w:sz w:val="16"/>
                <w:szCs w:val="16"/>
              </w:rPr>
              <w:t>Vw</w:t>
            </w:r>
            <w:proofErr w:type="spellEnd"/>
            <w:r w:rsidRPr="001628C8">
              <w:rPr>
                <w:sz w:val="16"/>
                <w:szCs w:val="16"/>
              </w:rPr>
              <w:t xml:space="preserve"> 2000</w:t>
            </w:r>
          </w:p>
        </w:tc>
        <w:tc>
          <w:tcPr>
            <w:tcW w:w="3006" w:type="dxa"/>
          </w:tcPr>
          <w:p w:rsidRPr="00A46F38" w:rsidR="001628C8" w:rsidP="001E6175" w:rsidRDefault="001628C8" w14:paraId="012C9678"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9, derde en vierde lid, </w:t>
            </w:r>
            <w:proofErr w:type="spellStart"/>
            <w:r w:rsidRPr="00A46F38">
              <w:rPr>
                <w:sz w:val="16"/>
                <w:szCs w:val="16"/>
                <w:lang w:val="nl-NL"/>
              </w:rPr>
              <w:t>Vw</w:t>
            </w:r>
            <w:proofErr w:type="spellEnd"/>
            <w:r w:rsidRPr="00A46F38">
              <w:rPr>
                <w:sz w:val="16"/>
                <w:szCs w:val="16"/>
                <w:lang w:val="nl-NL"/>
              </w:rPr>
              <w:t xml:space="preserve"> 2000</w:t>
            </w:r>
          </w:p>
        </w:tc>
      </w:tr>
      <w:tr w:rsidRPr="001628C8" w:rsidR="001628C8" w:rsidTr="001E6175" w14:paraId="73D5325A" w14:textId="77777777">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444AD913" w14:textId="77777777">
            <w:pPr>
              <w:rPr>
                <w:b w:val="0"/>
                <w:bCs w:val="0"/>
                <w:sz w:val="16"/>
                <w:szCs w:val="16"/>
                <w:lang w:val="nl-NL"/>
              </w:rPr>
            </w:pPr>
          </w:p>
        </w:tc>
        <w:tc>
          <w:tcPr>
            <w:tcW w:w="3006" w:type="dxa"/>
          </w:tcPr>
          <w:p w:rsidRPr="00A46F38" w:rsidR="001628C8" w:rsidP="001E6175" w:rsidRDefault="001628C8" w14:paraId="06768203"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006" w:type="dxa"/>
          </w:tcPr>
          <w:p w:rsidRPr="00A46F38" w:rsidR="001628C8" w:rsidP="001E6175" w:rsidRDefault="001628C8" w14:paraId="0B666FA1"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42733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54F98FBE" w14:textId="77777777">
            <w:pPr>
              <w:rPr>
                <w:b w:val="0"/>
                <w:bCs w:val="0"/>
                <w:sz w:val="16"/>
                <w:szCs w:val="16"/>
              </w:rPr>
            </w:pPr>
            <w:proofErr w:type="spellStart"/>
            <w:r w:rsidRPr="001628C8">
              <w:rPr>
                <w:b w:val="0"/>
                <w:bCs w:val="0"/>
                <w:sz w:val="16"/>
                <w:szCs w:val="16"/>
              </w:rPr>
              <w:t>Afschaffen</w:t>
            </w:r>
            <w:proofErr w:type="spellEnd"/>
            <w:r w:rsidRPr="001628C8">
              <w:rPr>
                <w:b w:val="0"/>
                <w:bCs w:val="0"/>
                <w:sz w:val="16"/>
                <w:szCs w:val="16"/>
              </w:rPr>
              <w:t xml:space="preserve"> </w:t>
            </w:r>
            <w:proofErr w:type="spellStart"/>
            <w:r w:rsidRPr="001628C8">
              <w:rPr>
                <w:b w:val="0"/>
                <w:bCs w:val="0"/>
                <w:sz w:val="16"/>
                <w:szCs w:val="16"/>
              </w:rPr>
              <w:t>asielvergunning</w:t>
            </w:r>
            <w:proofErr w:type="spellEnd"/>
            <w:r w:rsidRPr="001628C8">
              <w:rPr>
                <w:b w:val="0"/>
                <w:bCs w:val="0"/>
                <w:sz w:val="16"/>
                <w:szCs w:val="16"/>
              </w:rPr>
              <w:t xml:space="preserve"> </w:t>
            </w:r>
            <w:proofErr w:type="spellStart"/>
            <w:r w:rsidRPr="001628C8">
              <w:rPr>
                <w:b w:val="0"/>
                <w:bCs w:val="0"/>
                <w:sz w:val="16"/>
                <w:szCs w:val="16"/>
              </w:rPr>
              <w:t>onbepaalde</w:t>
            </w:r>
            <w:proofErr w:type="spellEnd"/>
            <w:r w:rsidRPr="001628C8">
              <w:rPr>
                <w:b w:val="0"/>
                <w:bCs w:val="0"/>
                <w:sz w:val="16"/>
                <w:szCs w:val="16"/>
              </w:rPr>
              <w:t xml:space="preserve"> </w:t>
            </w:r>
            <w:proofErr w:type="spellStart"/>
            <w:r w:rsidRPr="001628C8">
              <w:rPr>
                <w:b w:val="0"/>
                <w:bCs w:val="0"/>
                <w:sz w:val="16"/>
                <w:szCs w:val="16"/>
              </w:rPr>
              <w:t>tijd</w:t>
            </w:r>
            <w:proofErr w:type="spellEnd"/>
          </w:p>
        </w:tc>
        <w:tc>
          <w:tcPr>
            <w:tcW w:w="3006" w:type="dxa"/>
          </w:tcPr>
          <w:p w:rsidRPr="001628C8" w:rsidR="001628C8" w:rsidP="001E6175" w:rsidRDefault="001628C8" w14:paraId="050C5F58"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Artikelen</w:t>
            </w:r>
            <w:proofErr w:type="spellEnd"/>
            <w:r w:rsidRPr="001628C8">
              <w:rPr>
                <w:sz w:val="16"/>
                <w:szCs w:val="16"/>
              </w:rPr>
              <w:t xml:space="preserve"> 33, 34 en 35 </w:t>
            </w:r>
            <w:proofErr w:type="spellStart"/>
            <w:r w:rsidRPr="001628C8">
              <w:rPr>
                <w:sz w:val="16"/>
                <w:szCs w:val="16"/>
              </w:rPr>
              <w:t>Vw</w:t>
            </w:r>
            <w:proofErr w:type="spellEnd"/>
            <w:r w:rsidRPr="001628C8">
              <w:rPr>
                <w:sz w:val="16"/>
                <w:szCs w:val="16"/>
              </w:rPr>
              <w:t xml:space="preserve"> 2000 </w:t>
            </w:r>
          </w:p>
        </w:tc>
        <w:tc>
          <w:tcPr>
            <w:tcW w:w="3006" w:type="dxa"/>
          </w:tcPr>
          <w:p w:rsidRPr="001628C8" w:rsidR="001628C8" w:rsidP="001E6175" w:rsidRDefault="001628C8" w14:paraId="46B254FC"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Artikelen</w:t>
            </w:r>
            <w:proofErr w:type="spellEnd"/>
            <w:r w:rsidRPr="001628C8">
              <w:rPr>
                <w:sz w:val="16"/>
                <w:szCs w:val="16"/>
              </w:rPr>
              <w:t xml:space="preserve"> 33, 34 en 35 </w:t>
            </w:r>
            <w:proofErr w:type="spellStart"/>
            <w:r w:rsidRPr="001628C8">
              <w:rPr>
                <w:sz w:val="16"/>
                <w:szCs w:val="16"/>
              </w:rPr>
              <w:t>Vw</w:t>
            </w:r>
            <w:proofErr w:type="spellEnd"/>
            <w:r w:rsidRPr="001628C8">
              <w:rPr>
                <w:sz w:val="16"/>
                <w:szCs w:val="16"/>
              </w:rPr>
              <w:t xml:space="preserve"> 2000</w:t>
            </w:r>
          </w:p>
        </w:tc>
      </w:tr>
      <w:tr w:rsidRPr="001628C8" w:rsidR="001628C8" w:rsidTr="001E6175" w14:paraId="02299F59" w14:textId="77777777">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5880C5DB" w14:textId="77777777">
            <w:pPr>
              <w:rPr>
                <w:b w:val="0"/>
                <w:bCs w:val="0"/>
                <w:sz w:val="16"/>
                <w:szCs w:val="16"/>
              </w:rPr>
            </w:pPr>
          </w:p>
        </w:tc>
        <w:tc>
          <w:tcPr>
            <w:tcW w:w="3006" w:type="dxa"/>
          </w:tcPr>
          <w:p w:rsidRPr="001628C8" w:rsidR="001628C8" w:rsidP="001E6175" w:rsidRDefault="001628C8" w14:paraId="5F334C9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Pr>
          <w:p w:rsidRPr="001628C8" w:rsidR="001628C8" w:rsidP="001E6175" w:rsidRDefault="001628C8" w14:paraId="4E0DCACB"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1628C8" w:rsidR="001628C8" w:rsidTr="001E6175" w14:paraId="1ED967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11D2C565" w14:textId="77777777">
            <w:pPr>
              <w:rPr>
                <w:b w:val="0"/>
                <w:bCs w:val="0"/>
                <w:sz w:val="16"/>
                <w:szCs w:val="16"/>
              </w:rPr>
            </w:pPr>
            <w:proofErr w:type="spellStart"/>
            <w:r w:rsidRPr="001628C8">
              <w:rPr>
                <w:b w:val="0"/>
                <w:bCs w:val="0"/>
                <w:sz w:val="16"/>
                <w:szCs w:val="16"/>
              </w:rPr>
              <w:t>Afschaffen</w:t>
            </w:r>
            <w:proofErr w:type="spellEnd"/>
            <w:r w:rsidRPr="001628C8">
              <w:rPr>
                <w:b w:val="0"/>
                <w:bCs w:val="0"/>
                <w:sz w:val="16"/>
                <w:szCs w:val="16"/>
              </w:rPr>
              <w:t xml:space="preserve"> </w:t>
            </w:r>
            <w:proofErr w:type="spellStart"/>
            <w:r w:rsidRPr="001628C8">
              <w:rPr>
                <w:b w:val="0"/>
                <w:bCs w:val="0"/>
                <w:sz w:val="16"/>
                <w:szCs w:val="16"/>
              </w:rPr>
              <w:t>voornemenprocedure</w:t>
            </w:r>
            <w:proofErr w:type="spellEnd"/>
          </w:p>
        </w:tc>
        <w:tc>
          <w:tcPr>
            <w:tcW w:w="3006" w:type="dxa"/>
          </w:tcPr>
          <w:p w:rsidRPr="001628C8" w:rsidR="001628C8" w:rsidP="001E6175" w:rsidRDefault="001628C8" w14:paraId="5DEB5FAD"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Artikelen</w:t>
            </w:r>
            <w:proofErr w:type="spellEnd"/>
            <w:r w:rsidRPr="001628C8">
              <w:rPr>
                <w:sz w:val="16"/>
                <w:szCs w:val="16"/>
              </w:rPr>
              <w:t xml:space="preserve"> 39 en 41 </w:t>
            </w:r>
            <w:proofErr w:type="spellStart"/>
            <w:r w:rsidRPr="001628C8">
              <w:rPr>
                <w:sz w:val="16"/>
                <w:szCs w:val="16"/>
              </w:rPr>
              <w:t>Vw</w:t>
            </w:r>
            <w:proofErr w:type="spellEnd"/>
            <w:r w:rsidRPr="001628C8">
              <w:rPr>
                <w:sz w:val="16"/>
                <w:szCs w:val="16"/>
              </w:rPr>
              <w:t xml:space="preserve"> 2000</w:t>
            </w:r>
          </w:p>
        </w:tc>
        <w:tc>
          <w:tcPr>
            <w:tcW w:w="3006" w:type="dxa"/>
          </w:tcPr>
          <w:p w:rsidRPr="001628C8" w:rsidR="001628C8" w:rsidP="001E6175" w:rsidRDefault="001628C8" w14:paraId="29C2523B"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Artikelen</w:t>
            </w:r>
            <w:proofErr w:type="spellEnd"/>
            <w:r w:rsidRPr="001628C8">
              <w:rPr>
                <w:sz w:val="16"/>
                <w:szCs w:val="16"/>
              </w:rPr>
              <w:t xml:space="preserve"> 39 en 41 </w:t>
            </w:r>
            <w:proofErr w:type="spellStart"/>
            <w:r w:rsidRPr="001628C8">
              <w:rPr>
                <w:sz w:val="16"/>
                <w:szCs w:val="16"/>
              </w:rPr>
              <w:t>Vw</w:t>
            </w:r>
            <w:proofErr w:type="spellEnd"/>
            <w:r w:rsidRPr="001628C8">
              <w:rPr>
                <w:sz w:val="16"/>
                <w:szCs w:val="16"/>
              </w:rPr>
              <w:t xml:space="preserve"> 2000</w:t>
            </w:r>
          </w:p>
        </w:tc>
      </w:tr>
      <w:tr w:rsidRPr="001628C8" w:rsidR="001628C8" w:rsidTr="001E6175" w14:paraId="37813847" w14:textId="77777777">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15727F9A" w14:textId="77777777">
            <w:pPr>
              <w:rPr>
                <w:b w:val="0"/>
                <w:bCs w:val="0"/>
                <w:sz w:val="16"/>
                <w:szCs w:val="16"/>
              </w:rPr>
            </w:pPr>
          </w:p>
        </w:tc>
        <w:tc>
          <w:tcPr>
            <w:tcW w:w="3006" w:type="dxa"/>
          </w:tcPr>
          <w:p w:rsidRPr="001628C8" w:rsidR="001628C8" w:rsidP="001E6175" w:rsidRDefault="001628C8" w14:paraId="6495E327"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Pr>
          <w:p w:rsidRPr="001628C8" w:rsidR="001628C8" w:rsidP="001E6175" w:rsidRDefault="001628C8" w14:paraId="65382F73"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1628C8" w:rsidR="001628C8" w:rsidTr="001E6175" w14:paraId="04339D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7358CC0A" w14:textId="77777777">
            <w:pPr>
              <w:rPr>
                <w:b w:val="0"/>
                <w:bCs w:val="0"/>
                <w:sz w:val="16"/>
                <w:szCs w:val="16"/>
              </w:rPr>
            </w:pPr>
            <w:proofErr w:type="spellStart"/>
            <w:r w:rsidRPr="001628C8">
              <w:rPr>
                <w:b w:val="0"/>
                <w:bCs w:val="0"/>
                <w:sz w:val="16"/>
                <w:szCs w:val="16"/>
              </w:rPr>
              <w:t>Verruiming</w:t>
            </w:r>
            <w:proofErr w:type="spellEnd"/>
            <w:r w:rsidRPr="001628C8">
              <w:rPr>
                <w:b w:val="0"/>
                <w:bCs w:val="0"/>
                <w:sz w:val="16"/>
                <w:szCs w:val="16"/>
              </w:rPr>
              <w:t xml:space="preserve"> </w:t>
            </w:r>
            <w:proofErr w:type="spellStart"/>
            <w:r w:rsidRPr="001628C8">
              <w:rPr>
                <w:b w:val="0"/>
                <w:bCs w:val="0"/>
                <w:sz w:val="16"/>
                <w:szCs w:val="16"/>
              </w:rPr>
              <w:t>ongewenstverklaring</w:t>
            </w:r>
            <w:proofErr w:type="spellEnd"/>
          </w:p>
        </w:tc>
        <w:tc>
          <w:tcPr>
            <w:tcW w:w="3006" w:type="dxa"/>
          </w:tcPr>
          <w:p w:rsidRPr="001628C8" w:rsidR="001628C8" w:rsidP="001E6175" w:rsidRDefault="001628C8" w14:paraId="30988A14"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Artikelen</w:t>
            </w:r>
            <w:proofErr w:type="spellEnd"/>
            <w:r w:rsidRPr="001628C8">
              <w:rPr>
                <w:sz w:val="16"/>
                <w:szCs w:val="16"/>
              </w:rPr>
              <w:t xml:space="preserve"> 62a, 67 en 68 </w:t>
            </w:r>
            <w:proofErr w:type="spellStart"/>
            <w:r w:rsidRPr="001628C8">
              <w:rPr>
                <w:sz w:val="16"/>
                <w:szCs w:val="16"/>
              </w:rPr>
              <w:t>Vw</w:t>
            </w:r>
            <w:proofErr w:type="spellEnd"/>
            <w:r w:rsidRPr="001628C8">
              <w:rPr>
                <w:sz w:val="16"/>
                <w:szCs w:val="16"/>
              </w:rPr>
              <w:t xml:space="preserve"> 2000</w:t>
            </w:r>
          </w:p>
        </w:tc>
        <w:tc>
          <w:tcPr>
            <w:tcW w:w="3006" w:type="dxa"/>
          </w:tcPr>
          <w:p w:rsidRPr="001628C8" w:rsidR="001628C8" w:rsidP="001E6175" w:rsidRDefault="001628C8" w14:paraId="66F5F13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Geen </w:t>
            </w:r>
            <w:proofErr w:type="spellStart"/>
            <w:r w:rsidRPr="001628C8">
              <w:rPr>
                <w:sz w:val="16"/>
                <w:szCs w:val="16"/>
              </w:rPr>
              <w:t>onderdeel</w:t>
            </w:r>
            <w:proofErr w:type="spellEnd"/>
            <w:r w:rsidRPr="001628C8">
              <w:rPr>
                <w:sz w:val="16"/>
                <w:szCs w:val="16"/>
              </w:rPr>
              <w:t xml:space="preserve"> van</w:t>
            </w:r>
          </w:p>
        </w:tc>
      </w:tr>
      <w:tr w:rsidRPr="001628C8" w:rsidR="001628C8" w:rsidTr="001E6175" w14:paraId="061CC15B" w14:textId="77777777">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4B300A81" w14:textId="77777777">
            <w:pPr>
              <w:rPr>
                <w:b w:val="0"/>
                <w:bCs w:val="0"/>
                <w:sz w:val="16"/>
                <w:szCs w:val="16"/>
              </w:rPr>
            </w:pPr>
          </w:p>
        </w:tc>
        <w:tc>
          <w:tcPr>
            <w:tcW w:w="3006" w:type="dxa"/>
          </w:tcPr>
          <w:p w:rsidRPr="001628C8" w:rsidR="001628C8" w:rsidP="001E6175" w:rsidRDefault="001628C8" w14:paraId="0D0FE05E"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Pr>
          <w:p w:rsidRPr="001628C8" w:rsidR="001628C8" w:rsidP="001E6175" w:rsidRDefault="001628C8" w14:paraId="351F2009"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1628C8" w:rsidR="001628C8" w:rsidTr="001E6175" w14:paraId="43700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1832697F" w14:textId="77777777">
            <w:pPr>
              <w:rPr>
                <w:sz w:val="16"/>
                <w:szCs w:val="16"/>
              </w:rPr>
            </w:pPr>
            <w:proofErr w:type="spellStart"/>
            <w:r w:rsidRPr="001628C8">
              <w:rPr>
                <w:b w:val="0"/>
                <w:bCs w:val="0"/>
                <w:sz w:val="16"/>
                <w:szCs w:val="16"/>
              </w:rPr>
              <w:t>Beperking</w:t>
            </w:r>
            <w:proofErr w:type="spellEnd"/>
            <w:r w:rsidRPr="001628C8">
              <w:rPr>
                <w:b w:val="0"/>
                <w:bCs w:val="0"/>
                <w:sz w:val="16"/>
                <w:szCs w:val="16"/>
              </w:rPr>
              <w:t xml:space="preserve"> </w:t>
            </w:r>
            <w:proofErr w:type="spellStart"/>
            <w:r w:rsidRPr="001628C8">
              <w:rPr>
                <w:b w:val="0"/>
                <w:bCs w:val="0"/>
                <w:sz w:val="16"/>
                <w:szCs w:val="16"/>
              </w:rPr>
              <w:t>gezinshereniging</w:t>
            </w:r>
            <w:proofErr w:type="spellEnd"/>
            <w:r w:rsidRPr="001628C8">
              <w:rPr>
                <w:b w:val="0"/>
                <w:bCs w:val="0"/>
                <w:sz w:val="16"/>
                <w:szCs w:val="16"/>
              </w:rPr>
              <w:t xml:space="preserve"> </w:t>
            </w:r>
            <w:proofErr w:type="spellStart"/>
            <w:r w:rsidRPr="001628C8">
              <w:rPr>
                <w:b w:val="0"/>
                <w:bCs w:val="0"/>
                <w:sz w:val="16"/>
                <w:szCs w:val="16"/>
              </w:rPr>
              <w:t>nareis</w:t>
            </w:r>
            <w:proofErr w:type="spellEnd"/>
            <w:r w:rsidRPr="001628C8">
              <w:rPr>
                <w:b w:val="0"/>
                <w:bCs w:val="0"/>
                <w:sz w:val="16"/>
                <w:szCs w:val="16"/>
              </w:rPr>
              <w:t xml:space="preserve"> tot </w:t>
            </w:r>
            <w:proofErr w:type="spellStart"/>
            <w:r w:rsidRPr="001628C8">
              <w:rPr>
                <w:b w:val="0"/>
                <w:bCs w:val="0"/>
                <w:sz w:val="16"/>
                <w:szCs w:val="16"/>
              </w:rPr>
              <w:t>kerngezin</w:t>
            </w:r>
            <w:proofErr w:type="spellEnd"/>
            <w:r w:rsidRPr="001628C8">
              <w:rPr>
                <w:b w:val="0"/>
                <w:bCs w:val="0"/>
                <w:sz w:val="16"/>
                <w:szCs w:val="16"/>
              </w:rPr>
              <w:t xml:space="preserve"> </w:t>
            </w:r>
          </w:p>
          <w:p w:rsidRPr="001628C8" w:rsidR="001628C8" w:rsidP="001E6175" w:rsidRDefault="001628C8" w14:paraId="6105F1C5" w14:textId="77777777">
            <w:pPr>
              <w:rPr>
                <w:b w:val="0"/>
                <w:bCs w:val="0"/>
                <w:sz w:val="16"/>
                <w:szCs w:val="16"/>
              </w:rPr>
            </w:pPr>
          </w:p>
        </w:tc>
        <w:tc>
          <w:tcPr>
            <w:tcW w:w="3006" w:type="dxa"/>
          </w:tcPr>
          <w:p w:rsidRPr="001628C8" w:rsidR="001628C8" w:rsidP="001E6175" w:rsidRDefault="001628C8" w14:paraId="3C18FB1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Artikel 29, </w:t>
            </w:r>
            <w:proofErr w:type="spellStart"/>
            <w:r w:rsidRPr="001628C8">
              <w:rPr>
                <w:sz w:val="16"/>
                <w:szCs w:val="16"/>
              </w:rPr>
              <w:t>derde</w:t>
            </w:r>
            <w:proofErr w:type="spellEnd"/>
            <w:r w:rsidRPr="001628C8">
              <w:rPr>
                <w:sz w:val="16"/>
                <w:szCs w:val="16"/>
              </w:rPr>
              <w:t xml:space="preserve"> lid, </w:t>
            </w:r>
            <w:proofErr w:type="spellStart"/>
            <w:r w:rsidRPr="001628C8">
              <w:rPr>
                <w:sz w:val="16"/>
                <w:szCs w:val="16"/>
              </w:rPr>
              <w:t>Vw</w:t>
            </w:r>
            <w:proofErr w:type="spellEnd"/>
            <w:r w:rsidRPr="001628C8">
              <w:rPr>
                <w:sz w:val="16"/>
                <w:szCs w:val="16"/>
              </w:rPr>
              <w:t xml:space="preserve"> 2000</w:t>
            </w:r>
          </w:p>
        </w:tc>
        <w:tc>
          <w:tcPr>
            <w:tcW w:w="3006" w:type="dxa"/>
          </w:tcPr>
          <w:p w:rsidRPr="00A46F38" w:rsidR="001628C8" w:rsidP="001E6175" w:rsidRDefault="001628C8" w14:paraId="25658A1B"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29c, eerste lid en artikel 29d, eerste lid, </w:t>
            </w:r>
            <w:proofErr w:type="spellStart"/>
            <w:r w:rsidRPr="00A46F38">
              <w:rPr>
                <w:sz w:val="16"/>
                <w:szCs w:val="16"/>
                <w:lang w:val="nl-NL"/>
              </w:rPr>
              <w:t>Vw</w:t>
            </w:r>
            <w:proofErr w:type="spellEnd"/>
            <w:r w:rsidRPr="00A46F38">
              <w:rPr>
                <w:sz w:val="16"/>
                <w:szCs w:val="16"/>
                <w:lang w:val="nl-NL"/>
              </w:rPr>
              <w:t xml:space="preserve"> 2000</w:t>
            </w:r>
          </w:p>
        </w:tc>
      </w:tr>
      <w:tr w:rsidRPr="001628C8" w:rsidR="001628C8" w:rsidTr="001E6175" w14:paraId="3841BCAD" w14:textId="77777777">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3B808160" w14:textId="77777777">
            <w:pPr>
              <w:rPr>
                <w:b w:val="0"/>
                <w:bCs w:val="0"/>
                <w:sz w:val="16"/>
                <w:szCs w:val="16"/>
                <w:lang w:val="nl-NL"/>
              </w:rPr>
            </w:pPr>
          </w:p>
        </w:tc>
        <w:tc>
          <w:tcPr>
            <w:tcW w:w="3006" w:type="dxa"/>
          </w:tcPr>
          <w:p w:rsidRPr="00A46F38" w:rsidR="001628C8" w:rsidP="001E6175" w:rsidRDefault="001628C8" w14:paraId="4BF00BED"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006" w:type="dxa"/>
          </w:tcPr>
          <w:p w:rsidRPr="00A46F38" w:rsidR="001628C8" w:rsidP="001E6175" w:rsidRDefault="001628C8" w14:paraId="53066AF3"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64531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4CF00EDD" w14:textId="77777777">
            <w:pPr>
              <w:rPr>
                <w:b w:val="0"/>
                <w:bCs w:val="0"/>
                <w:sz w:val="16"/>
                <w:szCs w:val="16"/>
                <w:lang w:val="nl-NL"/>
              </w:rPr>
            </w:pPr>
            <w:r w:rsidRPr="00A46F38">
              <w:rPr>
                <w:b w:val="0"/>
                <w:bCs w:val="0"/>
                <w:sz w:val="16"/>
                <w:szCs w:val="16"/>
                <w:lang w:val="nl-NL"/>
              </w:rPr>
              <w:t>Strengere toets nieuwe feiten en omstandigheden bij opvolgende aanvraag</w:t>
            </w:r>
          </w:p>
        </w:tc>
        <w:tc>
          <w:tcPr>
            <w:tcW w:w="3006" w:type="dxa"/>
          </w:tcPr>
          <w:p w:rsidRPr="00A46F38" w:rsidR="001628C8" w:rsidP="001E6175" w:rsidRDefault="001628C8" w14:paraId="30772235"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30a, eerste lid, onderdeel d, </w:t>
            </w:r>
            <w:proofErr w:type="spellStart"/>
            <w:r w:rsidRPr="00A46F38">
              <w:rPr>
                <w:sz w:val="16"/>
                <w:szCs w:val="16"/>
                <w:lang w:val="nl-NL"/>
              </w:rPr>
              <w:t>Vw</w:t>
            </w:r>
            <w:proofErr w:type="spellEnd"/>
            <w:r w:rsidRPr="00A46F38">
              <w:rPr>
                <w:sz w:val="16"/>
                <w:szCs w:val="16"/>
                <w:lang w:val="nl-NL"/>
              </w:rPr>
              <w:t xml:space="preserve"> 2000</w:t>
            </w:r>
          </w:p>
        </w:tc>
        <w:tc>
          <w:tcPr>
            <w:tcW w:w="3006" w:type="dxa"/>
          </w:tcPr>
          <w:p w:rsidRPr="00A46F38" w:rsidR="001628C8" w:rsidP="001E6175" w:rsidRDefault="001628C8" w14:paraId="656810A3"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30a, eerste lid, </w:t>
            </w:r>
            <w:proofErr w:type="spellStart"/>
            <w:r w:rsidRPr="00A46F38">
              <w:rPr>
                <w:sz w:val="16"/>
                <w:szCs w:val="16"/>
                <w:lang w:val="nl-NL"/>
              </w:rPr>
              <w:t>Vw</w:t>
            </w:r>
            <w:proofErr w:type="spellEnd"/>
            <w:r w:rsidRPr="00A46F38">
              <w:rPr>
                <w:sz w:val="16"/>
                <w:szCs w:val="16"/>
                <w:lang w:val="nl-NL"/>
              </w:rPr>
              <w:t xml:space="preserve"> 2000 (door verwijzing naar artikel 38 Procedureverordening)</w:t>
            </w:r>
          </w:p>
        </w:tc>
      </w:tr>
      <w:tr w:rsidRPr="001628C8" w:rsidR="001628C8" w:rsidTr="001E6175" w14:paraId="534692C4" w14:textId="77777777">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63CD7891" w14:textId="77777777">
            <w:pPr>
              <w:rPr>
                <w:b w:val="0"/>
                <w:bCs w:val="0"/>
                <w:sz w:val="16"/>
                <w:szCs w:val="16"/>
                <w:lang w:val="nl-NL"/>
              </w:rPr>
            </w:pPr>
          </w:p>
        </w:tc>
        <w:tc>
          <w:tcPr>
            <w:tcW w:w="3006" w:type="dxa"/>
          </w:tcPr>
          <w:p w:rsidRPr="00A46F38" w:rsidR="001628C8" w:rsidP="001E6175" w:rsidRDefault="001628C8" w14:paraId="5C972DB6"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006" w:type="dxa"/>
          </w:tcPr>
          <w:p w:rsidRPr="00A46F38" w:rsidR="001628C8" w:rsidP="001E6175" w:rsidRDefault="001628C8" w14:paraId="2EC1938F"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0CA1A3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55793D6C" w14:textId="77777777">
            <w:pPr>
              <w:rPr>
                <w:b w:val="0"/>
                <w:bCs w:val="0"/>
                <w:sz w:val="16"/>
                <w:szCs w:val="16"/>
              </w:rPr>
            </w:pPr>
            <w:proofErr w:type="spellStart"/>
            <w:r w:rsidRPr="001628C8">
              <w:rPr>
                <w:b w:val="0"/>
                <w:bCs w:val="0"/>
                <w:sz w:val="16"/>
                <w:szCs w:val="16"/>
              </w:rPr>
              <w:t>Verwijtbaarheidstoets</w:t>
            </w:r>
            <w:proofErr w:type="spellEnd"/>
            <w:r w:rsidRPr="001628C8">
              <w:rPr>
                <w:b w:val="0"/>
                <w:bCs w:val="0"/>
                <w:sz w:val="16"/>
                <w:szCs w:val="16"/>
              </w:rPr>
              <w:t xml:space="preserve"> </w:t>
            </w:r>
            <w:proofErr w:type="spellStart"/>
            <w:r w:rsidRPr="001628C8">
              <w:rPr>
                <w:b w:val="0"/>
                <w:bCs w:val="0"/>
                <w:sz w:val="16"/>
                <w:szCs w:val="16"/>
              </w:rPr>
              <w:t>bij</w:t>
            </w:r>
            <w:proofErr w:type="spellEnd"/>
            <w:r w:rsidRPr="001628C8">
              <w:rPr>
                <w:b w:val="0"/>
                <w:bCs w:val="0"/>
                <w:sz w:val="16"/>
                <w:szCs w:val="16"/>
              </w:rPr>
              <w:t xml:space="preserve"> </w:t>
            </w:r>
            <w:proofErr w:type="spellStart"/>
            <w:r w:rsidRPr="001628C8">
              <w:rPr>
                <w:b w:val="0"/>
                <w:bCs w:val="0"/>
                <w:sz w:val="16"/>
                <w:szCs w:val="16"/>
              </w:rPr>
              <w:t>opvolgende</w:t>
            </w:r>
            <w:proofErr w:type="spellEnd"/>
            <w:r w:rsidRPr="001628C8">
              <w:rPr>
                <w:b w:val="0"/>
                <w:bCs w:val="0"/>
                <w:sz w:val="16"/>
                <w:szCs w:val="16"/>
              </w:rPr>
              <w:t xml:space="preserve"> </w:t>
            </w:r>
            <w:proofErr w:type="spellStart"/>
            <w:r w:rsidRPr="001628C8">
              <w:rPr>
                <w:b w:val="0"/>
                <w:bCs w:val="0"/>
                <w:sz w:val="16"/>
                <w:szCs w:val="16"/>
              </w:rPr>
              <w:t>aanvragen</w:t>
            </w:r>
            <w:proofErr w:type="spellEnd"/>
          </w:p>
        </w:tc>
        <w:tc>
          <w:tcPr>
            <w:tcW w:w="3006" w:type="dxa"/>
          </w:tcPr>
          <w:p w:rsidRPr="00A46F38" w:rsidR="001628C8" w:rsidP="001E6175" w:rsidRDefault="001628C8" w14:paraId="2736385F"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30a, eerste lid, onderdeel f, </w:t>
            </w:r>
            <w:proofErr w:type="spellStart"/>
            <w:r w:rsidRPr="00A46F38">
              <w:rPr>
                <w:sz w:val="16"/>
                <w:szCs w:val="16"/>
                <w:lang w:val="nl-NL"/>
              </w:rPr>
              <w:t>Vw</w:t>
            </w:r>
            <w:proofErr w:type="spellEnd"/>
            <w:r w:rsidRPr="00A46F38">
              <w:rPr>
                <w:sz w:val="16"/>
                <w:szCs w:val="16"/>
                <w:lang w:val="nl-NL"/>
              </w:rPr>
              <w:t xml:space="preserve"> 2000</w:t>
            </w:r>
          </w:p>
        </w:tc>
        <w:tc>
          <w:tcPr>
            <w:tcW w:w="3006" w:type="dxa"/>
          </w:tcPr>
          <w:p w:rsidRPr="00A46F38" w:rsidR="001628C8" w:rsidP="001E6175" w:rsidRDefault="001628C8" w14:paraId="661D49B5"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Niet in </w:t>
            </w:r>
            <w:proofErr w:type="spellStart"/>
            <w:r w:rsidRPr="00A46F38">
              <w:rPr>
                <w:sz w:val="16"/>
                <w:szCs w:val="16"/>
                <w:lang w:val="nl-NL"/>
              </w:rPr>
              <w:t>Vw</w:t>
            </w:r>
            <w:proofErr w:type="spellEnd"/>
            <w:r w:rsidRPr="00A46F38">
              <w:rPr>
                <w:sz w:val="16"/>
                <w:szCs w:val="16"/>
                <w:lang w:val="nl-NL"/>
              </w:rPr>
              <w:t xml:space="preserve"> 2000: volgt rechtstreeks uit artikel 55 Procedureverordening</w:t>
            </w:r>
          </w:p>
        </w:tc>
      </w:tr>
      <w:tr w:rsidRPr="001628C8" w:rsidR="001628C8" w:rsidTr="001E6175" w14:paraId="137B6914" w14:textId="77777777">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300E5F01" w14:textId="77777777">
            <w:pPr>
              <w:rPr>
                <w:b w:val="0"/>
                <w:bCs w:val="0"/>
                <w:sz w:val="16"/>
                <w:szCs w:val="16"/>
                <w:lang w:val="nl-NL"/>
              </w:rPr>
            </w:pPr>
          </w:p>
        </w:tc>
        <w:tc>
          <w:tcPr>
            <w:tcW w:w="3006" w:type="dxa"/>
          </w:tcPr>
          <w:p w:rsidRPr="00A46F38" w:rsidR="001628C8" w:rsidP="001E6175" w:rsidRDefault="001628C8" w14:paraId="325F8035"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006" w:type="dxa"/>
          </w:tcPr>
          <w:p w:rsidRPr="00A46F38" w:rsidR="001628C8" w:rsidP="001E6175" w:rsidRDefault="001628C8" w14:paraId="14C638BD"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10871D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007AE382" w14:textId="77777777">
            <w:pPr>
              <w:rPr>
                <w:b w:val="0"/>
                <w:bCs w:val="0"/>
                <w:sz w:val="16"/>
                <w:szCs w:val="16"/>
                <w:lang w:val="nl-NL"/>
              </w:rPr>
            </w:pPr>
            <w:r w:rsidRPr="00A46F38">
              <w:rPr>
                <w:b w:val="0"/>
                <w:bCs w:val="0"/>
                <w:sz w:val="16"/>
                <w:szCs w:val="16"/>
                <w:lang w:val="nl-NL"/>
              </w:rPr>
              <w:t>Verruimde mogelijkheden tot ongegrondverklaring asielaanvraag</w:t>
            </w:r>
          </w:p>
        </w:tc>
        <w:tc>
          <w:tcPr>
            <w:tcW w:w="3006" w:type="dxa"/>
          </w:tcPr>
          <w:p w:rsidRPr="001628C8" w:rsidR="001628C8" w:rsidP="001E6175" w:rsidRDefault="001628C8" w14:paraId="0576B165"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Artikel 31a </w:t>
            </w:r>
            <w:proofErr w:type="spellStart"/>
            <w:r w:rsidRPr="001628C8">
              <w:rPr>
                <w:sz w:val="16"/>
                <w:szCs w:val="16"/>
              </w:rPr>
              <w:t>Vw</w:t>
            </w:r>
            <w:proofErr w:type="spellEnd"/>
            <w:r w:rsidRPr="001628C8">
              <w:rPr>
                <w:sz w:val="16"/>
                <w:szCs w:val="16"/>
              </w:rPr>
              <w:t xml:space="preserve"> 2000</w:t>
            </w:r>
          </w:p>
        </w:tc>
        <w:tc>
          <w:tcPr>
            <w:tcW w:w="3006" w:type="dxa"/>
          </w:tcPr>
          <w:p w:rsidRPr="00A46F38" w:rsidR="001628C8" w:rsidP="001E6175" w:rsidRDefault="001628C8" w14:paraId="358027E4" w14:textId="77777777">
            <w:pPr>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30b, tweede lid, en artikel 31, derde lid, </w:t>
            </w:r>
            <w:proofErr w:type="spellStart"/>
            <w:r w:rsidRPr="00A46F38">
              <w:rPr>
                <w:sz w:val="16"/>
                <w:szCs w:val="16"/>
                <w:lang w:val="nl-NL"/>
              </w:rPr>
              <w:t>Vw</w:t>
            </w:r>
            <w:proofErr w:type="spellEnd"/>
            <w:r w:rsidRPr="00A46F38">
              <w:rPr>
                <w:sz w:val="16"/>
                <w:szCs w:val="16"/>
                <w:lang w:val="nl-NL"/>
              </w:rPr>
              <w:t xml:space="preserve"> 2000 (door verwijzing naar artikel 41 Procedureverordening)</w:t>
            </w:r>
          </w:p>
        </w:tc>
      </w:tr>
      <w:tr w:rsidRPr="001628C8" w:rsidR="001628C8" w:rsidTr="001E6175" w14:paraId="74437DA9" w14:textId="77777777">
        <w:tc>
          <w:tcPr>
            <w:cnfStyle w:val="001000000000" w:firstRow="0" w:lastRow="0" w:firstColumn="1" w:lastColumn="0" w:oddVBand="0" w:evenVBand="0" w:oddHBand="0" w:evenHBand="0" w:firstRowFirstColumn="0" w:firstRowLastColumn="0" w:lastRowFirstColumn="0" w:lastRowLastColumn="0"/>
            <w:tcW w:w="3005" w:type="dxa"/>
          </w:tcPr>
          <w:p w:rsidRPr="00A46F38" w:rsidR="001628C8" w:rsidP="001E6175" w:rsidRDefault="001628C8" w14:paraId="2A8905EE" w14:textId="77777777">
            <w:pPr>
              <w:rPr>
                <w:b w:val="0"/>
                <w:bCs w:val="0"/>
                <w:sz w:val="16"/>
                <w:szCs w:val="16"/>
                <w:lang w:val="nl-NL"/>
              </w:rPr>
            </w:pPr>
          </w:p>
        </w:tc>
        <w:tc>
          <w:tcPr>
            <w:tcW w:w="3006" w:type="dxa"/>
          </w:tcPr>
          <w:p w:rsidRPr="00A46F38" w:rsidR="001628C8" w:rsidP="001E6175" w:rsidRDefault="001628C8" w14:paraId="65B53DC5"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c>
          <w:tcPr>
            <w:tcW w:w="3006" w:type="dxa"/>
          </w:tcPr>
          <w:p w:rsidRPr="00A46F38" w:rsidR="001628C8" w:rsidP="001E6175" w:rsidRDefault="001628C8" w14:paraId="750FA540" w14:textId="77777777">
            <w:pPr>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1628C8" w:rsidR="001628C8" w:rsidTr="001E6175" w14:paraId="16F6F6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5C38AE82" w14:textId="77777777">
            <w:pPr>
              <w:rPr>
                <w:b w:val="0"/>
                <w:bCs w:val="0"/>
                <w:sz w:val="16"/>
                <w:szCs w:val="16"/>
              </w:rPr>
            </w:pPr>
            <w:proofErr w:type="spellStart"/>
            <w:r w:rsidRPr="001628C8">
              <w:rPr>
                <w:b w:val="0"/>
                <w:bCs w:val="0"/>
                <w:sz w:val="16"/>
                <w:szCs w:val="16"/>
              </w:rPr>
              <w:t>Strafbaarstelling</w:t>
            </w:r>
            <w:proofErr w:type="spellEnd"/>
            <w:r w:rsidRPr="001628C8">
              <w:rPr>
                <w:b w:val="0"/>
                <w:bCs w:val="0"/>
                <w:sz w:val="16"/>
                <w:szCs w:val="16"/>
              </w:rPr>
              <w:t xml:space="preserve"> </w:t>
            </w:r>
            <w:proofErr w:type="spellStart"/>
            <w:r w:rsidRPr="001628C8">
              <w:rPr>
                <w:b w:val="0"/>
                <w:bCs w:val="0"/>
                <w:sz w:val="16"/>
                <w:szCs w:val="16"/>
              </w:rPr>
              <w:t>illegaliteit</w:t>
            </w:r>
            <w:proofErr w:type="spellEnd"/>
          </w:p>
        </w:tc>
        <w:tc>
          <w:tcPr>
            <w:tcW w:w="3006" w:type="dxa"/>
          </w:tcPr>
          <w:p w:rsidRPr="001628C8" w:rsidR="001628C8" w:rsidP="001E6175" w:rsidRDefault="001628C8" w14:paraId="058BA3A5"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Toegevoegd</w:t>
            </w:r>
            <w:proofErr w:type="spellEnd"/>
            <w:r w:rsidRPr="001628C8">
              <w:rPr>
                <w:sz w:val="16"/>
                <w:szCs w:val="16"/>
              </w:rPr>
              <w:t xml:space="preserve"> </w:t>
            </w:r>
            <w:proofErr w:type="spellStart"/>
            <w:r w:rsidRPr="001628C8">
              <w:rPr>
                <w:sz w:val="16"/>
                <w:szCs w:val="16"/>
              </w:rPr>
              <w:t>bij</w:t>
            </w:r>
            <w:proofErr w:type="spellEnd"/>
            <w:r w:rsidRPr="001628C8">
              <w:rPr>
                <w:sz w:val="16"/>
                <w:szCs w:val="16"/>
              </w:rPr>
              <w:t xml:space="preserve"> </w:t>
            </w:r>
            <w:proofErr w:type="spellStart"/>
            <w:r w:rsidRPr="001628C8">
              <w:rPr>
                <w:sz w:val="16"/>
                <w:szCs w:val="16"/>
              </w:rPr>
              <w:t>amendement</w:t>
            </w:r>
            <w:proofErr w:type="spellEnd"/>
          </w:p>
        </w:tc>
        <w:tc>
          <w:tcPr>
            <w:tcW w:w="3006" w:type="dxa"/>
          </w:tcPr>
          <w:p w:rsidRPr="001628C8" w:rsidR="001628C8" w:rsidP="001E6175" w:rsidRDefault="001628C8" w14:paraId="5911B26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Geen </w:t>
            </w:r>
            <w:proofErr w:type="spellStart"/>
            <w:r w:rsidRPr="001628C8">
              <w:rPr>
                <w:sz w:val="16"/>
                <w:szCs w:val="16"/>
              </w:rPr>
              <w:t>onderdeel</w:t>
            </w:r>
            <w:proofErr w:type="spellEnd"/>
            <w:r w:rsidRPr="001628C8">
              <w:rPr>
                <w:sz w:val="16"/>
                <w:szCs w:val="16"/>
              </w:rPr>
              <w:t xml:space="preserve"> van</w:t>
            </w:r>
          </w:p>
        </w:tc>
      </w:tr>
      <w:tr w:rsidRPr="001628C8" w:rsidR="001628C8" w:rsidTr="001E6175" w14:paraId="15DC9F92" w14:textId="77777777">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1B55FD71" w14:textId="77777777">
            <w:pPr>
              <w:rPr>
                <w:b w:val="0"/>
                <w:bCs w:val="0"/>
                <w:sz w:val="16"/>
                <w:szCs w:val="16"/>
              </w:rPr>
            </w:pPr>
          </w:p>
        </w:tc>
        <w:tc>
          <w:tcPr>
            <w:tcW w:w="3006" w:type="dxa"/>
          </w:tcPr>
          <w:p w:rsidRPr="001628C8" w:rsidR="001628C8" w:rsidP="001E6175" w:rsidRDefault="001628C8" w14:paraId="4CE89F9B"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Pr>
          <w:p w:rsidRPr="001628C8" w:rsidR="001628C8" w:rsidP="001E6175" w:rsidRDefault="001628C8" w14:paraId="133FE90F"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Pr="001628C8" w:rsidR="001628C8" w:rsidTr="001E6175" w14:paraId="0AC281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1628C8" w:rsidR="001628C8" w:rsidP="001E6175" w:rsidRDefault="001628C8" w14:paraId="4BE26394" w14:textId="77777777">
            <w:pPr>
              <w:rPr>
                <w:b w:val="0"/>
                <w:bCs w:val="0"/>
                <w:sz w:val="16"/>
                <w:szCs w:val="16"/>
              </w:rPr>
            </w:pPr>
            <w:proofErr w:type="spellStart"/>
            <w:r w:rsidRPr="001628C8">
              <w:rPr>
                <w:b w:val="0"/>
                <w:bCs w:val="0"/>
                <w:sz w:val="16"/>
                <w:szCs w:val="16"/>
              </w:rPr>
              <w:t>Afschaffing</w:t>
            </w:r>
            <w:proofErr w:type="spellEnd"/>
            <w:r w:rsidRPr="001628C8">
              <w:rPr>
                <w:b w:val="0"/>
                <w:bCs w:val="0"/>
                <w:sz w:val="16"/>
                <w:szCs w:val="16"/>
              </w:rPr>
              <w:t xml:space="preserve"> </w:t>
            </w:r>
            <w:proofErr w:type="spellStart"/>
            <w:r w:rsidRPr="001628C8">
              <w:rPr>
                <w:b w:val="0"/>
                <w:bCs w:val="0"/>
                <w:sz w:val="16"/>
                <w:szCs w:val="16"/>
              </w:rPr>
              <w:t>rechterlijke</w:t>
            </w:r>
            <w:proofErr w:type="spellEnd"/>
            <w:r w:rsidRPr="001628C8">
              <w:rPr>
                <w:b w:val="0"/>
                <w:bCs w:val="0"/>
                <w:sz w:val="16"/>
                <w:szCs w:val="16"/>
              </w:rPr>
              <w:t xml:space="preserve"> </w:t>
            </w:r>
            <w:proofErr w:type="spellStart"/>
            <w:r w:rsidRPr="001628C8">
              <w:rPr>
                <w:b w:val="0"/>
                <w:bCs w:val="0"/>
                <w:sz w:val="16"/>
                <w:szCs w:val="16"/>
              </w:rPr>
              <w:t>dwangsom</w:t>
            </w:r>
            <w:proofErr w:type="spellEnd"/>
          </w:p>
        </w:tc>
        <w:tc>
          <w:tcPr>
            <w:tcW w:w="3006" w:type="dxa"/>
          </w:tcPr>
          <w:p w:rsidRPr="001628C8" w:rsidR="001628C8" w:rsidP="001E6175" w:rsidRDefault="001628C8" w14:paraId="4712FFCE" w14:textId="77777777">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1628C8">
              <w:rPr>
                <w:sz w:val="16"/>
                <w:szCs w:val="16"/>
              </w:rPr>
              <w:t>Toegevoegd</w:t>
            </w:r>
            <w:proofErr w:type="spellEnd"/>
            <w:r w:rsidRPr="001628C8">
              <w:rPr>
                <w:sz w:val="16"/>
                <w:szCs w:val="16"/>
              </w:rPr>
              <w:t xml:space="preserve"> </w:t>
            </w:r>
            <w:proofErr w:type="spellStart"/>
            <w:r w:rsidRPr="001628C8">
              <w:rPr>
                <w:sz w:val="16"/>
                <w:szCs w:val="16"/>
              </w:rPr>
              <w:t>bij</w:t>
            </w:r>
            <w:proofErr w:type="spellEnd"/>
            <w:r w:rsidRPr="001628C8">
              <w:rPr>
                <w:sz w:val="16"/>
                <w:szCs w:val="16"/>
              </w:rPr>
              <w:t xml:space="preserve"> </w:t>
            </w:r>
            <w:proofErr w:type="spellStart"/>
            <w:r w:rsidRPr="001628C8">
              <w:rPr>
                <w:sz w:val="16"/>
                <w:szCs w:val="16"/>
              </w:rPr>
              <w:t>amendement</w:t>
            </w:r>
            <w:proofErr w:type="spellEnd"/>
          </w:p>
        </w:tc>
        <w:tc>
          <w:tcPr>
            <w:tcW w:w="3006" w:type="dxa"/>
          </w:tcPr>
          <w:p w:rsidRPr="001628C8" w:rsidR="001628C8" w:rsidP="001E6175" w:rsidRDefault="001628C8" w14:paraId="3EEC4FE9"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1628C8">
              <w:rPr>
                <w:sz w:val="16"/>
                <w:szCs w:val="16"/>
              </w:rPr>
              <w:t xml:space="preserve">Geen </w:t>
            </w:r>
            <w:proofErr w:type="spellStart"/>
            <w:r w:rsidRPr="001628C8">
              <w:rPr>
                <w:sz w:val="16"/>
                <w:szCs w:val="16"/>
              </w:rPr>
              <w:t>onderdeel</w:t>
            </w:r>
            <w:proofErr w:type="spellEnd"/>
            <w:r w:rsidRPr="001628C8">
              <w:rPr>
                <w:sz w:val="16"/>
                <w:szCs w:val="16"/>
              </w:rPr>
              <w:t xml:space="preserve"> van</w:t>
            </w:r>
          </w:p>
        </w:tc>
      </w:tr>
    </w:tbl>
    <w:p w:rsidRPr="001628C8" w:rsidR="001628C8" w:rsidP="001628C8" w:rsidRDefault="001628C8" w14:paraId="62FB4FDF" w14:textId="77777777">
      <w:pPr>
        <w:rPr>
          <w:sz w:val="16"/>
          <w:szCs w:val="16"/>
        </w:rPr>
      </w:pPr>
    </w:p>
    <w:p w:rsidRPr="001628C8" w:rsidR="001628C8" w:rsidP="001628C8" w:rsidRDefault="001628C8" w14:paraId="5E33FE25" w14:textId="77777777">
      <w:pPr>
        <w:rPr>
          <w:sz w:val="16"/>
          <w:szCs w:val="16"/>
        </w:rPr>
      </w:pPr>
      <w:r w:rsidRPr="001628C8">
        <w:rPr>
          <w:sz w:val="16"/>
          <w:szCs w:val="16"/>
        </w:rPr>
        <w:t xml:space="preserve">* </w:t>
      </w:r>
      <w:proofErr w:type="spellStart"/>
      <w:r w:rsidRPr="001628C8">
        <w:rPr>
          <w:sz w:val="16"/>
          <w:szCs w:val="16"/>
        </w:rPr>
        <w:t>Vw</w:t>
      </w:r>
      <w:proofErr w:type="spellEnd"/>
      <w:r w:rsidRPr="001628C8">
        <w:rPr>
          <w:sz w:val="16"/>
          <w:szCs w:val="16"/>
        </w:rPr>
        <w:t xml:space="preserve"> 2000: Vreemdelingenwet 2000</w:t>
      </w:r>
    </w:p>
    <w:p w:rsidRPr="001628C8" w:rsidR="001628C8" w:rsidP="001628C8" w:rsidRDefault="001628C8" w14:paraId="0BA9AD02" w14:textId="77777777">
      <w:pPr>
        <w:rPr>
          <w:sz w:val="16"/>
          <w:szCs w:val="16"/>
        </w:rPr>
      </w:pPr>
      <w:r w:rsidRPr="001628C8">
        <w:rPr>
          <w:sz w:val="16"/>
          <w:szCs w:val="16"/>
        </w:rPr>
        <w:t>** Procedureverordening: onderdeel van het EU-Asiel- en migratiepact</w:t>
      </w:r>
    </w:p>
    <w:p w:rsidRPr="00AE0936" w:rsidR="00AE0936" w:rsidP="00AE0936" w:rsidRDefault="00AE0936" w14:paraId="33BF2F01" w14:textId="4AEF3172">
      <w:pPr>
        <w:spacing w:line="240" w:lineRule="auto"/>
        <w:rPr>
          <w:b/>
          <w:bCs/>
          <w:sz w:val="16"/>
          <w:szCs w:val="16"/>
        </w:rPr>
      </w:pPr>
      <w:r w:rsidRPr="00AE0936">
        <w:rPr>
          <w:b/>
          <w:bCs/>
          <w:sz w:val="16"/>
          <w:szCs w:val="16"/>
        </w:rPr>
        <w:t xml:space="preserve">Transponeringstabel Wet invoering tweestatusstelsel – Uitvoerings- en implementatiewet Asiel- en migratiepact </w:t>
      </w:r>
      <w:r w:rsidR="00BD4EAD">
        <w:rPr>
          <w:b/>
          <w:bCs/>
          <w:sz w:val="16"/>
          <w:szCs w:val="16"/>
        </w:rPr>
        <w:t>2026</w:t>
      </w:r>
    </w:p>
    <w:p w:rsidRPr="00AE0936" w:rsidR="00AE0936" w:rsidP="00AE0936" w:rsidRDefault="00AE0936" w14:paraId="783986DF" w14:textId="77777777">
      <w:pPr>
        <w:spacing w:line="240" w:lineRule="auto"/>
        <w:rPr>
          <w:b/>
          <w:bCs/>
          <w:sz w:val="16"/>
          <w:szCs w:val="16"/>
        </w:rPr>
      </w:pPr>
    </w:p>
    <w:tbl>
      <w:tblPr>
        <w:tblStyle w:val="Rastertabel2-Accent5"/>
        <w:tblW w:w="0" w:type="auto"/>
        <w:tblLook w:val="04A0" w:firstRow="1" w:lastRow="0" w:firstColumn="1" w:lastColumn="0" w:noHBand="0" w:noVBand="1"/>
      </w:tblPr>
      <w:tblGrid>
        <w:gridCol w:w="2492"/>
        <w:gridCol w:w="2514"/>
        <w:gridCol w:w="2535"/>
      </w:tblGrid>
      <w:tr w:rsidRPr="00AE0936" w:rsidR="00AE0936" w:rsidTr="00AE0936" w14:paraId="17325B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left w:val="nil"/>
            </w:tcBorders>
            <w:hideMark/>
          </w:tcPr>
          <w:p w:rsidRPr="00AE0936" w:rsidR="00AE0936" w:rsidP="00AE0936" w:rsidRDefault="00AE0936" w14:paraId="487B014B" w14:textId="77777777">
            <w:pPr>
              <w:autoSpaceDN w:val="0"/>
              <w:spacing w:line="240" w:lineRule="auto"/>
              <w:textAlignment w:val="baseline"/>
              <w:rPr>
                <w:sz w:val="16"/>
                <w:szCs w:val="16"/>
              </w:rPr>
            </w:pPr>
            <w:proofErr w:type="spellStart"/>
            <w:r w:rsidRPr="00AE0936">
              <w:rPr>
                <w:sz w:val="16"/>
                <w:szCs w:val="16"/>
              </w:rPr>
              <w:t>Onderwerp</w:t>
            </w:r>
            <w:proofErr w:type="spellEnd"/>
          </w:p>
        </w:tc>
        <w:tc>
          <w:tcPr>
            <w:tcW w:w="3006" w:type="dxa"/>
            <w:hideMark/>
          </w:tcPr>
          <w:p w:rsidRPr="00AE0936" w:rsidR="00AE0936" w:rsidP="00AE0936" w:rsidRDefault="00AE0936" w14:paraId="31ED8279" w14:textId="77777777">
            <w:pPr>
              <w:autoSpaceDN w:val="0"/>
              <w:spacing w:line="240" w:lineRule="auto"/>
              <w:textAlignment w:val="baseline"/>
              <w:cnfStyle w:val="100000000000" w:firstRow="1" w:lastRow="0" w:firstColumn="0" w:lastColumn="0" w:oddVBand="0" w:evenVBand="0" w:oddHBand="0" w:evenHBand="0" w:firstRowFirstColumn="0" w:firstRowLastColumn="0" w:lastRowFirstColumn="0" w:lastRowLastColumn="0"/>
              <w:rPr>
                <w:sz w:val="16"/>
                <w:szCs w:val="16"/>
              </w:rPr>
            </w:pPr>
            <w:r w:rsidRPr="00AE0936">
              <w:rPr>
                <w:sz w:val="16"/>
                <w:szCs w:val="16"/>
              </w:rPr>
              <w:t xml:space="preserve">Wet </w:t>
            </w:r>
            <w:proofErr w:type="spellStart"/>
            <w:r w:rsidRPr="00AE0936">
              <w:rPr>
                <w:sz w:val="16"/>
                <w:szCs w:val="16"/>
              </w:rPr>
              <w:t>invoering</w:t>
            </w:r>
            <w:proofErr w:type="spellEnd"/>
            <w:r w:rsidRPr="00AE0936">
              <w:rPr>
                <w:sz w:val="16"/>
                <w:szCs w:val="16"/>
              </w:rPr>
              <w:t xml:space="preserve"> </w:t>
            </w:r>
            <w:proofErr w:type="spellStart"/>
            <w:r w:rsidRPr="00AE0936">
              <w:rPr>
                <w:sz w:val="16"/>
                <w:szCs w:val="16"/>
              </w:rPr>
              <w:t>tweestatusstelsel</w:t>
            </w:r>
            <w:proofErr w:type="spellEnd"/>
          </w:p>
        </w:tc>
        <w:tc>
          <w:tcPr>
            <w:tcW w:w="3006" w:type="dxa"/>
            <w:tcBorders>
              <w:right w:val="nil"/>
            </w:tcBorders>
            <w:hideMark/>
          </w:tcPr>
          <w:p w:rsidRPr="00A46F38" w:rsidR="00AE0936" w:rsidP="00AE0936" w:rsidRDefault="00AE0936" w14:paraId="73C90610" w14:textId="77777777">
            <w:pPr>
              <w:autoSpaceDN w:val="0"/>
              <w:spacing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r w:rsidRPr="00A46F38">
              <w:rPr>
                <w:sz w:val="16"/>
                <w:szCs w:val="16"/>
                <w:lang w:val="nl-NL"/>
              </w:rPr>
              <w:t xml:space="preserve">Uitvoerings- en implementatiewet Asiel- en migratiepact </w:t>
            </w:r>
            <w:r w:rsidRPr="00A46F38" w:rsidR="002F522A">
              <w:rPr>
                <w:sz w:val="16"/>
                <w:szCs w:val="16"/>
                <w:lang w:val="nl-NL"/>
              </w:rPr>
              <w:t>2026</w:t>
            </w:r>
          </w:p>
          <w:p w:rsidRPr="00A46F38" w:rsidR="0014131F" w:rsidP="00AE0936" w:rsidRDefault="0014131F" w14:paraId="7D06BD6E" w14:textId="77777777">
            <w:pPr>
              <w:autoSpaceDN w:val="0"/>
              <w:spacing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sz w:val="16"/>
                <w:szCs w:val="16"/>
                <w:lang w:val="nl-NL"/>
              </w:rPr>
            </w:pPr>
          </w:p>
          <w:p w:rsidRPr="00A46F38" w:rsidR="002F522A" w:rsidP="00AE0936" w:rsidRDefault="002F522A" w14:paraId="7FB328D4" w14:textId="29CF32E0">
            <w:pPr>
              <w:autoSpaceDN w:val="0"/>
              <w:spacing w:line="240" w:lineRule="auto"/>
              <w:textAlignment w:val="baseline"/>
              <w:cnfStyle w:val="100000000000" w:firstRow="1" w:lastRow="0" w:firstColumn="0" w:lastColumn="0" w:oddVBand="0" w:evenVBand="0" w:oddHBand="0" w:evenHBand="0" w:firstRowFirstColumn="0" w:firstRowLastColumn="0" w:lastRowFirstColumn="0" w:lastRowLastColumn="0"/>
              <w:rPr>
                <w:sz w:val="16"/>
                <w:szCs w:val="16"/>
                <w:lang w:val="nl-NL"/>
              </w:rPr>
            </w:pPr>
          </w:p>
        </w:tc>
      </w:tr>
      <w:tr w:rsidRPr="00AE0936" w:rsidR="00AE0936" w:rsidTr="00AE0936" w14:paraId="249FC3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AE0936" w:rsidR="00AE0936" w:rsidP="00AE0936" w:rsidRDefault="00AE0936" w14:paraId="01DFD70A" w14:textId="77777777">
            <w:pPr>
              <w:autoSpaceDN w:val="0"/>
              <w:spacing w:line="240" w:lineRule="auto"/>
              <w:textAlignment w:val="baseline"/>
              <w:rPr>
                <w:b w:val="0"/>
                <w:bCs w:val="0"/>
                <w:sz w:val="16"/>
                <w:szCs w:val="16"/>
              </w:rPr>
            </w:pPr>
            <w:proofErr w:type="spellStart"/>
            <w:r w:rsidRPr="00AE0936">
              <w:rPr>
                <w:b w:val="0"/>
                <w:bCs w:val="0"/>
                <w:sz w:val="16"/>
                <w:szCs w:val="16"/>
              </w:rPr>
              <w:t>Vergunning</w:t>
            </w:r>
            <w:proofErr w:type="spellEnd"/>
            <w:r w:rsidRPr="00AE0936">
              <w:rPr>
                <w:b w:val="0"/>
                <w:bCs w:val="0"/>
                <w:sz w:val="16"/>
                <w:szCs w:val="16"/>
              </w:rPr>
              <w:t xml:space="preserve"> </w:t>
            </w:r>
            <w:proofErr w:type="spellStart"/>
            <w:r w:rsidRPr="00AE0936">
              <w:rPr>
                <w:b w:val="0"/>
                <w:bCs w:val="0"/>
                <w:sz w:val="16"/>
                <w:szCs w:val="16"/>
              </w:rPr>
              <w:t>voor</w:t>
            </w:r>
            <w:proofErr w:type="spellEnd"/>
            <w:r w:rsidRPr="00AE0936">
              <w:rPr>
                <w:b w:val="0"/>
                <w:bCs w:val="0"/>
                <w:sz w:val="16"/>
                <w:szCs w:val="16"/>
              </w:rPr>
              <w:t xml:space="preserve"> </w:t>
            </w:r>
            <w:proofErr w:type="spellStart"/>
            <w:r w:rsidRPr="00AE0936">
              <w:rPr>
                <w:b w:val="0"/>
                <w:bCs w:val="0"/>
                <w:sz w:val="16"/>
                <w:szCs w:val="16"/>
              </w:rPr>
              <w:t>vluchteling</w:t>
            </w:r>
            <w:proofErr w:type="spellEnd"/>
            <w:r w:rsidRPr="00AE0936">
              <w:rPr>
                <w:b w:val="0"/>
                <w:bCs w:val="0"/>
                <w:sz w:val="16"/>
                <w:szCs w:val="16"/>
              </w:rPr>
              <w:t xml:space="preserve"> </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E0936" w:rsidR="00AE0936" w:rsidP="00AE0936" w:rsidRDefault="00AE0936" w14:paraId="03495561" w14:textId="32CDE193">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w:t>
            </w:r>
            <w:r>
              <w:rPr>
                <w:sz w:val="16"/>
                <w:szCs w:val="16"/>
              </w:rPr>
              <w:t xml:space="preserve"> </w:t>
            </w:r>
            <w:proofErr w:type="spellStart"/>
            <w:r>
              <w:rPr>
                <w:sz w:val="16"/>
                <w:szCs w:val="16"/>
              </w:rPr>
              <w:t>Vw</w:t>
            </w:r>
            <w:proofErr w:type="spellEnd"/>
            <w:r>
              <w:rPr>
                <w:sz w:val="16"/>
                <w:szCs w:val="16"/>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2F5D2D4E" w14:textId="56CC7340">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w:t>
            </w:r>
            <w:r>
              <w:rPr>
                <w:sz w:val="16"/>
                <w:szCs w:val="16"/>
              </w:rPr>
              <w:t xml:space="preserve"> </w:t>
            </w:r>
            <w:proofErr w:type="spellStart"/>
            <w:r>
              <w:rPr>
                <w:sz w:val="16"/>
                <w:szCs w:val="16"/>
              </w:rPr>
              <w:t>Vw</w:t>
            </w:r>
            <w:proofErr w:type="spellEnd"/>
            <w:r>
              <w:rPr>
                <w:sz w:val="16"/>
                <w:szCs w:val="16"/>
              </w:rPr>
              <w:t xml:space="preserve"> 2000</w:t>
            </w:r>
          </w:p>
        </w:tc>
      </w:tr>
      <w:tr w:rsidRPr="00AE0936" w:rsidR="00AE0936" w:rsidTr="00AE0936" w14:paraId="1EB521BF"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E0936" w:rsidR="00AE0936" w:rsidP="00AE0936" w:rsidRDefault="00AE0936" w14:paraId="2012501C" w14:textId="77777777">
            <w:pPr>
              <w:autoSpaceDN w:val="0"/>
              <w:spacing w:line="240" w:lineRule="auto"/>
              <w:textAlignment w:val="baseline"/>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AE0936" w:rsidR="00AE0936" w:rsidP="00AE0936" w:rsidRDefault="00AE0936" w14:paraId="7997FE30"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AE0936" w:rsidR="00AE0936" w:rsidP="00AE0936" w:rsidRDefault="00AE0936" w14:paraId="56FF643B"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r>
      <w:tr w:rsidRPr="00AE0936" w:rsidR="00AE0936" w:rsidTr="00AE0936" w14:paraId="39BC77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A46F38" w:rsidR="00AE0936" w:rsidP="00AE0936" w:rsidRDefault="00AE0936" w14:paraId="25DC6EF6" w14:textId="77777777">
            <w:pPr>
              <w:autoSpaceDN w:val="0"/>
              <w:spacing w:line="240" w:lineRule="auto"/>
              <w:textAlignment w:val="baseline"/>
              <w:rPr>
                <w:b w:val="0"/>
                <w:bCs w:val="0"/>
                <w:sz w:val="16"/>
                <w:szCs w:val="16"/>
                <w:lang w:val="nl-NL"/>
              </w:rPr>
            </w:pPr>
            <w:r w:rsidRPr="00A46F38">
              <w:rPr>
                <w:b w:val="0"/>
                <w:bCs w:val="0"/>
                <w:sz w:val="16"/>
                <w:szCs w:val="16"/>
                <w:lang w:val="nl-NL"/>
              </w:rPr>
              <w:t>Vergunning voor meereizend gezinslid van vluchteling</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E0936" w:rsidR="00AE0936" w:rsidP="00AE0936" w:rsidRDefault="00AE0936" w14:paraId="14998D4A" w14:textId="7B684FC0">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 xml:space="preserve">Artikel 29, </w:t>
            </w:r>
            <w:proofErr w:type="spellStart"/>
            <w:r w:rsidRPr="00AE0936">
              <w:rPr>
                <w:sz w:val="16"/>
                <w:szCs w:val="16"/>
              </w:rPr>
              <w:t>tweede</w:t>
            </w:r>
            <w:proofErr w:type="spellEnd"/>
            <w:r w:rsidRPr="00AE0936">
              <w:rPr>
                <w:sz w:val="16"/>
                <w:szCs w:val="16"/>
              </w:rPr>
              <w:t xml:space="preserve"> lid</w:t>
            </w:r>
            <w:r>
              <w:rPr>
                <w:sz w:val="16"/>
                <w:szCs w:val="16"/>
              </w:rPr>
              <w:t xml:space="preserve">, </w:t>
            </w:r>
            <w:proofErr w:type="spellStart"/>
            <w:r>
              <w:rPr>
                <w:sz w:val="16"/>
                <w:szCs w:val="16"/>
              </w:rPr>
              <w:t>Vw</w:t>
            </w:r>
            <w:proofErr w:type="spellEnd"/>
            <w:r>
              <w:rPr>
                <w:sz w:val="16"/>
                <w:szCs w:val="16"/>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61CE1304" w14:textId="13B18E34">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29b</w:t>
            </w:r>
            <w:r>
              <w:rPr>
                <w:sz w:val="16"/>
                <w:szCs w:val="16"/>
              </w:rPr>
              <w:t xml:space="preserve"> </w:t>
            </w:r>
            <w:proofErr w:type="spellStart"/>
            <w:r>
              <w:rPr>
                <w:sz w:val="16"/>
                <w:szCs w:val="16"/>
              </w:rPr>
              <w:t>Vw</w:t>
            </w:r>
            <w:proofErr w:type="spellEnd"/>
            <w:r>
              <w:rPr>
                <w:sz w:val="16"/>
                <w:szCs w:val="16"/>
              </w:rPr>
              <w:t xml:space="preserve"> 2000</w:t>
            </w:r>
          </w:p>
        </w:tc>
      </w:tr>
      <w:tr w:rsidRPr="00AE0936" w:rsidR="00AE0936" w:rsidTr="00AE0936" w14:paraId="7391409F"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E0936" w:rsidR="00AE0936" w:rsidP="00AE0936" w:rsidRDefault="00AE0936" w14:paraId="0E308F43" w14:textId="77777777">
            <w:pPr>
              <w:autoSpaceDN w:val="0"/>
              <w:spacing w:line="240" w:lineRule="auto"/>
              <w:textAlignment w:val="baseline"/>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AE0936" w:rsidR="00AE0936" w:rsidP="00AE0936" w:rsidRDefault="00AE0936" w14:paraId="77F4A6C6"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AE0936" w:rsidR="00AE0936" w:rsidP="00AE0936" w:rsidRDefault="00AE0936" w14:paraId="7FAEE4EC"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r>
      <w:tr w:rsidRPr="00AE0936" w:rsidR="00AE0936" w:rsidTr="00AE0936" w14:paraId="1FAD42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A46F38" w:rsidR="00AE0936" w:rsidP="00AE0936" w:rsidRDefault="00AE0936" w14:paraId="2668FC97" w14:textId="77777777">
            <w:pPr>
              <w:autoSpaceDN w:val="0"/>
              <w:spacing w:line="240" w:lineRule="auto"/>
              <w:textAlignment w:val="baseline"/>
              <w:rPr>
                <w:b w:val="0"/>
                <w:bCs w:val="0"/>
                <w:sz w:val="16"/>
                <w:szCs w:val="16"/>
                <w:lang w:val="nl-NL"/>
              </w:rPr>
            </w:pPr>
            <w:r w:rsidRPr="00A46F38">
              <w:rPr>
                <w:b w:val="0"/>
                <w:bCs w:val="0"/>
                <w:sz w:val="16"/>
                <w:szCs w:val="16"/>
                <w:lang w:val="nl-NL"/>
              </w:rPr>
              <w:t>Vergunning voor nareizend gezinslid van vluchteling – inclusief beperking tot kerngezin</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E0936" w:rsidR="00AE0936" w:rsidP="00AE0936" w:rsidRDefault="00AE0936" w14:paraId="24AEE4D4" w14:textId="0C5D67C7">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 xml:space="preserve">Artikel 29, </w:t>
            </w:r>
            <w:proofErr w:type="spellStart"/>
            <w:r w:rsidRPr="00AE0936">
              <w:rPr>
                <w:sz w:val="16"/>
                <w:szCs w:val="16"/>
              </w:rPr>
              <w:t>derde</w:t>
            </w:r>
            <w:proofErr w:type="spellEnd"/>
            <w:r w:rsidRPr="00AE0936">
              <w:rPr>
                <w:sz w:val="16"/>
                <w:szCs w:val="16"/>
              </w:rPr>
              <w:t xml:space="preserve"> lid</w:t>
            </w:r>
            <w:r>
              <w:rPr>
                <w:sz w:val="16"/>
                <w:szCs w:val="16"/>
              </w:rPr>
              <w:t xml:space="preserve">, </w:t>
            </w:r>
            <w:proofErr w:type="spellStart"/>
            <w:r>
              <w:rPr>
                <w:sz w:val="16"/>
                <w:szCs w:val="16"/>
              </w:rPr>
              <w:t>Vw</w:t>
            </w:r>
            <w:proofErr w:type="spellEnd"/>
            <w:r>
              <w:rPr>
                <w:sz w:val="16"/>
                <w:szCs w:val="16"/>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648D66CA" w14:textId="20A6D974">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29c</w:t>
            </w:r>
            <w:r>
              <w:rPr>
                <w:sz w:val="16"/>
                <w:szCs w:val="16"/>
              </w:rPr>
              <w:t xml:space="preserve"> </w:t>
            </w:r>
            <w:proofErr w:type="spellStart"/>
            <w:r>
              <w:rPr>
                <w:sz w:val="16"/>
                <w:szCs w:val="16"/>
              </w:rPr>
              <w:t>Vw</w:t>
            </w:r>
            <w:proofErr w:type="spellEnd"/>
            <w:r>
              <w:rPr>
                <w:sz w:val="16"/>
                <w:szCs w:val="16"/>
              </w:rPr>
              <w:t xml:space="preserve"> 2000</w:t>
            </w:r>
          </w:p>
        </w:tc>
      </w:tr>
      <w:tr w:rsidRPr="00AE0936" w:rsidR="00AE0936" w:rsidTr="00AE0936" w14:paraId="783209D0"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E0936" w:rsidR="00AE0936" w:rsidP="00AE0936" w:rsidRDefault="00AE0936" w14:paraId="54CBD16D" w14:textId="77777777">
            <w:pPr>
              <w:autoSpaceDN w:val="0"/>
              <w:spacing w:line="240" w:lineRule="auto"/>
              <w:textAlignment w:val="baseline"/>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AE0936" w:rsidR="00AE0936" w:rsidP="00AE0936" w:rsidRDefault="00AE0936" w14:paraId="2A2E213C"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AE0936" w:rsidR="00AE0936" w:rsidP="00AE0936" w:rsidRDefault="00AE0936" w14:paraId="46BDBE15"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r>
      <w:tr w:rsidRPr="00AE0936" w:rsidR="00AE0936" w:rsidTr="00AE0936" w14:paraId="0CCED9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AE0936" w:rsidR="00AE0936" w:rsidP="00AE0936" w:rsidRDefault="00AE0936" w14:paraId="32AF56C4" w14:textId="77777777">
            <w:pPr>
              <w:autoSpaceDN w:val="0"/>
              <w:spacing w:line="240" w:lineRule="auto"/>
              <w:textAlignment w:val="baseline"/>
              <w:rPr>
                <w:b w:val="0"/>
                <w:bCs w:val="0"/>
                <w:sz w:val="16"/>
                <w:szCs w:val="16"/>
              </w:rPr>
            </w:pPr>
            <w:proofErr w:type="spellStart"/>
            <w:r w:rsidRPr="00AE0936">
              <w:rPr>
                <w:b w:val="0"/>
                <w:bCs w:val="0"/>
                <w:sz w:val="16"/>
                <w:szCs w:val="16"/>
              </w:rPr>
              <w:t>Vergunning</w:t>
            </w:r>
            <w:proofErr w:type="spellEnd"/>
            <w:r w:rsidRPr="00AE0936">
              <w:rPr>
                <w:b w:val="0"/>
                <w:bCs w:val="0"/>
                <w:sz w:val="16"/>
                <w:szCs w:val="16"/>
              </w:rPr>
              <w:t xml:space="preserve"> </w:t>
            </w:r>
            <w:proofErr w:type="spellStart"/>
            <w:r w:rsidRPr="00AE0936">
              <w:rPr>
                <w:b w:val="0"/>
                <w:bCs w:val="0"/>
                <w:sz w:val="16"/>
                <w:szCs w:val="16"/>
              </w:rPr>
              <w:t>voor</w:t>
            </w:r>
            <w:proofErr w:type="spellEnd"/>
            <w:r w:rsidRPr="00AE0936">
              <w:rPr>
                <w:b w:val="0"/>
                <w:bCs w:val="0"/>
                <w:sz w:val="16"/>
                <w:szCs w:val="16"/>
              </w:rPr>
              <w:t xml:space="preserve"> </w:t>
            </w:r>
            <w:proofErr w:type="spellStart"/>
            <w:r w:rsidRPr="00AE0936">
              <w:rPr>
                <w:b w:val="0"/>
                <w:bCs w:val="0"/>
                <w:sz w:val="16"/>
                <w:szCs w:val="16"/>
              </w:rPr>
              <w:t>subsidiair</w:t>
            </w:r>
            <w:proofErr w:type="spellEnd"/>
            <w:r w:rsidRPr="00AE0936">
              <w:rPr>
                <w:b w:val="0"/>
                <w:bCs w:val="0"/>
                <w:sz w:val="16"/>
                <w:szCs w:val="16"/>
              </w:rPr>
              <w:t xml:space="preserve"> </w:t>
            </w:r>
            <w:proofErr w:type="spellStart"/>
            <w:r w:rsidRPr="00AE0936">
              <w:rPr>
                <w:b w:val="0"/>
                <w:bCs w:val="0"/>
                <w:sz w:val="16"/>
                <w:szCs w:val="16"/>
              </w:rPr>
              <w:t>beschermde</w:t>
            </w:r>
            <w:proofErr w:type="spellEnd"/>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E0936" w:rsidR="00AE0936" w:rsidP="00AE0936" w:rsidRDefault="00AE0936" w14:paraId="0BA06DC1" w14:textId="31218DCB">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29a</w:t>
            </w:r>
            <w:r>
              <w:rPr>
                <w:sz w:val="16"/>
                <w:szCs w:val="16"/>
              </w:rPr>
              <w:t xml:space="preserve"> </w:t>
            </w:r>
            <w:proofErr w:type="spellStart"/>
            <w:r>
              <w:rPr>
                <w:sz w:val="16"/>
                <w:szCs w:val="16"/>
              </w:rPr>
              <w:t>Vw</w:t>
            </w:r>
            <w:proofErr w:type="spellEnd"/>
            <w:r>
              <w:rPr>
                <w:sz w:val="16"/>
                <w:szCs w:val="16"/>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249F42B5" w14:textId="1F61BBFA">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29a</w:t>
            </w:r>
            <w:r>
              <w:rPr>
                <w:sz w:val="16"/>
                <w:szCs w:val="16"/>
              </w:rPr>
              <w:t xml:space="preserve"> </w:t>
            </w:r>
            <w:proofErr w:type="spellStart"/>
            <w:r>
              <w:rPr>
                <w:sz w:val="16"/>
                <w:szCs w:val="16"/>
              </w:rPr>
              <w:t>Vw</w:t>
            </w:r>
            <w:proofErr w:type="spellEnd"/>
            <w:r>
              <w:rPr>
                <w:sz w:val="16"/>
                <w:szCs w:val="16"/>
              </w:rPr>
              <w:t xml:space="preserve"> 2000</w:t>
            </w:r>
          </w:p>
        </w:tc>
      </w:tr>
      <w:tr w:rsidRPr="00AE0936" w:rsidR="00AE0936" w:rsidTr="00AE0936" w14:paraId="2DE4650A"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E0936" w:rsidR="00AE0936" w:rsidP="00AE0936" w:rsidRDefault="00AE0936" w14:paraId="766A4DAB" w14:textId="77777777">
            <w:pPr>
              <w:autoSpaceDN w:val="0"/>
              <w:spacing w:line="240" w:lineRule="auto"/>
              <w:textAlignment w:val="baseline"/>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AE0936" w:rsidR="00AE0936" w:rsidP="00AE0936" w:rsidRDefault="00AE0936" w14:paraId="673299EC"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AE0936" w:rsidR="00AE0936" w:rsidP="00AE0936" w:rsidRDefault="00AE0936" w14:paraId="1B47D5DE"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r>
      <w:tr w:rsidRPr="00AE0936" w:rsidR="00AE0936" w:rsidTr="00AE0936" w14:paraId="4982B5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hideMark/>
          </w:tcPr>
          <w:p w:rsidRPr="00A46F38" w:rsidR="00AE0936" w:rsidP="00AE0936" w:rsidRDefault="00AE0936" w14:paraId="2E04FDBC" w14:textId="77777777">
            <w:pPr>
              <w:autoSpaceDN w:val="0"/>
              <w:spacing w:line="240" w:lineRule="auto"/>
              <w:textAlignment w:val="baseline"/>
              <w:rPr>
                <w:b w:val="0"/>
                <w:bCs w:val="0"/>
                <w:sz w:val="16"/>
                <w:szCs w:val="16"/>
                <w:lang w:val="nl-NL"/>
              </w:rPr>
            </w:pPr>
            <w:r w:rsidRPr="00A46F38">
              <w:rPr>
                <w:b w:val="0"/>
                <w:bCs w:val="0"/>
                <w:sz w:val="16"/>
                <w:szCs w:val="16"/>
                <w:lang w:val="nl-NL"/>
              </w:rPr>
              <w:t>Vergunning voor meereizend gezinslid subsidiair beschermde</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46F38" w:rsidR="00AE0936" w:rsidP="00AE0936" w:rsidRDefault="00AE0936" w14:paraId="1086EB9E" w14:textId="71084B82">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29a, tweede lid, </w:t>
            </w:r>
            <w:proofErr w:type="spellStart"/>
            <w:r w:rsidRPr="00A46F38">
              <w:rPr>
                <w:sz w:val="16"/>
                <w:szCs w:val="16"/>
                <w:lang w:val="nl-NL"/>
              </w:rPr>
              <w:t>Vw</w:t>
            </w:r>
            <w:proofErr w:type="spellEnd"/>
            <w:r w:rsidRPr="00A46F38">
              <w:rPr>
                <w:sz w:val="16"/>
                <w:szCs w:val="16"/>
                <w:lang w:val="nl-NL"/>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2309C978" w14:textId="2EEB846C">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29b</w:t>
            </w:r>
            <w:r>
              <w:rPr>
                <w:sz w:val="16"/>
                <w:szCs w:val="16"/>
              </w:rPr>
              <w:t xml:space="preserve"> </w:t>
            </w:r>
            <w:proofErr w:type="spellStart"/>
            <w:r>
              <w:rPr>
                <w:sz w:val="16"/>
                <w:szCs w:val="16"/>
              </w:rPr>
              <w:t>Vw</w:t>
            </w:r>
            <w:proofErr w:type="spellEnd"/>
            <w:r>
              <w:rPr>
                <w:sz w:val="16"/>
                <w:szCs w:val="16"/>
              </w:rPr>
              <w:t xml:space="preserve"> 2000</w:t>
            </w:r>
          </w:p>
        </w:tc>
      </w:tr>
      <w:tr w:rsidRPr="00AE0936" w:rsidR="00AE0936" w:rsidTr="00AE0936" w14:paraId="73AC8B7A" w14:textId="77777777">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E0936" w:rsidR="00AE0936" w:rsidP="00AE0936" w:rsidRDefault="00AE0936" w14:paraId="367985C1" w14:textId="77777777">
            <w:pPr>
              <w:autoSpaceDN w:val="0"/>
              <w:spacing w:line="240" w:lineRule="auto"/>
              <w:textAlignment w:val="baseline"/>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tcPr>
          <w:p w:rsidRPr="00AE0936" w:rsidR="00AE0936" w:rsidP="00AE0936" w:rsidRDefault="00AE0936" w14:paraId="6F0D14ED"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tcPr>
          <w:p w:rsidRPr="00AE0936" w:rsidR="00AE0936" w:rsidP="00AE0936" w:rsidRDefault="00AE0936" w14:paraId="63E8C3CD" w14:textId="77777777">
            <w:pPr>
              <w:autoSpaceDN w:val="0"/>
              <w:spacing w:line="240" w:lineRule="auto"/>
              <w:textAlignment w:val="baseline"/>
              <w:cnfStyle w:val="000000000000" w:firstRow="0" w:lastRow="0" w:firstColumn="0" w:lastColumn="0" w:oddVBand="0" w:evenVBand="0" w:oddHBand="0" w:evenHBand="0" w:firstRowFirstColumn="0" w:firstRowLastColumn="0" w:lastRowFirstColumn="0" w:lastRowLastColumn="0"/>
              <w:rPr>
                <w:sz w:val="16"/>
                <w:szCs w:val="16"/>
              </w:rPr>
            </w:pPr>
          </w:p>
        </w:tc>
      </w:tr>
      <w:tr w:rsidRPr="00AE0936" w:rsidR="00AE0936" w:rsidTr="00AE0936" w14:paraId="5174BE9A"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005" w:type="dxa"/>
            <w:tcBorders>
              <w:top w:val="single" w:color="D86DCB" w:themeColor="accent5" w:themeTint="99" w:sz="2" w:space="0"/>
              <w:left w:val="nil"/>
              <w:bottom w:val="single" w:color="D86DCB" w:themeColor="accent5" w:themeTint="99" w:sz="2" w:space="0"/>
              <w:right w:val="single" w:color="D86DCB" w:themeColor="accent5" w:themeTint="99" w:sz="2" w:space="0"/>
            </w:tcBorders>
          </w:tcPr>
          <w:p w:rsidRPr="00A46F38" w:rsidR="00AE0936" w:rsidP="00AE0936" w:rsidRDefault="00AE0936" w14:paraId="3D6FB8C3" w14:textId="77777777">
            <w:pPr>
              <w:autoSpaceDN w:val="0"/>
              <w:spacing w:line="240" w:lineRule="auto"/>
              <w:textAlignment w:val="baseline"/>
              <w:rPr>
                <w:b w:val="0"/>
                <w:bCs w:val="0"/>
                <w:sz w:val="16"/>
                <w:szCs w:val="16"/>
                <w:lang w:val="nl-NL"/>
              </w:rPr>
            </w:pPr>
            <w:r w:rsidRPr="00A46F38">
              <w:rPr>
                <w:b w:val="0"/>
                <w:bCs w:val="0"/>
                <w:sz w:val="16"/>
                <w:szCs w:val="16"/>
                <w:lang w:val="nl-NL"/>
              </w:rPr>
              <w:t>Vergunning voor nareizend gezinslid van subsidiair beschermde – inclusief beperking tot kerngezin + aangescherpte nareisvoorwaarden van huisvesting inkomsten en wachttermijn van 2 jaar</w:t>
            </w:r>
          </w:p>
          <w:p w:rsidRPr="00A46F38" w:rsidR="00AE0936" w:rsidP="00AE0936" w:rsidRDefault="00AE0936" w14:paraId="020FEAFC" w14:textId="77777777">
            <w:pPr>
              <w:autoSpaceDN w:val="0"/>
              <w:spacing w:line="240" w:lineRule="auto"/>
              <w:textAlignment w:val="baseline"/>
              <w:rPr>
                <w:b w:val="0"/>
                <w:bCs w:val="0"/>
                <w:sz w:val="16"/>
                <w:szCs w:val="16"/>
                <w:lang w:val="nl-NL"/>
              </w:rPr>
            </w:pPr>
          </w:p>
          <w:p w:rsidRPr="00A46F38" w:rsidR="00AE0936" w:rsidP="00AE0936" w:rsidRDefault="00AE0936" w14:paraId="37B6665E" w14:textId="36510BC8">
            <w:pPr>
              <w:autoSpaceDN w:val="0"/>
              <w:spacing w:line="240" w:lineRule="auto"/>
              <w:textAlignment w:val="baseline"/>
              <w:rPr>
                <w:sz w:val="16"/>
                <w:szCs w:val="16"/>
                <w:lang w:val="nl-NL"/>
              </w:rPr>
            </w:pPr>
            <w:r w:rsidRPr="00A46F38">
              <w:rPr>
                <w:b w:val="0"/>
                <w:bCs w:val="0"/>
                <w:sz w:val="16"/>
                <w:szCs w:val="16"/>
                <w:lang w:val="nl-NL"/>
              </w:rPr>
              <w:t xml:space="preserve">(voor alleenstaande minderjarige vreemdeling geldt alleen de </w:t>
            </w:r>
            <w:proofErr w:type="spellStart"/>
            <w:r w:rsidRPr="00A46F38">
              <w:rPr>
                <w:b w:val="0"/>
                <w:bCs w:val="0"/>
                <w:sz w:val="16"/>
                <w:szCs w:val="16"/>
                <w:lang w:val="nl-NL"/>
              </w:rPr>
              <w:t>washermen</w:t>
            </w:r>
            <w:proofErr w:type="spellEnd"/>
            <w:r w:rsidRPr="00A46F38">
              <w:rPr>
                <w:b w:val="0"/>
                <w:bCs w:val="0"/>
                <w:sz w:val="16"/>
                <w:szCs w:val="16"/>
                <w:lang w:val="nl-NL"/>
              </w:rPr>
              <w:t xml:space="preserve"> van 2 jaar).</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single" w:color="D86DCB" w:themeColor="accent5" w:themeTint="99" w:sz="2" w:space="0"/>
            </w:tcBorders>
            <w:hideMark/>
          </w:tcPr>
          <w:p w:rsidRPr="00A46F38" w:rsidR="00AE0936" w:rsidP="00AE0936" w:rsidRDefault="00AE0936" w14:paraId="6B81ED0E" w14:textId="373A5D36">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lang w:val="nl-NL"/>
              </w:rPr>
            </w:pPr>
            <w:r w:rsidRPr="00A46F38">
              <w:rPr>
                <w:sz w:val="16"/>
                <w:szCs w:val="16"/>
                <w:lang w:val="nl-NL"/>
              </w:rPr>
              <w:t xml:space="preserve">Artikel 29a, derde lid, </w:t>
            </w:r>
            <w:proofErr w:type="spellStart"/>
            <w:r w:rsidRPr="00A46F38">
              <w:rPr>
                <w:sz w:val="16"/>
                <w:szCs w:val="16"/>
                <w:lang w:val="nl-NL"/>
              </w:rPr>
              <w:t>Vw</w:t>
            </w:r>
            <w:proofErr w:type="spellEnd"/>
            <w:r w:rsidRPr="00A46F38">
              <w:rPr>
                <w:sz w:val="16"/>
                <w:szCs w:val="16"/>
                <w:lang w:val="nl-NL"/>
              </w:rPr>
              <w:t xml:space="preserve"> 2000</w:t>
            </w:r>
          </w:p>
        </w:tc>
        <w:tc>
          <w:tcPr>
            <w:tcW w:w="3006" w:type="dxa"/>
            <w:tcBorders>
              <w:top w:val="single" w:color="D86DCB" w:themeColor="accent5" w:themeTint="99" w:sz="2" w:space="0"/>
              <w:left w:val="single" w:color="D86DCB" w:themeColor="accent5" w:themeTint="99" w:sz="2" w:space="0"/>
              <w:bottom w:val="single" w:color="D86DCB" w:themeColor="accent5" w:themeTint="99" w:sz="2" w:space="0"/>
              <w:right w:val="nil"/>
            </w:tcBorders>
            <w:hideMark/>
          </w:tcPr>
          <w:p w:rsidRPr="00AE0936" w:rsidR="00AE0936" w:rsidP="00AE0936" w:rsidRDefault="00AE0936" w14:paraId="727018CF" w14:textId="5C3CF2D0">
            <w:pPr>
              <w:autoSpaceDN w:val="0"/>
              <w:spacing w:line="240" w:lineRule="auto"/>
              <w:textAlignment w:val="baseline"/>
              <w:cnfStyle w:val="000000100000" w:firstRow="0" w:lastRow="0" w:firstColumn="0" w:lastColumn="0" w:oddVBand="0" w:evenVBand="0" w:oddHBand="1" w:evenHBand="0" w:firstRowFirstColumn="0" w:firstRowLastColumn="0" w:lastRowFirstColumn="0" w:lastRowLastColumn="0"/>
              <w:rPr>
                <w:sz w:val="16"/>
                <w:szCs w:val="16"/>
              </w:rPr>
            </w:pPr>
            <w:r w:rsidRPr="00AE0936">
              <w:rPr>
                <w:sz w:val="16"/>
                <w:szCs w:val="16"/>
              </w:rPr>
              <w:t>Artikel 29d</w:t>
            </w:r>
            <w:r>
              <w:rPr>
                <w:sz w:val="16"/>
                <w:szCs w:val="16"/>
              </w:rPr>
              <w:t xml:space="preserve"> </w:t>
            </w:r>
            <w:proofErr w:type="spellStart"/>
            <w:r>
              <w:rPr>
                <w:sz w:val="16"/>
                <w:szCs w:val="16"/>
              </w:rPr>
              <w:t>Vw</w:t>
            </w:r>
            <w:proofErr w:type="spellEnd"/>
            <w:r>
              <w:rPr>
                <w:sz w:val="16"/>
                <w:szCs w:val="16"/>
              </w:rPr>
              <w:t xml:space="preserve"> 2000</w:t>
            </w:r>
          </w:p>
        </w:tc>
      </w:tr>
    </w:tbl>
    <w:p w:rsidR="00AE0936" w:rsidRDefault="00AE0936" w14:paraId="41E7A38A" w14:textId="77777777">
      <w:pPr>
        <w:spacing w:line="240" w:lineRule="auto"/>
        <w:rPr>
          <w:sz w:val="16"/>
          <w:szCs w:val="16"/>
        </w:rPr>
      </w:pPr>
    </w:p>
    <w:p w:rsidRPr="001628C8" w:rsidR="00AE0936" w:rsidP="00AE0936" w:rsidRDefault="00AE0936" w14:paraId="6E79C5DD" w14:textId="77777777">
      <w:pPr>
        <w:rPr>
          <w:sz w:val="16"/>
          <w:szCs w:val="16"/>
        </w:rPr>
      </w:pPr>
      <w:r w:rsidRPr="001628C8">
        <w:rPr>
          <w:sz w:val="16"/>
          <w:szCs w:val="16"/>
        </w:rPr>
        <w:t xml:space="preserve">* </w:t>
      </w:r>
      <w:proofErr w:type="spellStart"/>
      <w:r w:rsidRPr="001628C8">
        <w:rPr>
          <w:sz w:val="16"/>
          <w:szCs w:val="16"/>
        </w:rPr>
        <w:t>Vw</w:t>
      </w:r>
      <w:proofErr w:type="spellEnd"/>
      <w:r w:rsidRPr="001628C8">
        <w:rPr>
          <w:sz w:val="16"/>
          <w:szCs w:val="16"/>
        </w:rPr>
        <w:t xml:space="preserve"> 2000: Vreemdelingenwet 2000</w:t>
      </w:r>
    </w:p>
    <w:p w:rsidRPr="00AD7657" w:rsidR="004A1F15" w:rsidP="00AD7657" w:rsidRDefault="004A1F15" w14:paraId="11390F23" w14:textId="4FF5F54A">
      <w:pPr>
        <w:spacing w:line="240" w:lineRule="auto"/>
        <w:rPr>
          <w:sz w:val="16"/>
          <w:szCs w:val="16"/>
        </w:rPr>
      </w:pPr>
    </w:p>
    <w:sectPr w:rsidRPr="00AD7657" w:rsidR="004A1F1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E5E1" w14:textId="77777777" w:rsidR="00321D2C" w:rsidRDefault="00321D2C">
      <w:pPr>
        <w:spacing w:line="240" w:lineRule="auto"/>
      </w:pPr>
      <w:r>
        <w:separator/>
      </w:r>
    </w:p>
  </w:endnote>
  <w:endnote w:type="continuationSeparator" w:id="0">
    <w:p w14:paraId="64F72365" w14:textId="77777777" w:rsidR="00321D2C" w:rsidRDefault="00321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30EE" w14:textId="77777777" w:rsidR="00321D2C" w:rsidRDefault="00321D2C">
      <w:pPr>
        <w:spacing w:line="240" w:lineRule="auto"/>
      </w:pPr>
      <w:r>
        <w:separator/>
      </w:r>
    </w:p>
  </w:footnote>
  <w:footnote w:type="continuationSeparator" w:id="0">
    <w:p w14:paraId="202E1780" w14:textId="77777777" w:rsidR="00321D2C" w:rsidRDefault="00321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BD36" w14:textId="77777777" w:rsidR="004A1F15" w:rsidRDefault="00256C88">
    <w:r>
      <w:rPr>
        <w:noProof/>
      </w:rPr>
      <mc:AlternateContent>
        <mc:Choice Requires="wps">
          <w:drawing>
            <wp:anchor distT="0" distB="0" distL="0" distR="0" simplePos="0" relativeHeight="251652096" behindDoc="0" locked="1" layoutInCell="1" allowOverlap="1" wp14:anchorId="5CEC238F" wp14:editId="6A1D0BD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D342BB" w14:textId="77777777" w:rsidR="00256C88" w:rsidRDefault="00256C88"/>
                      </w:txbxContent>
                    </wps:txbx>
                    <wps:bodyPr vert="horz" wrap="square" lIns="0" tIns="0" rIns="0" bIns="0" anchor="t" anchorCtr="0"/>
                  </wps:wsp>
                </a:graphicData>
              </a:graphic>
            </wp:anchor>
          </w:drawing>
        </mc:Choice>
        <mc:Fallback>
          <w:pict>
            <v:shapetype w14:anchorId="5CEC238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D342BB" w14:textId="77777777" w:rsidR="00256C88" w:rsidRDefault="00256C8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5B868D" wp14:editId="0D45B47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5FBF8A" w14:textId="77777777" w:rsidR="004A1F15" w:rsidRDefault="00256C88">
                          <w:pPr>
                            <w:pStyle w:val="Referentiegegevensbold"/>
                          </w:pPr>
                          <w:r>
                            <w:t>Cluster secretaris-generaal</w:t>
                          </w:r>
                        </w:p>
                        <w:p w14:paraId="7143CF05" w14:textId="77777777" w:rsidR="004A1F15" w:rsidRDefault="00256C88">
                          <w:pPr>
                            <w:pStyle w:val="Referentiegegevens"/>
                          </w:pPr>
                          <w:r>
                            <w:t>Directie Wetgeving en Juridische Zaken</w:t>
                          </w:r>
                        </w:p>
                        <w:p w14:paraId="5169F45E" w14:textId="77777777" w:rsidR="004A1F15" w:rsidRDefault="00256C88">
                          <w:pPr>
                            <w:pStyle w:val="Referentiegegevens"/>
                          </w:pPr>
                          <w:r>
                            <w:t>Sector Staats- en bestuursrecht</w:t>
                          </w:r>
                        </w:p>
                        <w:p w14:paraId="68D0963C" w14:textId="77777777" w:rsidR="004A1F15" w:rsidRDefault="004A1F15">
                          <w:pPr>
                            <w:pStyle w:val="WitregelW2"/>
                          </w:pPr>
                        </w:p>
                        <w:p w14:paraId="25205EB4" w14:textId="77777777" w:rsidR="004A1F15" w:rsidRDefault="00256C88">
                          <w:pPr>
                            <w:pStyle w:val="Referentiegegevensbold"/>
                          </w:pPr>
                          <w:r>
                            <w:t>Datum</w:t>
                          </w:r>
                        </w:p>
                        <w:p w14:paraId="65DDF03C" w14:textId="09BED3DA" w:rsidR="004A1F15" w:rsidRDefault="00321D2C">
                          <w:pPr>
                            <w:pStyle w:val="Referentiegegevens"/>
                          </w:pPr>
                          <w:sdt>
                            <w:sdtPr>
                              <w:id w:val="1835641761"/>
                              <w:date w:fullDate="2025-12-18T00:00:00Z">
                                <w:dateFormat w:val="d MMMM yyyy"/>
                                <w:lid w:val="nl"/>
                                <w:storeMappedDataAs w:val="dateTime"/>
                                <w:calendar w:val="gregorian"/>
                              </w:date>
                            </w:sdtPr>
                            <w:sdtEndPr/>
                            <w:sdtContent>
                              <w:r w:rsidR="003A0E72">
                                <w:rPr>
                                  <w:lang w:val="nl"/>
                                </w:rPr>
                                <w:t>18 december 2025</w:t>
                              </w:r>
                            </w:sdtContent>
                          </w:sdt>
                        </w:p>
                        <w:p w14:paraId="0E562DA1" w14:textId="77777777" w:rsidR="004A1F15" w:rsidRDefault="004A1F15">
                          <w:pPr>
                            <w:pStyle w:val="WitregelW1"/>
                          </w:pPr>
                        </w:p>
                        <w:p w14:paraId="1B212852" w14:textId="77777777" w:rsidR="004A1F15" w:rsidRDefault="00256C88">
                          <w:pPr>
                            <w:pStyle w:val="Referentiegegevensbold"/>
                          </w:pPr>
                          <w:r>
                            <w:t>Onze referentie</w:t>
                          </w:r>
                        </w:p>
                        <w:p w14:paraId="6214996B" w14:textId="48F33222" w:rsidR="004A1F15" w:rsidRDefault="00605A02">
                          <w:pPr>
                            <w:pStyle w:val="Referentiegegevens"/>
                          </w:pPr>
                          <w:r>
                            <w:t>6909503</w:t>
                          </w:r>
                        </w:p>
                      </w:txbxContent>
                    </wps:txbx>
                    <wps:bodyPr vert="horz" wrap="square" lIns="0" tIns="0" rIns="0" bIns="0" anchor="t" anchorCtr="0"/>
                  </wps:wsp>
                </a:graphicData>
              </a:graphic>
            </wp:anchor>
          </w:drawing>
        </mc:Choice>
        <mc:Fallback>
          <w:pict>
            <v:shape w14:anchorId="775B868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5FBF8A" w14:textId="77777777" w:rsidR="004A1F15" w:rsidRDefault="00256C88">
                    <w:pPr>
                      <w:pStyle w:val="Referentiegegevensbold"/>
                    </w:pPr>
                    <w:r>
                      <w:t>Cluster secretaris-generaal</w:t>
                    </w:r>
                  </w:p>
                  <w:p w14:paraId="7143CF05" w14:textId="77777777" w:rsidR="004A1F15" w:rsidRDefault="00256C88">
                    <w:pPr>
                      <w:pStyle w:val="Referentiegegevens"/>
                    </w:pPr>
                    <w:r>
                      <w:t>Directie Wetgeving en Juridische Zaken</w:t>
                    </w:r>
                  </w:p>
                  <w:p w14:paraId="5169F45E" w14:textId="77777777" w:rsidR="004A1F15" w:rsidRDefault="00256C88">
                    <w:pPr>
                      <w:pStyle w:val="Referentiegegevens"/>
                    </w:pPr>
                    <w:r>
                      <w:t>Sector Staats- en bestuursrecht</w:t>
                    </w:r>
                  </w:p>
                  <w:p w14:paraId="68D0963C" w14:textId="77777777" w:rsidR="004A1F15" w:rsidRDefault="004A1F15">
                    <w:pPr>
                      <w:pStyle w:val="WitregelW2"/>
                    </w:pPr>
                  </w:p>
                  <w:p w14:paraId="25205EB4" w14:textId="77777777" w:rsidR="004A1F15" w:rsidRDefault="00256C88">
                    <w:pPr>
                      <w:pStyle w:val="Referentiegegevensbold"/>
                    </w:pPr>
                    <w:r>
                      <w:t>Datum</w:t>
                    </w:r>
                  </w:p>
                  <w:p w14:paraId="65DDF03C" w14:textId="09BED3DA" w:rsidR="004A1F15" w:rsidRDefault="00321D2C">
                    <w:pPr>
                      <w:pStyle w:val="Referentiegegevens"/>
                    </w:pPr>
                    <w:sdt>
                      <w:sdtPr>
                        <w:id w:val="1835641761"/>
                        <w:date w:fullDate="2025-12-18T00:00:00Z">
                          <w:dateFormat w:val="d MMMM yyyy"/>
                          <w:lid w:val="nl"/>
                          <w:storeMappedDataAs w:val="dateTime"/>
                          <w:calendar w:val="gregorian"/>
                        </w:date>
                      </w:sdtPr>
                      <w:sdtEndPr/>
                      <w:sdtContent>
                        <w:r w:rsidR="003A0E72">
                          <w:rPr>
                            <w:lang w:val="nl"/>
                          </w:rPr>
                          <w:t>18 december 2025</w:t>
                        </w:r>
                      </w:sdtContent>
                    </w:sdt>
                  </w:p>
                  <w:p w14:paraId="0E562DA1" w14:textId="77777777" w:rsidR="004A1F15" w:rsidRDefault="004A1F15">
                    <w:pPr>
                      <w:pStyle w:val="WitregelW1"/>
                    </w:pPr>
                  </w:p>
                  <w:p w14:paraId="1B212852" w14:textId="77777777" w:rsidR="004A1F15" w:rsidRDefault="00256C88">
                    <w:pPr>
                      <w:pStyle w:val="Referentiegegevensbold"/>
                    </w:pPr>
                    <w:r>
                      <w:t>Onze referentie</w:t>
                    </w:r>
                  </w:p>
                  <w:p w14:paraId="6214996B" w14:textId="48F33222" w:rsidR="004A1F15" w:rsidRDefault="00605A02">
                    <w:pPr>
                      <w:pStyle w:val="Referentiegegevens"/>
                    </w:pPr>
                    <w:r>
                      <w:t>6909503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2888E7" wp14:editId="1C18D9B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0DA7DB" w14:textId="77777777" w:rsidR="00256C88" w:rsidRDefault="00256C88"/>
                      </w:txbxContent>
                    </wps:txbx>
                    <wps:bodyPr vert="horz" wrap="square" lIns="0" tIns="0" rIns="0" bIns="0" anchor="t" anchorCtr="0"/>
                  </wps:wsp>
                </a:graphicData>
              </a:graphic>
            </wp:anchor>
          </w:drawing>
        </mc:Choice>
        <mc:Fallback>
          <w:pict>
            <v:shape w14:anchorId="462888E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0DA7DB" w14:textId="77777777" w:rsidR="00256C88" w:rsidRDefault="00256C8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6411A1" wp14:editId="1A04F50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35C57A" w14:textId="58AE947E" w:rsidR="004A1F15" w:rsidRDefault="00256C8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70392F">
                            <w:rPr>
                              <w:noProof/>
                            </w:rPr>
                            <w:t>1</w:t>
                          </w:r>
                          <w:r>
                            <w:fldChar w:fldCharType="end"/>
                          </w:r>
                        </w:p>
                      </w:txbxContent>
                    </wps:txbx>
                    <wps:bodyPr vert="horz" wrap="square" lIns="0" tIns="0" rIns="0" bIns="0" anchor="t" anchorCtr="0"/>
                  </wps:wsp>
                </a:graphicData>
              </a:graphic>
            </wp:anchor>
          </w:drawing>
        </mc:Choice>
        <mc:Fallback>
          <w:pict>
            <v:shape w14:anchorId="006411A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35C57A" w14:textId="58AE947E" w:rsidR="004A1F15" w:rsidRDefault="00256C8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7039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A7BE" w14:textId="77777777" w:rsidR="004A1F15" w:rsidRDefault="00256C88">
    <w:pPr>
      <w:spacing w:after="6377" w:line="14" w:lineRule="exact"/>
    </w:pPr>
    <w:r>
      <w:rPr>
        <w:noProof/>
      </w:rPr>
      <mc:AlternateContent>
        <mc:Choice Requires="wps">
          <w:drawing>
            <wp:anchor distT="0" distB="0" distL="0" distR="0" simplePos="0" relativeHeight="251656192" behindDoc="0" locked="1" layoutInCell="1" allowOverlap="1" wp14:anchorId="4B39C9F7" wp14:editId="0305F39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3D3570" w14:textId="77777777" w:rsidR="004A1F15" w:rsidRDefault="00256C88">
                          <w:pPr>
                            <w:spacing w:line="240" w:lineRule="auto"/>
                          </w:pPr>
                          <w:r>
                            <w:rPr>
                              <w:noProof/>
                            </w:rPr>
                            <w:drawing>
                              <wp:inline distT="0" distB="0" distL="0" distR="0" wp14:anchorId="1E90DAB3" wp14:editId="3622CCC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39C9F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D3D3570" w14:textId="77777777" w:rsidR="004A1F15" w:rsidRDefault="00256C88">
                    <w:pPr>
                      <w:spacing w:line="240" w:lineRule="auto"/>
                    </w:pPr>
                    <w:r>
                      <w:rPr>
                        <w:noProof/>
                      </w:rPr>
                      <w:drawing>
                        <wp:inline distT="0" distB="0" distL="0" distR="0" wp14:anchorId="1E90DAB3" wp14:editId="3622CCC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5D9768" wp14:editId="1F863E3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A56BCF" w14:textId="77777777" w:rsidR="004A1F15" w:rsidRDefault="00256C88">
                          <w:pPr>
                            <w:spacing w:line="240" w:lineRule="auto"/>
                          </w:pPr>
                          <w:r>
                            <w:rPr>
                              <w:noProof/>
                            </w:rPr>
                            <w:drawing>
                              <wp:inline distT="0" distB="0" distL="0" distR="0" wp14:anchorId="7017FB7C" wp14:editId="6317BF87">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D976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A56BCF" w14:textId="77777777" w:rsidR="004A1F15" w:rsidRDefault="00256C88">
                    <w:pPr>
                      <w:spacing w:line="240" w:lineRule="auto"/>
                    </w:pPr>
                    <w:r>
                      <w:rPr>
                        <w:noProof/>
                      </w:rPr>
                      <w:drawing>
                        <wp:inline distT="0" distB="0" distL="0" distR="0" wp14:anchorId="7017FB7C" wp14:editId="6317BF87">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0C73E7" wp14:editId="04C7552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E20660" w14:textId="77777777" w:rsidR="004A1F15" w:rsidRDefault="00256C8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0C73E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EE20660" w14:textId="77777777" w:rsidR="004A1F15" w:rsidRDefault="00256C88">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1AE3A1" wp14:editId="189B7A3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1DB80F" w14:textId="33302D9D" w:rsidR="004A1F15" w:rsidRDefault="00256C88">
                          <w:r>
                            <w:t xml:space="preserve">Aan de </w:t>
                          </w:r>
                          <w:r w:rsidR="0070392F">
                            <w:t>V</w:t>
                          </w:r>
                          <w:r>
                            <w:t>oorzitter van de Tweede Kamer</w:t>
                          </w:r>
                        </w:p>
                        <w:p w14:paraId="782B206A" w14:textId="77777777" w:rsidR="004A1F15" w:rsidRDefault="00256C88">
                          <w:r>
                            <w:t>der Staten-Generaal</w:t>
                          </w:r>
                        </w:p>
                        <w:p w14:paraId="6D3AE1D8" w14:textId="77777777" w:rsidR="0070392F" w:rsidRDefault="0070392F">
                          <w:r>
                            <w:t>Postbus 20018</w:t>
                          </w:r>
                        </w:p>
                        <w:p w14:paraId="29878436" w14:textId="6AB53CD6" w:rsidR="004A1F15" w:rsidRDefault="0070392F">
                          <w:r>
                            <w:t xml:space="preserve">2500 EA </w:t>
                          </w:r>
                          <w:r w:rsidR="00A46F38">
                            <w:t xml:space="preserve"> </w:t>
                          </w:r>
                          <w:r>
                            <w:t>D</w:t>
                          </w:r>
                          <w:r w:rsidR="00A46F38">
                            <w:t>EN HAAG</w:t>
                          </w:r>
                          <w:r w:rsidR="00256C88">
                            <w:t xml:space="preserve"> </w:t>
                          </w:r>
                        </w:p>
                        <w:p w14:paraId="4EE7CF47" w14:textId="77777777" w:rsidR="004A1F15" w:rsidRDefault="00256C88">
                          <w:r>
                            <w:t xml:space="preserve"> </w:t>
                          </w:r>
                        </w:p>
                      </w:txbxContent>
                    </wps:txbx>
                    <wps:bodyPr vert="horz" wrap="square" lIns="0" tIns="0" rIns="0" bIns="0" anchor="t" anchorCtr="0"/>
                  </wps:wsp>
                </a:graphicData>
              </a:graphic>
            </wp:anchor>
          </w:drawing>
        </mc:Choice>
        <mc:Fallback>
          <w:pict>
            <v:shape w14:anchorId="6E1AE3A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D1DB80F" w14:textId="33302D9D" w:rsidR="004A1F15" w:rsidRDefault="00256C88">
                    <w:r>
                      <w:t xml:space="preserve">Aan de </w:t>
                    </w:r>
                    <w:r w:rsidR="0070392F">
                      <w:t>V</w:t>
                    </w:r>
                    <w:r>
                      <w:t>oorzitter van de Tweede Kamer</w:t>
                    </w:r>
                  </w:p>
                  <w:p w14:paraId="782B206A" w14:textId="77777777" w:rsidR="004A1F15" w:rsidRDefault="00256C88">
                    <w:r>
                      <w:t>der Staten-Generaal</w:t>
                    </w:r>
                  </w:p>
                  <w:p w14:paraId="6D3AE1D8" w14:textId="77777777" w:rsidR="0070392F" w:rsidRDefault="0070392F">
                    <w:r>
                      <w:t>Postbus 20018</w:t>
                    </w:r>
                  </w:p>
                  <w:p w14:paraId="29878436" w14:textId="6AB53CD6" w:rsidR="004A1F15" w:rsidRDefault="0070392F">
                    <w:r>
                      <w:t xml:space="preserve">2500 EA </w:t>
                    </w:r>
                    <w:r w:rsidR="00A46F38">
                      <w:t xml:space="preserve"> </w:t>
                    </w:r>
                    <w:r>
                      <w:t>D</w:t>
                    </w:r>
                    <w:r w:rsidR="00A46F38">
                      <w:t>EN HAAG</w:t>
                    </w:r>
                    <w:r w:rsidR="00256C88">
                      <w:t xml:space="preserve"> </w:t>
                    </w:r>
                  </w:p>
                  <w:p w14:paraId="4EE7CF47" w14:textId="77777777" w:rsidR="004A1F15" w:rsidRDefault="00256C88">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AD85F3" wp14:editId="5EF8848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1F15" w14:paraId="101FB0FF" w14:textId="77777777">
                            <w:trPr>
                              <w:trHeight w:val="240"/>
                            </w:trPr>
                            <w:tc>
                              <w:tcPr>
                                <w:tcW w:w="1140" w:type="dxa"/>
                              </w:tcPr>
                              <w:p w14:paraId="782FA719" w14:textId="77777777" w:rsidR="004A1F15" w:rsidRDefault="00256C88">
                                <w:r>
                                  <w:t>Datum</w:t>
                                </w:r>
                              </w:p>
                            </w:tc>
                            <w:tc>
                              <w:tcPr>
                                <w:tcW w:w="5918" w:type="dxa"/>
                              </w:tcPr>
                              <w:p w14:paraId="572A62DE" w14:textId="7A547AA7" w:rsidR="004A1F15" w:rsidRDefault="00321D2C">
                                <w:sdt>
                                  <w:sdtPr>
                                    <w:id w:val="-1979600488"/>
                                    <w:date w:fullDate="2025-12-18T00:00:00Z">
                                      <w:dateFormat w:val="d MMMM yyyy"/>
                                      <w:lid w:val="nl"/>
                                      <w:storeMappedDataAs w:val="dateTime"/>
                                      <w:calendar w:val="gregorian"/>
                                    </w:date>
                                  </w:sdtPr>
                                  <w:sdtEndPr/>
                                  <w:sdtContent>
                                    <w:r w:rsidR="00256C88">
                                      <w:t>1</w:t>
                                    </w:r>
                                    <w:r w:rsidR="003A0E72">
                                      <w:t>8</w:t>
                                    </w:r>
                                    <w:r w:rsidR="00256C88">
                                      <w:t xml:space="preserve"> december 2025</w:t>
                                    </w:r>
                                  </w:sdtContent>
                                </w:sdt>
                              </w:p>
                            </w:tc>
                          </w:tr>
                          <w:tr w:rsidR="004A1F15" w14:paraId="102529C5" w14:textId="77777777">
                            <w:trPr>
                              <w:trHeight w:val="240"/>
                            </w:trPr>
                            <w:tc>
                              <w:tcPr>
                                <w:tcW w:w="1140" w:type="dxa"/>
                              </w:tcPr>
                              <w:p w14:paraId="2AD5F204" w14:textId="77777777" w:rsidR="004A1F15" w:rsidRDefault="00256C88">
                                <w:r>
                                  <w:t>Betreft</w:t>
                                </w:r>
                              </w:p>
                            </w:tc>
                            <w:tc>
                              <w:tcPr>
                                <w:tcW w:w="5918" w:type="dxa"/>
                              </w:tcPr>
                              <w:p w14:paraId="6CB252F3" w14:textId="5399D007" w:rsidR="004A1F15" w:rsidRDefault="0070392F">
                                <w:r>
                                  <w:t>Uitvoerings- en implementatiewet Asiel- en migratiepact 2026</w:t>
                                </w:r>
                              </w:p>
                            </w:tc>
                          </w:tr>
                        </w:tbl>
                        <w:p w14:paraId="7CC016D8" w14:textId="77777777" w:rsidR="00256C88" w:rsidRDefault="00256C88"/>
                      </w:txbxContent>
                    </wps:txbx>
                    <wps:bodyPr vert="horz" wrap="square" lIns="0" tIns="0" rIns="0" bIns="0" anchor="t" anchorCtr="0"/>
                  </wps:wsp>
                </a:graphicData>
              </a:graphic>
            </wp:anchor>
          </w:drawing>
        </mc:Choice>
        <mc:Fallback>
          <w:pict>
            <v:shape w14:anchorId="1FAD85F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1F15" w14:paraId="101FB0FF" w14:textId="77777777">
                      <w:trPr>
                        <w:trHeight w:val="240"/>
                      </w:trPr>
                      <w:tc>
                        <w:tcPr>
                          <w:tcW w:w="1140" w:type="dxa"/>
                        </w:tcPr>
                        <w:p w14:paraId="782FA719" w14:textId="77777777" w:rsidR="004A1F15" w:rsidRDefault="00256C88">
                          <w:r>
                            <w:t>Datum</w:t>
                          </w:r>
                        </w:p>
                      </w:tc>
                      <w:tc>
                        <w:tcPr>
                          <w:tcW w:w="5918" w:type="dxa"/>
                        </w:tcPr>
                        <w:p w14:paraId="572A62DE" w14:textId="7A547AA7" w:rsidR="004A1F15" w:rsidRDefault="00321D2C">
                          <w:sdt>
                            <w:sdtPr>
                              <w:id w:val="-1979600488"/>
                              <w:date w:fullDate="2025-12-18T00:00:00Z">
                                <w:dateFormat w:val="d MMMM yyyy"/>
                                <w:lid w:val="nl"/>
                                <w:storeMappedDataAs w:val="dateTime"/>
                                <w:calendar w:val="gregorian"/>
                              </w:date>
                            </w:sdtPr>
                            <w:sdtEndPr/>
                            <w:sdtContent>
                              <w:r w:rsidR="00256C88">
                                <w:t>1</w:t>
                              </w:r>
                              <w:r w:rsidR="003A0E72">
                                <w:t>8</w:t>
                              </w:r>
                              <w:r w:rsidR="00256C88">
                                <w:t xml:space="preserve"> december 2025</w:t>
                              </w:r>
                            </w:sdtContent>
                          </w:sdt>
                        </w:p>
                      </w:tc>
                    </w:tr>
                    <w:tr w:rsidR="004A1F15" w14:paraId="102529C5" w14:textId="77777777">
                      <w:trPr>
                        <w:trHeight w:val="240"/>
                      </w:trPr>
                      <w:tc>
                        <w:tcPr>
                          <w:tcW w:w="1140" w:type="dxa"/>
                        </w:tcPr>
                        <w:p w14:paraId="2AD5F204" w14:textId="77777777" w:rsidR="004A1F15" w:rsidRDefault="00256C88">
                          <w:r>
                            <w:t>Betreft</w:t>
                          </w:r>
                        </w:p>
                      </w:tc>
                      <w:tc>
                        <w:tcPr>
                          <w:tcW w:w="5918" w:type="dxa"/>
                        </w:tcPr>
                        <w:p w14:paraId="6CB252F3" w14:textId="5399D007" w:rsidR="004A1F15" w:rsidRDefault="0070392F">
                          <w:r>
                            <w:t>Uitvoerings- en implementatiewet Asiel- en migratiepact 2026</w:t>
                          </w:r>
                        </w:p>
                      </w:tc>
                    </w:tr>
                  </w:tbl>
                  <w:p w14:paraId="7CC016D8" w14:textId="77777777" w:rsidR="00256C88" w:rsidRDefault="00256C8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022E26" wp14:editId="11B15D9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A78D28" w14:textId="77777777" w:rsidR="004A1F15" w:rsidRDefault="00256C88">
                          <w:pPr>
                            <w:pStyle w:val="Referentiegegevensbold"/>
                          </w:pPr>
                          <w:r>
                            <w:t>Cluster secretaris-generaal</w:t>
                          </w:r>
                        </w:p>
                        <w:p w14:paraId="67DF162A" w14:textId="77777777" w:rsidR="004A1F15" w:rsidRDefault="00256C88">
                          <w:pPr>
                            <w:pStyle w:val="Referentiegegevens"/>
                          </w:pPr>
                          <w:r>
                            <w:t>Directie Wetgeving en Juridische Zaken</w:t>
                          </w:r>
                        </w:p>
                        <w:p w14:paraId="746232E7" w14:textId="77777777" w:rsidR="004A1F15" w:rsidRDefault="00256C88">
                          <w:pPr>
                            <w:pStyle w:val="Referentiegegevens"/>
                          </w:pPr>
                          <w:r>
                            <w:t>Sector Staats- en bestuursrecht</w:t>
                          </w:r>
                        </w:p>
                        <w:p w14:paraId="7647CC77" w14:textId="77777777" w:rsidR="004A1F15" w:rsidRDefault="004A1F15">
                          <w:pPr>
                            <w:pStyle w:val="WitregelW1"/>
                          </w:pPr>
                        </w:p>
                        <w:p w14:paraId="3B7BD782" w14:textId="77777777" w:rsidR="004A1F15" w:rsidRDefault="00256C88">
                          <w:pPr>
                            <w:pStyle w:val="Referentiegegevens"/>
                          </w:pPr>
                          <w:r>
                            <w:t>Turfmarkt 147</w:t>
                          </w:r>
                        </w:p>
                        <w:p w14:paraId="19076DD2" w14:textId="77777777" w:rsidR="004A1F15" w:rsidRPr="00A46F38" w:rsidRDefault="00256C88">
                          <w:pPr>
                            <w:pStyle w:val="Referentiegegevens"/>
                            <w:rPr>
                              <w:lang w:val="de-DE"/>
                            </w:rPr>
                          </w:pPr>
                          <w:r w:rsidRPr="00A46F38">
                            <w:rPr>
                              <w:lang w:val="de-DE"/>
                            </w:rPr>
                            <w:t>2511 DP   Den Haag</w:t>
                          </w:r>
                        </w:p>
                        <w:p w14:paraId="4D0CD1BA" w14:textId="77777777" w:rsidR="004A1F15" w:rsidRPr="00A46F38" w:rsidRDefault="00256C88">
                          <w:pPr>
                            <w:pStyle w:val="Referentiegegevens"/>
                            <w:rPr>
                              <w:lang w:val="de-DE"/>
                            </w:rPr>
                          </w:pPr>
                          <w:r w:rsidRPr="00A46F38">
                            <w:rPr>
                              <w:lang w:val="de-DE"/>
                            </w:rPr>
                            <w:t>Postbus 20301</w:t>
                          </w:r>
                        </w:p>
                        <w:p w14:paraId="7FD6AE7F" w14:textId="77777777" w:rsidR="004A1F15" w:rsidRPr="00A46F38" w:rsidRDefault="00256C88">
                          <w:pPr>
                            <w:pStyle w:val="Referentiegegevens"/>
                            <w:rPr>
                              <w:lang w:val="de-DE"/>
                            </w:rPr>
                          </w:pPr>
                          <w:r w:rsidRPr="00A46F38">
                            <w:rPr>
                              <w:lang w:val="de-DE"/>
                            </w:rPr>
                            <w:t>2500 EH   Den Haag</w:t>
                          </w:r>
                        </w:p>
                        <w:p w14:paraId="69F14DD9" w14:textId="77777777" w:rsidR="004A1F15" w:rsidRPr="00A46F38" w:rsidRDefault="00256C88">
                          <w:pPr>
                            <w:pStyle w:val="Referentiegegevens"/>
                            <w:rPr>
                              <w:lang w:val="de-DE"/>
                            </w:rPr>
                          </w:pPr>
                          <w:r w:rsidRPr="00A46F38">
                            <w:rPr>
                              <w:lang w:val="de-DE"/>
                            </w:rPr>
                            <w:t>www.rijksoverheid.nl/jenv</w:t>
                          </w:r>
                        </w:p>
                        <w:p w14:paraId="1314B212" w14:textId="77777777" w:rsidR="004A1F15" w:rsidRPr="00A46F38" w:rsidRDefault="004A1F15">
                          <w:pPr>
                            <w:pStyle w:val="WitregelW2"/>
                            <w:rPr>
                              <w:lang w:val="de-DE"/>
                            </w:rPr>
                          </w:pPr>
                        </w:p>
                        <w:p w14:paraId="1C001603" w14:textId="77777777" w:rsidR="004A1F15" w:rsidRDefault="00256C88">
                          <w:pPr>
                            <w:pStyle w:val="Referentiegegevensbold"/>
                          </w:pPr>
                          <w:r>
                            <w:t>Onze referentie</w:t>
                          </w:r>
                        </w:p>
                        <w:p w14:paraId="4A5930C7" w14:textId="6FA93368" w:rsidR="004A1F15" w:rsidRDefault="00605A02">
                          <w:pPr>
                            <w:pStyle w:val="Referentiegegevens"/>
                          </w:pPr>
                          <w:r>
                            <w:t>6909503</w:t>
                          </w:r>
                        </w:p>
                      </w:txbxContent>
                    </wps:txbx>
                    <wps:bodyPr vert="horz" wrap="square" lIns="0" tIns="0" rIns="0" bIns="0" anchor="t" anchorCtr="0"/>
                  </wps:wsp>
                </a:graphicData>
              </a:graphic>
            </wp:anchor>
          </w:drawing>
        </mc:Choice>
        <mc:Fallback>
          <w:pict>
            <v:shape w14:anchorId="7F022E2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A78D28" w14:textId="77777777" w:rsidR="004A1F15" w:rsidRDefault="00256C88">
                    <w:pPr>
                      <w:pStyle w:val="Referentiegegevensbold"/>
                    </w:pPr>
                    <w:r>
                      <w:t>Cluster secretaris-generaal</w:t>
                    </w:r>
                  </w:p>
                  <w:p w14:paraId="67DF162A" w14:textId="77777777" w:rsidR="004A1F15" w:rsidRDefault="00256C88">
                    <w:pPr>
                      <w:pStyle w:val="Referentiegegevens"/>
                    </w:pPr>
                    <w:r>
                      <w:t>Directie Wetgeving en Juridische Zaken</w:t>
                    </w:r>
                  </w:p>
                  <w:p w14:paraId="746232E7" w14:textId="77777777" w:rsidR="004A1F15" w:rsidRDefault="00256C88">
                    <w:pPr>
                      <w:pStyle w:val="Referentiegegevens"/>
                    </w:pPr>
                    <w:r>
                      <w:t>Sector Staats- en bestuursrecht</w:t>
                    </w:r>
                  </w:p>
                  <w:p w14:paraId="7647CC77" w14:textId="77777777" w:rsidR="004A1F15" w:rsidRDefault="004A1F15">
                    <w:pPr>
                      <w:pStyle w:val="WitregelW1"/>
                    </w:pPr>
                  </w:p>
                  <w:p w14:paraId="3B7BD782" w14:textId="77777777" w:rsidR="004A1F15" w:rsidRDefault="00256C88">
                    <w:pPr>
                      <w:pStyle w:val="Referentiegegevens"/>
                    </w:pPr>
                    <w:r>
                      <w:t>Turfmarkt 147</w:t>
                    </w:r>
                  </w:p>
                  <w:p w14:paraId="19076DD2" w14:textId="77777777" w:rsidR="004A1F15" w:rsidRPr="00A46F38" w:rsidRDefault="00256C88">
                    <w:pPr>
                      <w:pStyle w:val="Referentiegegevens"/>
                      <w:rPr>
                        <w:lang w:val="de-DE"/>
                      </w:rPr>
                    </w:pPr>
                    <w:r w:rsidRPr="00A46F38">
                      <w:rPr>
                        <w:lang w:val="de-DE"/>
                      </w:rPr>
                      <w:t>2511 DP   Den Haag</w:t>
                    </w:r>
                  </w:p>
                  <w:p w14:paraId="4D0CD1BA" w14:textId="77777777" w:rsidR="004A1F15" w:rsidRPr="00A46F38" w:rsidRDefault="00256C88">
                    <w:pPr>
                      <w:pStyle w:val="Referentiegegevens"/>
                      <w:rPr>
                        <w:lang w:val="de-DE"/>
                      </w:rPr>
                    </w:pPr>
                    <w:r w:rsidRPr="00A46F38">
                      <w:rPr>
                        <w:lang w:val="de-DE"/>
                      </w:rPr>
                      <w:t>Postbus 20301</w:t>
                    </w:r>
                  </w:p>
                  <w:p w14:paraId="7FD6AE7F" w14:textId="77777777" w:rsidR="004A1F15" w:rsidRPr="00A46F38" w:rsidRDefault="00256C88">
                    <w:pPr>
                      <w:pStyle w:val="Referentiegegevens"/>
                      <w:rPr>
                        <w:lang w:val="de-DE"/>
                      </w:rPr>
                    </w:pPr>
                    <w:r w:rsidRPr="00A46F38">
                      <w:rPr>
                        <w:lang w:val="de-DE"/>
                      </w:rPr>
                      <w:t>2500 EH   Den Haag</w:t>
                    </w:r>
                  </w:p>
                  <w:p w14:paraId="69F14DD9" w14:textId="77777777" w:rsidR="004A1F15" w:rsidRPr="00A46F38" w:rsidRDefault="00256C88">
                    <w:pPr>
                      <w:pStyle w:val="Referentiegegevens"/>
                      <w:rPr>
                        <w:lang w:val="de-DE"/>
                      </w:rPr>
                    </w:pPr>
                    <w:r w:rsidRPr="00A46F38">
                      <w:rPr>
                        <w:lang w:val="de-DE"/>
                      </w:rPr>
                      <w:t>www.rijksoverheid.nl/jenv</w:t>
                    </w:r>
                  </w:p>
                  <w:p w14:paraId="1314B212" w14:textId="77777777" w:rsidR="004A1F15" w:rsidRPr="00A46F38" w:rsidRDefault="004A1F15">
                    <w:pPr>
                      <w:pStyle w:val="WitregelW2"/>
                      <w:rPr>
                        <w:lang w:val="de-DE"/>
                      </w:rPr>
                    </w:pPr>
                  </w:p>
                  <w:p w14:paraId="1C001603" w14:textId="77777777" w:rsidR="004A1F15" w:rsidRDefault="00256C88">
                    <w:pPr>
                      <w:pStyle w:val="Referentiegegevensbold"/>
                    </w:pPr>
                    <w:r>
                      <w:t>Onze referentie</w:t>
                    </w:r>
                  </w:p>
                  <w:p w14:paraId="4A5930C7" w14:textId="6FA93368" w:rsidR="004A1F15" w:rsidRDefault="00605A02">
                    <w:pPr>
                      <w:pStyle w:val="Referentiegegevens"/>
                    </w:pPr>
                    <w:r>
                      <w:t>6909503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C605860" wp14:editId="772B31A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D5BBE6" w14:textId="77777777" w:rsidR="004A1F15" w:rsidRDefault="00256C88">
                          <w:pPr>
                            <w:pStyle w:val="Referentiegegevens"/>
                          </w:pPr>
                          <w:r>
                            <w:t xml:space="preserve">Pagina </w:t>
                          </w:r>
                          <w:r>
                            <w:fldChar w:fldCharType="begin"/>
                          </w:r>
                          <w:r>
                            <w:instrText>PAGE</w:instrText>
                          </w:r>
                          <w:r>
                            <w:fldChar w:fldCharType="separate"/>
                          </w:r>
                          <w:r w:rsidR="0070392F">
                            <w:rPr>
                              <w:noProof/>
                            </w:rPr>
                            <w:t>1</w:t>
                          </w:r>
                          <w:r>
                            <w:fldChar w:fldCharType="end"/>
                          </w:r>
                          <w:r>
                            <w:t xml:space="preserve"> van </w:t>
                          </w:r>
                          <w:r>
                            <w:fldChar w:fldCharType="begin"/>
                          </w:r>
                          <w:r>
                            <w:instrText>NUMPAGES</w:instrText>
                          </w:r>
                          <w:r>
                            <w:fldChar w:fldCharType="separate"/>
                          </w:r>
                          <w:r w:rsidR="0070392F">
                            <w:rPr>
                              <w:noProof/>
                            </w:rPr>
                            <w:t>1</w:t>
                          </w:r>
                          <w:r>
                            <w:fldChar w:fldCharType="end"/>
                          </w:r>
                        </w:p>
                      </w:txbxContent>
                    </wps:txbx>
                    <wps:bodyPr vert="horz" wrap="square" lIns="0" tIns="0" rIns="0" bIns="0" anchor="t" anchorCtr="0"/>
                  </wps:wsp>
                </a:graphicData>
              </a:graphic>
            </wp:anchor>
          </w:drawing>
        </mc:Choice>
        <mc:Fallback>
          <w:pict>
            <v:shape w14:anchorId="5C60586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9D5BBE6" w14:textId="77777777" w:rsidR="004A1F15" w:rsidRDefault="00256C88">
                    <w:pPr>
                      <w:pStyle w:val="Referentiegegevens"/>
                    </w:pPr>
                    <w:r>
                      <w:t xml:space="preserve">Pagina </w:t>
                    </w:r>
                    <w:r>
                      <w:fldChar w:fldCharType="begin"/>
                    </w:r>
                    <w:r>
                      <w:instrText>PAGE</w:instrText>
                    </w:r>
                    <w:r>
                      <w:fldChar w:fldCharType="separate"/>
                    </w:r>
                    <w:r w:rsidR="0070392F">
                      <w:rPr>
                        <w:noProof/>
                      </w:rPr>
                      <w:t>1</w:t>
                    </w:r>
                    <w:r>
                      <w:fldChar w:fldCharType="end"/>
                    </w:r>
                    <w:r>
                      <w:t xml:space="preserve"> van </w:t>
                    </w:r>
                    <w:r>
                      <w:fldChar w:fldCharType="begin"/>
                    </w:r>
                    <w:r>
                      <w:instrText>NUMPAGES</w:instrText>
                    </w:r>
                    <w:r>
                      <w:fldChar w:fldCharType="separate"/>
                    </w:r>
                    <w:r w:rsidR="007039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1C4774" wp14:editId="0AEE161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DAA139" w14:textId="77777777" w:rsidR="00256C88" w:rsidRDefault="00256C88"/>
                      </w:txbxContent>
                    </wps:txbx>
                    <wps:bodyPr vert="horz" wrap="square" lIns="0" tIns="0" rIns="0" bIns="0" anchor="t" anchorCtr="0"/>
                  </wps:wsp>
                </a:graphicData>
              </a:graphic>
            </wp:anchor>
          </w:drawing>
        </mc:Choice>
        <mc:Fallback>
          <w:pict>
            <v:shape w14:anchorId="4F1C477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BDAA139" w14:textId="77777777" w:rsidR="00256C88" w:rsidRDefault="00256C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941AC"/>
    <w:multiLevelType w:val="multilevel"/>
    <w:tmpl w:val="5EFB69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C8E0422"/>
    <w:multiLevelType w:val="multilevel"/>
    <w:tmpl w:val="31146A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6BEE538"/>
    <w:multiLevelType w:val="multilevel"/>
    <w:tmpl w:val="AB57DC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DDB4EFA"/>
    <w:multiLevelType w:val="multilevel"/>
    <w:tmpl w:val="02C622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34127D1"/>
    <w:multiLevelType w:val="multilevel"/>
    <w:tmpl w:val="681DE87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8F00E75"/>
    <w:multiLevelType w:val="multilevel"/>
    <w:tmpl w:val="4C34250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90021703">
    <w:abstractNumId w:val="0"/>
  </w:num>
  <w:num w:numId="2" w16cid:durableId="1654405866">
    <w:abstractNumId w:val="4"/>
  </w:num>
  <w:num w:numId="3" w16cid:durableId="91633391">
    <w:abstractNumId w:val="5"/>
  </w:num>
  <w:num w:numId="4" w16cid:durableId="1022514277">
    <w:abstractNumId w:val="1"/>
  </w:num>
  <w:num w:numId="5" w16cid:durableId="296111732">
    <w:abstractNumId w:val="2"/>
  </w:num>
  <w:num w:numId="6" w16cid:durableId="125871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2F"/>
    <w:rsid w:val="0002459C"/>
    <w:rsid w:val="000906F3"/>
    <w:rsid w:val="0014131F"/>
    <w:rsid w:val="001628C8"/>
    <w:rsid w:val="00206FAB"/>
    <w:rsid w:val="00256C88"/>
    <w:rsid w:val="002F522A"/>
    <w:rsid w:val="00321D2C"/>
    <w:rsid w:val="0035344F"/>
    <w:rsid w:val="003A0E72"/>
    <w:rsid w:val="003F2CAC"/>
    <w:rsid w:val="00406502"/>
    <w:rsid w:val="004A1F15"/>
    <w:rsid w:val="00604FED"/>
    <w:rsid w:val="00605A02"/>
    <w:rsid w:val="006442C4"/>
    <w:rsid w:val="00682FD5"/>
    <w:rsid w:val="00684185"/>
    <w:rsid w:val="0070392F"/>
    <w:rsid w:val="0075126E"/>
    <w:rsid w:val="007A0312"/>
    <w:rsid w:val="00877B54"/>
    <w:rsid w:val="00A07E61"/>
    <w:rsid w:val="00A46F38"/>
    <w:rsid w:val="00AD7657"/>
    <w:rsid w:val="00AE0936"/>
    <w:rsid w:val="00B22475"/>
    <w:rsid w:val="00BA7846"/>
    <w:rsid w:val="00BD4EAD"/>
    <w:rsid w:val="00C43179"/>
    <w:rsid w:val="00C53AF4"/>
    <w:rsid w:val="00EA3065"/>
    <w:rsid w:val="00F57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3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392F"/>
    <w:rPr>
      <w:rFonts w:ascii="Verdana" w:hAnsi="Verdana"/>
      <w:color w:val="000000"/>
      <w:sz w:val="18"/>
      <w:szCs w:val="18"/>
    </w:rPr>
  </w:style>
  <w:style w:type="table" w:styleId="Rastertabel2-Accent5">
    <w:name w:val="Grid Table 2 Accent 5"/>
    <w:basedOn w:val="Standaardtabel"/>
    <w:uiPriority w:val="47"/>
    <w:rsid w:val="001628C8"/>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5195">
      <w:bodyDiv w:val="1"/>
      <w:marLeft w:val="0"/>
      <w:marRight w:val="0"/>
      <w:marTop w:val="0"/>
      <w:marBottom w:val="0"/>
      <w:divBdr>
        <w:top w:val="none" w:sz="0" w:space="0" w:color="auto"/>
        <w:left w:val="none" w:sz="0" w:space="0" w:color="auto"/>
        <w:bottom w:val="none" w:sz="0" w:space="0" w:color="auto"/>
        <w:right w:val="none" w:sz="0" w:space="0" w:color="auto"/>
      </w:divBdr>
    </w:div>
    <w:div w:id="154818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850</ap:Words>
  <ap:Characters>4680</ap:Characters>
  <ap:DocSecurity>0</ap:DocSecurity>
  <ap:Lines>39</ap:Lines>
  <ap:Paragraphs>11</ap:Paragraphs>
  <ap:ScaleCrop>false</ap:ScaleCrop>
  <ap:LinksUpToDate>false</ap:LinksUpToDate>
  <ap:CharactersWithSpaces>5519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2025-12-18T13:25:00.0000000Z</dcterms:created>
  <dcterms:modified xsi:type="dcterms:W3CDTF">2025-12-18T13:25:00.0000000Z</dcterms:modified>
  <dc:description>------------------------</dc:description>
  <version/>
  <category/>
</coreProperties>
</file>