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5929" w14:paraId="071E21E8" w14:textId="77777777">
        <w:tc>
          <w:tcPr>
            <w:tcW w:w="6733" w:type="dxa"/>
            <w:gridSpan w:val="2"/>
            <w:tcBorders>
              <w:top w:val="nil"/>
              <w:left w:val="nil"/>
              <w:bottom w:val="nil"/>
              <w:right w:val="nil"/>
            </w:tcBorders>
            <w:vAlign w:val="center"/>
          </w:tcPr>
          <w:p w:rsidR="00997775" w:rsidP="00710A7A" w:rsidRDefault="00997775" w14:paraId="468ACA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7F13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5929" w14:paraId="787946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07634D" w14:textId="77777777">
            <w:r w:rsidRPr="008B0CC5">
              <w:t xml:space="preserve">Vergaderjaar </w:t>
            </w:r>
            <w:r w:rsidR="00AC6B87">
              <w:t>202</w:t>
            </w:r>
            <w:r w:rsidR="00684DFF">
              <w:t>5</w:t>
            </w:r>
            <w:r w:rsidR="00AC6B87">
              <w:t>-202</w:t>
            </w:r>
            <w:r w:rsidR="00684DFF">
              <w:t>6</w:t>
            </w:r>
          </w:p>
        </w:tc>
      </w:tr>
      <w:tr w:rsidR="00997775" w:rsidTr="003D5929" w14:paraId="4EFB1425" w14:textId="77777777">
        <w:trPr>
          <w:cantSplit/>
        </w:trPr>
        <w:tc>
          <w:tcPr>
            <w:tcW w:w="10985" w:type="dxa"/>
            <w:gridSpan w:val="3"/>
            <w:tcBorders>
              <w:top w:val="nil"/>
              <w:left w:val="nil"/>
              <w:bottom w:val="nil"/>
              <w:right w:val="nil"/>
            </w:tcBorders>
          </w:tcPr>
          <w:p w:rsidR="00997775" w:rsidRDefault="00997775" w14:paraId="5F8A12AB" w14:textId="77777777"/>
        </w:tc>
      </w:tr>
      <w:tr w:rsidR="00997775" w:rsidTr="003D5929" w14:paraId="78CA9F67" w14:textId="77777777">
        <w:trPr>
          <w:cantSplit/>
        </w:trPr>
        <w:tc>
          <w:tcPr>
            <w:tcW w:w="10985" w:type="dxa"/>
            <w:gridSpan w:val="3"/>
            <w:tcBorders>
              <w:top w:val="nil"/>
              <w:left w:val="nil"/>
              <w:bottom w:val="single" w:color="auto" w:sz="4" w:space="0"/>
              <w:right w:val="nil"/>
            </w:tcBorders>
          </w:tcPr>
          <w:p w:rsidR="00997775" w:rsidRDefault="00997775" w14:paraId="1140AA1C" w14:textId="77777777"/>
        </w:tc>
      </w:tr>
      <w:tr w:rsidR="00997775" w:rsidTr="003D5929" w14:paraId="1023B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22B35" w14:textId="77777777"/>
        </w:tc>
        <w:tc>
          <w:tcPr>
            <w:tcW w:w="7654" w:type="dxa"/>
            <w:gridSpan w:val="2"/>
          </w:tcPr>
          <w:p w:rsidR="00997775" w:rsidRDefault="00997775" w14:paraId="3B503C3D" w14:textId="77777777"/>
        </w:tc>
      </w:tr>
      <w:tr w:rsidR="003D5929" w:rsidTr="003D5929" w14:paraId="1E27B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45DE6CA2" w14:textId="57A2C580">
            <w:pPr>
              <w:rPr>
                <w:b/>
              </w:rPr>
            </w:pPr>
            <w:r>
              <w:rPr>
                <w:b/>
              </w:rPr>
              <w:t>28 807</w:t>
            </w:r>
          </w:p>
        </w:tc>
        <w:tc>
          <w:tcPr>
            <w:tcW w:w="7654" w:type="dxa"/>
            <w:gridSpan w:val="2"/>
          </w:tcPr>
          <w:p w:rsidR="003D5929" w:rsidP="003D5929" w:rsidRDefault="003D5929" w14:paraId="00FA51FB" w14:textId="2D66A20E">
            <w:pPr>
              <w:rPr>
                <w:b/>
              </w:rPr>
            </w:pPr>
            <w:r w:rsidRPr="00591B16">
              <w:rPr>
                <w:b/>
                <w:bCs/>
              </w:rPr>
              <w:t>Vogelpest (Aviaire influenza)</w:t>
            </w:r>
          </w:p>
        </w:tc>
      </w:tr>
      <w:tr w:rsidR="003D5929" w:rsidTr="003D5929" w14:paraId="7C862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748FDA7B" w14:textId="77777777"/>
        </w:tc>
        <w:tc>
          <w:tcPr>
            <w:tcW w:w="7654" w:type="dxa"/>
            <w:gridSpan w:val="2"/>
          </w:tcPr>
          <w:p w:rsidR="003D5929" w:rsidP="003D5929" w:rsidRDefault="003D5929" w14:paraId="4DBD9190" w14:textId="77777777"/>
        </w:tc>
      </w:tr>
      <w:tr w:rsidR="003D5929" w:rsidTr="003D5929" w14:paraId="33366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40A12F45" w14:textId="77777777"/>
        </w:tc>
        <w:tc>
          <w:tcPr>
            <w:tcW w:w="7654" w:type="dxa"/>
            <w:gridSpan w:val="2"/>
          </w:tcPr>
          <w:p w:rsidR="003D5929" w:rsidP="003D5929" w:rsidRDefault="003D5929" w14:paraId="029F4568" w14:textId="77777777"/>
        </w:tc>
      </w:tr>
      <w:tr w:rsidR="003D5929" w:rsidTr="003D5929" w14:paraId="11B06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499B6BD8" w14:textId="5F0C2DF1">
            <w:pPr>
              <w:rPr>
                <w:b/>
              </w:rPr>
            </w:pPr>
            <w:r>
              <w:rPr>
                <w:b/>
              </w:rPr>
              <w:t xml:space="preserve">Nr. </w:t>
            </w:r>
            <w:r w:rsidR="00BF64EB">
              <w:rPr>
                <w:b/>
              </w:rPr>
              <w:t>317</w:t>
            </w:r>
          </w:p>
        </w:tc>
        <w:tc>
          <w:tcPr>
            <w:tcW w:w="7654" w:type="dxa"/>
            <w:gridSpan w:val="2"/>
          </w:tcPr>
          <w:p w:rsidR="003D5929" w:rsidP="003D5929" w:rsidRDefault="003D5929" w14:paraId="6A852A30" w14:textId="56A8EC2C">
            <w:pPr>
              <w:rPr>
                <w:b/>
              </w:rPr>
            </w:pPr>
            <w:r>
              <w:rPr>
                <w:b/>
              </w:rPr>
              <w:t xml:space="preserve">MOTIE VAN </w:t>
            </w:r>
            <w:r w:rsidR="00BF64EB">
              <w:rPr>
                <w:b/>
              </w:rPr>
              <w:t>HET LID KOOREVAAR C.S.</w:t>
            </w:r>
          </w:p>
        </w:tc>
      </w:tr>
      <w:tr w:rsidR="003D5929" w:rsidTr="003D5929" w14:paraId="23112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36CA6959" w14:textId="77777777"/>
        </w:tc>
        <w:tc>
          <w:tcPr>
            <w:tcW w:w="7654" w:type="dxa"/>
            <w:gridSpan w:val="2"/>
          </w:tcPr>
          <w:p w:rsidR="003D5929" w:rsidP="003D5929" w:rsidRDefault="003D5929" w14:paraId="0E385B3E" w14:textId="303F31D9">
            <w:r>
              <w:t>Voorgesteld 18 december 2025</w:t>
            </w:r>
          </w:p>
        </w:tc>
      </w:tr>
      <w:tr w:rsidR="003D5929" w:rsidTr="003D5929" w14:paraId="5AFAB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630C6990" w14:textId="77777777"/>
        </w:tc>
        <w:tc>
          <w:tcPr>
            <w:tcW w:w="7654" w:type="dxa"/>
            <w:gridSpan w:val="2"/>
          </w:tcPr>
          <w:p w:rsidR="003D5929" w:rsidP="003D5929" w:rsidRDefault="003D5929" w14:paraId="6E3AA5E2" w14:textId="77777777"/>
        </w:tc>
      </w:tr>
      <w:tr w:rsidR="003D5929" w:rsidTr="003D5929" w14:paraId="48CD7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5E524A29" w14:textId="77777777"/>
        </w:tc>
        <w:tc>
          <w:tcPr>
            <w:tcW w:w="7654" w:type="dxa"/>
            <w:gridSpan w:val="2"/>
          </w:tcPr>
          <w:p w:rsidR="003D5929" w:rsidP="003D5929" w:rsidRDefault="003D5929" w14:paraId="15F3E60E" w14:textId="4AD3E006">
            <w:r>
              <w:t>De Kamer,</w:t>
            </w:r>
          </w:p>
        </w:tc>
      </w:tr>
      <w:tr w:rsidR="003D5929" w:rsidTr="003D5929" w14:paraId="17F62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0D062AB9" w14:textId="77777777"/>
        </w:tc>
        <w:tc>
          <w:tcPr>
            <w:tcW w:w="7654" w:type="dxa"/>
            <w:gridSpan w:val="2"/>
          </w:tcPr>
          <w:p w:rsidR="003D5929" w:rsidP="003D5929" w:rsidRDefault="003D5929" w14:paraId="40A1BDAB" w14:textId="77777777"/>
        </w:tc>
      </w:tr>
      <w:tr w:rsidR="003D5929" w:rsidTr="003D5929" w14:paraId="34A49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929" w:rsidP="003D5929" w:rsidRDefault="003D5929" w14:paraId="5951A168" w14:textId="77777777"/>
        </w:tc>
        <w:tc>
          <w:tcPr>
            <w:tcW w:w="7654" w:type="dxa"/>
            <w:gridSpan w:val="2"/>
          </w:tcPr>
          <w:p w:rsidR="003D5929" w:rsidP="003D5929" w:rsidRDefault="003D5929" w14:paraId="2BAA0593" w14:textId="45E575E3">
            <w:r>
              <w:t>gehoord de beraadslaging,</w:t>
            </w:r>
          </w:p>
        </w:tc>
      </w:tr>
      <w:tr w:rsidR="00997775" w:rsidTr="003D5929" w14:paraId="0EDA9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9764E" w14:textId="77777777"/>
        </w:tc>
        <w:tc>
          <w:tcPr>
            <w:tcW w:w="7654" w:type="dxa"/>
            <w:gridSpan w:val="2"/>
          </w:tcPr>
          <w:p w:rsidR="00997775" w:rsidRDefault="00997775" w14:paraId="36AC663A" w14:textId="77777777"/>
        </w:tc>
      </w:tr>
      <w:tr w:rsidR="00997775" w:rsidTr="003D5929" w14:paraId="48C99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7D00C" w14:textId="77777777"/>
        </w:tc>
        <w:tc>
          <w:tcPr>
            <w:tcW w:w="7654" w:type="dxa"/>
            <w:gridSpan w:val="2"/>
          </w:tcPr>
          <w:p w:rsidR="003D5929" w:rsidP="003D5929" w:rsidRDefault="003D5929" w14:paraId="26D2D0E7" w14:textId="77777777">
            <w:r>
              <w:t>constaterende dat ook dit jaar landelijk weer ingrijpende maatregelen tegen vogelgriep gelden en uitbraken van vogelgriep inmiddels jaarlijks terugkeren;</w:t>
            </w:r>
          </w:p>
          <w:p w:rsidR="003D5929" w:rsidP="003D5929" w:rsidRDefault="003D5929" w14:paraId="00A4E239" w14:textId="77777777"/>
          <w:p w:rsidR="003D5929" w:rsidP="003D5929" w:rsidRDefault="003D5929" w14:paraId="50874FF1" w14:textId="77777777">
            <w:r>
              <w:t>constaterende dat de vaccinatie van pluimvee een belangrijke oplossingsrichting biedt, maar de toepassing daarvan wordt belemmerd doordat andere landen producten van gevaccineerde dieren niet toelaten;</w:t>
            </w:r>
          </w:p>
          <w:p w:rsidR="003D5929" w:rsidP="003D5929" w:rsidRDefault="003D5929" w14:paraId="7212A2F8" w14:textId="77777777"/>
          <w:p w:rsidR="003D5929" w:rsidP="003D5929" w:rsidRDefault="003D5929" w14:paraId="50030844" w14:textId="77777777">
            <w:r>
              <w:t>constaterende dat er een vaccinatieveldproef wordt gehouden, waarbij de eerste resultaten hoopgevend zijn en waarvan de resultaten begin 2026 worden gepubliceerd;</w:t>
            </w:r>
          </w:p>
          <w:p w:rsidR="003D5929" w:rsidP="003D5929" w:rsidRDefault="003D5929" w14:paraId="1F61026E" w14:textId="77777777"/>
          <w:p w:rsidR="003D5929" w:rsidP="003D5929" w:rsidRDefault="003D5929" w14:paraId="67A6F4C0" w14:textId="77777777">
            <w:r>
              <w:t>van mening dat grootschalige ruiming leidt tot schade voor pluimveehouders, dierenwelzijn en samenleving en niet langer wenselijk is;</w:t>
            </w:r>
          </w:p>
          <w:p w:rsidR="003D5929" w:rsidP="003D5929" w:rsidRDefault="003D5929" w14:paraId="0B084BD6" w14:textId="77777777"/>
          <w:p w:rsidR="003D5929" w:rsidP="003D5929" w:rsidRDefault="003D5929" w14:paraId="5851FB4D" w14:textId="77777777">
            <w:r>
              <w:t xml:space="preserve">verzoekt de regering om, vooruitlopend op een succesvolle veldproef, voorbereidingen te treffen om met de inzet van extra diplomatieke en technische capaciteit, bijvoorbeeld via een gezant of via extra inzet van de Chief </w:t>
            </w:r>
            <w:proofErr w:type="spellStart"/>
            <w:r>
              <w:t>Veterinary</w:t>
            </w:r>
            <w:proofErr w:type="spellEnd"/>
            <w:r>
              <w:t xml:space="preserve"> </w:t>
            </w:r>
            <w:proofErr w:type="spellStart"/>
            <w:r>
              <w:t>Officer</w:t>
            </w:r>
            <w:proofErr w:type="spellEnd"/>
            <w:r>
              <w:t>, de samenwerking met andere landen zoals het Verenigd Koninkrijk, Duitsland, Japan en de Verenigde Staten op te zoeken en om te werken aan internationale acceptatie van producten van gevaccineerde kippen in de ketens én gezamenlijke onderzoeks-, vaccinatie- en kennistrajecten,</w:t>
            </w:r>
          </w:p>
          <w:p w:rsidR="003D5929" w:rsidP="003D5929" w:rsidRDefault="003D5929" w14:paraId="5C229967" w14:textId="77777777"/>
          <w:p w:rsidR="003D5929" w:rsidP="003D5929" w:rsidRDefault="003D5929" w14:paraId="3663FBDB" w14:textId="77777777">
            <w:r>
              <w:t>en gaat over tot de orde van de dag.</w:t>
            </w:r>
          </w:p>
          <w:p w:rsidR="00BF64EB" w:rsidP="003D5929" w:rsidRDefault="00BF64EB" w14:paraId="78ABE9FC" w14:textId="77777777"/>
          <w:p w:rsidR="00BF64EB" w:rsidP="003D5929" w:rsidRDefault="003D5929" w14:paraId="6BA32998" w14:textId="393899C4">
            <w:proofErr w:type="spellStart"/>
            <w:r>
              <w:t>Koorevaa</w:t>
            </w:r>
            <w:r w:rsidR="00BF64EB">
              <w:t>r</w:t>
            </w:r>
            <w:proofErr w:type="spellEnd"/>
          </w:p>
          <w:p w:rsidR="00BF64EB" w:rsidP="003D5929" w:rsidRDefault="003D5929" w14:paraId="25B08405" w14:textId="77777777">
            <w:r>
              <w:t>Den Hollander</w:t>
            </w:r>
          </w:p>
          <w:p w:rsidR="00BF64EB" w:rsidP="003D5929" w:rsidRDefault="003D5929" w14:paraId="5C255A3D" w14:textId="77777777">
            <w:proofErr w:type="spellStart"/>
            <w:r>
              <w:t>Grinwis</w:t>
            </w:r>
            <w:proofErr w:type="spellEnd"/>
          </w:p>
          <w:p w:rsidR="00BF64EB" w:rsidP="003D5929" w:rsidRDefault="003D5929" w14:paraId="26BC3BED" w14:textId="77777777">
            <w:proofErr w:type="spellStart"/>
            <w:r>
              <w:t>Podt</w:t>
            </w:r>
            <w:proofErr w:type="spellEnd"/>
          </w:p>
          <w:p w:rsidR="00997775" w:rsidP="003D5929" w:rsidRDefault="003D5929" w14:paraId="3C454735" w14:textId="1E53B137">
            <w:r>
              <w:t>Boomsma</w:t>
            </w:r>
          </w:p>
        </w:tc>
      </w:tr>
    </w:tbl>
    <w:p w:rsidR="00997775" w:rsidRDefault="00997775" w14:paraId="78B266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2805" w14:textId="77777777" w:rsidR="003D5929" w:rsidRDefault="003D5929">
      <w:pPr>
        <w:spacing w:line="20" w:lineRule="exact"/>
      </w:pPr>
    </w:p>
  </w:endnote>
  <w:endnote w:type="continuationSeparator" w:id="0">
    <w:p w14:paraId="387B773C" w14:textId="77777777" w:rsidR="003D5929" w:rsidRDefault="003D5929">
      <w:pPr>
        <w:pStyle w:val="Amendement"/>
      </w:pPr>
      <w:r>
        <w:rPr>
          <w:b w:val="0"/>
        </w:rPr>
        <w:t xml:space="preserve"> </w:t>
      </w:r>
    </w:p>
  </w:endnote>
  <w:endnote w:type="continuationNotice" w:id="1">
    <w:p w14:paraId="7A25993C" w14:textId="77777777" w:rsidR="003D5929" w:rsidRDefault="003D59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AC94" w14:textId="77777777" w:rsidR="003D5929" w:rsidRDefault="003D5929">
      <w:pPr>
        <w:pStyle w:val="Amendement"/>
      </w:pPr>
      <w:r>
        <w:rPr>
          <w:b w:val="0"/>
        </w:rPr>
        <w:separator/>
      </w:r>
    </w:p>
  </w:footnote>
  <w:footnote w:type="continuationSeparator" w:id="0">
    <w:p w14:paraId="3999F5DD" w14:textId="77777777" w:rsidR="003D5929" w:rsidRDefault="003D5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29"/>
    <w:rsid w:val="00133FCE"/>
    <w:rsid w:val="001E482C"/>
    <w:rsid w:val="001E4877"/>
    <w:rsid w:val="0021105A"/>
    <w:rsid w:val="00280D6A"/>
    <w:rsid w:val="002B78E9"/>
    <w:rsid w:val="002C5406"/>
    <w:rsid w:val="00330D60"/>
    <w:rsid w:val="00345A5C"/>
    <w:rsid w:val="003D5929"/>
    <w:rsid w:val="003F71A1"/>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BF64E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143AE"/>
  <w15:docId w15:val="{EB0CA45D-ECE3-418F-B0C9-154976BA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2025-12-19T09:08:00.0000000Z</dcterms:created>
  <dcterms:modified xsi:type="dcterms:W3CDTF">2025-12-19T09:22:00.0000000Z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