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5BA" w:rsidP="00A635BA" w:rsidRDefault="00A635BA" w14:paraId="55A4A512" w14:textId="07123EDB">
      <w:pPr>
        <w:pStyle w:val="StandaardAanhef"/>
      </w:pPr>
      <w:r>
        <w:t>AH 726</w:t>
      </w:r>
    </w:p>
    <w:p w:rsidR="00A635BA" w:rsidP="00A635BA" w:rsidRDefault="00A635BA" w14:paraId="025D163B" w14:textId="7FBCF8E6">
      <w:pPr>
        <w:rPr>
          <w:lang w:eastAsia="nl-NL"/>
        </w:rPr>
      </w:pPr>
      <w:r>
        <w:rPr>
          <w:lang w:eastAsia="nl-NL"/>
        </w:rPr>
        <w:t>2025Z21613</w:t>
      </w:r>
    </w:p>
    <w:p w:rsidR="00A635BA" w:rsidP="00A635BA" w:rsidRDefault="00A635BA" w14:paraId="5F82C076" w14:textId="5A962903">
      <w:pPr>
        <w:rPr>
          <w:sz w:val="24"/>
          <w:szCs w:val="24"/>
        </w:rPr>
      </w:pPr>
      <w:r w:rsidRPr="0079036F">
        <w:rPr>
          <w:sz w:val="24"/>
          <w:szCs w:val="24"/>
        </w:rPr>
        <w:t>Mededeling van staatssecretaris Heijnen (Financiën)</w:t>
      </w:r>
      <w:r>
        <w:rPr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79036F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18 december 2025)</w:t>
      </w:r>
    </w:p>
    <w:p w:rsidRPr="00A635BA" w:rsidR="00A635BA" w:rsidP="00A635BA" w:rsidRDefault="00A635BA" w14:paraId="7BDFC479" w14:textId="77777777">
      <w:pPr>
        <w:rPr>
          <w:rFonts w:ascii="Times New Roman" w:hAnsi="Times New Roman"/>
          <w:sz w:val="24"/>
          <w:szCs w:val="24"/>
        </w:rPr>
      </w:pPr>
    </w:p>
    <w:p w:rsidR="00A635BA" w:rsidP="00A635BA" w:rsidRDefault="00A635BA" w14:paraId="285D99ED" w14:textId="77777777">
      <w:r>
        <w:t>Op 1 december heb ik uw Kamer voor het laatst geïnformeerd over de 'Overstap</w:t>
      </w:r>
    </w:p>
    <w:p w:rsidR="00A635BA" w:rsidP="00A635BA" w:rsidRDefault="00A635BA" w14:paraId="29E6F2A3" w14:textId="77777777">
      <w:r>
        <w:t xml:space="preserve">kantoorautomatisering naar M365'. Op 10 december </w:t>
      </w:r>
      <w:bookmarkStart w:name="_Hlk216715285" w:id="0"/>
      <w:r>
        <w:t xml:space="preserve">zijn door de </w:t>
      </w:r>
      <w:r w:rsidRPr="003C2C98">
        <w:t xml:space="preserve">leden </w:t>
      </w:r>
      <w:proofErr w:type="spellStart"/>
      <w:r w:rsidRPr="003C2C98">
        <w:t>Kathmann</w:t>
      </w:r>
      <w:proofErr w:type="spellEnd"/>
      <w:r w:rsidRPr="003C2C98">
        <w:t xml:space="preserve"> (GroenLinks-PvdA), El </w:t>
      </w:r>
      <w:proofErr w:type="spellStart"/>
      <w:r w:rsidRPr="003C2C98">
        <w:t>Boujdaini</w:t>
      </w:r>
      <w:proofErr w:type="spellEnd"/>
      <w:r w:rsidRPr="003C2C98">
        <w:t xml:space="preserve"> (D66) en Dassen (Volt) </w:t>
      </w:r>
      <w:r>
        <w:t xml:space="preserve">vragen gesteld (2025Z21613). </w:t>
      </w:r>
    </w:p>
    <w:bookmarkEnd w:id="0"/>
    <w:p w:rsidR="00A635BA" w:rsidP="00A635BA" w:rsidRDefault="00A635BA" w14:paraId="1BF73361" w14:textId="77777777"/>
    <w:p w:rsidR="00A635BA" w:rsidP="00A635BA" w:rsidRDefault="00A635BA" w14:paraId="757AD3BF" w14:textId="77777777">
      <w:r>
        <w:t>Hierbij informeer ik u dat de beantwoording van deze vragen meer tijd vergt. Ik</w:t>
      </w:r>
    </w:p>
    <w:p w:rsidR="00A635BA" w:rsidP="00A635BA" w:rsidRDefault="00A635BA" w14:paraId="041A397B" w14:textId="77777777">
      <w:r>
        <w:t>streef ernaar de antwoorden zo spoedig mogelijk aan uw Kamer te kunnen</w:t>
      </w:r>
    </w:p>
    <w:p w:rsidR="00A635BA" w:rsidP="00A635BA" w:rsidRDefault="00A635BA" w14:paraId="7D1BD728" w14:textId="77777777">
      <w:r>
        <w:t>toesturen.</w:t>
      </w:r>
    </w:p>
    <w:sectPr w:rsidR="00A635BA" w:rsidSect="00A63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57CC" w14:textId="77777777" w:rsidR="00A635BA" w:rsidRDefault="00A635BA" w:rsidP="00A635BA">
      <w:pPr>
        <w:spacing w:after="0" w:line="240" w:lineRule="auto"/>
      </w:pPr>
      <w:r>
        <w:separator/>
      </w:r>
    </w:p>
  </w:endnote>
  <w:endnote w:type="continuationSeparator" w:id="0">
    <w:p w14:paraId="475E5753" w14:textId="77777777" w:rsidR="00A635BA" w:rsidRDefault="00A635BA" w:rsidP="00A6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0144" w14:textId="77777777" w:rsidR="00A635BA" w:rsidRPr="00A635BA" w:rsidRDefault="00A635BA" w:rsidP="00A635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05CA" w14:textId="77777777" w:rsidR="00A635BA" w:rsidRPr="00A635BA" w:rsidRDefault="00A635BA" w:rsidP="00A635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E475" w14:textId="77777777" w:rsidR="00A635BA" w:rsidRPr="00A635BA" w:rsidRDefault="00A635BA" w:rsidP="00A635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4876" w14:textId="77777777" w:rsidR="00A635BA" w:rsidRDefault="00A635BA" w:rsidP="00A635BA">
      <w:pPr>
        <w:spacing w:after="0" w:line="240" w:lineRule="auto"/>
      </w:pPr>
      <w:r>
        <w:separator/>
      </w:r>
    </w:p>
  </w:footnote>
  <w:footnote w:type="continuationSeparator" w:id="0">
    <w:p w14:paraId="05EAB2A5" w14:textId="77777777" w:rsidR="00A635BA" w:rsidRDefault="00A635BA" w:rsidP="00A6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38B" w14:textId="77777777" w:rsidR="00A635BA" w:rsidRPr="00A635BA" w:rsidRDefault="00A635BA" w:rsidP="00A635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7A80" w14:textId="77777777" w:rsidR="00A635BA" w:rsidRPr="00A635BA" w:rsidRDefault="00A635BA" w:rsidP="00A635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6B28" w14:textId="77777777" w:rsidR="00A635BA" w:rsidRPr="00A635BA" w:rsidRDefault="00A635BA" w:rsidP="00A635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A"/>
    <w:rsid w:val="00790695"/>
    <w:rsid w:val="00A635BA"/>
    <w:rsid w:val="00B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CC41"/>
  <w15:chartTrackingRefBased/>
  <w15:docId w15:val="{AD12C06A-EDA4-4352-987E-725AC560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5B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5B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5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5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5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5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35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5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35B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5B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5BA"/>
    <w:rPr>
      <w:b/>
      <w:bCs/>
      <w:smallCaps/>
      <w:color w:val="2F5496" w:themeColor="accent1" w:themeShade="BF"/>
      <w:spacing w:val="5"/>
    </w:rPr>
  </w:style>
  <w:style w:type="paragraph" w:customStyle="1" w:styleId="StandaardAanhef">
    <w:name w:val="Standaard_Aanhef"/>
    <w:basedOn w:val="Standaard"/>
    <w:next w:val="Standaard"/>
    <w:rsid w:val="00A635BA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A635B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635B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635BA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A635B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635B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635B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635B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35B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2025-12-18T17:39:00.0000000Z</dcterms:created>
  <dcterms:modified xsi:type="dcterms:W3CDTF">2025-12-18T17:41:00.0000000Z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