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7E052BB" w14:textId="77777777">
        <w:tc>
          <w:tcPr>
            <w:tcW w:w="6733" w:type="dxa"/>
            <w:gridSpan w:val="2"/>
            <w:tcBorders>
              <w:top w:val="nil"/>
              <w:left w:val="nil"/>
              <w:bottom w:val="nil"/>
              <w:right w:val="nil"/>
            </w:tcBorders>
            <w:vAlign w:val="center"/>
          </w:tcPr>
          <w:p w:rsidR="0028220F" w:rsidP="0065630E" w:rsidRDefault="0028220F" w14:paraId="633356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3950B5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615281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3D2B923" w14:textId="77777777">
            <w:r w:rsidRPr="00E41C7D">
              <w:t xml:space="preserve">Vergaderjaar </w:t>
            </w:r>
            <w:r w:rsidR="00852843">
              <w:t>202</w:t>
            </w:r>
            <w:r w:rsidR="00F43E95">
              <w:t>5</w:t>
            </w:r>
            <w:r w:rsidR="00852843">
              <w:t>-202</w:t>
            </w:r>
            <w:r w:rsidR="00F43E95">
              <w:t>6</w:t>
            </w:r>
          </w:p>
        </w:tc>
      </w:tr>
      <w:tr w:rsidR="0028220F" w:rsidTr="0065630E" w14:paraId="583B7609" w14:textId="77777777">
        <w:trPr>
          <w:cantSplit/>
        </w:trPr>
        <w:tc>
          <w:tcPr>
            <w:tcW w:w="10985" w:type="dxa"/>
            <w:gridSpan w:val="3"/>
            <w:tcBorders>
              <w:top w:val="nil"/>
              <w:left w:val="nil"/>
              <w:bottom w:val="nil"/>
              <w:right w:val="nil"/>
            </w:tcBorders>
            <w:vAlign w:val="center"/>
          </w:tcPr>
          <w:p w:rsidRPr="00E41C7D" w:rsidR="0028220F" w:rsidP="0065630E" w:rsidRDefault="0028220F" w14:paraId="34AFD2EC" w14:textId="77777777"/>
        </w:tc>
      </w:tr>
      <w:tr w:rsidR="0028220F" w:rsidTr="0065630E" w14:paraId="40881D2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C2C09FD" w14:textId="77777777"/>
        </w:tc>
      </w:tr>
      <w:tr w:rsidR="0028220F" w:rsidTr="0065630E" w14:paraId="05470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0D25C52" w14:textId="77777777"/>
        </w:tc>
        <w:tc>
          <w:tcPr>
            <w:tcW w:w="8647" w:type="dxa"/>
            <w:gridSpan w:val="2"/>
            <w:tcBorders>
              <w:top w:val="single" w:color="auto" w:sz="4" w:space="0"/>
            </w:tcBorders>
          </w:tcPr>
          <w:p w:rsidRPr="002C5138" w:rsidR="0028220F" w:rsidP="0065630E" w:rsidRDefault="0028220F" w14:paraId="612C8DC1" w14:textId="77777777">
            <w:pPr>
              <w:rPr>
                <w:b/>
              </w:rPr>
            </w:pPr>
          </w:p>
        </w:tc>
      </w:tr>
      <w:tr w:rsidR="0028220F" w:rsidTr="0065630E" w14:paraId="1A6A4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0380F" w14:paraId="1119D805" w14:textId="10E84ED9">
            <w:pPr>
              <w:rPr>
                <w:b/>
              </w:rPr>
            </w:pPr>
            <w:r>
              <w:rPr>
                <w:b/>
              </w:rPr>
              <w:t>33 037</w:t>
            </w:r>
          </w:p>
        </w:tc>
        <w:tc>
          <w:tcPr>
            <w:tcW w:w="8647" w:type="dxa"/>
            <w:gridSpan w:val="2"/>
          </w:tcPr>
          <w:p w:rsidRPr="00F0380F" w:rsidR="0028220F" w:rsidP="0065630E" w:rsidRDefault="00F0380F" w14:paraId="2780FCAD" w14:textId="632D9C9F">
            <w:pPr>
              <w:rPr>
                <w:b/>
                <w:bCs/>
              </w:rPr>
            </w:pPr>
            <w:r w:rsidRPr="00F0380F">
              <w:rPr>
                <w:b/>
                <w:bCs/>
              </w:rPr>
              <w:t>Mestbeleid</w:t>
            </w:r>
          </w:p>
        </w:tc>
      </w:tr>
      <w:tr w:rsidR="0028220F" w:rsidTr="0065630E" w14:paraId="57E2C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88A064" w14:textId="77777777"/>
        </w:tc>
        <w:tc>
          <w:tcPr>
            <w:tcW w:w="8647" w:type="dxa"/>
            <w:gridSpan w:val="2"/>
          </w:tcPr>
          <w:p w:rsidR="0028220F" w:rsidP="0065630E" w:rsidRDefault="0028220F" w14:paraId="437E1B1B" w14:textId="77777777"/>
        </w:tc>
      </w:tr>
      <w:tr w:rsidR="0028220F" w:rsidTr="0065630E" w14:paraId="0ED45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277FBC" w14:textId="77777777"/>
        </w:tc>
        <w:tc>
          <w:tcPr>
            <w:tcW w:w="8647" w:type="dxa"/>
            <w:gridSpan w:val="2"/>
          </w:tcPr>
          <w:p w:rsidR="0028220F" w:rsidP="0065630E" w:rsidRDefault="0028220F" w14:paraId="535C1667" w14:textId="77777777"/>
        </w:tc>
      </w:tr>
      <w:tr w:rsidR="0028220F" w:rsidTr="0065630E" w14:paraId="5CD07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E947B1" w14:textId="77777777">
            <w:pPr>
              <w:rPr>
                <w:b/>
              </w:rPr>
            </w:pPr>
            <w:r>
              <w:rPr>
                <w:b/>
              </w:rPr>
              <w:t xml:space="preserve">Nr. </w:t>
            </w:r>
          </w:p>
        </w:tc>
        <w:tc>
          <w:tcPr>
            <w:tcW w:w="8647" w:type="dxa"/>
            <w:gridSpan w:val="2"/>
          </w:tcPr>
          <w:p w:rsidR="0028220F" w:rsidP="0065630E" w:rsidRDefault="0028220F" w14:paraId="4A700E98" w14:textId="59840D6E">
            <w:pPr>
              <w:rPr>
                <w:b/>
              </w:rPr>
            </w:pPr>
            <w:r>
              <w:rPr>
                <w:b/>
              </w:rPr>
              <w:t xml:space="preserve">GEWIJZIGDE MOTIE VAN </w:t>
            </w:r>
            <w:r w:rsidR="00F0380F">
              <w:rPr>
                <w:b/>
              </w:rPr>
              <w:t>HET LID GRINWIS C.S.</w:t>
            </w:r>
          </w:p>
          <w:p w:rsidR="0028220F" w:rsidP="0065630E" w:rsidRDefault="0028220F" w14:paraId="47ECA706" w14:textId="7522BDC3">
            <w:pPr>
              <w:rPr>
                <w:b/>
              </w:rPr>
            </w:pPr>
            <w:r>
              <w:t xml:space="preserve">Ter vervanging van die gedrukt onder nr. </w:t>
            </w:r>
            <w:r w:rsidR="00F0380F">
              <w:t>631</w:t>
            </w:r>
          </w:p>
        </w:tc>
      </w:tr>
      <w:tr w:rsidR="0028220F" w:rsidTr="0065630E" w14:paraId="51ACF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9D4E59" w14:textId="77777777"/>
        </w:tc>
        <w:tc>
          <w:tcPr>
            <w:tcW w:w="8647" w:type="dxa"/>
            <w:gridSpan w:val="2"/>
          </w:tcPr>
          <w:p w:rsidR="0028220F" w:rsidP="0065630E" w:rsidRDefault="0028220F" w14:paraId="3ED377EF" w14:textId="77777777">
            <w:r>
              <w:t xml:space="preserve">Voorgesteld </w:t>
            </w:r>
          </w:p>
        </w:tc>
      </w:tr>
      <w:tr w:rsidR="0028220F" w:rsidTr="0065630E" w14:paraId="1620B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88CA31" w14:textId="77777777"/>
        </w:tc>
        <w:tc>
          <w:tcPr>
            <w:tcW w:w="8647" w:type="dxa"/>
            <w:gridSpan w:val="2"/>
          </w:tcPr>
          <w:p w:rsidR="0028220F" w:rsidP="0065630E" w:rsidRDefault="0028220F" w14:paraId="04C1B3F0" w14:textId="77777777"/>
        </w:tc>
      </w:tr>
      <w:tr w:rsidR="0028220F" w:rsidTr="0065630E" w14:paraId="3AA80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BF9341" w14:textId="77777777"/>
        </w:tc>
        <w:tc>
          <w:tcPr>
            <w:tcW w:w="8647" w:type="dxa"/>
            <w:gridSpan w:val="2"/>
          </w:tcPr>
          <w:p w:rsidR="0028220F" w:rsidP="0065630E" w:rsidRDefault="0028220F" w14:paraId="738118F9" w14:textId="77777777">
            <w:r>
              <w:t>De Kamer,</w:t>
            </w:r>
          </w:p>
        </w:tc>
      </w:tr>
      <w:tr w:rsidR="0028220F" w:rsidTr="0065630E" w14:paraId="57814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E54731" w14:textId="77777777"/>
        </w:tc>
        <w:tc>
          <w:tcPr>
            <w:tcW w:w="8647" w:type="dxa"/>
            <w:gridSpan w:val="2"/>
          </w:tcPr>
          <w:p w:rsidR="0028220F" w:rsidP="0065630E" w:rsidRDefault="0028220F" w14:paraId="05E90569" w14:textId="77777777"/>
        </w:tc>
      </w:tr>
      <w:tr w:rsidR="0028220F" w:rsidTr="0065630E" w14:paraId="7F32F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D262DA" w14:textId="77777777"/>
        </w:tc>
        <w:tc>
          <w:tcPr>
            <w:tcW w:w="8647" w:type="dxa"/>
            <w:gridSpan w:val="2"/>
          </w:tcPr>
          <w:p w:rsidR="0028220F" w:rsidP="0065630E" w:rsidRDefault="0028220F" w14:paraId="6626F286" w14:textId="77777777">
            <w:r>
              <w:t>gehoord de beraadslaging,</w:t>
            </w:r>
          </w:p>
        </w:tc>
      </w:tr>
      <w:tr w:rsidR="0028220F" w:rsidTr="0065630E" w14:paraId="20306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CADCE2" w14:textId="77777777"/>
        </w:tc>
        <w:tc>
          <w:tcPr>
            <w:tcW w:w="8647" w:type="dxa"/>
            <w:gridSpan w:val="2"/>
          </w:tcPr>
          <w:p w:rsidR="0028220F" w:rsidP="0065630E" w:rsidRDefault="0028220F" w14:paraId="3E88C668" w14:textId="77777777"/>
        </w:tc>
      </w:tr>
      <w:tr w:rsidR="0028220F" w:rsidTr="0065630E" w14:paraId="1F7B1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7B77CC" w14:textId="77777777"/>
        </w:tc>
        <w:tc>
          <w:tcPr>
            <w:tcW w:w="8647" w:type="dxa"/>
            <w:gridSpan w:val="2"/>
          </w:tcPr>
          <w:p w:rsidRPr="00F0380F" w:rsidR="00F0380F" w:rsidP="00F0380F" w:rsidRDefault="00F0380F" w14:paraId="2D62CEB6" w14:textId="77777777">
            <w:pPr>
              <w:widowControl/>
            </w:pPr>
            <w:r w:rsidRPr="00F0380F">
              <w:t>constaterende dat er een patstelling is ontstaan over het achtste actieprogramma Nitraatrichtlijn (AP) in het kabinet;</w:t>
            </w:r>
          </w:p>
          <w:p w:rsidRPr="00F0380F" w:rsidR="00F0380F" w:rsidP="00F0380F" w:rsidRDefault="00F0380F" w14:paraId="42A0E8C5" w14:textId="77777777">
            <w:pPr>
              <w:widowControl/>
            </w:pPr>
          </w:p>
          <w:p w:rsidRPr="00F0380F" w:rsidR="00F0380F" w:rsidP="00F0380F" w:rsidRDefault="00F0380F" w14:paraId="320EA070" w14:textId="77777777">
            <w:pPr>
              <w:widowControl/>
            </w:pPr>
            <w:r w:rsidRPr="00F0380F">
              <w:t>overwegende dat uit de consultatie blijkt dat agrarische organisaties meer plus- dan minpunten zien in het concept achtste AP in vergelijking met het zevende AP, maar dat de waterwereld er zeer bezorgd over is;</w:t>
            </w:r>
          </w:p>
          <w:p w:rsidRPr="00F0380F" w:rsidR="00F0380F" w:rsidP="00F0380F" w:rsidRDefault="00F0380F" w14:paraId="762DBE7A" w14:textId="77777777">
            <w:pPr>
              <w:widowControl/>
            </w:pPr>
          </w:p>
          <w:p w:rsidRPr="00F0380F" w:rsidR="00F0380F" w:rsidP="00F0380F" w:rsidRDefault="00F0380F" w14:paraId="53F14DB3" w14:textId="77777777">
            <w:pPr>
              <w:widowControl/>
            </w:pPr>
            <w:r w:rsidRPr="00F0380F">
              <w:t>overwegende dat de Kamer meermaals heeft uitgesproken minder kalenderlandbouw te willen en meer doelsturing;</w:t>
            </w:r>
          </w:p>
          <w:p w:rsidRPr="00F0380F" w:rsidR="00F0380F" w:rsidP="00F0380F" w:rsidRDefault="00F0380F" w14:paraId="6B3E9DC6" w14:textId="77777777">
            <w:pPr>
              <w:widowControl/>
            </w:pPr>
          </w:p>
          <w:p w:rsidRPr="00F0380F" w:rsidR="00F0380F" w:rsidP="00F0380F" w:rsidRDefault="00F0380F" w14:paraId="5C379549" w14:textId="77777777">
            <w:pPr>
              <w:widowControl/>
            </w:pPr>
            <w:r w:rsidRPr="00F0380F">
              <w:t>spreekt uit dat het achtste AP moet bijdragen aan verbetering van de kwaliteit van grond- en oppervlaktewater en dat onverkort ingezet blijft worden op het voldoen aan de Kaderrichtlijn Water;</w:t>
            </w:r>
          </w:p>
          <w:p w:rsidRPr="00F0380F" w:rsidR="00F0380F" w:rsidP="00F0380F" w:rsidRDefault="00F0380F" w14:paraId="5B670223" w14:textId="77777777">
            <w:pPr>
              <w:widowControl/>
            </w:pPr>
          </w:p>
          <w:p w:rsidRPr="00F0380F" w:rsidR="00F0380F" w:rsidP="00F0380F" w:rsidRDefault="00F0380F" w14:paraId="19C9D2C8" w14:textId="77777777">
            <w:pPr>
              <w:widowControl/>
            </w:pPr>
            <w:r w:rsidRPr="00F0380F">
              <w:t>verzoekt de regering geen onomkeerbare stappen te zetten tot het aantreden van het nieuwe kabinet en tot die tijd door te gaan met de reeds geïmplementeerde maatregelen uit het zevende AP, inclusief addendum;</w:t>
            </w:r>
          </w:p>
          <w:p w:rsidRPr="00F0380F" w:rsidR="00F0380F" w:rsidP="00F0380F" w:rsidRDefault="00F0380F" w14:paraId="6EA802DE" w14:textId="77777777">
            <w:pPr>
              <w:widowControl/>
            </w:pPr>
          </w:p>
          <w:p w:rsidRPr="00F0380F" w:rsidR="00F0380F" w:rsidP="00F0380F" w:rsidRDefault="00F0380F" w14:paraId="3E82F20A" w14:textId="77777777">
            <w:pPr>
              <w:widowControl/>
            </w:pPr>
            <w:r w:rsidRPr="00F0380F">
              <w:t>verzoekt de regering onderwijl in overleg te gaan met de waterschappen over een heldere en voor ieder navolgbare aanwijzing van de aandachtsgebieden;</w:t>
            </w:r>
          </w:p>
          <w:p w:rsidRPr="00F0380F" w:rsidR="00F0380F" w:rsidP="00F0380F" w:rsidRDefault="00F0380F" w14:paraId="408C38FB" w14:textId="77777777">
            <w:pPr>
              <w:widowControl/>
            </w:pPr>
          </w:p>
          <w:p w:rsidRPr="00F0380F" w:rsidR="00F0380F" w:rsidP="00F0380F" w:rsidRDefault="00F0380F" w14:paraId="5E72DCBC" w14:textId="77777777">
            <w:pPr>
              <w:widowControl/>
            </w:pPr>
            <w:r w:rsidRPr="00F0380F">
              <w:t>verzoekt de regering conform de motie-Vedder c.s. (33037, nr. 593) de ingroei naar doelsturing, zoals beschreven in het concept achtste AP, onverdroten voort te zetten, zodat geen tijd verloren gaat en agrariërs (onder andere in de aandachtsgebieden) komend najaar op perceelniveau het N-mineraal residu kunnen gaan meten;</w:t>
            </w:r>
          </w:p>
          <w:p w:rsidRPr="00F0380F" w:rsidR="00F0380F" w:rsidP="00F0380F" w:rsidRDefault="00F0380F" w14:paraId="778AF32F" w14:textId="77777777">
            <w:pPr>
              <w:widowControl/>
            </w:pPr>
          </w:p>
          <w:p w:rsidRPr="00F0380F" w:rsidR="00F0380F" w:rsidP="00F0380F" w:rsidRDefault="00F0380F" w14:paraId="28A03894" w14:textId="77777777">
            <w:pPr>
              <w:widowControl/>
            </w:pPr>
            <w:r w:rsidRPr="00F0380F">
              <w:t>verzoekt de regering de Kamer ieder kwartaal over de voortgang te rapporteren en tevens duidelijk de stand van zaken naar belanghebbenden, zoals onze agrariërs en de waterschappen, te communiceren, totdat uiteindelijk het verbeterde achtste AP alsnog van kracht wordt,</w:t>
            </w:r>
          </w:p>
          <w:p w:rsidRPr="00F0380F" w:rsidR="00F0380F" w:rsidP="00F0380F" w:rsidRDefault="00F0380F" w14:paraId="25A74BD3" w14:textId="77777777">
            <w:pPr>
              <w:widowControl/>
            </w:pPr>
          </w:p>
          <w:p w:rsidRPr="00F0380F" w:rsidR="00F0380F" w:rsidP="00F0380F" w:rsidRDefault="00F0380F" w14:paraId="1E14B120" w14:textId="77777777">
            <w:pPr>
              <w:widowControl/>
            </w:pPr>
            <w:r w:rsidRPr="00F0380F">
              <w:lastRenderedPageBreak/>
              <w:t>en gaat over tot de orde van de dag.</w:t>
            </w:r>
          </w:p>
          <w:p w:rsidRPr="00F0380F" w:rsidR="00F0380F" w:rsidP="00F0380F" w:rsidRDefault="00F0380F" w14:paraId="1ADBD971" w14:textId="77777777">
            <w:pPr>
              <w:widowControl/>
            </w:pPr>
          </w:p>
          <w:p w:rsidRPr="00F0380F" w:rsidR="00F0380F" w:rsidP="00F0380F" w:rsidRDefault="00F0380F" w14:paraId="7F317C18" w14:textId="77777777">
            <w:pPr>
              <w:widowControl/>
            </w:pPr>
            <w:r w:rsidRPr="00F0380F">
              <w:t>Grinwis</w:t>
            </w:r>
          </w:p>
          <w:p w:rsidRPr="00F0380F" w:rsidR="00F0380F" w:rsidP="00F0380F" w:rsidRDefault="00F0380F" w14:paraId="28729FD4" w14:textId="77777777">
            <w:pPr>
              <w:widowControl/>
            </w:pPr>
            <w:proofErr w:type="spellStart"/>
            <w:r w:rsidRPr="00F0380F">
              <w:t>Koorevaar</w:t>
            </w:r>
            <w:proofErr w:type="spellEnd"/>
          </w:p>
          <w:p w:rsidR="0028220F" w:rsidP="00F0380F" w:rsidRDefault="00F0380F" w14:paraId="27AFD495" w14:textId="506A4C46">
            <w:proofErr w:type="spellStart"/>
            <w:r w:rsidRPr="00F0380F">
              <w:t>Podt</w:t>
            </w:r>
            <w:proofErr w:type="spellEnd"/>
          </w:p>
        </w:tc>
      </w:tr>
    </w:tbl>
    <w:p w:rsidRPr="0028220F" w:rsidR="004A4819" w:rsidP="0028220F" w:rsidRDefault="004A4819" w14:paraId="50CEF01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81BE" w14:textId="77777777" w:rsidR="00F0380F" w:rsidRDefault="00F0380F">
      <w:pPr>
        <w:spacing w:line="20" w:lineRule="exact"/>
      </w:pPr>
    </w:p>
  </w:endnote>
  <w:endnote w:type="continuationSeparator" w:id="0">
    <w:p w14:paraId="3A38474C" w14:textId="77777777" w:rsidR="00F0380F" w:rsidRDefault="00F0380F">
      <w:pPr>
        <w:pStyle w:val="Amendement"/>
      </w:pPr>
      <w:r>
        <w:rPr>
          <w:b w:val="0"/>
        </w:rPr>
        <w:t xml:space="preserve"> </w:t>
      </w:r>
    </w:p>
  </w:endnote>
  <w:endnote w:type="continuationNotice" w:id="1">
    <w:p w14:paraId="4894C9F0" w14:textId="77777777" w:rsidR="00F0380F" w:rsidRDefault="00F038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B7CE" w14:textId="77777777" w:rsidR="00F0380F" w:rsidRDefault="00F0380F">
      <w:pPr>
        <w:pStyle w:val="Amendement"/>
      </w:pPr>
      <w:r>
        <w:rPr>
          <w:b w:val="0"/>
        </w:rPr>
        <w:separator/>
      </w:r>
    </w:p>
  </w:footnote>
  <w:footnote w:type="continuationSeparator" w:id="0">
    <w:p w14:paraId="703BE40A" w14:textId="77777777" w:rsidR="00F0380F" w:rsidRDefault="00F03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0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03A1"/>
    <w:rsid w:val="00CF49B0"/>
    <w:rsid w:val="00D42A43"/>
    <w:rsid w:val="00D76F09"/>
    <w:rsid w:val="00DC24E8"/>
    <w:rsid w:val="00DF096D"/>
    <w:rsid w:val="00DF7647"/>
    <w:rsid w:val="00E13E7E"/>
    <w:rsid w:val="00E25FEF"/>
    <w:rsid w:val="00E41C7D"/>
    <w:rsid w:val="00E50646"/>
    <w:rsid w:val="00EB73D7"/>
    <w:rsid w:val="00ED7BA4"/>
    <w:rsid w:val="00EF25EA"/>
    <w:rsid w:val="00F0380F"/>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37E25"/>
  <w15:docId w15:val="{7FD16C0E-F20F-4DCF-BB2E-7E7E5A1B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292</ap:Words>
  <ap:Characters>1612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2025-12-18T14:53:00.0000000Z</dcterms:created>
  <dcterms:modified xsi:type="dcterms:W3CDTF">2025-12-18T14:54:00.0000000Z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