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763B04A" w14:textId="77777777">
        <w:tc>
          <w:tcPr>
            <w:tcW w:w="6733" w:type="dxa"/>
            <w:gridSpan w:val="2"/>
            <w:tcBorders>
              <w:top w:val="nil"/>
              <w:left w:val="nil"/>
              <w:bottom w:val="nil"/>
              <w:right w:val="nil"/>
            </w:tcBorders>
            <w:vAlign w:val="center"/>
          </w:tcPr>
          <w:p w:rsidR="00997775" w:rsidP="00710A7A" w:rsidRDefault="00997775" w14:paraId="6AE68D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9DB269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895B50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6EED63" w14:textId="77777777">
            <w:r w:rsidRPr="008B0CC5">
              <w:t xml:space="preserve">Vergaderjaar </w:t>
            </w:r>
            <w:r w:rsidR="00AC6B87">
              <w:t>202</w:t>
            </w:r>
            <w:r w:rsidR="00684DFF">
              <w:t>5</w:t>
            </w:r>
            <w:r w:rsidR="00AC6B87">
              <w:t>-202</w:t>
            </w:r>
            <w:r w:rsidR="00684DFF">
              <w:t>6</w:t>
            </w:r>
          </w:p>
        </w:tc>
      </w:tr>
      <w:tr w:rsidR="00997775" w14:paraId="47C4197B" w14:textId="77777777">
        <w:trPr>
          <w:cantSplit/>
        </w:trPr>
        <w:tc>
          <w:tcPr>
            <w:tcW w:w="10985" w:type="dxa"/>
            <w:gridSpan w:val="3"/>
            <w:tcBorders>
              <w:top w:val="nil"/>
              <w:left w:val="nil"/>
              <w:bottom w:val="nil"/>
              <w:right w:val="nil"/>
            </w:tcBorders>
          </w:tcPr>
          <w:p w:rsidR="00997775" w:rsidRDefault="00997775" w14:paraId="724E7AA6" w14:textId="77777777"/>
        </w:tc>
      </w:tr>
      <w:tr w:rsidR="00997775" w14:paraId="614CE755" w14:textId="77777777">
        <w:trPr>
          <w:cantSplit/>
        </w:trPr>
        <w:tc>
          <w:tcPr>
            <w:tcW w:w="10985" w:type="dxa"/>
            <w:gridSpan w:val="3"/>
            <w:tcBorders>
              <w:top w:val="nil"/>
              <w:left w:val="nil"/>
              <w:bottom w:val="single" w:color="auto" w:sz="4" w:space="0"/>
              <w:right w:val="nil"/>
            </w:tcBorders>
          </w:tcPr>
          <w:p w:rsidR="00997775" w:rsidRDefault="00997775" w14:paraId="4912622B" w14:textId="77777777"/>
        </w:tc>
      </w:tr>
      <w:tr w:rsidR="00997775" w14:paraId="4AA7BB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538E4E" w14:textId="77777777"/>
        </w:tc>
        <w:tc>
          <w:tcPr>
            <w:tcW w:w="7654" w:type="dxa"/>
            <w:gridSpan w:val="2"/>
          </w:tcPr>
          <w:p w:rsidR="00997775" w:rsidRDefault="00997775" w14:paraId="46872BCA" w14:textId="77777777"/>
        </w:tc>
      </w:tr>
      <w:tr w:rsidR="00997775" w14:paraId="6A1A14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B35A1" w14:paraId="1FE32643" w14:textId="28C39A96">
            <w:pPr>
              <w:rPr>
                <w:b/>
              </w:rPr>
            </w:pPr>
            <w:r>
              <w:rPr>
                <w:b/>
              </w:rPr>
              <w:t>3</w:t>
            </w:r>
            <w:r w:rsidR="00AC566A">
              <w:rPr>
                <w:b/>
              </w:rPr>
              <w:t>1</w:t>
            </w:r>
            <w:r>
              <w:rPr>
                <w:b/>
              </w:rPr>
              <w:t xml:space="preserve"> </w:t>
            </w:r>
            <w:r w:rsidR="00AC566A">
              <w:rPr>
                <w:b/>
              </w:rPr>
              <w:t>311</w:t>
            </w:r>
          </w:p>
        </w:tc>
        <w:tc>
          <w:tcPr>
            <w:tcW w:w="7654" w:type="dxa"/>
            <w:gridSpan w:val="2"/>
          </w:tcPr>
          <w:p w:rsidRPr="00AC566A" w:rsidR="00997775" w:rsidP="00A07C71" w:rsidRDefault="00AC566A" w14:paraId="683F93E8" w14:textId="7B689E2D">
            <w:pPr>
              <w:rPr>
                <w:b/>
                <w:bCs/>
              </w:rPr>
            </w:pPr>
            <w:r w:rsidRPr="00AC566A">
              <w:rPr>
                <w:b/>
                <w:bCs/>
              </w:rPr>
              <w:t>Zelfstandig ondernemerschap</w:t>
            </w:r>
          </w:p>
        </w:tc>
      </w:tr>
      <w:tr w:rsidR="00997775" w14:paraId="13F167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964D2B" w14:textId="77777777"/>
        </w:tc>
        <w:tc>
          <w:tcPr>
            <w:tcW w:w="7654" w:type="dxa"/>
            <w:gridSpan w:val="2"/>
          </w:tcPr>
          <w:p w:rsidR="00997775" w:rsidRDefault="00997775" w14:paraId="721B1494" w14:textId="77777777"/>
        </w:tc>
      </w:tr>
      <w:tr w:rsidR="00997775" w14:paraId="7DAF82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101B77" w14:textId="77777777"/>
        </w:tc>
        <w:tc>
          <w:tcPr>
            <w:tcW w:w="7654" w:type="dxa"/>
            <w:gridSpan w:val="2"/>
          </w:tcPr>
          <w:p w:rsidR="00997775" w:rsidRDefault="00997775" w14:paraId="17FA7036" w14:textId="77777777"/>
        </w:tc>
      </w:tr>
      <w:tr w:rsidR="00997775" w14:paraId="2D92D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204D3C" w14:textId="4AA5EF35">
            <w:pPr>
              <w:rPr>
                <w:b/>
              </w:rPr>
            </w:pPr>
            <w:r>
              <w:rPr>
                <w:b/>
              </w:rPr>
              <w:t xml:space="preserve">Nr. </w:t>
            </w:r>
            <w:r w:rsidR="00AC566A">
              <w:rPr>
                <w:b/>
              </w:rPr>
              <w:t>297</w:t>
            </w:r>
          </w:p>
        </w:tc>
        <w:tc>
          <w:tcPr>
            <w:tcW w:w="7654" w:type="dxa"/>
            <w:gridSpan w:val="2"/>
          </w:tcPr>
          <w:p w:rsidR="00997775" w:rsidRDefault="00997775" w14:paraId="5F3FCC70" w14:textId="61BD3F5E">
            <w:pPr>
              <w:rPr>
                <w:b/>
              </w:rPr>
            </w:pPr>
            <w:r>
              <w:rPr>
                <w:b/>
              </w:rPr>
              <w:t xml:space="preserve">MOTIE VAN </w:t>
            </w:r>
            <w:r w:rsidRPr="00AC566A" w:rsidR="00AC566A">
              <w:rPr>
                <w:b/>
              </w:rPr>
              <w:t>HET LID ERGIN</w:t>
            </w:r>
          </w:p>
        </w:tc>
      </w:tr>
      <w:tr w:rsidR="00997775" w14:paraId="4B101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2D89F9" w14:textId="77777777"/>
        </w:tc>
        <w:tc>
          <w:tcPr>
            <w:tcW w:w="7654" w:type="dxa"/>
            <w:gridSpan w:val="2"/>
          </w:tcPr>
          <w:p w:rsidR="00997775" w:rsidP="00280D6A" w:rsidRDefault="00997775" w14:paraId="6F131B6D" w14:textId="2989A437">
            <w:r>
              <w:t>Voorgesteld</w:t>
            </w:r>
            <w:r w:rsidR="00280D6A">
              <w:t xml:space="preserve"> </w:t>
            </w:r>
            <w:r w:rsidR="00AC566A">
              <w:t>18 december 2025</w:t>
            </w:r>
          </w:p>
        </w:tc>
      </w:tr>
      <w:tr w:rsidR="00997775" w14:paraId="4AE72D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132D39" w14:textId="77777777"/>
        </w:tc>
        <w:tc>
          <w:tcPr>
            <w:tcW w:w="7654" w:type="dxa"/>
            <w:gridSpan w:val="2"/>
          </w:tcPr>
          <w:p w:rsidR="00997775" w:rsidRDefault="00997775" w14:paraId="2EBAAF63" w14:textId="77777777"/>
        </w:tc>
      </w:tr>
      <w:tr w:rsidR="00997775" w14:paraId="1BCD61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DB8E76" w14:textId="77777777"/>
        </w:tc>
        <w:tc>
          <w:tcPr>
            <w:tcW w:w="7654" w:type="dxa"/>
            <w:gridSpan w:val="2"/>
          </w:tcPr>
          <w:p w:rsidR="00997775" w:rsidRDefault="00997775" w14:paraId="7EF51902" w14:textId="77777777">
            <w:r>
              <w:t>De Kamer,</w:t>
            </w:r>
          </w:p>
        </w:tc>
      </w:tr>
      <w:tr w:rsidR="00997775" w14:paraId="73BA17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18DA73" w14:textId="77777777"/>
        </w:tc>
        <w:tc>
          <w:tcPr>
            <w:tcW w:w="7654" w:type="dxa"/>
            <w:gridSpan w:val="2"/>
          </w:tcPr>
          <w:p w:rsidR="00997775" w:rsidRDefault="00997775" w14:paraId="21812D78" w14:textId="77777777"/>
        </w:tc>
      </w:tr>
      <w:tr w:rsidR="00997775" w14:paraId="082ABC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191216" w14:textId="77777777"/>
        </w:tc>
        <w:tc>
          <w:tcPr>
            <w:tcW w:w="7654" w:type="dxa"/>
            <w:gridSpan w:val="2"/>
          </w:tcPr>
          <w:p w:rsidR="00997775" w:rsidRDefault="00997775" w14:paraId="6DD7BAEB" w14:textId="77777777">
            <w:r>
              <w:t>gehoord de beraadslaging,</w:t>
            </w:r>
          </w:p>
        </w:tc>
      </w:tr>
      <w:tr w:rsidR="00997775" w14:paraId="23D2E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9E1414" w14:textId="77777777"/>
        </w:tc>
        <w:tc>
          <w:tcPr>
            <w:tcW w:w="7654" w:type="dxa"/>
            <w:gridSpan w:val="2"/>
          </w:tcPr>
          <w:p w:rsidR="00997775" w:rsidRDefault="00997775" w14:paraId="4D753083" w14:textId="77777777"/>
        </w:tc>
      </w:tr>
      <w:tr w:rsidR="00997775" w14:paraId="6940D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A777C1" w14:textId="77777777"/>
        </w:tc>
        <w:tc>
          <w:tcPr>
            <w:tcW w:w="7654" w:type="dxa"/>
            <w:gridSpan w:val="2"/>
          </w:tcPr>
          <w:p w:rsidR="00AC566A" w:rsidP="00AC566A" w:rsidRDefault="00AC566A" w14:paraId="355E131A" w14:textId="77777777">
            <w:r>
              <w:t>constaterende dat de huidige zzp-regelgeving voor te veel onduidelijkheid en onzekerheid zorgt;</w:t>
            </w:r>
          </w:p>
          <w:p w:rsidR="00AC566A" w:rsidP="00AC566A" w:rsidRDefault="00AC566A" w14:paraId="3F29195D" w14:textId="77777777"/>
          <w:p w:rsidR="00AC566A" w:rsidP="00AC566A" w:rsidRDefault="00AC566A" w14:paraId="750F89CF" w14:textId="77777777">
            <w:r>
              <w:t>overwegende dat de huidige onduidelijkheid in de zzp-regelgeving vraagt om terughoudendheid in de handhaving en om een aanpak die primair is gericht op voorlichting en begeleiding in plaats van bestraffing;</w:t>
            </w:r>
          </w:p>
          <w:p w:rsidR="00AC566A" w:rsidP="00AC566A" w:rsidRDefault="00AC566A" w14:paraId="02D438C9" w14:textId="77777777"/>
          <w:p w:rsidR="00AC566A" w:rsidP="00AC566A" w:rsidRDefault="00AC566A" w14:paraId="7026C155" w14:textId="77777777">
            <w:r>
              <w:t>verzoekt de regering bij de handhaving het opleggen van verzuimboetes zoveel mogelijk te vermijden en daarbij de voorkeur te geven aan bedrijfsbezoeken boven boekenonderzoeken, en dit vast te leggen in het Handhavingsplan arbeidsrelaties 2026,</w:t>
            </w:r>
          </w:p>
          <w:p w:rsidR="00AC566A" w:rsidP="00AC566A" w:rsidRDefault="00AC566A" w14:paraId="019BA9C8" w14:textId="77777777"/>
          <w:p w:rsidR="00AC566A" w:rsidP="00AC566A" w:rsidRDefault="00AC566A" w14:paraId="19D3D2E4" w14:textId="77777777">
            <w:r>
              <w:t>en gaat over tot de orde van de dag.</w:t>
            </w:r>
          </w:p>
          <w:p w:rsidR="00AC566A" w:rsidP="00AC566A" w:rsidRDefault="00AC566A" w14:paraId="6E4E35CA" w14:textId="4BCD1866"/>
          <w:p w:rsidR="00997775" w:rsidP="00AC566A" w:rsidRDefault="00AC566A" w14:paraId="6FAA09A4" w14:textId="162DEA7C">
            <w:r>
              <w:t>Ergin</w:t>
            </w:r>
          </w:p>
        </w:tc>
      </w:tr>
    </w:tbl>
    <w:p w:rsidR="00997775" w:rsidRDefault="00997775" w14:paraId="76FA4BB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1CA71" w14:textId="77777777" w:rsidR="00AC566A" w:rsidRDefault="00AC566A">
      <w:pPr>
        <w:spacing w:line="20" w:lineRule="exact"/>
      </w:pPr>
    </w:p>
  </w:endnote>
  <w:endnote w:type="continuationSeparator" w:id="0">
    <w:p w14:paraId="4332151E" w14:textId="77777777" w:rsidR="00AC566A" w:rsidRDefault="00AC566A">
      <w:pPr>
        <w:pStyle w:val="Amendement"/>
      </w:pPr>
      <w:r>
        <w:rPr>
          <w:b w:val="0"/>
        </w:rPr>
        <w:t xml:space="preserve"> </w:t>
      </w:r>
    </w:p>
  </w:endnote>
  <w:endnote w:type="continuationNotice" w:id="1">
    <w:p w14:paraId="682632AE" w14:textId="77777777" w:rsidR="00AC566A" w:rsidRDefault="00AC56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92F3" w14:textId="77777777" w:rsidR="00AC566A" w:rsidRDefault="00AC566A">
      <w:pPr>
        <w:pStyle w:val="Amendement"/>
      </w:pPr>
      <w:r>
        <w:rPr>
          <w:b w:val="0"/>
        </w:rPr>
        <w:separator/>
      </w:r>
    </w:p>
  </w:footnote>
  <w:footnote w:type="continuationSeparator" w:id="0">
    <w:p w14:paraId="13F53FEC" w14:textId="77777777" w:rsidR="00AC566A" w:rsidRDefault="00AC5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6A"/>
    <w:rsid w:val="0002590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566A"/>
    <w:rsid w:val="00AC6B87"/>
    <w:rsid w:val="00B511EE"/>
    <w:rsid w:val="00B74E9D"/>
    <w:rsid w:val="00BF5690"/>
    <w:rsid w:val="00CC23D1"/>
    <w:rsid w:val="00CC270F"/>
    <w:rsid w:val="00D43192"/>
    <w:rsid w:val="00D85D6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D5BB9"/>
  <w15:docId w15:val="{98287F0B-F671-4007-9E24-408CD3B1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693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2025-12-19T09:39:00.0000000Z</dcterms:created>
  <dcterms:modified xsi:type="dcterms:W3CDTF">2025-12-19T09:54:00.0000000Z</dcterms:modified>
  <dc:description>------------------------</dc:description>
  <dc:subject/>
  <keywords/>
  <version/>
  <category/>
</coreProperties>
</file>