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F092D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63A8E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54B7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C02F57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1FFB9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34A68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90BA5D" w14:textId="77777777"/>
        </w:tc>
      </w:tr>
      <w:tr w:rsidR="00997775" w14:paraId="311796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9E044C" w14:textId="77777777"/>
        </w:tc>
      </w:tr>
      <w:tr w:rsidR="00997775" w14:paraId="50BDC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F48901" w14:textId="77777777"/>
        </w:tc>
        <w:tc>
          <w:tcPr>
            <w:tcW w:w="7654" w:type="dxa"/>
            <w:gridSpan w:val="2"/>
          </w:tcPr>
          <w:p w:rsidR="00997775" w:rsidRDefault="00997775" w14:paraId="7038DE87" w14:textId="77777777"/>
        </w:tc>
      </w:tr>
      <w:tr w:rsidR="00997775" w14:paraId="68744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F0EC8" w14:paraId="1AC575B2" w14:textId="1AA532D4">
            <w:pPr>
              <w:rPr>
                <w:b/>
              </w:rPr>
            </w:pPr>
            <w:r>
              <w:rPr>
                <w:b/>
              </w:rPr>
              <w:t>28 089</w:t>
            </w:r>
          </w:p>
        </w:tc>
        <w:tc>
          <w:tcPr>
            <w:tcW w:w="7654" w:type="dxa"/>
            <w:gridSpan w:val="2"/>
          </w:tcPr>
          <w:p w:rsidRPr="004F0EC8" w:rsidR="00997775" w:rsidP="00A07C71" w:rsidRDefault="004F0EC8" w14:paraId="2440E3EA" w14:textId="56DB67E0">
            <w:pPr>
              <w:rPr>
                <w:b/>
                <w:bCs/>
              </w:rPr>
            </w:pPr>
            <w:r w:rsidRPr="004F0EC8">
              <w:rPr>
                <w:b/>
                <w:bCs/>
              </w:rPr>
              <w:t>Gezondheid en milieu</w:t>
            </w:r>
          </w:p>
        </w:tc>
      </w:tr>
      <w:tr w:rsidR="00997775" w14:paraId="5FA0B9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063418" w14:textId="77777777"/>
        </w:tc>
        <w:tc>
          <w:tcPr>
            <w:tcW w:w="7654" w:type="dxa"/>
            <w:gridSpan w:val="2"/>
          </w:tcPr>
          <w:p w:rsidR="00997775" w:rsidRDefault="00997775" w14:paraId="760958CD" w14:textId="77777777"/>
        </w:tc>
      </w:tr>
      <w:tr w:rsidR="00997775" w14:paraId="0800BF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027EDF" w14:textId="77777777"/>
        </w:tc>
        <w:tc>
          <w:tcPr>
            <w:tcW w:w="7654" w:type="dxa"/>
            <w:gridSpan w:val="2"/>
          </w:tcPr>
          <w:p w:rsidR="00997775" w:rsidRDefault="00997775" w14:paraId="5ECA0A79" w14:textId="77777777"/>
        </w:tc>
      </w:tr>
      <w:tr w:rsidR="00997775" w14:paraId="64C0AB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BFF296" w14:textId="42D3F6E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F0EC8">
              <w:rPr>
                <w:b/>
              </w:rPr>
              <w:t>342</w:t>
            </w:r>
          </w:p>
        </w:tc>
        <w:tc>
          <w:tcPr>
            <w:tcW w:w="7654" w:type="dxa"/>
            <w:gridSpan w:val="2"/>
          </w:tcPr>
          <w:p w:rsidR="00997775" w:rsidRDefault="00997775" w14:paraId="21CA30D9" w14:textId="74E956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F0EC8">
              <w:rPr>
                <w:b/>
              </w:rPr>
              <w:t xml:space="preserve">DE LEDEN ZALINYAN EN </w:t>
            </w:r>
            <w:r w:rsidRPr="004F0EC8" w:rsidR="004F0EC8">
              <w:rPr>
                <w:b/>
                <w:bCs/>
              </w:rPr>
              <w:t>KOSTIĆ</w:t>
            </w:r>
          </w:p>
        </w:tc>
      </w:tr>
      <w:tr w:rsidR="00997775" w14:paraId="598DF6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8CCA4B" w14:textId="77777777"/>
        </w:tc>
        <w:tc>
          <w:tcPr>
            <w:tcW w:w="7654" w:type="dxa"/>
            <w:gridSpan w:val="2"/>
          </w:tcPr>
          <w:p w:rsidR="00997775" w:rsidP="00280D6A" w:rsidRDefault="00997775" w14:paraId="0A3976C4" w14:textId="176410A5">
            <w:r>
              <w:t>Voorgesteld</w:t>
            </w:r>
            <w:r w:rsidR="00280D6A">
              <w:t xml:space="preserve"> </w:t>
            </w:r>
            <w:r w:rsidR="004F0EC8">
              <w:t>18 december 2025</w:t>
            </w:r>
          </w:p>
        </w:tc>
      </w:tr>
      <w:tr w:rsidR="00997775" w14:paraId="093DE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3D0A8A" w14:textId="77777777"/>
        </w:tc>
        <w:tc>
          <w:tcPr>
            <w:tcW w:w="7654" w:type="dxa"/>
            <w:gridSpan w:val="2"/>
          </w:tcPr>
          <w:p w:rsidR="00997775" w:rsidRDefault="00997775" w14:paraId="5ECA12BE" w14:textId="77777777"/>
        </w:tc>
      </w:tr>
      <w:tr w:rsidR="00997775" w14:paraId="671EF5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0F1C46" w14:textId="77777777"/>
        </w:tc>
        <w:tc>
          <w:tcPr>
            <w:tcW w:w="7654" w:type="dxa"/>
            <w:gridSpan w:val="2"/>
          </w:tcPr>
          <w:p w:rsidR="00997775" w:rsidRDefault="00997775" w14:paraId="66BC769B" w14:textId="77777777">
            <w:r>
              <w:t>De Kamer,</w:t>
            </w:r>
          </w:p>
        </w:tc>
      </w:tr>
      <w:tr w:rsidR="00997775" w14:paraId="7BFE0F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C0A787" w14:textId="77777777"/>
        </w:tc>
        <w:tc>
          <w:tcPr>
            <w:tcW w:w="7654" w:type="dxa"/>
            <w:gridSpan w:val="2"/>
          </w:tcPr>
          <w:p w:rsidR="00997775" w:rsidRDefault="00997775" w14:paraId="5EE7C1AE" w14:textId="77777777"/>
        </w:tc>
      </w:tr>
      <w:tr w:rsidR="00997775" w14:paraId="1612F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ABFCB2" w14:textId="77777777"/>
        </w:tc>
        <w:tc>
          <w:tcPr>
            <w:tcW w:w="7654" w:type="dxa"/>
            <w:gridSpan w:val="2"/>
          </w:tcPr>
          <w:p w:rsidR="00997775" w:rsidRDefault="00997775" w14:paraId="4D0A0FF4" w14:textId="77777777">
            <w:r>
              <w:t>gehoord de beraadslaging,</w:t>
            </w:r>
          </w:p>
        </w:tc>
      </w:tr>
      <w:tr w:rsidR="00997775" w14:paraId="5A42B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4B40E0" w14:textId="77777777"/>
        </w:tc>
        <w:tc>
          <w:tcPr>
            <w:tcW w:w="7654" w:type="dxa"/>
            <w:gridSpan w:val="2"/>
          </w:tcPr>
          <w:p w:rsidR="00997775" w:rsidRDefault="00997775" w14:paraId="1204B93B" w14:textId="77777777"/>
        </w:tc>
      </w:tr>
      <w:tr w:rsidR="00997775" w14:paraId="3F7D2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64AF5A" w14:textId="77777777"/>
        </w:tc>
        <w:tc>
          <w:tcPr>
            <w:tcW w:w="7654" w:type="dxa"/>
            <w:gridSpan w:val="2"/>
          </w:tcPr>
          <w:p w:rsidR="004F0EC8" w:rsidP="004F0EC8" w:rsidRDefault="004F0EC8" w14:paraId="77A67207" w14:textId="77777777">
            <w:r>
              <w:t xml:space="preserve">constaterend dat in de joint letter of </w:t>
            </w:r>
            <w:proofErr w:type="spellStart"/>
            <w:r>
              <w:t>intent</w:t>
            </w:r>
            <w:proofErr w:type="spellEnd"/>
            <w:r>
              <w:t xml:space="preserve"> met Tata Steel een reductiedoel voor fijnstof is opgenomen van 38% ten opzichte van 2019, en dat de uitstoot in 2024 41% lager was dan in 2019;</w:t>
            </w:r>
          </w:p>
          <w:p w:rsidR="004F0EC8" w:rsidP="004F0EC8" w:rsidRDefault="004F0EC8" w14:paraId="477172D9" w14:textId="77777777"/>
          <w:p w:rsidR="004F0EC8" w:rsidP="004F0EC8" w:rsidRDefault="004F0EC8" w14:paraId="664FD5DB" w14:textId="77777777">
            <w:r>
              <w:t>overwegende dat dit betekent dat Tata Steel in 2030 alsnog meer fijnstof mag uitstoten dan het in 2024 deed;</w:t>
            </w:r>
          </w:p>
          <w:p w:rsidR="004F0EC8" w:rsidP="004F0EC8" w:rsidRDefault="004F0EC8" w14:paraId="1FCC2966" w14:textId="77777777"/>
          <w:p w:rsidR="004F0EC8" w:rsidP="004F0EC8" w:rsidRDefault="004F0EC8" w14:paraId="765CE4AD" w14:textId="77777777">
            <w:r>
              <w:t>verzoekt de regering in een eventuele maatwerkafspraak met Tata Steel in te zetten op aanscherping van de plafonds voor de uitstoot van fijnstof in 2030,</w:t>
            </w:r>
          </w:p>
          <w:p w:rsidR="004F0EC8" w:rsidP="004F0EC8" w:rsidRDefault="004F0EC8" w14:paraId="64BDAAA5" w14:textId="77777777"/>
          <w:p w:rsidR="004F0EC8" w:rsidP="004F0EC8" w:rsidRDefault="004F0EC8" w14:paraId="5B486810" w14:textId="77777777">
            <w:r>
              <w:t>en gaat over tot de orde van de dag.</w:t>
            </w:r>
          </w:p>
          <w:p w:rsidR="004F0EC8" w:rsidP="004F0EC8" w:rsidRDefault="004F0EC8" w14:paraId="39ED2046" w14:textId="77777777"/>
          <w:p w:rsidR="004F0EC8" w:rsidP="004F0EC8" w:rsidRDefault="004F0EC8" w14:paraId="4FDC69B5" w14:textId="77777777">
            <w:proofErr w:type="spellStart"/>
            <w:r>
              <w:t>Zalinyan</w:t>
            </w:r>
            <w:proofErr w:type="spellEnd"/>
          </w:p>
          <w:p w:rsidR="00997775" w:rsidP="004F0EC8" w:rsidRDefault="004F0EC8" w14:paraId="4DA7F55F" w14:textId="55D0135A">
            <w:r>
              <w:t>Kostić</w:t>
            </w:r>
          </w:p>
        </w:tc>
      </w:tr>
    </w:tbl>
    <w:p w:rsidR="00997775" w:rsidRDefault="00997775" w14:paraId="3FC169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C9BC" w14:textId="77777777" w:rsidR="004F0EC8" w:rsidRDefault="004F0EC8">
      <w:pPr>
        <w:spacing w:line="20" w:lineRule="exact"/>
      </w:pPr>
    </w:p>
  </w:endnote>
  <w:endnote w:type="continuationSeparator" w:id="0">
    <w:p w14:paraId="323F33C7" w14:textId="77777777" w:rsidR="004F0EC8" w:rsidRDefault="004F0E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4884A6" w14:textId="77777777" w:rsidR="004F0EC8" w:rsidRDefault="004F0E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02D8" w14:textId="77777777" w:rsidR="004F0EC8" w:rsidRDefault="004F0E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F69EFA" w14:textId="77777777" w:rsidR="004F0EC8" w:rsidRDefault="004F0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C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0EC8"/>
    <w:rsid w:val="0054184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71E82"/>
  <w15:docId w15:val="{1B3A5E87-8258-40DF-AC6E-1E32E210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2025-12-19T09:45:00.0000000Z</dcterms:created>
  <dcterms:modified xsi:type="dcterms:W3CDTF">2025-12-19T09:48:00.0000000Z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