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1931" w14:paraId="5AC3D6DE" w14:textId="77777777">
        <w:tc>
          <w:tcPr>
            <w:tcW w:w="6733" w:type="dxa"/>
            <w:gridSpan w:val="2"/>
            <w:tcBorders>
              <w:top w:val="nil"/>
              <w:left w:val="nil"/>
              <w:bottom w:val="nil"/>
              <w:right w:val="nil"/>
            </w:tcBorders>
            <w:vAlign w:val="center"/>
          </w:tcPr>
          <w:p w:rsidR="00997775" w:rsidP="00710A7A" w:rsidRDefault="00997775" w14:paraId="290CD2A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F96C7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1931" w14:paraId="5876DDA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16EC60" w14:textId="77777777">
            <w:r w:rsidRPr="008B0CC5">
              <w:t xml:space="preserve">Vergaderjaar </w:t>
            </w:r>
            <w:r w:rsidR="00AC6B87">
              <w:t>202</w:t>
            </w:r>
            <w:r w:rsidR="00684DFF">
              <w:t>5</w:t>
            </w:r>
            <w:r w:rsidR="00AC6B87">
              <w:t>-202</w:t>
            </w:r>
            <w:r w:rsidR="00684DFF">
              <w:t>6</w:t>
            </w:r>
          </w:p>
        </w:tc>
      </w:tr>
      <w:tr w:rsidR="00997775" w:rsidTr="00901931" w14:paraId="431A9D07" w14:textId="77777777">
        <w:trPr>
          <w:cantSplit/>
        </w:trPr>
        <w:tc>
          <w:tcPr>
            <w:tcW w:w="10985" w:type="dxa"/>
            <w:gridSpan w:val="3"/>
            <w:tcBorders>
              <w:top w:val="nil"/>
              <w:left w:val="nil"/>
              <w:bottom w:val="nil"/>
              <w:right w:val="nil"/>
            </w:tcBorders>
          </w:tcPr>
          <w:p w:rsidR="00997775" w:rsidRDefault="00997775" w14:paraId="6322A4D6" w14:textId="77777777"/>
        </w:tc>
      </w:tr>
      <w:tr w:rsidR="00997775" w:rsidTr="00901931" w14:paraId="791748E4" w14:textId="77777777">
        <w:trPr>
          <w:cantSplit/>
        </w:trPr>
        <w:tc>
          <w:tcPr>
            <w:tcW w:w="10985" w:type="dxa"/>
            <w:gridSpan w:val="3"/>
            <w:tcBorders>
              <w:top w:val="nil"/>
              <w:left w:val="nil"/>
              <w:bottom w:val="single" w:color="auto" w:sz="4" w:space="0"/>
              <w:right w:val="nil"/>
            </w:tcBorders>
          </w:tcPr>
          <w:p w:rsidR="00997775" w:rsidRDefault="00997775" w14:paraId="6F06F5F9" w14:textId="77777777"/>
        </w:tc>
      </w:tr>
      <w:tr w:rsidR="00997775" w:rsidTr="00901931" w14:paraId="0067E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4415A" w14:textId="77777777"/>
        </w:tc>
        <w:tc>
          <w:tcPr>
            <w:tcW w:w="7654" w:type="dxa"/>
            <w:gridSpan w:val="2"/>
          </w:tcPr>
          <w:p w:rsidR="00997775" w:rsidRDefault="00997775" w14:paraId="745BCA2C" w14:textId="77777777"/>
        </w:tc>
      </w:tr>
      <w:tr w:rsidR="00901931" w:rsidTr="00901931" w14:paraId="3DBEBF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1931" w:rsidP="00901931" w:rsidRDefault="00901931" w14:paraId="2D3594F2" w14:textId="340B4506">
            <w:pPr>
              <w:rPr>
                <w:b/>
              </w:rPr>
            </w:pPr>
            <w:r>
              <w:rPr>
                <w:b/>
              </w:rPr>
              <w:t>29 023</w:t>
            </w:r>
          </w:p>
        </w:tc>
        <w:tc>
          <w:tcPr>
            <w:tcW w:w="7654" w:type="dxa"/>
            <w:gridSpan w:val="2"/>
          </w:tcPr>
          <w:p w:rsidR="00901931" w:rsidP="00901931" w:rsidRDefault="00901931" w14:paraId="7B9FD517" w14:textId="23427666">
            <w:pPr>
              <w:rPr>
                <w:b/>
              </w:rPr>
            </w:pPr>
            <w:r w:rsidRPr="009824C7">
              <w:rPr>
                <w:b/>
                <w:bCs/>
              </w:rPr>
              <w:t>Voorzienings- en leveringszekerheid energie</w:t>
            </w:r>
          </w:p>
        </w:tc>
      </w:tr>
      <w:tr w:rsidR="00901931" w:rsidTr="00901931" w14:paraId="19A4A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1931" w:rsidP="00901931" w:rsidRDefault="00901931" w14:paraId="59B34A21" w14:textId="77777777"/>
        </w:tc>
        <w:tc>
          <w:tcPr>
            <w:tcW w:w="7654" w:type="dxa"/>
            <w:gridSpan w:val="2"/>
          </w:tcPr>
          <w:p w:rsidR="00901931" w:rsidP="00901931" w:rsidRDefault="00901931" w14:paraId="4E2FC4FB" w14:textId="77777777"/>
        </w:tc>
      </w:tr>
      <w:tr w:rsidR="00901931" w:rsidTr="00901931" w14:paraId="28D57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1931" w:rsidP="00901931" w:rsidRDefault="00901931" w14:paraId="5CC35C8A" w14:textId="77777777"/>
        </w:tc>
        <w:tc>
          <w:tcPr>
            <w:tcW w:w="7654" w:type="dxa"/>
            <w:gridSpan w:val="2"/>
          </w:tcPr>
          <w:p w:rsidR="00901931" w:rsidP="00901931" w:rsidRDefault="00901931" w14:paraId="4DC20F65" w14:textId="77777777"/>
        </w:tc>
      </w:tr>
      <w:tr w:rsidR="00901931" w:rsidTr="00901931" w14:paraId="72699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1931" w:rsidP="00901931" w:rsidRDefault="00901931" w14:paraId="20AE545D" w14:textId="132C8761">
            <w:pPr>
              <w:rPr>
                <w:b/>
              </w:rPr>
            </w:pPr>
            <w:r>
              <w:rPr>
                <w:b/>
              </w:rPr>
              <w:t>Nr. 60</w:t>
            </w:r>
            <w:r>
              <w:rPr>
                <w:b/>
              </w:rPr>
              <w:t>7</w:t>
            </w:r>
          </w:p>
        </w:tc>
        <w:tc>
          <w:tcPr>
            <w:tcW w:w="7654" w:type="dxa"/>
            <w:gridSpan w:val="2"/>
          </w:tcPr>
          <w:p w:rsidR="00901931" w:rsidP="00901931" w:rsidRDefault="00901931" w14:paraId="5AE731AD" w14:textId="057F25F9">
            <w:pPr>
              <w:rPr>
                <w:b/>
              </w:rPr>
            </w:pPr>
            <w:r>
              <w:rPr>
                <w:b/>
              </w:rPr>
              <w:t xml:space="preserve">MOTIE VAN </w:t>
            </w:r>
            <w:r w:rsidRPr="00901931">
              <w:rPr>
                <w:b/>
              </w:rPr>
              <w:t>HET LID KLOS</w:t>
            </w:r>
          </w:p>
        </w:tc>
      </w:tr>
      <w:tr w:rsidR="00901931" w:rsidTr="00901931" w14:paraId="430C4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1931" w:rsidP="00901931" w:rsidRDefault="00901931" w14:paraId="57875648" w14:textId="77777777"/>
        </w:tc>
        <w:tc>
          <w:tcPr>
            <w:tcW w:w="7654" w:type="dxa"/>
            <w:gridSpan w:val="2"/>
          </w:tcPr>
          <w:p w:rsidR="00901931" w:rsidP="00901931" w:rsidRDefault="00901931" w14:paraId="7E05E417" w14:textId="669592C5">
            <w:r>
              <w:t>Voorgesteld 18 december 2025</w:t>
            </w:r>
          </w:p>
        </w:tc>
      </w:tr>
      <w:tr w:rsidR="00997775" w:rsidTr="00901931" w14:paraId="1E93C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40D62D" w14:textId="77777777"/>
        </w:tc>
        <w:tc>
          <w:tcPr>
            <w:tcW w:w="7654" w:type="dxa"/>
            <w:gridSpan w:val="2"/>
          </w:tcPr>
          <w:p w:rsidR="00997775" w:rsidRDefault="00997775" w14:paraId="7A6562FF" w14:textId="77777777"/>
        </w:tc>
      </w:tr>
      <w:tr w:rsidR="00997775" w:rsidTr="00901931" w14:paraId="0C734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DF63F1" w14:textId="77777777"/>
        </w:tc>
        <w:tc>
          <w:tcPr>
            <w:tcW w:w="7654" w:type="dxa"/>
            <w:gridSpan w:val="2"/>
          </w:tcPr>
          <w:p w:rsidR="00997775" w:rsidRDefault="00997775" w14:paraId="6309DD14" w14:textId="77777777">
            <w:r>
              <w:t>De Kamer,</w:t>
            </w:r>
          </w:p>
        </w:tc>
      </w:tr>
      <w:tr w:rsidR="00997775" w:rsidTr="00901931" w14:paraId="5DB7D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300A6" w14:textId="77777777"/>
        </w:tc>
        <w:tc>
          <w:tcPr>
            <w:tcW w:w="7654" w:type="dxa"/>
            <w:gridSpan w:val="2"/>
          </w:tcPr>
          <w:p w:rsidR="00997775" w:rsidRDefault="00997775" w14:paraId="3A2CA4B7" w14:textId="77777777"/>
        </w:tc>
      </w:tr>
      <w:tr w:rsidR="00997775" w:rsidTr="00901931" w14:paraId="052C8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50B831" w14:textId="77777777"/>
        </w:tc>
        <w:tc>
          <w:tcPr>
            <w:tcW w:w="7654" w:type="dxa"/>
            <w:gridSpan w:val="2"/>
          </w:tcPr>
          <w:p w:rsidR="00997775" w:rsidRDefault="00997775" w14:paraId="63B72C54" w14:textId="77777777">
            <w:r>
              <w:t>gehoord de beraadslaging,</w:t>
            </w:r>
          </w:p>
        </w:tc>
      </w:tr>
      <w:tr w:rsidR="00997775" w:rsidTr="00901931" w14:paraId="17A24D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6475C3" w14:textId="77777777"/>
        </w:tc>
        <w:tc>
          <w:tcPr>
            <w:tcW w:w="7654" w:type="dxa"/>
            <w:gridSpan w:val="2"/>
          </w:tcPr>
          <w:p w:rsidR="00997775" w:rsidRDefault="00997775" w14:paraId="3E066D77" w14:textId="77777777"/>
        </w:tc>
      </w:tr>
      <w:tr w:rsidR="00997775" w:rsidTr="00901931" w14:paraId="5170D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910241" w14:textId="77777777"/>
        </w:tc>
        <w:tc>
          <w:tcPr>
            <w:tcW w:w="7654" w:type="dxa"/>
            <w:gridSpan w:val="2"/>
          </w:tcPr>
          <w:p w:rsidR="00901931" w:rsidP="00901931" w:rsidRDefault="00901931" w14:paraId="583B02BE" w14:textId="77777777">
            <w:r>
              <w:t>constaterende dat het verduurzamen van huurwoningen, sociale huurwoningen en betaalbare koophuizen sociaal én groen is;</w:t>
            </w:r>
          </w:p>
          <w:p w:rsidR="00901931" w:rsidP="00901931" w:rsidRDefault="00901931" w14:paraId="2D5CB0A7" w14:textId="77777777"/>
          <w:p w:rsidR="00901931" w:rsidP="00901931" w:rsidRDefault="00901931" w14:paraId="6AE52B22" w14:textId="77777777">
            <w:r>
              <w:t>constaterende dat niet-commerciële organisaties zoals energiebanken en FIXbrigades hiervoor een bewezen effectieve en doelmatige aanpak hebben ontwikkeld;</w:t>
            </w:r>
          </w:p>
          <w:p w:rsidR="00901931" w:rsidP="00901931" w:rsidRDefault="00901931" w14:paraId="6FEA9EA6" w14:textId="77777777"/>
          <w:p w:rsidR="00901931" w:rsidP="00901931" w:rsidRDefault="00901931" w14:paraId="74B497B5" w14:textId="77777777">
            <w:r>
              <w:t>constaterende dat er ook nog veel gemeenten zijn die kiezen voor commerciële partijen waarvan de effectiviteit niet bewezen is;</w:t>
            </w:r>
          </w:p>
          <w:p w:rsidR="00901931" w:rsidP="00901931" w:rsidRDefault="00901931" w14:paraId="0F241938" w14:textId="77777777"/>
          <w:p w:rsidR="00901931" w:rsidP="00901931" w:rsidRDefault="00901931" w14:paraId="4F2CEB5F" w14:textId="77777777">
            <w:r>
              <w:t>verzoekt de regering om met de VNG en het NPLW in gesprek te gaan, met als doel dat lokale energiehulporganisaties vaker worden geselecteerd bij de ondersteuning van de verduurzaming van huishoudens met een lager inkomen, door het opnemen van voorwaarden in aanbestedingen,</w:t>
            </w:r>
          </w:p>
          <w:p w:rsidR="00901931" w:rsidP="00901931" w:rsidRDefault="00901931" w14:paraId="47733EC6" w14:textId="77777777"/>
          <w:p w:rsidR="00901931" w:rsidP="00901931" w:rsidRDefault="00901931" w14:paraId="094E75A7" w14:textId="77777777">
            <w:r>
              <w:t>en gaat over tot de orde van de dag.</w:t>
            </w:r>
          </w:p>
          <w:p w:rsidR="00901931" w:rsidP="00901931" w:rsidRDefault="00901931" w14:paraId="22044EDA" w14:textId="2B3C1CB4"/>
          <w:p w:rsidR="00997775" w:rsidP="00901931" w:rsidRDefault="00901931" w14:paraId="7E104696" w14:textId="3C25F903">
            <w:r>
              <w:t>Klos</w:t>
            </w:r>
          </w:p>
        </w:tc>
      </w:tr>
    </w:tbl>
    <w:p w:rsidR="00997775" w:rsidRDefault="00997775" w14:paraId="70712AE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75DA" w14:textId="77777777" w:rsidR="00901931" w:rsidRDefault="00901931">
      <w:pPr>
        <w:spacing w:line="20" w:lineRule="exact"/>
      </w:pPr>
    </w:p>
  </w:endnote>
  <w:endnote w:type="continuationSeparator" w:id="0">
    <w:p w14:paraId="3BCD4B53" w14:textId="77777777" w:rsidR="00901931" w:rsidRDefault="00901931">
      <w:pPr>
        <w:pStyle w:val="Amendement"/>
      </w:pPr>
      <w:r>
        <w:rPr>
          <w:b w:val="0"/>
        </w:rPr>
        <w:t xml:space="preserve"> </w:t>
      </w:r>
    </w:p>
  </w:endnote>
  <w:endnote w:type="continuationNotice" w:id="1">
    <w:p w14:paraId="2A6BD09E" w14:textId="77777777" w:rsidR="00901931" w:rsidRDefault="009019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E7CA" w14:textId="77777777" w:rsidR="00901931" w:rsidRDefault="00901931">
      <w:pPr>
        <w:pStyle w:val="Amendement"/>
      </w:pPr>
      <w:r>
        <w:rPr>
          <w:b w:val="0"/>
        </w:rPr>
        <w:separator/>
      </w:r>
    </w:p>
  </w:footnote>
  <w:footnote w:type="continuationSeparator" w:id="0">
    <w:p w14:paraId="4EBD3D8C" w14:textId="77777777" w:rsidR="00901931" w:rsidRDefault="00901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31"/>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1931"/>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C2B20"/>
  <w15:docId w15:val="{A8FD00DE-7D77-4AE3-AC62-7BA6A004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2025-12-19T11:51:00.0000000Z</dcterms:created>
  <dcterms:modified xsi:type="dcterms:W3CDTF">2025-12-19T12:01:00.0000000Z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