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FCB8B45" w14:textId="77777777">
        <w:tc>
          <w:tcPr>
            <w:tcW w:w="6733" w:type="dxa"/>
            <w:gridSpan w:val="2"/>
            <w:tcBorders>
              <w:top w:val="nil"/>
              <w:left w:val="nil"/>
              <w:bottom w:val="nil"/>
              <w:right w:val="nil"/>
            </w:tcBorders>
            <w:vAlign w:val="center"/>
          </w:tcPr>
          <w:p w:rsidR="00997775" w:rsidP="00710A7A" w:rsidRDefault="00997775" w14:paraId="1E77B39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31D52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142D5F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AA95D4" w14:textId="77777777">
            <w:r w:rsidRPr="008B0CC5">
              <w:t xml:space="preserve">Vergaderjaar </w:t>
            </w:r>
            <w:r w:rsidR="00AC6B87">
              <w:t>202</w:t>
            </w:r>
            <w:r w:rsidR="00684DFF">
              <w:t>5</w:t>
            </w:r>
            <w:r w:rsidR="00AC6B87">
              <w:t>-202</w:t>
            </w:r>
            <w:r w:rsidR="00684DFF">
              <w:t>6</w:t>
            </w:r>
          </w:p>
        </w:tc>
      </w:tr>
      <w:tr w:rsidR="00997775" w14:paraId="696AE491" w14:textId="77777777">
        <w:trPr>
          <w:cantSplit/>
        </w:trPr>
        <w:tc>
          <w:tcPr>
            <w:tcW w:w="10985" w:type="dxa"/>
            <w:gridSpan w:val="3"/>
            <w:tcBorders>
              <w:top w:val="nil"/>
              <w:left w:val="nil"/>
              <w:bottom w:val="nil"/>
              <w:right w:val="nil"/>
            </w:tcBorders>
          </w:tcPr>
          <w:p w:rsidR="00997775" w:rsidRDefault="00997775" w14:paraId="0C170015" w14:textId="77777777"/>
        </w:tc>
      </w:tr>
      <w:tr w:rsidR="00997775" w14:paraId="673C3B58" w14:textId="77777777">
        <w:trPr>
          <w:cantSplit/>
        </w:trPr>
        <w:tc>
          <w:tcPr>
            <w:tcW w:w="10985" w:type="dxa"/>
            <w:gridSpan w:val="3"/>
            <w:tcBorders>
              <w:top w:val="nil"/>
              <w:left w:val="nil"/>
              <w:bottom w:val="single" w:color="auto" w:sz="4" w:space="0"/>
              <w:right w:val="nil"/>
            </w:tcBorders>
          </w:tcPr>
          <w:p w:rsidR="00997775" w:rsidRDefault="00997775" w14:paraId="44CF7EB2" w14:textId="77777777"/>
        </w:tc>
      </w:tr>
      <w:tr w:rsidR="00997775" w14:paraId="1D2EC3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BD8027" w14:textId="77777777"/>
        </w:tc>
        <w:tc>
          <w:tcPr>
            <w:tcW w:w="7654" w:type="dxa"/>
            <w:gridSpan w:val="2"/>
          </w:tcPr>
          <w:p w:rsidR="00997775" w:rsidRDefault="00997775" w14:paraId="5CEA2232" w14:textId="77777777"/>
        </w:tc>
      </w:tr>
      <w:tr w:rsidR="00997775" w14:paraId="30546D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636AC" w14:paraId="26160384" w14:textId="62808046">
            <w:pPr>
              <w:rPr>
                <w:b/>
              </w:rPr>
            </w:pPr>
            <w:r>
              <w:rPr>
                <w:b/>
              </w:rPr>
              <w:t xml:space="preserve">29 </w:t>
            </w:r>
            <w:r w:rsidR="002B78E9">
              <w:rPr>
                <w:b/>
              </w:rPr>
              <w:t>0</w:t>
            </w:r>
            <w:r>
              <w:rPr>
                <w:b/>
              </w:rPr>
              <w:t>23</w:t>
            </w:r>
          </w:p>
        </w:tc>
        <w:tc>
          <w:tcPr>
            <w:tcW w:w="7654" w:type="dxa"/>
            <w:gridSpan w:val="2"/>
          </w:tcPr>
          <w:p w:rsidRPr="00D636AC" w:rsidR="00997775" w:rsidP="00A07C71" w:rsidRDefault="00D636AC" w14:paraId="3591AADB" w14:textId="0A9CE90D">
            <w:pPr>
              <w:rPr>
                <w:b/>
                <w:bCs/>
              </w:rPr>
            </w:pPr>
            <w:r w:rsidRPr="00D636AC">
              <w:rPr>
                <w:b/>
                <w:bCs/>
              </w:rPr>
              <w:t>Voorzienings- en leveringszekerheid energie</w:t>
            </w:r>
          </w:p>
        </w:tc>
      </w:tr>
      <w:tr w:rsidR="00997775" w14:paraId="33A95E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F89399" w14:textId="77777777"/>
        </w:tc>
        <w:tc>
          <w:tcPr>
            <w:tcW w:w="7654" w:type="dxa"/>
            <w:gridSpan w:val="2"/>
          </w:tcPr>
          <w:p w:rsidR="00997775" w:rsidRDefault="00997775" w14:paraId="284329DA" w14:textId="77777777"/>
        </w:tc>
      </w:tr>
      <w:tr w:rsidR="00997775" w14:paraId="160757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A68058" w14:textId="77777777"/>
        </w:tc>
        <w:tc>
          <w:tcPr>
            <w:tcW w:w="7654" w:type="dxa"/>
            <w:gridSpan w:val="2"/>
          </w:tcPr>
          <w:p w:rsidR="00997775" w:rsidRDefault="00997775" w14:paraId="25966758" w14:textId="77777777"/>
        </w:tc>
      </w:tr>
      <w:tr w:rsidR="00997775" w14:paraId="020A1B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AF4DB2" w14:textId="3973E84C">
            <w:pPr>
              <w:rPr>
                <w:b/>
              </w:rPr>
            </w:pPr>
            <w:r>
              <w:rPr>
                <w:b/>
              </w:rPr>
              <w:t xml:space="preserve">Nr. </w:t>
            </w:r>
            <w:r w:rsidR="00D636AC">
              <w:rPr>
                <w:b/>
              </w:rPr>
              <w:t>608</w:t>
            </w:r>
          </w:p>
        </w:tc>
        <w:tc>
          <w:tcPr>
            <w:tcW w:w="7654" w:type="dxa"/>
            <w:gridSpan w:val="2"/>
          </w:tcPr>
          <w:p w:rsidR="00997775" w:rsidRDefault="00997775" w14:paraId="0A448760" w14:textId="0387452D">
            <w:pPr>
              <w:rPr>
                <w:b/>
              </w:rPr>
            </w:pPr>
            <w:r>
              <w:rPr>
                <w:b/>
              </w:rPr>
              <w:t xml:space="preserve">MOTIE VAN </w:t>
            </w:r>
            <w:r w:rsidRPr="00D636AC" w:rsidR="00D636AC">
              <w:rPr>
                <w:b/>
              </w:rPr>
              <w:t>DE LEDEN GRINWIS EN FLACH</w:t>
            </w:r>
          </w:p>
        </w:tc>
      </w:tr>
      <w:tr w:rsidR="00997775" w14:paraId="1225B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DF54AD" w14:textId="77777777"/>
        </w:tc>
        <w:tc>
          <w:tcPr>
            <w:tcW w:w="7654" w:type="dxa"/>
            <w:gridSpan w:val="2"/>
          </w:tcPr>
          <w:p w:rsidR="00997775" w:rsidP="00280D6A" w:rsidRDefault="00997775" w14:paraId="0AC0666B" w14:textId="3BCB5A04">
            <w:r>
              <w:t>Voorgesteld</w:t>
            </w:r>
            <w:r w:rsidR="00280D6A">
              <w:t xml:space="preserve"> </w:t>
            </w:r>
            <w:r w:rsidR="00D636AC">
              <w:t>18 december 2025</w:t>
            </w:r>
          </w:p>
        </w:tc>
      </w:tr>
      <w:tr w:rsidR="00997775" w14:paraId="7C598D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7AA4E7" w14:textId="77777777"/>
        </w:tc>
        <w:tc>
          <w:tcPr>
            <w:tcW w:w="7654" w:type="dxa"/>
            <w:gridSpan w:val="2"/>
          </w:tcPr>
          <w:p w:rsidR="00997775" w:rsidRDefault="00997775" w14:paraId="1815187F" w14:textId="77777777"/>
        </w:tc>
      </w:tr>
      <w:tr w:rsidR="00997775" w14:paraId="314FDA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89539C" w14:textId="77777777"/>
        </w:tc>
        <w:tc>
          <w:tcPr>
            <w:tcW w:w="7654" w:type="dxa"/>
            <w:gridSpan w:val="2"/>
          </w:tcPr>
          <w:p w:rsidR="00997775" w:rsidRDefault="00997775" w14:paraId="395948EF" w14:textId="77777777">
            <w:r>
              <w:t>De Kamer,</w:t>
            </w:r>
          </w:p>
        </w:tc>
      </w:tr>
      <w:tr w:rsidR="00997775" w14:paraId="2454AE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852797" w14:textId="77777777"/>
        </w:tc>
        <w:tc>
          <w:tcPr>
            <w:tcW w:w="7654" w:type="dxa"/>
            <w:gridSpan w:val="2"/>
          </w:tcPr>
          <w:p w:rsidR="00997775" w:rsidRDefault="00997775" w14:paraId="124CB8A8" w14:textId="77777777"/>
        </w:tc>
      </w:tr>
      <w:tr w:rsidR="00997775" w14:paraId="33C70B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BBB5F8" w14:textId="77777777"/>
        </w:tc>
        <w:tc>
          <w:tcPr>
            <w:tcW w:w="7654" w:type="dxa"/>
            <w:gridSpan w:val="2"/>
          </w:tcPr>
          <w:p w:rsidR="00997775" w:rsidRDefault="00997775" w14:paraId="3F40CB61" w14:textId="77777777">
            <w:r>
              <w:t>gehoord de beraadslaging,</w:t>
            </w:r>
          </w:p>
        </w:tc>
      </w:tr>
      <w:tr w:rsidR="00997775" w14:paraId="0AD99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0C321F" w14:textId="77777777"/>
        </w:tc>
        <w:tc>
          <w:tcPr>
            <w:tcW w:w="7654" w:type="dxa"/>
            <w:gridSpan w:val="2"/>
          </w:tcPr>
          <w:p w:rsidR="00997775" w:rsidRDefault="00997775" w14:paraId="4CEBBDB5" w14:textId="77777777"/>
        </w:tc>
      </w:tr>
      <w:tr w:rsidR="00997775" w14:paraId="0362CD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C403F6" w14:textId="77777777"/>
        </w:tc>
        <w:tc>
          <w:tcPr>
            <w:tcW w:w="7654" w:type="dxa"/>
            <w:gridSpan w:val="2"/>
          </w:tcPr>
          <w:p w:rsidR="00D636AC" w:rsidP="00D636AC" w:rsidRDefault="00D636AC" w14:paraId="3953EAFF" w14:textId="77777777">
            <w:r>
              <w:t>overwegende dat netbewuste nieuwbouw systeemkosten bespaart en meer woningbouw mogelijk maakt, maar dat de randvoorwaarden hiervoor wel op orde moeten zijn, zoals datastandaarden en -toegang, flexibiliteitssturing en techniekonafhankelijke prestatienormen;</w:t>
            </w:r>
          </w:p>
          <w:p w:rsidR="00D636AC" w:rsidP="00D636AC" w:rsidRDefault="00D636AC" w14:paraId="0F072F36" w14:textId="77777777"/>
          <w:p w:rsidR="00D636AC" w:rsidP="00D636AC" w:rsidRDefault="00D636AC" w14:paraId="636B0F1A" w14:textId="77777777">
            <w:r>
              <w:t>overwegende dat provincies die werken aan het normeren van netbewuste nieuwbouw te maken hebben met een ongelijk speelveld en meerkosten voor woningbouw doordat niet overal in ons land netbewust bouwen een vereiste is;</w:t>
            </w:r>
          </w:p>
          <w:p w:rsidR="00D636AC" w:rsidP="00D636AC" w:rsidRDefault="00D636AC" w14:paraId="360DEE40" w14:textId="77777777"/>
          <w:p w:rsidR="00D636AC" w:rsidP="00D636AC" w:rsidRDefault="00D636AC" w14:paraId="1D2F49D0" w14:textId="77777777">
            <w:r>
              <w:t>verzoekt de regering om, in samenspraak met decentrale overheden, netbeheerders en brancheorganisaties, met oplossingen te komen voor de knelpunten rond netbewuste nieuwbouw, zodat zo spoedig als mogelijk netbewust bouwen in heel Nederland brede toepassing vindt, en de Kamer voor het zomerreces over de voortgang te informeren,</w:t>
            </w:r>
          </w:p>
          <w:p w:rsidR="00D636AC" w:rsidP="00D636AC" w:rsidRDefault="00D636AC" w14:paraId="1081079A" w14:textId="77777777"/>
          <w:p w:rsidR="00D636AC" w:rsidP="00D636AC" w:rsidRDefault="00D636AC" w14:paraId="3A2F8395" w14:textId="77777777">
            <w:r>
              <w:t>en gaat over tot de orde van de dag.</w:t>
            </w:r>
          </w:p>
          <w:p w:rsidR="00D636AC" w:rsidP="00D636AC" w:rsidRDefault="00D636AC" w14:paraId="4BD7CEDC" w14:textId="410D61B5"/>
          <w:p w:rsidR="00D636AC" w:rsidP="00D636AC" w:rsidRDefault="00D636AC" w14:paraId="0409AC26" w14:textId="77777777">
            <w:r>
              <w:t>Grinwis</w:t>
            </w:r>
          </w:p>
          <w:p w:rsidR="00997775" w:rsidP="00D636AC" w:rsidRDefault="00D636AC" w14:paraId="72D8D4A6" w14:textId="23A82113">
            <w:r>
              <w:t>Flach</w:t>
            </w:r>
          </w:p>
        </w:tc>
      </w:tr>
    </w:tbl>
    <w:p w:rsidR="00997775" w:rsidRDefault="00997775" w14:paraId="007E281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30920" w14:textId="77777777" w:rsidR="00D636AC" w:rsidRDefault="00D636AC">
      <w:pPr>
        <w:spacing w:line="20" w:lineRule="exact"/>
      </w:pPr>
    </w:p>
  </w:endnote>
  <w:endnote w:type="continuationSeparator" w:id="0">
    <w:p w14:paraId="75CCC3DB" w14:textId="77777777" w:rsidR="00D636AC" w:rsidRDefault="00D636AC">
      <w:pPr>
        <w:pStyle w:val="Amendement"/>
      </w:pPr>
      <w:r>
        <w:rPr>
          <w:b w:val="0"/>
        </w:rPr>
        <w:t xml:space="preserve"> </w:t>
      </w:r>
    </w:p>
  </w:endnote>
  <w:endnote w:type="continuationNotice" w:id="1">
    <w:p w14:paraId="6D68FFD4" w14:textId="77777777" w:rsidR="00D636AC" w:rsidRDefault="00D636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54B4" w14:textId="77777777" w:rsidR="00D636AC" w:rsidRDefault="00D636AC">
      <w:pPr>
        <w:pStyle w:val="Amendement"/>
      </w:pPr>
      <w:r>
        <w:rPr>
          <w:b w:val="0"/>
        </w:rPr>
        <w:separator/>
      </w:r>
    </w:p>
  </w:footnote>
  <w:footnote w:type="continuationSeparator" w:id="0">
    <w:p w14:paraId="42C4EDDA" w14:textId="77777777" w:rsidR="00D636AC" w:rsidRDefault="00D63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6AC"/>
    <w:rsid w:val="0002590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660AD"/>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636AC"/>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62DD2"/>
  <w15:docId w15:val="{1871B75C-CD7A-4771-A0D0-01A4CF65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2025-12-19T07:47:00.0000000Z</dcterms:created>
  <dcterms:modified xsi:type="dcterms:W3CDTF">2025-12-19T08:19:00.0000000Z</dcterms:modified>
  <dc:description>------------------------</dc:description>
  <dc:subject/>
  <keywords/>
  <version/>
  <category/>
</coreProperties>
</file>