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0647" w14:paraId="20931BF8" w14:textId="77777777">
        <w:tc>
          <w:tcPr>
            <w:tcW w:w="6733" w:type="dxa"/>
            <w:gridSpan w:val="2"/>
            <w:tcBorders>
              <w:top w:val="nil"/>
              <w:left w:val="nil"/>
              <w:bottom w:val="nil"/>
              <w:right w:val="nil"/>
            </w:tcBorders>
            <w:vAlign w:val="center"/>
          </w:tcPr>
          <w:p w:rsidR="00997775" w:rsidP="00710A7A" w:rsidRDefault="00997775" w14:paraId="433EE0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3E8C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0647" w14:paraId="3862F8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A4B93B" w14:textId="77777777">
            <w:r w:rsidRPr="008B0CC5">
              <w:t xml:space="preserve">Vergaderjaar </w:t>
            </w:r>
            <w:r w:rsidR="00AC6B87">
              <w:t>202</w:t>
            </w:r>
            <w:r w:rsidR="00684DFF">
              <w:t>5</w:t>
            </w:r>
            <w:r w:rsidR="00AC6B87">
              <w:t>-202</w:t>
            </w:r>
            <w:r w:rsidR="00684DFF">
              <w:t>6</w:t>
            </w:r>
          </w:p>
        </w:tc>
      </w:tr>
      <w:tr w:rsidR="00997775" w:rsidTr="00B90647" w14:paraId="1FED9CB9" w14:textId="77777777">
        <w:trPr>
          <w:cantSplit/>
        </w:trPr>
        <w:tc>
          <w:tcPr>
            <w:tcW w:w="10985" w:type="dxa"/>
            <w:gridSpan w:val="3"/>
            <w:tcBorders>
              <w:top w:val="nil"/>
              <w:left w:val="nil"/>
              <w:bottom w:val="nil"/>
              <w:right w:val="nil"/>
            </w:tcBorders>
          </w:tcPr>
          <w:p w:rsidR="00997775" w:rsidRDefault="00997775" w14:paraId="47F1BD07" w14:textId="77777777"/>
        </w:tc>
      </w:tr>
      <w:tr w:rsidR="00997775" w:rsidTr="00B90647" w14:paraId="5B491B5B" w14:textId="77777777">
        <w:trPr>
          <w:cantSplit/>
        </w:trPr>
        <w:tc>
          <w:tcPr>
            <w:tcW w:w="10985" w:type="dxa"/>
            <w:gridSpan w:val="3"/>
            <w:tcBorders>
              <w:top w:val="nil"/>
              <w:left w:val="nil"/>
              <w:bottom w:val="single" w:color="auto" w:sz="4" w:space="0"/>
              <w:right w:val="nil"/>
            </w:tcBorders>
          </w:tcPr>
          <w:p w:rsidR="00997775" w:rsidRDefault="00997775" w14:paraId="79A21D40" w14:textId="77777777"/>
        </w:tc>
      </w:tr>
      <w:tr w:rsidR="00997775" w:rsidTr="00B90647" w14:paraId="7D929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B5CAF" w14:textId="77777777"/>
        </w:tc>
        <w:tc>
          <w:tcPr>
            <w:tcW w:w="7654" w:type="dxa"/>
            <w:gridSpan w:val="2"/>
          </w:tcPr>
          <w:p w:rsidR="00997775" w:rsidRDefault="00997775" w14:paraId="2F0F6B42" w14:textId="77777777"/>
        </w:tc>
      </w:tr>
      <w:tr w:rsidR="00B90647" w:rsidTr="00B90647" w14:paraId="637CAC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647" w:rsidP="00B90647" w:rsidRDefault="00B90647" w14:paraId="7C299482" w14:textId="73D8DE5B">
            <w:pPr>
              <w:rPr>
                <w:b/>
              </w:rPr>
            </w:pPr>
            <w:r>
              <w:rPr>
                <w:b/>
              </w:rPr>
              <w:t>29 023</w:t>
            </w:r>
          </w:p>
        </w:tc>
        <w:tc>
          <w:tcPr>
            <w:tcW w:w="7654" w:type="dxa"/>
            <w:gridSpan w:val="2"/>
          </w:tcPr>
          <w:p w:rsidR="00B90647" w:rsidP="00B90647" w:rsidRDefault="00B90647" w14:paraId="62334220" w14:textId="181D23F4">
            <w:pPr>
              <w:rPr>
                <w:b/>
              </w:rPr>
            </w:pPr>
            <w:r w:rsidRPr="00D636AC">
              <w:rPr>
                <w:b/>
                <w:bCs/>
              </w:rPr>
              <w:t>Voorzienings- en leveringszekerheid energie</w:t>
            </w:r>
          </w:p>
        </w:tc>
      </w:tr>
      <w:tr w:rsidR="00B90647" w:rsidTr="00B90647" w14:paraId="515AF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647" w:rsidP="00B90647" w:rsidRDefault="00B90647" w14:paraId="40E1542D" w14:textId="77777777"/>
        </w:tc>
        <w:tc>
          <w:tcPr>
            <w:tcW w:w="7654" w:type="dxa"/>
            <w:gridSpan w:val="2"/>
          </w:tcPr>
          <w:p w:rsidR="00B90647" w:rsidP="00B90647" w:rsidRDefault="00B90647" w14:paraId="1F6719F1" w14:textId="77777777"/>
        </w:tc>
      </w:tr>
      <w:tr w:rsidR="00B90647" w:rsidTr="00B90647" w14:paraId="17006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647" w:rsidP="00B90647" w:rsidRDefault="00B90647" w14:paraId="2928B5D8" w14:textId="77777777"/>
        </w:tc>
        <w:tc>
          <w:tcPr>
            <w:tcW w:w="7654" w:type="dxa"/>
            <w:gridSpan w:val="2"/>
          </w:tcPr>
          <w:p w:rsidR="00B90647" w:rsidP="00B90647" w:rsidRDefault="00B90647" w14:paraId="19D4E275" w14:textId="77777777"/>
        </w:tc>
      </w:tr>
      <w:tr w:rsidR="00B90647" w:rsidTr="00B90647" w14:paraId="3B420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647" w:rsidP="00B90647" w:rsidRDefault="00B90647" w14:paraId="05287641" w14:textId="4DA1D21A">
            <w:pPr>
              <w:rPr>
                <w:b/>
              </w:rPr>
            </w:pPr>
            <w:r>
              <w:rPr>
                <w:b/>
              </w:rPr>
              <w:t>Nr. 6</w:t>
            </w:r>
            <w:r>
              <w:rPr>
                <w:b/>
              </w:rPr>
              <w:t>18</w:t>
            </w:r>
          </w:p>
        </w:tc>
        <w:tc>
          <w:tcPr>
            <w:tcW w:w="7654" w:type="dxa"/>
            <w:gridSpan w:val="2"/>
          </w:tcPr>
          <w:p w:rsidR="00B90647" w:rsidP="00B90647" w:rsidRDefault="00B90647" w14:paraId="7C4D444C" w14:textId="1211CA60">
            <w:pPr>
              <w:rPr>
                <w:b/>
              </w:rPr>
            </w:pPr>
            <w:r>
              <w:rPr>
                <w:b/>
              </w:rPr>
              <w:t xml:space="preserve">MOTIE VAN </w:t>
            </w:r>
            <w:r w:rsidRPr="00C9589F" w:rsidR="00C9589F">
              <w:rPr>
                <w:b/>
              </w:rPr>
              <w:t>HET LID KLOS</w:t>
            </w:r>
          </w:p>
        </w:tc>
      </w:tr>
      <w:tr w:rsidR="00B90647" w:rsidTr="00B90647" w14:paraId="6EB7D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647" w:rsidP="00B90647" w:rsidRDefault="00B90647" w14:paraId="6F7910D3" w14:textId="77777777"/>
        </w:tc>
        <w:tc>
          <w:tcPr>
            <w:tcW w:w="7654" w:type="dxa"/>
            <w:gridSpan w:val="2"/>
          </w:tcPr>
          <w:p w:rsidR="00B90647" w:rsidP="00B90647" w:rsidRDefault="00B90647" w14:paraId="12876198" w14:textId="4365A8E5">
            <w:r>
              <w:t>Voorgesteld 18 december 2025</w:t>
            </w:r>
          </w:p>
        </w:tc>
      </w:tr>
      <w:tr w:rsidR="00997775" w:rsidTr="00B90647" w14:paraId="00C96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DCEEB" w14:textId="77777777"/>
        </w:tc>
        <w:tc>
          <w:tcPr>
            <w:tcW w:w="7654" w:type="dxa"/>
            <w:gridSpan w:val="2"/>
          </w:tcPr>
          <w:p w:rsidR="00997775" w:rsidRDefault="00997775" w14:paraId="38B7DDEB" w14:textId="77777777"/>
        </w:tc>
      </w:tr>
      <w:tr w:rsidR="00997775" w:rsidTr="00B90647" w14:paraId="48568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1AA9D4" w14:textId="77777777"/>
        </w:tc>
        <w:tc>
          <w:tcPr>
            <w:tcW w:w="7654" w:type="dxa"/>
            <w:gridSpan w:val="2"/>
          </w:tcPr>
          <w:p w:rsidR="00997775" w:rsidRDefault="00997775" w14:paraId="1EF21684" w14:textId="77777777">
            <w:r>
              <w:t>De Kamer,</w:t>
            </w:r>
          </w:p>
        </w:tc>
      </w:tr>
      <w:tr w:rsidR="00997775" w:rsidTr="00B90647" w14:paraId="1F63F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C0DD0" w14:textId="77777777"/>
        </w:tc>
        <w:tc>
          <w:tcPr>
            <w:tcW w:w="7654" w:type="dxa"/>
            <w:gridSpan w:val="2"/>
          </w:tcPr>
          <w:p w:rsidR="00997775" w:rsidRDefault="00997775" w14:paraId="12BAB2A4" w14:textId="77777777"/>
        </w:tc>
      </w:tr>
      <w:tr w:rsidR="00997775" w:rsidTr="00B90647" w14:paraId="25211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B025E9" w14:textId="77777777"/>
        </w:tc>
        <w:tc>
          <w:tcPr>
            <w:tcW w:w="7654" w:type="dxa"/>
            <w:gridSpan w:val="2"/>
          </w:tcPr>
          <w:p w:rsidR="00997775" w:rsidRDefault="00997775" w14:paraId="55AB3BC7" w14:textId="77777777">
            <w:r>
              <w:t>gehoord de beraadslaging,</w:t>
            </w:r>
          </w:p>
        </w:tc>
      </w:tr>
      <w:tr w:rsidR="00997775" w:rsidTr="00B90647" w14:paraId="2DE68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5CD60E" w14:textId="77777777"/>
        </w:tc>
        <w:tc>
          <w:tcPr>
            <w:tcW w:w="7654" w:type="dxa"/>
            <w:gridSpan w:val="2"/>
          </w:tcPr>
          <w:p w:rsidR="00997775" w:rsidRDefault="00997775" w14:paraId="3E8C780E" w14:textId="77777777"/>
        </w:tc>
      </w:tr>
      <w:tr w:rsidR="00997775" w:rsidTr="00B90647" w14:paraId="30128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F993F1" w14:textId="77777777"/>
        </w:tc>
        <w:tc>
          <w:tcPr>
            <w:tcW w:w="7654" w:type="dxa"/>
            <w:gridSpan w:val="2"/>
          </w:tcPr>
          <w:p w:rsidR="00C9589F" w:rsidP="00C9589F" w:rsidRDefault="00C9589F" w14:paraId="37F45991" w14:textId="77777777">
            <w:r>
              <w:t>constaterende dat kleinverbruikers nu nog automatisch een nieuwe aansluiting krijgen, maar dat het nieuwe prioriteringskader ertoe leidt dat aansluitingen voor nieuwe woningen onzeker worden in gebieden met netschaarste;</w:t>
            </w:r>
          </w:p>
          <w:p w:rsidR="00C9589F" w:rsidP="00C9589F" w:rsidRDefault="00C9589F" w14:paraId="0D1E92C1" w14:textId="77777777"/>
          <w:p w:rsidR="00C9589F" w:rsidP="00C9589F" w:rsidRDefault="00C9589F" w14:paraId="341CD0F0" w14:textId="77777777">
            <w:r>
              <w:t>constaterende dat hierdoor woningbouwprojecten vertragen, terwijl de woningnood groot is en mensen juist nu een betaalbaar en passend huis nodig hebben;</w:t>
            </w:r>
          </w:p>
          <w:p w:rsidR="00C9589F" w:rsidP="00C9589F" w:rsidRDefault="00C9589F" w14:paraId="76BD53F6" w14:textId="77777777"/>
          <w:p w:rsidR="00C9589F" w:rsidP="00C9589F" w:rsidRDefault="00C9589F" w14:paraId="5088690B" w14:textId="77777777">
            <w:r>
              <w:t>constaterende dat netbeheerders voor grootverbruikers in tijden van netschaarste wel verschillende vormen van flexibiliteit bieden om uitbreiding mogelijk te maken, maar dat deze mogelijkheden voor kleinverbruikers, waaronder woningbouw, nagenoeg niet beschikbaar zijn;</w:t>
            </w:r>
          </w:p>
          <w:p w:rsidR="00C9589F" w:rsidP="00C9589F" w:rsidRDefault="00C9589F" w14:paraId="4DCDAB4F" w14:textId="77777777"/>
          <w:p w:rsidR="00C9589F" w:rsidP="00C9589F" w:rsidRDefault="00C9589F" w14:paraId="1C32AD61" w14:textId="77777777">
            <w:r>
              <w:t>van mening dat ook woningbouw en andere kleinverbruikers eerst alle redelijke mogelijkheden moeten kunnen benutten om binnen de beschikbare netruimte aangesloten te worden;</w:t>
            </w:r>
          </w:p>
          <w:p w:rsidR="00C9589F" w:rsidP="00C9589F" w:rsidRDefault="00C9589F" w14:paraId="222FB912" w14:textId="77777777"/>
          <w:p w:rsidR="00C9589F" w:rsidP="00C9589F" w:rsidRDefault="00C9589F" w14:paraId="5F3228AB" w14:textId="77777777">
            <w:r>
              <w:t>verzoekt de regering zich ervoor in te zetten dat netbeheerders maximaal flexibiliteitsopties voor kleinverbruikers ontwikkelen, zodat een (tijdelijke) stop op nieuwe aansluitingen voor woningbouw pas aan de orde is nadat aantoonbaar is gebleken dat deze opties onvoldoende zijn,</w:t>
            </w:r>
          </w:p>
          <w:p w:rsidR="00C9589F" w:rsidP="00C9589F" w:rsidRDefault="00C9589F" w14:paraId="565A71A5" w14:textId="77777777"/>
          <w:p w:rsidR="00C9589F" w:rsidP="00C9589F" w:rsidRDefault="00C9589F" w14:paraId="224F1E6F" w14:textId="77777777">
            <w:r>
              <w:t>en gaat over tot de orde van de dag.</w:t>
            </w:r>
          </w:p>
          <w:p w:rsidR="00C9589F" w:rsidP="00C9589F" w:rsidRDefault="00C9589F" w14:paraId="504F5AE5" w14:textId="66C6AECA"/>
          <w:p w:rsidR="00997775" w:rsidP="00C9589F" w:rsidRDefault="00C9589F" w14:paraId="24AD86A1" w14:textId="6F2C7224">
            <w:r>
              <w:t>Klos</w:t>
            </w:r>
          </w:p>
        </w:tc>
      </w:tr>
    </w:tbl>
    <w:p w:rsidR="00997775" w:rsidRDefault="00997775" w14:paraId="52F39CA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8AC0" w14:textId="77777777" w:rsidR="00B90647" w:rsidRDefault="00B90647">
      <w:pPr>
        <w:spacing w:line="20" w:lineRule="exact"/>
      </w:pPr>
    </w:p>
  </w:endnote>
  <w:endnote w:type="continuationSeparator" w:id="0">
    <w:p w14:paraId="3A6DA227" w14:textId="77777777" w:rsidR="00B90647" w:rsidRDefault="00B90647">
      <w:pPr>
        <w:pStyle w:val="Amendement"/>
      </w:pPr>
      <w:r>
        <w:rPr>
          <w:b w:val="0"/>
        </w:rPr>
        <w:t xml:space="preserve"> </w:t>
      </w:r>
    </w:p>
  </w:endnote>
  <w:endnote w:type="continuationNotice" w:id="1">
    <w:p w14:paraId="62D2DE59" w14:textId="77777777" w:rsidR="00B90647" w:rsidRDefault="00B906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5F7E" w14:textId="77777777" w:rsidR="00B90647" w:rsidRDefault="00B90647">
      <w:pPr>
        <w:pStyle w:val="Amendement"/>
      </w:pPr>
      <w:r>
        <w:rPr>
          <w:b w:val="0"/>
        </w:rPr>
        <w:separator/>
      </w:r>
    </w:p>
  </w:footnote>
  <w:footnote w:type="continuationSeparator" w:id="0">
    <w:p w14:paraId="05ED92F5" w14:textId="77777777" w:rsidR="00B90647" w:rsidRDefault="00B90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47"/>
    <w:rsid w:val="0002590D"/>
    <w:rsid w:val="000334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0647"/>
    <w:rsid w:val="00BF5690"/>
    <w:rsid w:val="00C9589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862DD"/>
  <w15:docId w15:val="{3150CDBE-D7CF-44F1-A4BA-CA4914E3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1172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2025-12-19T07:51:00.0000000Z</dcterms:created>
  <dcterms:modified xsi:type="dcterms:W3CDTF">2025-12-19T08:36:00.0000000Z</dcterms:modified>
  <dc:description>------------------------</dc:description>
  <dc:subject/>
  <keywords/>
  <version/>
  <category/>
</coreProperties>
</file>