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2A04" w:rsidP="009D2A04" w:rsidRDefault="009D2A04" w14:paraId="5D6D5A08" w14:textId="3A493DEF">
      <w:pPr>
        <w:pStyle w:val="Geenafstand"/>
      </w:pPr>
      <w:r>
        <w:t>AH 732</w:t>
      </w:r>
    </w:p>
    <w:p w:rsidR="009D2A04" w:rsidP="009D2A04" w:rsidRDefault="009D2A04" w14:paraId="0F070202" w14:textId="20841702">
      <w:pPr>
        <w:pStyle w:val="Geenafstand"/>
      </w:pPr>
      <w:r>
        <w:t>2025Z20812</w:t>
      </w:r>
    </w:p>
    <w:p w:rsidR="009D2A04" w:rsidP="009D2A04" w:rsidRDefault="009D2A04" w14:paraId="2ADCEAA4" w14:textId="77777777">
      <w:pPr>
        <w:pStyle w:val="Geenafstand"/>
      </w:pPr>
    </w:p>
    <w:p w:rsidRPr="00A71055" w:rsidR="009D2A04" w:rsidP="00A71055" w:rsidRDefault="009D2A04" w14:paraId="24C6AC8B" w14:textId="0BD00519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 w:rsidRPr="008257E5">
        <w:rPr>
          <w:bCs/>
          <w:sz w:val="24"/>
          <w:szCs w:val="24"/>
        </w:rPr>
        <w:t xml:space="preserve">Rutte </w:t>
      </w:r>
      <w:r w:rsidRPr="00A71055">
        <w:rPr>
          <w:rFonts w:ascii="Times New Roman" w:hAnsi="Times New Roman"/>
          <w:sz w:val="24"/>
          <w:szCs w:val="24"/>
        </w:rPr>
        <w:t>(Justitie en Veiligheid)</w:t>
      </w:r>
      <w:r>
        <w:rPr>
          <w:rFonts w:ascii="Times New Roman" w:hAnsi="Times New Roman"/>
          <w:sz w:val="24"/>
          <w:szCs w:val="24"/>
        </w:rPr>
        <w:t xml:space="preserve">, mede namens de </w:t>
      </w:r>
      <w:r w:rsidRPr="009D2A04">
        <w:rPr>
          <w:rFonts w:ascii="Times New Roman" w:hAnsi="Times New Roman"/>
          <w:sz w:val="24"/>
          <w:szCs w:val="24"/>
        </w:rPr>
        <w:t>staatssecretaris van Sociale Zaken en Werkgelegenheid</w:t>
      </w:r>
      <w:r w:rsidRPr="00A71055">
        <w:rPr>
          <w:rFonts w:ascii="Times New Roman" w:hAnsi="Times New Roman"/>
          <w:sz w:val="24"/>
          <w:szCs w:val="24"/>
        </w:rPr>
        <w:t xml:space="preserve"> (ontvangen</w:t>
      </w:r>
      <w:r>
        <w:rPr>
          <w:rFonts w:ascii="Times New Roman" w:hAnsi="Times New Roman"/>
          <w:sz w:val="24"/>
          <w:szCs w:val="24"/>
        </w:rPr>
        <w:t xml:space="preserve"> 19 december 2025)</w:t>
      </w:r>
    </w:p>
    <w:p w:rsidRPr="00251844" w:rsidR="009D2A04" w:rsidP="009D2A04" w:rsidRDefault="009D2A04" w14:paraId="14A0D2FE" w14:textId="0F28A175">
      <w:pPr>
        <w:spacing w:line="240" w:lineRule="auto"/>
        <w:rPr>
          <w:rFonts w:cs="Utopia"/>
          <w:color w:val="000000"/>
          <w:szCs w:val="18"/>
        </w:rPr>
      </w:pPr>
    </w:p>
    <w:p w:rsidRPr="00F20145" w:rsidR="009D2A04" w:rsidP="009D2A04" w:rsidRDefault="009D2A04" w14:paraId="4723BFB8" w14:textId="77777777">
      <w:pPr>
        <w:pStyle w:val="broodtekst"/>
        <w:rPr>
          <w:rFonts w:cs="Utopia"/>
          <w:color w:val="000000"/>
        </w:rPr>
      </w:pPr>
    </w:p>
    <w:p w:rsidRPr="00F20145" w:rsidR="009D2A04" w:rsidP="009D2A04" w:rsidRDefault="009D2A04" w14:paraId="417ED561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>
        <w:rPr>
          <w:rFonts w:cs="Utopia"/>
          <w:color w:val="000000"/>
        </w:rPr>
        <w:t xml:space="preserve">staatssecretaris van </w:t>
      </w:r>
      <w:r>
        <w:t>Sociale Zaken en Werkgelegenheid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proofErr w:type="spellStart"/>
      <w:r>
        <w:t>Coenradie</w:t>
      </w:r>
      <w:proofErr w:type="spellEnd"/>
      <w:r>
        <w:t xml:space="preserve"> (JA21)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staatssecretaris van Justitie en Veiligheid</w:t>
      </w:r>
      <w:r w:rsidRPr="00F20145">
        <w:rPr>
          <w:rFonts w:cs="Utopia"/>
          <w:color w:val="000000"/>
        </w:rPr>
        <w:t xml:space="preserve"> over </w:t>
      </w:r>
      <w:r>
        <w:t xml:space="preserve">het bericht ‘Broers vermoorde Ryan voor de rechter, </w:t>
      </w:r>
      <w:proofErr w:type="spellStart"/>
      <w:r>
        <w:t>eergerelateerd</w:t>
      </w:r>
      <w:proofErr w:type="spellEnd"/>
      <w:r>
        <w:t xml:space="preserve"> geweld lijkt toe te nemen’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28 november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9D2A04" w:rsidP="009D2A04" w:rsidRDefault="009D2A04" w14:paraId="39CCB46B" w14:textId="77777777">
      <w:pPr>
        <w:pStyle w:val="broodtekst"/>
        <w:rPr>
          <w:rFonts w:cs="Utopia"/>
          <w:color w:val="000000"/>
        </w:rPr>
      </w:pPr>
    </w:p>
    <w:p w:rsidRPr="00F20145" w:rsidR="009D2A04" w:rsidP="009D2A04" w:rsidRDefault="009D2A04" w14:paraId="7D323FF7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9D2A04" w:rsidP="009D2A04" w:rsidRDefault="009D2A04" w14:paraId="0BCCD16F" w14:textId="77777777">
      <w:pPr>
        <w:pStyle w:val="broodtekst"/>
        <w:rPr>
          <w:rFonts w:cs="Utopia"/>
          <w:color w:val="000000"/>
        </w:rPr>
      </w:pPr>
    </w:p>
    <w:sectPr w:rsidRPr="00F20145" w:rsidR="009D2A04" w:rsidSect="009D2A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B63ED" w14:textId="77777777" w:rsidR="009D2A04" w:rsidRDefault="009D2A04" w:rsidP="009D2A04">
      <w:pPr>
        <w:spacing w:after="0" w:line="240" w:lineRule="auto"/>
      </w:pPr>
      <w:r>
        <w:separator/>
      </w:r>
    </w:p>
  </w:endnote>
  <w:endnote w:type="continuationSeparator" w:id="0">
    <w:p w14:paraId="4CC6AC36" w14:textId="77777777" w:rsidR="009D2A04" w:rsidRDefault="009D2A04" w:rsidP="009D2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0E5E9" w14:textId="77777777" w:rsidR="009D2A04" w:rsidRPr="009D2A04" w:rsidRDefault="009D2A04" w:rsidP="009D2A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88F26" w14:textId="77777777" w:rsidR="009D2A04" w:rsidRPr="009D2A04" w:rsidRDefault="009D2A04" w:rsidP="009D2A0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3F107" w14:textId="77777777" w:rsidR="009D2A04" w:rsidRPr="009D2A04" w:rsidRDefault="009D2A04" w:rsidP="009D2A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28458" w14:textId="77777777" w:rsidR="009D2A04" w:rsidRDefault="009D2A04" w:rsidP="009D2A04">
      <w:pPr>
        <w:spacing w:after="0" w:line="240" w:lineRule="auto"/>
      </w:pPr>
      <w:r>
        <w:separator/>
      </w:r>
    </w:p>
  </w:footnote>
  <w:footnote w:type="continuationSeparator" w:id="0">
    <w:p w14:paraId="7AAC1A1B" w14:textId="77777777" w:rsidR="009D2A04" w:rsidRDefault="009D2A04" w:rsidP="009D2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0F54D" w14:textId="77777777" w:rsidR="009D2A04" w:rsidRPr="009D2A04" w:rsidRDefault="009D2A04" w:rsidP="009D2A0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E0598" w14:textId="77777777" w:rsidR="009D2A04" w:rsidRPr="009D2A04" w:rsidRDefault="009D2A04" w:rsidP="009D2A0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6D8C" w14:textId="77777777" w:rsidR="009D2A04" w:rsidRPr="009D2A04" w:rsidRDefault="009D2A04" w:rsidP="009D2A0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04"/>
    <w:rsid w:val="002C3023"/>
    <w:rsid w:val="009D2A04"/>
    <w:rsid w:val="00D550A9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CA74"/>
  <w15:chartTrackingRefBased/>
  <w15:docId w15:val="{2DEBAFA1-2440-4533-80C4-1090C99A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D2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D2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D2A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D2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D2A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D2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D2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D2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D2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D2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D2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D2A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D2A0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D2A0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D2A0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D2A0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D2A0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D2A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D2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D2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D2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D2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D2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D2A0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D2A0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D2A0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D2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D2A0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D2A04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9D2A0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9D2A04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9D2A04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9D2A04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9D2A04"/>
  </w:style>
  <w:style w:type="paragraph" w:customStyle="1" w:styleId="in-table">
    <w:name w:val="in-table"/>
    <w:basedOn w:val="broodtekst"/>
    <w:rsid w:val="009D2A04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9D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D2A04"/>
  </w:style>
  <w:style w:type="paragraph" w:styleId="Voettekst">
    <w:name w:val="footer"/>
    <w:basedOn w:val="Standaard"/>
    <w:link w:val="VoettekstChar"/>
    <w:uiPriority w:val="99"/>
    <w:unhideWhenUsed/>
    <w:rsid w:val="009D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D2A04"/>
  </w:style>
  <w:style w:type="paragraph" w:styleId="Geenafstand">
    <w:name w:val="No Spacing"/>
    <w:uiPriority w:val="1"/>
    <w:qFormat/>
    <w:rsid w:val="009D2A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638</ap:Characters>
  <ap:DocSecurity>0</ap:DocSecurity>
  <ap:Lines>5</ap:Lines>
  <ap:Paragraphs>1</ap:Paragraphs>
  <ap:ScaleCrop>false</ap:ScaleCrop>
  <ap:LinksUpToDate>false</ap:LinksUpToDate>
  <ap:CharactersWithSpaces>753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2025-12-19T13:43:00.0000000Z</dcterms:created>
  <dcterms:modified xsi:type="dcterms:W3CDTF">2025-12-19T13:51:00.0000000Z</dcterms:modified>
  <version/>
  <category/>
</coreProperties>
</file>