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5D3" w:rsidRDefault="0099049D" w14:paraId="619E0F3C" w14:textId="77777777">
      <w:r>
        <w:t>Geachte voorzitter,</w:t>
      </w:r>
    </w:p>
    <w:p w:rsidR="00E835D3" w:rsidRDefault="00E835D3" w14:paraId="619E0F3D" w14:textId="77777777"/>
    <w:p w:rsidR="00E835D3" w:rsidRDefault="0099049D" w14:paraId="619E0F3E" w14:textId="6E8DB525">
      <w:r w:rsidRPr="0099049D">
        <w:t xml:space="preserve">Hierbij bied ik u het verslag van de </w:t>
      </w:r>
      <w:r>
        <w:t>Raad Buitenlandse Zaken</w:t>
      </w:r>
      <w:r w:rsidRPr="0099049D">
        <w:t xml:space="preserve"> op </w:t>
      </w:r>
      <w:r>
        <w:t>15</w:t>
      </w:r>
      <w:r w:rsidRPr="0099049D">
        <w:t xml:space="preserve"> december jl. aan.</w:t>
      </w:r>
    </w:p>
    <w:p w:rsidR="00E835D3" w:rsidRDefault="00E835D3" w14:paraId="619E0F3F" w14:textId="77777777"/>
    <w:p w:rsidR="005910F8" w:rsidRDefault="005910F8" w14:paraId="678C17B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835D3" w14:paraId="619E0F42" w14:textId="77777777">
        <w:tc>
          <w:tcPr>
            <w:tcW w:w="3620" w:type="dxa"/>
          </w:tcPr>
          <w:p w:rsidR="00E835D3" w:rsidRDefault="0099049D" w14:paraId="619E0F40" w14:textId="612AF9A5">
            <w:r>
              <w:t xml:space="preserve">De </w:t>
            </w:r>
            <w:r w:rsidR="005910F8">
              <w:t>m</w:t>
            </w:r>
            <w:r>
              <w:t>inister van Buitenlandse Zaken</w:t>
            </w:r>
            <w:r w:rsidR="005910F8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835D3" w:rsidRDefault="0099049D" w14:paraId="619E0F41" w14:textId="3FA2CF9E">
            <w:r>
              <w:t xml:space="preserve">Staatssecretaris Buitenlandse Handel </w:t>
            </w:r>
            <w:r w:rsidR="005910F8">
              <w:br/>
            </w:r>
            <w:r>
              <w:t>en Ontwikkelingshulp</w:t>
            </w:r>
            <w:r w:rsidR="005910F8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</w:tr>
    </w:tbl>
    <w:p w:rsidR="00E835D3" w:rsidRDefault="00E835D3" w14:paraId="619E0F43" w14:textId="77777777"/>
    <w:sectPr w:rsidR="00E835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0F4C" w14:textId="77777777" w:rsidR="0099049D" w:rsidRDefault="0099049D">
      <w:pPr>
        <w:spacing w:line="240" w:lineRule="auto"/>
      </w:pPr>
      <w:r>
        <w:separator/>
      </w:r>
    </w:p>
  </w:endnote>
  <w:endnote w:type="continuationSeparator" w:id="0">
    <w:p w14:paraId="619E0F4E" w14:textId="77777777" w:rsidR="0099049D" w:rsidRDefault="00990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C1A8" w14:textId="77777777" w:rsidR="00E35A90" w:rsidRDefault="00E35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719" w14:textId="77777777" w:rsidR="00E35A90" w:rsidRDefault="00E35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F40B" w14:textId="77777777" w:rsidR="00E35A90" w:rsidRDefault="00E3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0F48" w14:textId="77777777" w:rsidR="0099049D" w:rsidRDefault="0099049D">
      <w:pPr>
        <w:spacing w:line="240" w:lineRule="auto"/>
      </w:pPr>
      <w:r>
        <w:separator/>
      </w:r>
    </w:p>
  </w:footnote>
  <w:footnote w:type="continuationSeparator" w:id="0">
    <w:p w14:paraId="619E0F4A" w14:textId="77777777" w:rsidR="0099049D" w:rsidRDefault="00990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8E39" w14:textId="77777777" w:rsidR="00E35A90" w:rsidRDefault="00E3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F44" w14:textId="77777777" w:rsidR="00E835D3" w:rsidRDefault="0099049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19E0F48" wp14:editId="619E0F4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77" w14:textId="77777777" w:rsidR="00E835D3" w:rsidRDefault="0099049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19E0F78" w14:textId="77777777" w:rsidR="00E835D3" w:rsidRDefault="00E835D3">
                          <w:pPr>
                            <w:pStyle w:val="WitregelW2"/>
                          </w:pPr>
                        </w:p>
                        <w:p w14:paraId="619E0F79" w14:textId="77777777" w:rsidR="00E835D3" w:rsidRDefault="009904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9E0F7A" w14:textId="77777777" w:rsidR="00E835D3" w:rsidRDefault="0099049D">
                          <w:pPr>
                            <w:pStyle w:val="Referentiegegevens"/>
                          </w:pPr>
                          <w:r>
                            <w:t>BZ2523173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9E0F4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19E0F77" w14:textId="77777777" w:rsidR="00E835D3" w:rsidRDefault="0099049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19E0F78" w14:textId="77777777" w:rsidR="00E835D3" w:rsidRDefault="00E835D3">
                    <w:pPr>
                      <w:pStyle w:val="WitregelW2"/>
                    </w:pPr>
                  </w:p>
                  <w:p w14:paraId="619E0F79" w14:textId="77777777" w:rsidR="00E835D3" w:rsidRDefault="009904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9E0F7A" w14:textId="77777777" w:rsidR="00E835D3" w:rsidRDefault="0099049D">
                    <w:pPr>
                      <w:pStyle w:val="Referentiegegevens"/>
                    </w:pPr>
                    <w:r>
                      <w:t>BZ2523173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9E0F4A" wp14:editId="619E0F4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7B" w14:textId="77777777" w:rsidR="00E835D3" w:rsidRDefault="0099049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4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19E0F7B" w14:textId="77777777" w:rsidR="00E835D3" w:rsidRDefault="0099049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19E0F4C" wp14:editId="619E0F4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88" w14:textId="77777777" w:rsidR="0099049D" w:rsidRDefault="009904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4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19E0F88" w14:textId="77777777" w:rsidR="0099049D" w:rsidRDefault="009904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F46" w14:textId="2FFFF480" w:rsidR="00E835D3" w:rsidRDefault="0099049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9E0F4E" wp14:editId="619E0F4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7C" w14:textId="77777777" w:rsidR="0099049D" w:rsidRDefault="009904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9E0F4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19E0F7C" w14:textId="77777777" w:rsidR="0099049D" w:rsidRDefault="009904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9E0F50" wp14:editId="619E0F5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5F" w14:textId="00723820" w:rsidR="00E835D3" w:rsidRDefault="0099049D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</w:t>
                          </w:r>
                          <w:r w:rsidR="005910F8">
                            <w:t>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5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9E0F5F" w14:textId="00723820" w:rsidR="00E835D3" w:rsidRDefault="0099049D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</w:t>
                    </w:r>
                    <w:r w:rsidR="005910F8">
                      <w:t>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9E0F52" wp14:editId="619E0F5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835D3" w14:paraId="619E0F62" w14:textId="77777777">
                            <w:tc>
                              <w:tcPr>
                                <w:tcW w:w="678" w:type="dxa"/>
                              </w:tcPr>
                              <w:p w14:paraId="619E0F60" w14:textId="77777777" w:rsidR="00E835D3" w:rsidRDefault="009904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19E0F61" w14:textId="55EC3ED0" w:rsidR="00E835D3" w:rsidRDefault="00E35A90">
                                <w:r>
                                  <w:t xml:space="preserve">19 </w:t>
                                </w:r>
                                <w:r w:rsidR="0099049D">
                                  <w:t>december 2025</w:t>
                                </w:r>
                              </w:p>
                            </w:tc>
                          </w:tr>
                          <w:tr w:rsidR="00E835D3" w14:paraId="619E0F67" w14:textId="77777777">
                            <w:tc>
                              <w:tcPr>
                                <w:tcW w:w="678" w:type="dxa"/>
                              </w:tcPr>
                              <w:p w14:paraId="619E0F63" w14:textId="77777777" w:rsidR="00E835D3" w:rsidRDefault="0099049D">
                                <w:r>
                                  <w:t>Betreft</w:t>
                                </w:r>
                              </w:p>
                              <w:p w14:paraId="619E0F64" w14:textId="77777777" w:rsidR="00E835D3" w:rsidRDefault="00E835D3"/>
                            </w:tc>
                            <w:tc>
                              <w:tcPr>
                                <w:tcW w:w="6851" w:type="dxa"/>
                              </w:tcPr>
                              <w:p w14:paraId="619E0F65" w14:textId="77777777" w:rsidR="00E835D3" w:rsidRDefault="0099049D">
                                <w:r>
                                  <w:t>Verslag Raad Buitenlandse Zaken 15 december 2025</w:t>
                                </w:r>
                              </w:p>
                              <w:p w14:paraId="619E0F66" w14:textId="77777777" w:rsidR="00E835D3" w:rsidRDefault="00E835D3"/>
                            </w:tc>
                          </w:tr>
                        </w:tbl>
                        <w:p w14:paraId="619E0F68" w14:textId="77777777" w:rsidR="00E835D3" w:rsidRDefault="00E835D3"/>
                        <w:p w14:paraId="619E0F69" w14:textId="77777777" w:rsidR="00E835D3" w:rsidRDefault="00E835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5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835D3" w14:paraId="619E0F62" w14:textId="77777777">
                      <w:tc>
                        <w:tcPr>
                          <w:tcW w:w="678" w:type="dxa"/>
                        </w:tcPr>
                        <w:p w14:paraId="619E0F60" w14:textId="77777777" w:rsidR="00E835D3" w:rsidRDefault="0099049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19E0F61" w14:textId="55EC3ED0" w:rsidR="00E835D3" w:rsidRDefault="00E35A90">
                          <w:r>
                            <w:t xml:space="preserve">19 </w:t>
                          </w:r>
                          <w:r w:rsidR="0099049D">
                            <w:t>december 2025</w:t>
                          </w:r>
                        </w:p>
                      </w:tc>
                    </w:tr>
                    <w:tr w:rsidR="00E835D3" w14:paraId="619E0F67" w14:textId="77777777">
                      <w:tc>
                        <w:tcPr>
                          <w:tcW w:w="678" w:type="dxa"/>
                        </w:tcPr>
                        <w:p w14:paraId="619E0F63" w14:textId="77777777" w:rsidR="00E835D3" w:rsidRDefault="0099049D">
                          <w:r>
                            <w:t>Betreft</w:t>
                          </w:r>
                        </w:p>
                        <w:p w14:paraId="619E0F64" w14:textId="77777777" w:rsidR="00E835D3" w:rsidRDefault="00E835D3"/>
                      </w:tc>
                      <w:tc>
                        <w:tcPr>
                          <w:tcW w:w="6851" w:type="dxa"/>
                        </w:tcPr>
                        <w:p w14:paraId="619E0F65" w14:textId="77777777" w:rsidR="00E835D3" w:rsidRDefault="0099049D">
                          <w:r>
                            <w:t>Verslag Raad Buitenlandse Zaken 15 december 2025</w:t>
                          </w:r>
                        </w:p>
                        <w:p w14:paraId="619E0F66" w14:textId="77777777" w:rsidR="00E835D3" w:rsidRDefault="00E835D3"/>
                      </w:tc>
                    </w:tr>
                  </w:tbl>
                  <w:p w14:paraId="619E0F68" w14:textId="77777777" w:rsidR="00E835D3" w:rsidRDefault="00E835D3"/>
                  <w:p w14:paraId="619E0F69" w14:textId="77777777" w:rsidR="00E835D3" w:rsidRDefault="00E835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19E0F54" wp14:editId="6B181DA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6A" w14:textId="77777777" w:rsidR="00E835D3" w:rsidRDefault="0099049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19E0F6B" w14:textId="77777777" w:rsidR="00E835D3" w:rsidRDefault="00E835D3">
                          <w:pPr>
                            <w:pStyle w:val="WitregelW1"/>
                          </w:pPr>
                        </w:p>
                        <w:p w14:paraId="64E93D50" w14:textId="77777777" w:rsidR="005910F8" w:rsidRDefault="005910F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19E0F6D" w14:textId="54A9E75D" w:rsidR="00E835D3" w:rsidRPr="00D3315D" w:rsidRDefault="005910F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3315D">
                            <w:rPr>
                              <w:lang w:val="da-DK"/>
                            </w:rPr>
                            <w:t>2515 XP Den Haag</w:t>
                          </w:r>
                          <w:r w:rsidRPr="00D3315D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Pr="00D3315D">
                            <w:rPr>
                              <w:lang w:val="da-DK"/>
                            </w:rPr>
                            <w:br/>
                            <w:t>Nederland</w:t>
                          </w:r>
                          <w:r w:rsidRPr="00D3315D">
                            <w:rPr>
                              <w:lang w:val="da-DK"/>
                            </w:rPr>
                            <w:br/>
                          </w:r>
                          <w:r w:rsidR="0099049D" w:rsidRPr="00D3315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19E0F6E" w14:textId="77777777" w:rsidR="00E835D3" w:rsidRPr="00D3315D" w:rsidRDefault="00E835D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19E0F6F" w14:textId="77777777" w:rsidR="00E835D3" w:rsidRDefault="009904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9E0F70" w14:textId="77777777" w:rsidR="00E835D3" w:rsidRDefault="0099049D">
                          <w:pPr>
                            <w:pStyle w:val="Referentiegegevens"/>
                          </w:pPr>
                          <w:r>
                            <w:t>BZ2523173</w:t>
                          </w:r>
                        </w:p>
                        <w:p w14:paraId="619E0F71" w14:textId="77777777" w:rsidR="00E835D3" w:rsidRDefault="00E835D3">
                          <w:pPr>
                            <w:pStyle w:val="WitregelW1"/>
                          </w:pPr>
                        </w:p>
                        <w:p w14:paraId="619E0F72" w14:textId="77777777" w:rsidR="00E835D3" w:rsidRDefault="0099049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19E0F73" w14:textId="77777777" w:rsidR="00E835D3" w:rsidRDefault="0099049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9E0F54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619E0F6A" w14:textId="77777777" w:rsidR="00E835D3" w:rsidRDefault="0099049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19E0F6B" w14:textId="77777777" w:rsidR="00E835D3" w:rsidRDefault="00E835D3">
                    <w:pPr>
                      <w:pStyle w:val="WitregelW1"/>
                    </w:pPr>
                  </w:p>
                  <w:p w14:paraId="64E93D50" w14:textId="77777777" w:rsidR="005910F8" w:rsidRDefault="005910F8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19E0F6D" w14:textId="54A9E75D" w:rsidR="00E835D3" w:rsidRPr="00D3315D" w:rsidRDefault="005910F8">
                    <w:pPr>
                      <w:pStyle w:val="Referentiegegevens"/>
                      <w:rPr>
                        <w:lang w:val="da-DK"/>
                      </w:rPr>
                    </w:pPr>
                    <w:r w:rsidRPr="00D3315D">
                      <w:rPr>
                        <w:lang w:val="da-DK"/>
                      </w:rPr>
                      <w:t>2515 XP Den Haag</w:t>
                    </w:r>
                    <w:r w:rsidRPr="00D3315D">
                      <w:rPr>
                        <w:lang w:val="da-DK"/>
                      </w:rPr>
                      <w:br/>
                      <w:t>Postbus 20061</w:t>
                    </w:r>
                    <w:r w:rsidRPr="00D3315D">
                      <w:rPr>
                        <w:lang w:val="da-DK"/>
                      </w:rPr>
                      <w:br/>
                      <w:t>Nederland</w:t>
                    </w:r>
                    <w:r w:rsidRPr="00D3315D">
                      <w:rPr>
                        <w:lang w:val="da-DK"/>
                      </w:rPr>
                      <w:br/>
                    </w:r>
                    <w:r w:rsidR="0099049D" w:rsidRPr="00D3315D">
                      <w:rPr>
                        <w:lang w:val="da-DK"/>
                      </w:rPr>
                      <w:t>www.minbuza.nl</w:t>
                    </w:r>
                  </w:p>
                  <w:p w14:paraId="619E0F6E" w14:textId="77777777" w:rsidR="00E835D3" w:rsidRPr="00D3315D" w:rsidRDefault="00E835D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19E0F6F" w14:textId="77777777" w:rsidR="00E835D3" w:rsidRDefault="009904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9E0F70" w14:textId="77777777" w:rsidR="00E835D3" w:rsidRDefault="0099049D">
                    <w:pPr>
                      <w:pStyle w:val="Referentiegegevens"/>
                    </w:pPr>
                    <w:r>
                      <w:t>BZ2523173</w:t>
                    </w:r>
                  </w:p>
                  <w:p w14:paraId="619E0F71" w14:textId="77777777" w:rsidR="00E835D3" w:rsidRDefault="00E835D3">
                    <w:pPr>
                      <w:pStyle w:val="WitregelW1"/>
                    </w:pPr>
                  </w:p>
                  <w:p w14:paraId="619E0F72" w14:textId="77777777" w:rsidR="00E835D3" w:rsidRDefault="0099049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19E0F73" w14:textId="77777777" w:rsidR="00E835D3" w:rsidRDefault="0099049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9E0F58" wp14:editId="0953903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82" w14:textId="77777777" w:rsidR="0099049D" w:rsidRDefault="009904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5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19E0F82" w14:textId="77777777" w:rsidR="0099049D" w:rsidRDefault="009904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19E0F5A" wp14:editId="619E0F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75" w14:textId="4A8A3DD6" w:rsidR="00E835D3" w:rsidRDefault="00E835D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5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19E0F75" w14:textId="4A8A3DD6" w:rsidR="00E835D3" w:rsidRDefault="00E835D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9E0F5C" wp14:editId="619E0F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0F76" w14:textId="77777777" w:rsidR="00E835D3" w:rsidRDefault="009904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9E0F7E" wp14:editId="619E0F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E0F5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19E0F76" w14:textId="77777777" w:rsidR="00E835D3" w:rsidRDefault="009904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9E0F7E" wp14:editId="619E0F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4DB0D"/>
    <w:multiLevelType w:val="multilevel"/>
    <w:tmpl w:val="7950FFB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EF38BE9"/>
    <w:multiLevelType w:val="multilevel"/>
    <w:tmpl w:val="C63D759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A6FDF4E"/>
    <w:multiLevelType w:val="multilevel"/>
    <w:tmpl w:val="084C202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2D38490"/>
    <w:multiLevelType w:val="multilevel"/>
    <w:tmpl w:val="1490F92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B876396"/>
    <w:multiLevelType w:val="multilevel"/>
    <w:tmpl w:val="9B79893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68454148">
    <w:abstractNumId w:val="0"/>
  </w:num>
  <w:num w:numId="2" w16cid:durableId="1700204465">
    <w:abstractNumId w:val="4"/>
  </w:num>
  <w:num w:numId="3" w16cid:durableId="331226307">
    <w:abstractNumId w:val="1"/>
  </w:num>
  <w:num w:numId="4" w16cid:durableId="1318878560">
    <w:abstractNumId w:val="3"/>
  </w:num>
  <w:num w:numId="5" w16cid:durableId="189072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D3"/>
    <w:rsid w:val="00002965"/>
    <w:rsid w:val="00102A74"/>
    <w:rsid w:val="00105238"/>
    <w:rsid w:val="001F5349"/>
    <w:rsid w:val="005910F8"/>
    <w:rsid w:val="0064301D"/>
    <w:rsid w:val="00903077"/>
    <w:rsid w:val="00943ABF"/>
    <w:rsid w:val="0099049D"/>
    <w:rsid w:val="009C3C2E"/>
    <w:rsid w:val="00A30153"/>
    <w:rsid w:val="00B72B89"/>
    <w:rsid w:val="00D3315D"/>
    <w:rsid w:val="00D81B59"/>
    <w:rsid w:val="00E07F07"/>
    <w:rsid w:val="00E35A90"/>
    <w:rsid w:val="00E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19E0F3C"/>
  <w15:docId w15:val="{B2F90182-7E34-4DFD-9F80-F99B155E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904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9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04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9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Raad Buitenlandse Zaken 15 december 2025</vt:lpstr>
    </vt:vector>
  </ap:TitlesOfParts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2025-12-18T12:31:00.0000000Z</lastPrinted>
  <dcterms:created xsi:type="dcterms:W3CDTF">2025-12-19T10:27:00.0000000Z</dcterms:created>
  <dcterms:modified xsi:type="dcterms:W3CDTF">2025-12-19T10:27:00.0000000Z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690e4296-31ec-43e6-b8cc-8446991f0be3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