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F6CFC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27429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D7513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9A5B5E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328A743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10CC78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540C685" w14:textId="77777777"/>
        </w:tc>
      </w:tr>
      <w:tr w:rsidR="00D24C47" w14:paraId="2AF310E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24FD033" w14:textId="77777777"/>
        </w:tc>
      </w:tr>
      <w:tr w:rsidR="00D24C47" w14:paraId="27D7E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DCC4E3" w14:textId="77777777"/>
        </w:tc>
        <w:tc>
          <w:tcPr>
            <w:tcW w:w="7729" w:type="dxa"/>
            <w:gridSpan w:val="2"/>
          </w:tcPr>
          <w:p w:rsidR="00D24C47" w:rsidRDefault="00D24C47" w14:paraId="357A172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5F15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01585" w14:paraId="20436503" w14:textId="210D1022">
            <w:pPr>
              <w:rPr>
                <w:b/>
              </w:rPr>
            </w:pPr>
            <w:r>
              <w:rPr>
                <w:b/>
              </w:rPr>
              <w:t>36 875</w:t>
            </w:r>
          </w:p>
        </w:tc>
        <w:tc>
          <w:tcPr>
            <w:tcW w:w="7729" w:type="dxa"/>
            <w:gridSpan w:val="2"/>
          </w:tcPr>
          <w:p w:rsidRPr="00F01585" w:rsidR="00D24C47" w:rsidRDefault="00F01585" w14:paraId="5486E44D" w14:textId="2084139A">
            <w:pPr>
              <w:rPr>
                <w:b/>
                <w:bCs/>
                <w:szCs w:val="24"/>
              </w:rPr>
            </w:pPr>
            <w:r w:rsidRPr="00F01585">
              <w:rPr>
                <w:b/>
                <w:bCs/>
                <w:szCs w:val="24"/>
              </w:rPr>
              <w:t>Uitvoering van Verordening (EU) 2024/2847 van het Europees Parlement en de Raad van 23 oktober 2024 betreffende horizontale cyberbeveiligingsvereisten voorproducten met digitale elementen en tot wijziging van Verordeningen (EU) nr. 168/2013 en (EU) 2019/1020 en Richtlijn (EU) 2020/1828 (Uitvoeringswet verordening cyberweerbaarheid)</w:t>
            </w:r>
          </w:p>
        </w:tc>
      </w:tr>
      <w:tr w:rsidR="00D24C47" w14:paraId="1C94A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CB2C23" w14:textId="77777777"/>
        </w:tc>
        <w:tc>
          <w:tcPr>
            <w:tcW w:w="7729" w:type="dxa"/>
            <w:gridSpan w:val="2"/>
          </w:tcPr>
          <w:p w:rsidR="00D24C47" w:rsidRDefault="00D24C47" w14:paraId="7E68FBE6" w14:textId="77777777"/>
        </w:tc>
      </w:tr>
      <w:tr w:rsidR="00D24C47" w14:paraId="2DB4D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F6706B" w14:textId="77777777"/>
        </w:tc>
        <w:tc>
          <w:tcPr>
            <w:tcW w:w="7729" w:type="dxa"/>
            <w:gridSpan w:val="2"/>
          </w:tcPr>
          <w:p w:rsidR="00D24C47" w:rsidRDefault="00D24C47" w14:paraId="42435F89" w14:textId="77777777"/>
        </w:tc>
      </w:tr>
      <w:tr w:rsidR="00D24C47" w14:paraId="7C27B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20987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3854EA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1F1E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87EE67" w14:textId="77777777"/>
        </w:tc>
        <w:tc>
          <w:tcPr>
            <w:tcW w:w="7729" w:type="dxa"/>
            <w:gridSpan w:val="2"/>
          </w:tcPr>
          <w:p w:rsidR="00D24C47" w:rsidRDefault="00D24C47" w14:paraId="6BD19299" w14:textId="77777777"/>
        </w:tc>
      </w:tr>
      <w:tr w:rsidR="00D24C47" w14:paraId="31DC6D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06EB03" w14:textId="77777777"/>
        </w:tc>
        <w:tc>
          <w:tcPr>
            <w:tcW w:w="7729" w:type="dxa"/>
            <w:gridSpan w:val="2"/>
          </w:tcPr>
          <w:p w:rsidR="00D24C47" w:rsidRDefault="00D24C47" w14:paraId="5C728EC8" w14:textId="77777777">
            <w:r>
              <w:t>Aan de Tweede Kamer der Staten-Generaal</w:t>
            </w:r>
          </w:p>
        </w:tc>
      </w:tr>
      <w:tr w:rsidR="00D24C47" w14:paraId="6F782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5F5945" w14:textId="77777777"/>
        </w:tc>
        <w:tc>
          <w:tcPr>
            <w:tcW w:w="7729" w:type="dxa"/>
            <w:gridSpan w:val="2"/>
          </w:tcPr>
          <w:p w:rsidR="00D24C47" w:rsidRDefault="00D24C47" w14:paraId="14F0A860" w14:textId="77777777"/>
        </w:tc>
      </w:tr>
      <w:tr w:rsidR="00D24C47" w14:paraId="5BE70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2B1D9A" w14:textId="77777777"/>
        </w:tc>
        <w:tc>
          <w:tcPr>
            <w:tcW w:w="7729" w:type="dxa"/>
            <w:gridSpan w:val="2"/>
          </w:tcPr>
          <w:p w:rsidR="00D24C47" w:rsidRDefault="00D24C47" w14:paraId="411BA072" w14:textId="77777777"/>
        </w:tc>
      </w:tr>
      <w:tr w:rsidR="00D24C47" w14:paraId="52CB3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FF10C5" w14:textId="77777777"/>
        </w:tc>
        <w:tc>
          <w:tcPr>
            <w:tcW w:w="7729" w:type="dxa"/>
            <w:gridSpan w:val="2"/>
          </w:tcPr>
          <w:p w:rsidR="00D24C47" w:rsidP="00827419" w:rsidRDefault="0023695D" w14:paraId="7C333027" w14:textId="4C9BC52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01585">
              <w:t>tot</w:t>
            </w:r>
            <w:r w:rsidR="00827419">
              <w:t xml:space="preserve"> </w:t>
            </w:r>
            <w:r w:rsidRPr="00F01585" w:rsidR="00F01585">
              <w:t>u</w:t>
            </w:r>
            <w:r w:rsidRPr="00F01585" w:rsidR="00F01585">
              <w:rPr>
                <w:szCs w:val="24"/>
              </w:rPr>
              <w:t>itvoering van Verordening (EU) 2024/2847 van het Europees Parlement en de Raad van 23 oktober 2024 betreffende horizontale cyberbeveiligingsvereisten voorproducten met digitale elementen en tot wijziging van Verordeningen (EU) nr. 168/2013 en (EU) 2019/1020 en Richtlijn (EU) 2020/1828 (Uitvoeringswet verordening cyberweerbaarheid)</w:t>
            </w:r>
            <w:r w:rsidRPr="00F01585" w:rsidR="00827419">
              <w:t>.</w:t>
            </w:r>
          </w:p>
        </w:tc>
      </w:tr>
      <w:tr w:rsidR="00D24C47" w14:paraId="41794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5CB06F" w14:textId="77777777"/>
        </w:tc>
        <w:tc>
          <w:tcPr>
            <w:tcW w:w="7729" w:type="dxa"/>
            <w:gridSpan w:val="2"/>
          </w:tcPr>
          <w:p w:rsidR="00D24C47" w:rsidRDefault="00D24C47" w14:paraId="53E98AA8" w14:textId="77777777"/>
        </w:tc>
      </w:tr>
      <w:tr w:rsidR="00D24C47" w14:paraId="2060E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3DD559" w14:textId="77777777"/>
        </w:tc>
        <w:tc>
          <w:tcPr>
            <w:tcW w:w="7729" w:type="dxa"/>
            <w:gridSpan w:val="2"/>
          </w:tcPr>
          <w:p w:rsidR="00D24C47" w:rsidP="0023695D" w:rsidRDefault="00D24C47" w14:paraId="332EAAF3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962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044ECF" w14:textId="77777777"/>
        </w:tc>
        <w:tc>
          <w:tcPr>
            <w:tcW w:w="7729" w:type="dxa"/>
            <w:gridSpan w:val="2"/>
          </w:tcPr>
          <w:p w:rsidR="00D24C47" w:rsidRDefault="00D24C47" w14:paraId="5D503736" w14:textId="77777777"/>
        </w:tc>
      </w:tr>
      <w:tr w:rsidR="00D24C47" w14:paraId="6A9F0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66928F" w14:textId="77777777"/>
        </w:tc>
        <w:tc>
          <w:tcPr>
            <w:tcW w:w="7729" w:type="dxa"/>
            <w:gridSpan w:val="2"/>
          </w:tcPr>
          <w:p w:rsidR="00D24C47" w:rsidP="0023695D" w:rsidRDefault="00D24C47" w14:paraId="61112AA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1A93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F1FB8C" w14:textId="77777777"/>
        </w:tc>
        <w:tc>
          <w:tcPr>
            <w:tcW w:w="7729" w:type="dxa"/>
            <w:gridSpan w:val="2"/>
          </w:tcPr>
          <w:p w:rsidR="00D24C47" w:rsidRDefault="00D24C47" w14:paraId="6B4C1AB3" w14:textId="77777777"/>
        </w:tc>
      </w:tr>
      <w:tr w:rsidR="00D24C47" w14:paraId="4E81A9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4257AB" w14:textId="77777777"/>
        </w:tc>
        <w:tc>
          <w:tcPr>
            <w:tcW w:w="7729" w:type="dxa"/>
            <w:gridSpan w:val="2"/>
          </w:tcPr>
          <w:p w:rsidR="00D24C47" w:rsidP="00B84DF9" w:rsidRDefault="00CB00B1" w14:paraId="132A0800" w14:textId="620DAF3D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F01585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5F4D10F0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3830" w14:textId="77777777" w:rsidR="00F01585" w:rsidRDefault="00F01585">
      <w:pPr>
        <w:spacing w:line="20" w:lineRule="exact"/>
      </w:pPr>
    </w:p>
  </w:endnote>
  <w:endnote w:type="continuationSeparator" w:id="0">
    <w:p w14:paraId="676EA990" w14:textId="77777777" w:rsidR="00F01585" w:rsidRDefault="00F015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79265E" w14:textId="77777777" w:rsidR="00F01585" w:rsidRDefault="00F015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DAB2" w14:textId="77777777" w:rsidR="00F01585" w:rsidRDefault="00F015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BF198B" w14:textId="77777777" w:rsidR="00F01585" w:rsidRDefault="00F01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85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013B5"/>
    <w:rsid w:val="00EC161B"/>
    <w:rsid w:val="00ED3EE5"/>
    <w:rsid w:val="00EE679C"/>
    <w:rsid w:val="00F01585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C3F88"/>
  <w15:docId w15:val="{FD5D2765-326E-43FA-9298-1190A69F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2025-12-22T09:55:00.0000000Z</dcterms:created>
  <dcterms:modified xsi:type="dcterms:W3CDTF">2025-12-22T09:57:00.0000000Z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