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2026Z00005</w:t>
        <w:br/>
      </w:r>
      <w:proofErr w:type="spellEnd"/>
    </w:p>
    <w:p>
      <w:pPr>
        <w:pStyle w:val="Normal"/>
        <w:rPr>
          <w:b w:val="1"/>
          <w:bCs w:val="1"/>
        </w:rPr>
      </w:pPr>
      <w:r w:rsidR="250AE766">
        <w:rPr>
          <w:b w:val="0"/>
          <w:bCs w:val="0"/>
        </w:rPr>
        <w:t>(ingezonden 2 januari 2026)</w:t>
        <w:br/>
      </w:r>
    </w:p>
    <w:p>
      <w:r>
        <w:t xml:space="preserve">Vragen van de leden Paternotte (D66), De Roon (PVV), Van der Lee (GroenLinks-PvdA), Boswijk (CDA) en Van der Burg (VVD) aan de minister van Buitenlandse Zaken over de Chinese militaire oefeningen en simulatie van een blokkade rond Taiwan.</w:t>
      </w:r>
      <w:r>
        <w:br/>
      </w:r>
    </w:p>
    <w:p>
      <w:r>
        <w:t xml:space="preserve">1. Heeft u kennisgenomen van het bericht ‘Taiwan: China's massive military drills stir invasion fears’ van Deutsche Welle [1]?</w:t>
      </w:r>
      <w:r>
        <w:br/>
      </w:r>
    </w:p>
    <w:p>
      <w:r>
        <w:t xml:space="preserve">2. Hoe beoordeelt u deze grootste militaire oefeningen rondom Taiwan ooit?</w:t>
      </w:r>
      <w:r>
        <w:br/>
      </w:r>
    </w:p>
    <w:p>
      <w:r>
        <w:t xml:space="preserve">3. Deelt u de mening van de Europese Commissie, die middels een verklaring van EDEO heeft aangegeven dat deze oefeningen een nieuwe bedreiging zijn voor internationale vrede en stabiliteit, en oproept af te zien van zulke acties die voor escalatie kunnen zorgen?</w:t>
      </w:r>
      <w:r>
        <w:br/>
      </w:r>
    </w:p>
    <w:p>
      <w:r>
        <w:t xml:space="preserve">4. Deelt u de mening dat Nederland een extra groot belang heeft bij het handhaven van de status quo in China en Taiwan, mede gezien onze positie in wereldwijde logistiek en de halfgeleiderindustrie?</w:t>
      </w:r>
      <w:r>
        <w:br/>
      </w:r>
    </w:p>
    <w:p>
      <w:r>
        <w:t xml:space="preserve">5. Heeft u zicht op de exacte impact voor de Nederlandse economie van een langdurige blokkade van Taiwanese havens?</w:t>
      </w:r>
      <w:r>
        <w:br/>
      </w:r>
    </w:p>
    <w:p>
      <w:r>
        <w:t xml:space="preserve">6. Kunt u deze vragen elk afzonderlijk beantwoorden voor het commissiedebat van 13 januari over de Raad Buitenlandse Zaken?</w:t>
      </w:r>
      <w:r>
        <w:br/>
      </w:r>
    </w:p>
    <w:p>
      <w:r>
        <w:t xml:space="preserve"> </w:t>
      </w:r>
      <w:r>
        <w:br/>
      </w:r>
    </w:p>
    <w:p>
      <w:r>
        <w:t xml:space="preserve">[1] Taiwan: China's massive military drills stir invasion fears – DW – 12/29/2025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