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91525" w:rsidP="00F91525" w:rsidRDefault="00F91525" w14:paraId="5D08A752" w14:textId="6D62B307">
      <w:pPr>
        <w:rPr>
          <w:spacing w:val="-2"/>
        </w:rPr>
      </w:pPr>
      <w:r>
        <w:rPr>
          <w:spacing w:val="-2"/>
        </w:rPr>
        <w:t>AH 810</w:t>
      </w:r>
    </w:p>
    <w:p w:rsidR="00F91525" w:rsidP="00F91525" w:rsidRDefault="00F91525" w14:paraId="52161F1E" w14:textId="3CB80955">
      <w:pPr>
        <w:rPr>
          <w:spacing w:val="-2"/>
        </w:rPr>
      </w:pPr>
      <w:r>
        <w:rPr>
          <w:spacing w:val="-2"/>
        </w:rPr>
        <w:t>2025Z22548</w:t>
      </w:r>
    </w:p>
    <w:p w:rsidRPr="00A71055" w:rsidR="00F91525" w:rsidP="00A71055" w:rsidRDefault="00F91525" w14:paraId="580B7E2E" w14:textId="178BF642">
      <w:pPr>
        <w:rPr>
          <w:rFonts w:ascii="Times New Roman" w:hAnsi="Times New Roman"/>
          <w:sz w:val="24"/>
          <w:szCs w:val="24"/>
        </w:rPr>
      </w:pPr>
      <w:r w:rsidRPr="00A71055">
        <w:rPr>
          <w:rFonts w:ascii="Times New Roman" w:hAnsi="Times New Roman"/>
          <w:sz w:val="24"/>
          <w:szCs w:val="24"/>
        </w:rPr>
        <w:t xml:space="preserve">Mededeling van staatssecretaris </w:t>
      </w:r>
      <w:r>
        <w:rPr>
          <w:bCs/>
          <w:sz w:val="24"/>
          <w:szCs w:val="24"/>
        </w:rPr>
        <w:t>Tielen</w:t>
      </w:r>
      <w:r w:rsidRPr="008257E5">
        <w:rPr>
          <w:bCs/>
          <w:sz w:val="24"/>
          <w:szCs w:val="24"/>
        </w:rPr>
        <w:t xml:space="preserve"> </w:t>
      </w:r>
      <w:r w:rsidRPr="00A71055">
        <w:rPr>
          <w:rFonts w:ascii="Times New Roman" w:hAnsi="Times New Roman"/>
          <w:sz w:val="24"/>
          <w:szCs w:val="24"/>
        </w:rPr>
        <w:t>(Volksgezondheid, Welzijn en Sport) (ontvangen</w:t>
      </w:r>
      <w:r>
        <w:rPr>
          <w:rFonts w:ascii="Times New Roman" w:hAnsi="Times New Roman"/>
          <w:sz w:val="24"/>
          <w:szCs w:val="24"/>
        </w:rPr>
        <w:t xml:space="preserve"> 8 januari 2026)</w:t>
      </w:r>
    </w:p>
    <w:p w:rsidR="00F91525" w:rsidP="00F91525" w:rsidRDefault="00F91525" w14:paraId="7F5DD039" w14:textId="46AF8EF1">
      <w:pPr>
        <w:rPr>
          <w:spacing w:val="-2"/>
        </w:rPr>
      </w:pPr>
    </w:p>
    <w:p w:rsidR="00F91525" w:rsidP="00F91525" w:rsidRDefault="00F91525" w14:paraId="3007DFDD" w14:textId="77777777">
      <w:pPr>
        <w:rPr>
          <w:spacing w:val="-2"/>
        </w:rPr>
      </w:pPr>
      <w:r>
        <w:rPr>
          <w:spacing w:val="-2"/>
        </w:rPr>
        <w:t>De vragen van het lid Paulusma (D66) over het artikel 'Toch geen bufferzone voor demonstranten rond abortusklinieken, Keijzer (BBB) wil het niet'. (</w:t>
      </w:r>
      <w:r>
        <w:t>2025Z22548</w:t>
      </w:r>
      <w:r>
        <w:rPr>
          <w:spacing w:val="-2"/>
        </w:rPr>
        <w:t>) kunnen tot mijn spijt niet binnen de gebruikelijke termijn worden beantwoord.</w:t>
      </w:r>
    </w:p>
    <w:p w:rsidR="00F91525" w:rsidP="00F91525" w:rsidRDefault="00F91525" w14:paraId="3923EA6A" w14:textId="77777777">
      <w:pPr>
        <w:outlineLvl w:val="0"/>
        <w:rPr>
          <w:spacing w:val="-2"/>
        </w:rPr>
      </w:pPr>
    </w:p>
    <w:p w:rsidR="00F91525" w:rsidP="00F91525" w:rsidRDefault="00F91525" w14:paraId="31E4C923" w14:textId="77777777">
      <w:pPr>
        <w:outlineLvl w:val="0"/>
        <w:rPr>
          <w:spacing w:val="-2"/>
        </w:rPr>
      </w:pPr>
      <w:r>
        <w:rPr>
          <w:spacing w:val="-2"/>
        </w:rPr>
        <w:t>Ik zal u zo spoedig mogelijk de antwoorden op de Kamervragen doen toekomen.</w:t>
      </w:r>
    </w:p>
    <w:p w:rsidR="00F91525" w:rsidP="00F91525" w:rsidRDefault="00F91525" w14:paraId="31051B62" w14:textId="77777777">
      <w:pPr>
        <w:rPr>
          <w:spacing w:val="-2"/>
        </w:rPr>
      </w:pPr>
    </w:p>
    <w:p w:rsidR="00E605D1" w:rsidRDefault="00E605D1" w14:paraId="1399687E" w14:textId="77777777"/>
    <w:sectPr w:rsidR="00E605D1" w:rsidSect="00F9152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CB727" w14:textId="77777777" w:rsidR="00F91525" w:rsidRDefault="00F91525" w:rsidP="00F91525">
      <w:pPr>
        <w:spacing w:after="0" w:line="240" w:lineRule="auto"/>
      </w:pPr>
      <w:r>
        <w:separator/>
      </w:r>
    </w:p>
  </w:endnote>
  <w:endnote w:type="continuationSeparator" w:id="0">
    <w:p w14:paraId="76F7F4B2" w14:textId="77777777" w:rsidR="00F91525" w:rsidRDefault="00F91525" w:rsidP="00F915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92663" w14:textId="77777777" w:rsidR="00F91525" w:rsidRPr="00F91525" w:rsidRDefault="00F91525" w:rsidP="00F9152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18556" w14:textId="77777777" w:rsidR="00F91525" w:rsidRPr="00F91525" w:rsidRDefault="00F91525" w:rsidP="00F91525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27A32" w14:textId="77777777" w:rsidR="00F91525" w:rsidRPr="00F91525" w:rsidRDefault="00F91525" w:rsidP="00F9152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EC56A" w14:textId="77777777" w:rsidR="00F91525" w:rsidRDefault="00F91525" w:rsidP="00F91525">
      <w:pPr>
        <w:spacing w:after="0" w:line="240" w:lineRule="auto"/>
      </w:pPr>
      <w:r>
        <w:separator/>
      </w:r>
    </w:p>
  </w:footnote>
  <w:footnote w:type="continuationSeparator" w:id="0">
    <w:p w14:paraId="5F9E2939" w14:textId="77777777" w:rsidR="00F91525" w:rsidRDefault="00F91525" w:rsidP="00F915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82C9A" w14:textId="77777777" w:rsidR="00F91525" w:rsidRPr="00F91525" w:rsidRDefault="00F91525" w:rsidP="00F9152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CA017" w14:textId="77777777" w:rsidR="00F91525" w:rsidRPr="00F91525" w:rsidRDefault="00F91525" w:rsidP="00F91525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D8041" w14:textId="77777777" w:rsidR="00F91525" w:rsidRPr="00F91525" w:rsidRDefault="00F91525" w:rsidP="00F9152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525"/>
    <w:rsid w:val="00110629"/>
    <w:rsid w:val="00E605D1"/>
    <w:rsid w:val="00F91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73C83"/>
  <w15:chartTrackingRefBased/>
  <w15:docId w15:val="{C2A37DEB-D801-45E5-A4E5-7A5EAF2EA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915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915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9152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915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9152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915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915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915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915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915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915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915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91525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91525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9152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9152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9152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9152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915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915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915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915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915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9152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9152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91525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915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91525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91525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link w:val="KoptekstChar"/>
    <w:rsid w:val="00F91525"/>
    <w:pPr>
      <w:tabs>
        <w:tab w:val="center" w:pos="4320"/>
        <w:tab w:val="right" w:pos="8640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F91525"/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F915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915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67</ap:Words>
  <ap:Characters>371</ap:Characters>
  <ap:DocSecurity>0</ap:DocSecurity>
  <ap:Lines>3</ap:Lines>
  <ap:Paragraphs>1</ap:Paragraphs>
  <ap:ScaleCrop>false</ap:ScaleCrop>
  <ap:LinksUpToDate>false</ap:LinksUpToDate>
  <ap:CharactersWithSpaces>437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2026-01-08T15:47:00.0000000Z</dcterms:created>
  <dcterms:modified xsi:type="dcterms:W3CDTF">2026-01-08T15:47:00.0000000Z</dcterms:modified>
  <version/>
  <category/>
</coreProperties>
</file>