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5F26" w:rsidR="009503A6" w:rsidRDefault="009503A6" w14:paraId="023C78DA" w14:textId="77777777"/>
    <w:p w:rsidRPr="00A15F26" w:rsidR="003765FD" w:rsidP="003765FD" w:rsidRDefault="003765FD" w14:paraId="64F4E583" w14:textId="77777777"/>
    <w:p w:rsidR="003765FD" w:rsidP="003765FD" w:rsidRDefault="003765FD" w14:paraId="2215B3C7" w14:textId="77777777">
      <w:pPr>
        <w:spacing w:line="240" w:lineRule="auto"/>
        <w:rPr>
          <w:b/>
          <w:bCs/>
        </w:rPr>
      </w:pPr>
      <w:bookmarkStart w:name="_Hlk213924881" w:id="0"/>
      <w:r w:rsidRPr="00A15F26">
        <w:rPr>
          <w:b/>
          <w:bCs/>
        </w:rPr>
        <w:t xml:space="preserve">BIJLAGE 2 </w:t>
      </w:r>
      <w:r w:rsidRPr="00CB6FCC" w:rsidR="00FB1A1F">
        <w:rPr>
          <w:rFonts w:cs="Univers"/>
          <w:b/>
          <w:bCs/>
        </w:rPr>
        <w:t>2025-1773387 BRIEF MODERNISERING FORFAITS S&amp;E</w:t>
      </w:r>
      <w:r w:rsidRPr="00A15F26" w:rsidR="00FB1A1F">
        <w:rPr>
          <w:b/>
          <w:bCs/>
        </w:rPr>
        <w:t xml:space="preserve"> </w:t>
      </w:r>
    </w:p>
    <w:p w:rsidR="00FB1A1F" w:rsidP="003765FD" w:rsidRDefault="00FB1A1F" w14:paraId="359E93F6" w14:textId="77777777">
      <w:pPr>
        <w:spacing w:line="240" w:lineRule="auto"/>
        <w:rPr>
          <w:b/>
          <w:bCs/>
        </w:rPr>
      </w:pPr>
    </w:p>
    <w:p w:rsidRPr="009B3D57" w:rsidR="00FB1A1F" w:rsidP="003765FD" w:rsidRDefault="009B3D57" w14:paraId="1F9F26D3" w14:textId="77777777">
      <w:pPr>
        <w:spacing w:line="240" w:lineRule="auto"/>
        <w:rPr>
          <w:b/>
          <w:bCs/>
        </w:rPr>
      </w:pPr>
      <w:r>
        <w:rPr>
          <w:b/>
          <w:bCs/>
        </w:rPr>
        <w:t>R</w:t>
      </w:r>
      <w:r w:rsidRPr="009B3D57">
        <w:rPr>
          <w:b/>
          <w:bCs/>
        </w:rPr>
        <w:t>ekenmethodiek en parameterkeuzes</w:t>
      </w:r>
    </w:p>
    <w:p w:rsidRPr="00A15F26" w:rsidR="009B3D57" w:rsidP="003765FD" w:rsidRDefault="009B3D57" w14:paraId="37A13A0E" w14:textId="77777777">
      <w:pPr>
        <w:spacing w:line="240" w:lineRule="auto"/>
        <w:rPr>
          <w:b/>
          <w:bCs/>
        </w:rPr>
      </w:pPr>
    </w:p>
    <w:p w:rsidRPr="00A15F26" w:rsidR="00072A57" w:rsidP="00072A57" w:rsidRDefault="00072A57" w14:paraId="3F3CF6EA" w14:textId="77777777">
      <w:pPr>
        <w:spacing w:line="240" w:lineRule="auto"/>
        <w:contextualSpacing/>
        <w:jc w:val="both"/>
      </w:pPr>
      <w:r w:rsidRPr="00A15F26">
        <w:t xml:space="preserve">Deze bijlage werkt de voorgestelde rekenmethodiek en parameterkeuzes achter de forfaits in de schenk- en erfbelasting die gebaseerd zijn op de rente en levensverwachting (hierna de forfaits) in detail uit. Bij de uitleg wordt omwille van de leesbaarheid steeds uitgegaan van het forfait waarmee de waarde van </w:t>
      </w:r>
      <w:r>
        <w:t xml:space="preserve">(het fictief vruchtgebruik van) </w:t>
      </w:r>
      <w:r w:rsidRPr="00A15F26">
        <w:t>een onderbedelingsvordering wordt benaderd. Dit is de meest voorkomende erfrechtelijke verkrijging waarvoor een forfait wordt toegepast, en in het forfait speelt zowel de rente als levensverwachting een rol. De actuariële berekeningen achter de andere forfaits worden in paragraaf 4 toegelicht.</w:t>
      </w:r>
    </w:p>
    <w:p w:rsidRPr="00A15F26" w:rsidR="003765FD" w:rsidP="003765FD" w:rsidRDefault="003765FD" w14:paraId="20D941F5" w14:textId="77777777">
      <w:pPr>
        <w:spacing w:line="240" w:lineRule="auto"/>
        <w:contextualSpacing/>
        <w:jc w:val="both"/>
      </w:pPr>
    </w:p>
    <w:p w:rsidRPr="00A15F26" w:rsidR="003765FD" w:rsidP="003765FD" w:rsidRDefault="003765FD" w14:paraId="49C40A67" w14:textId="77777777">
      <w:pPr>
        <w:pStyle w:val="Lijstalinea"/>
        <w:numPr>
          <w:ilvl w:val="0"/>
          <w:numId w:val="7"/>
        </w:numPr>
        <w:spacing w:line="240" w:lineRule="auto"/>
        <w:jc w:val="both"/>
        <w:rPr>
          <w:rFonts w:ascii="Verdana" w:hAnsi="Verdana"/>
          <w:b/>
          <w:bCs/>
          <w:sz w:val="18"/>
          <w:szCs w:val="18"/>
        </w:rPr>
      </w:pPr>
      <w:r w:rsidRPr="00A15F26">
        <w:rPr>
          <w:rFonts w:ascii="Verdana" w:hAnsi="Verdana"/>
          <w:b/>
          <w:bCs/>
          <w:sz w:val="18"/>
          <w:szCs w:val="18"/>
        </w:rPr>
        <w:t>Actuariële waardering van een onderbedelingsvordering</w:t>
      </w:r>
    </w:p>
    <w:p w:rsidRPr="00A15F26" w:rsidR="003765FD" w:rsidP="003765FD" w:rsidRDefault="003765FD" w14:paraId="00CFE651" w14:textId="77777777">
      <w:pPr>
        <w:spacing w:line="240" w:lineRule="auto"/>
        <w:contextualSpacing/>
        <w:jc w:val="both"/>
      </w:pPr>
    </w:p>
    <w:p w:rsidRPr="00A15F26" w:rsidR="003765FD" w:rsidP="003765FD" w:rsidRDefault="003765FD" w14:paraId="42C35D2F" w14:textId="77777777">
      <w:pPr>
        <w:spacing w:line="240" w:lineRule="auto"/>
        <w:contextualSpacing/>
        <w:jc w:val="both"/>
      </w:pPr>
      <w:r w:rsidRPr="00A15F26">
        <w:t>Deze paragraaf licht toe hoe de waarde van een onderbedelingsvordering actuarieel berekend kan worden. Met deze uitleg wordt ook duidelijk op welke wijze de rente en levensverwachting doorwerken in de forfaits.</w:t>
      </w:r>
    </w:p>
    <w:p w:rsidRPr="00A15F26" w:rsidR="003765FD" w:rsidP="003765FD" w:rsidRDefault="003765FD" w14:paraId="5BDAB0E9" w14:textId="77777777">
      <w:pPr>
        <w:spacing w:line="240" w:lineRule="auto"/>
        <w:contextualSpacing/>
        <w:jc w:val="both"/>
      </w:pPr>
    </w:p>
    <w:p w:rsidRPr="00A15F26" w:rsidR="003765FD" w:rsidP="003765FD" w:rsidRDefault="003765FD" w14:paraId="6FC1C1F8" w14:textId="77777777">
      <w:pPr>
        <w:spacing w:line="240" w:lineRule="auto"/>
        <w:contextualSpacing/>
        <w:jc w:val="both"/>
        <w:rPr>
          <w:i/>
          <w:iCs/>
        </w:rPr>
      </w:pPr>
      <w:r w:rsidRPr="00A15F26">
        <w:rPr>
          <w:i/>
          <w:iCs/>
        </w:rPr>
        <w:t>Waarde van een onderbedelingsvordering</w:t>
      </w:r>
    </w:p>
    <w:p w:rsidRPr="00A15F26" w:rsidR="00072A57" w:rsidP="00072A57" w:rsidRDefault="00072A57" w14:paraId="773B3370" w14:textId="77777777">
      <w:pPr>
        <w:spacing w:line="240" w:lineRule="auto"/>
        <w:contextualSpacing/>
        <w:jc w:val="both"/>
      </w:pPr>
      <w:r w:rsidRPr="00A15F26">
        <w:t>Wanneer een nalatenschap volgens de wettelijke verdeling wordt afgewikkeld krijgen de kinderen hun erfdeel in de vorm van een (geldelijke) vordering op de langstlevende partner. De vordering is pas opeisbaar bij het overlijden van de langstlevende partner evenals eventuele rente. Als er geen rente wordt vergoed, of minder dan de forfaitaire rente van 6%, dan worden de vorderingen van de kinderen niet naar het nominale bedrag belast. De langstlevende partner heeft het zogenoemde genot van de vorderingen van de kinderen, omdat de langstlevende partner minder dan de forfaitaire rente van 6% hoeft te vergoeden. Dit genot behoort tot de verkrijging van de langstlevende</w:t>
      </w:r>
      <w:r>
        <w:t xml:space="preserve"> en komt in mindering op de verkrijging van de kinderen</w:t>
      </w:r>
      <w:r w:rsidRPr="00A15F26">
        <w:t>. Als er een rente van 6% wordt vergoed dan worden de vorderingen naar het nominale bedrag belast</w:t>
      </w:r>
      <w:r>
        <w:t>.</w:t>
      </w:r>
    </w:p>
    <w:p w:rsidRPr="00A15F26" w:rsidR="003765FD" w:rsidP="003765FD" w:rsidRDefault="003765FD" w14:paraId="353142B4" w14:textId="77777777">
      <w:pPr>
        <w:spacing w:line="240" w:lineRule="auto"/>
        <w:contextualSpacing/>
        <w:jc w:val="both"/>
      </w:pPr>
    </w:p>
    <w:p w:rsidRPr="00A15F26" w:rsidR="00072A57" w:rsidP="00072A57" w:rsidRDefault="00072A57" w14:paraId="3DD8C656" w14:textId="77777777">
      <w:pPr>
        <w:spacing w:line="240" w:lineRule="auto"/>
        <w:contextualSpacing/>
        <w:jc w:val="both"/>
      </w:pPr>
      <w:r w:rsidRPr="00A15F26">
        <w:t>Een simpel getallenvoorbeeld helpt bovengenoemde te verduidelijken. Stel iemand overlijdt met achterlating van een partner en één kind en de waarde van diens nalatenschap is vastgesteld op € 200.000. De langstlevende partner en het kind zijn gezamenlijk en voor gelijke delen erfgenaam. De langstlevende partner verkrijgt de goederen van de nalatenschap en de voldoening van de schulden van de nalatenschap komt voor diens rekening. Het kind krijgt zijn erfdeel van € 100.000 in de vorm van een (geld)vordering op de langstlevende partner. Over de vordering wordt geen rente berekend. De langstlevende partner is 80 jaar oud. Veronderstel verder dat de resterende levensduur van de langstlevende partner exact negen jaar bedraagt. We rekenen met de huidige rekenrente van 6%. De € 100.000 die over negen jaar wordt uitgekeerd is vandaag € 59.190</w:t>
      </w:r>
      <w:r w:rsidRPr="00A15F26">
        <w:rPr>
          <w:rStyle w:val="Voetnootmarkering"/>
        </w:rPr>
        <w:footnoteReference w:id="1"/>
      </w:r>
      <w:r w:rsidRPr="00A15F26">
        <w:t xml:space="preserve"> waard. </w:t>
      </w:r>
      <w:r>
        <w:t>Op basis van een actuariële berekening heeft d</w:t>
      </w:r>
      <w:r w:rsidRPr="00A15F26">
        <w:t xml:space="preserve">e verkrijging van het kind niet </w:t>
      </w:r>
      <w:r>
        <w:t>een waarde van</w:t>
      </w:r>
      <w:r w:rsidRPr="00A15F26">
        <w:t xml:space="preserve"> € 100.000, maar </w:t>
      </w:r>
      <w:r>
        <w:t>van</w:t>
      </w:r>
      <w:r w:rsidRPr="00A15F26">
        <w:t xml:space="preserve"> € 59.190 (-€ 40.810). Om aan diens toekomstige verplichting van € 100.000 te voldoen hoeft de langstlevende partner nu minder dan € 100.000 apart te zetten. Als de langstlevende partner nu € 59.190 opzij zet tegen een jaarlijkse rente van 6% dan is dat bedrag over negen jaar aangegroeid tot € 100.000. Het verschil van € 40.810 kan de langstlevende partner aanwenden voor andere doeleinden. Dit rentevoordeel wordt voor de erfbelasting bij diens verkrijging opgeteld.</w:t>
      </w:r>
    </w:p>
    <w:p w:rsidRPr="00A15F26" w:rsidR="003765FD" w:rsidP="003765FD" w:rsidRDefault="003765FD" w14:paraId="403DAE01" w14:textId="77777777">
      <w:pPr>
        <w:spacing w:line="240" w:lineRule="auto"/>
        <w:contextualSpacing/>
        <w:jc w:val="both"/>
      </w:pPr>
    </w:p>
    <w:p w:rsidRPr="00A15F26" w:rsidR="003765FD" w:rsidP="003765FD" w:rsidRDefault="003765FD" w14:paraId="19493142" w14:textId="77777777">
      <w:pPr>
        <w:spacing w:line="240" w:lineRule="auto"/>
        <w:contextualSpacing/>
        <w:jc w:val="both"/>
        <w:rPr>
          <w:i/>
          <w:iCs/>
        </w:rPr>
      </w:pPr>
      <w:r w:rsidRPr="00A15F26">
        <w:rPr>
          <w:i/>
          <w:iCs/>
        </w:rPr>
        <w:t>Actuariële berekening waarde onderbedelingsvordering</w:t>
      </w:r>
    </w:p>
    <w:p w:rsidR="003765FD" w:rsidP="003765FD" w:rsidRDefault="003765FD" w14:paraId="27F3831A" w14:textId="77777777">
      <w:pPr>
        <w:spacing w:line="240" w:lineRule="auto"/>
        <w:contextualSpacing/>
        <w:jc w:val="both"/>
      </w:pPr>
      <w:r w:rsidRPr="00A15F26">
        <w:t>Uit bovengenoemde blijkt dat de hoogte van de opwaardering voor de langstlevende partner gelijk is aan:</w:t>
      </w:r>
    </w:p>
    <w:p w:rsidRPr="00A15F26" w:rsidR="00125AC9" w:rsidP="003765FD" w:rsidRDefault="00125AC9" w14:paraId="43F932EB" w14:textId="77777777">
      <w:pPr>
        <w:spacing w:line="240" w:lineRule="auto"/>
        <w:contextualSpacing/>
        <w:jc w:val="both"/>
      </w:pPr>
    </w:p>
    <w:p w:rsidRPr="00A15F26" w:rsidR="003765FD" w:rsidP="003765FD" w:rsidRDefault="003765FD" w14:paraId="4A233D3C" w14:textId="77777777">
      <w:pPr>
        <w:pStyle w:val="Lijstalinea"/>
        <w:numPr>
          <w:ilvl w:val="0"/>
          <w:numId w:val="8"/>
        </w:numPr>
        <w:spacing w:line="240" w:lineRule="auto"/>
        <w:jc w:val="both"/>
        <w:rPr>
          <w:rFonts w:ascii="Verdana" w:hAnsi="Verdana"/>
          <w:sz w:val="18"/>
          <w:szCs w:val="18"/>
        </w:rPr>
      </w:pPr>
      <w:r w:rsidRPr="00A15F26">
        <w:rPr>
          <w:rFonts w:ascii="Verdana" w:hAnsi="Verdana" w:eastAsiaTheme="minorEastAsia"/>
          <w:iCs/>
          <w:sz w:val="18"/>
          <w:szCs w:val="18"/>
        </w:rPr>
        <w:t xml:space="preserve">   </w:t>
      </w:r>
      <m:oMath>
        <m:r>
          <w:rPr>
            <w:rFonts w:ascii="Cambria Math" w:hAnsi="Cambria Math"/>
            <w:sz w:val="18"/>
            <w:szCs w:val="18"/>
          </w:rPr>
          <m:t xml:space="preserve">V- </m:t>
        </m:r>
        <m:f>
          <m:fPr>
            <m:ctrlPr>
              <w:rPr>
                <w:rFonts w:ascii="Cambria Math" w:hAnsi="Cambria Math"/>
                <w:i/>
                <w:sz w:val="18"/>
                <w:szCs w:val="18"/>
              </w:rPr>
            </m:ctrlPr>
          </m:fPr>
          <m:num>
            <m:r>
              <w:rPr>
                <w:rFonts w:ascii="Cambria Math" w:hAnsi="Cambria Math"/>
                <w:sz w:val="18"/>
                <w:szCs w:val="18"/>
              </w:rPr>
              <m:t>V</m:t>
            </m:r>
          </m:num>
          <m:den>
            <m:sSup>
              <m:sSupPr>
                <m:ctrlPr>
                  <w:rPr>
                    <w:rFonts w:ascii="Cambria Math" w:hAnsi="Cambria Math"/>
                    <w:i/>
                    <w:sz w:val="18"/>
                    <w:szCs w:val="18"/>
                  </w:rPr>
                </m:ctrlPr>
              </m:sSupPr>
              <m:e>
                <m:r>
                  <w:rPr>
                    <w:rFonts w:ascii="Cambria Math" w:hAnsi="Cambria Math"/>
                    <w:sz w:val="18"/>
                    <w:szCs w:val="18"/>
                  </w:rPr>
                  <m:t>(1+i)</m:t>
                </m:r>
              </m:e>
              <m:sup>
                <m:r>
                  <w:rPr>
                    <w:rFonts w:ascii="Cambria Math" w:hAnsi="Cambria Math"/>
                    <w:sz w:val="18"/>
                    <w:szCs w:val="18"/>
                  </w:rPr>
                  <m:t>T</m:t>
                </m:r>
              </m:sup>
            </m:sSup>
          </m:den>
        </m:f>
      </m:oMath>
    </w:p>
    <w:p w:rsidRPr="00A15F26" w:rsidR="003765FD" w:rsidP="003765FD" w:rsidRDefault="003765FD" w14:paraId="44F0F4CC" w14:textId="77777777">
      <w:pPr>
        <w:spacing w:line="240" w:lineRule="auto"/>
        <w:contextualSpacing/>
        <w:jc w:val="both"/>
      </w:pPr>
      <w:r w:rsidRPr="00A15F26">
        <w:t xml:space="preserve">Waarbij </w:t>
      </w:r>
      <w:r w:rsidRPr="00A15F26">
        <w:rPr>
          <w:i/>
          <w:iCs/>
        </w:rPr>
        <w:t xml:space="preserve">V </w:t>
      </w:r>
      <w:r w:rsidRPr="00A15F26">
        <w:t xml:space="preserve">de hoogte van de vordering weergeeft, </w:t>
      </w:r>
      <w:r w:rsidRPr="00A15F26">
        <w:rPr>
          <w:i/>
          <w:iCs/>
        </w:rPr>
        <w:t xml:space="preserve">i </w:t>
      </w:r>
      <w:r w:rsidRPr="00A15F26">
        <w:t xml:space="preserve">de discontovoet en </w:t>
      </w:r>
      <w:r w:rsidRPr="00A15F26">
        <w:rPr>
          <w:i/>
          <w:iCs/>
        </w:rPr>
        <w:t xml:space="preserve">T </w:t>
      </w:r>
      <w:r w:rsidRPr="00A15F26">
        <w:t>het aantal resterende levensjaren van de langstlevende partner. Met wat algebra</w:t>
      </w:r>
      <w:r w:rsidRPr="00A15F26">
        <w:rPr>
          <w:rStyle w:val="Voetnootmarkering"/>
        </w:rPr>
        <w:footnoteReference w:id="2"/>
      </w:r>
      <w:r w:rsidRPr="00A15F26">
        <w:t xml:space="preserve"> kan vergelijking (1) worden omgeschreven naar een vergelijking die de lezer bekender voor zal komen: </w:t>
      </w:r>
    </w:p>
    <w:p w:rsidRPr="00A15F26" w:rsidR="003765FD" w:rsidP="003765FD" w:rsidRDefault="003765FD" w14:paraId="6AEC1351" w14:textId="77777777">
      <w:pPr>
        <w:spacing w:line="240" w:lineRule="auto"/>
        <w:contextualSpacing/>
        <w:jc w:val="both"/>
      </w:pPr>
    </w:p>
    <w:p w:rsidRPr="00A15F26" w:rsidR="003765FD" w:rsidP="003765FD" w:rsidRDefault="003765FD" w14:paraId="7DAE0920" w14:textId="77777777">
      <w:pPr>
        <w:spacing w:line="240" w:lineRule="auto"/>
        <w:ind w:left="360"/>
        <w:jc w:val="both"/>
      </w:pPr>
      <w:r w:rsidRPr="00A15F26">
        <w:rPr>
          <w:rFonts w:eastAsiaTheme="minorEastAsia"/>
          <w:iCs/>
        </w:rPr>
        <w:t xml:space="preserve">(2)    </w:t>
      </w:r>
      <m:oMath>
        <m:r>
          <w:rPr>
            <w:rFonts w:ascii="Cambria Math" w:hAnsi="Cambria Math"/>
          </w:rPr>
          <m:t xml:space="preserve">V- </m:t>
        </m:r>
        <m:f>
          <m:fPr>
            <m:ctrlPr>
              <w:rPr>
                <w:rFonts w:ascii="Cambria Math" w:hAnsi="Cambria Math"/>
                <w:i/>
              </w:rPr>
            </m:ctrlPr>
          </m:fPr>
          <m:num>
            <m:r>
              <w:rPr>
                <w:rFonts w:ascii="Cambria Math" w:hAnsi="Cambria Math"/>
              </w:rPr>
              <m:t>V</m:t>
            </m:r>
          </m:num>
          <m:den>
            <m:sSup>
              <m:sSupPr>
                <m:ctrlPr>
                  <w:rPr>
                    <w:rFonts w:ascii="Cambria Math" w:hAnsi="Cambria Math"/>
                    <w:i/>
                  </w:rPr>
                </m:ctrlPr>
              </m:sSupPr>
              <m:e>
                <m:r>
                  <w:rPr>
                    <w:rFonts w:ascii="Cambria Math" w:hAnsi="Cambria Math"/>
                  </w:rPr>
                  <m:t>(1+i)</m:t>
                </m:r>
              </m:e>
              <m:sup>
                <m:r>
                  <w:rPr>
                    <w:rFonts w:ascii="Cambria Math" w:hAnsi="Cambria Math"/>
                  </w:rPr>
                  <m:t>T</m:t>
                </m:r>
              </m:sup>
            </m:sSup>
          </m:den>
        </m:f>
      </m:oMath>
      <w:r w:rsidRPr="00A15F26">
        <w:rPr>
          <w:rFonts w:eastAsiaTheme="minorEastAsia"/>
        </w:rPr>
        <w:t xml:space="preserve">   = </w:t>
      </w:r>
      <m:oMath>
        <m:r>
          <w:rPr>
            <w:rFonts w:ascii="Cambria Math" w:hAnsi="Cambria Math" w:eastAsiaTheme="minorEastAsia"/>
          </w:rPr>
          <m:t xml:space="preserve">  </m:t>
        </m:r>
        <m:r>
          <w:rPr>
            <w:rFonts w:ascii="Cambria Math" w:hAnsi="Cambria Math"/>
          </w:rPr>
          <m:t>V∙i∙</m:t>
        </m:r>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1</m:t>
                </m:r>
              </m:num>
              <m:den>
                <m:sSup>
                  <m:sSupPr>
                    <m:ctrlPr>
                      <w:rPr>
                        <w:rFonts w:ascii="Cambria Math" w:hAnsi="Cambria Math"/>
                        <w:i/>
                        <w:iCs/>
                      </w:rPr>
                    </m:ctrlPr>
                  </m:sSupPr>
                  <m:e>
                    <m:r>
                      <w:rPr>
                        <w:rFonts w:ascii="Cambria Math" w:hAnsi="Cambria Math"/>
                      </w:rPr>
                      <m:t>(1+i)</m:t>
                    </m:r>
                  </m:e>
                  <m:sup>
                    <m:r>
                      <w:rPr>
                        <w:rFonts w:ascii="Cambria Math" w:hAnsi="Cambria Math"/>
                      </w:rPr>
                      <m:t>t</m:t>
                    </m:r>
                  </m:sup>
                </m:sSup>
              </m:den>
            </m:f>
          </m:e>
        </m:nary>
      </m:oMath>
      <w:r w:rsidRPr="00A15F26">
        <w:rPr>
          <w:rFonts w:eastAsiaTheme="minorEastAsia"/>
          <w:iCs/>
        </w:rPr>
        <w:t xml:space="preserve">    </w:t>
      </w:r>
      <w:r w:rsidRPr="00A15F26">
        <w:rPr>
          <w:rFonts w:eastAsiaTheme="minorEastAsia"/>
        </w:rPr>
        <w:t xml:space="preserve">= </w:t>
      </w:r>
      <m:oMath>
        <m:r>
          <w:rPr>
            <w:rFonts w:ascii="Cambria Math" w:hAnsi="Cambria Math" w:eastAsiaTheme="minorEastAsia"/>
          </w:rPr>
          <m:t xml:space="preserve">  </m:t>
        </m:r>
        <m:r>
          <w:rPr>
            <w:rFonts w:ascii="Cambria Math" w:hAnsi="Cambria Math"/>
          </w:rPr>
          <m:t>V∙i∙</m:t>
        </m:r>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t>1</m:t>
                </m:r>
              </m:num>
              <m:den>
                <m:r>
                  <w:rPr>
                    <w:rFonts w:ascii="Cambria Math" w:hAnsi="Cambria Math"/>
                  </w:rPr>
                  <m:t>(1+i)</m:t>
                </m:r>
              </m:den>
            </m:f>
            <m:r>
              <w:rPr>
                <w:rFonts w:ascii="Cambria Math" w:hAnsi="Cambria Math"/>
              </w:rPr>
              <m:t>+</m:t>
            </m:r>
            <m:f>
              <m:fPr>
                <m:ctrlPr>
                  <w:rPr>
                    <w:rFonts w:ascii="Cambria Math" w:hAnsi="Cambria Math"/>
                    <w:i/>
                    <w:iCs/>
                  </w:rPr>
                </m:ctrlPr>
              </m:fPr>
              <m:num>
                <m:r>
                  <w:rPr>
                    <w:rFonts w:ascii="Cambria Math" w:hAnsi="Cambria Math"/>
                  </w:rPr>
                  <m:t>1</m:t>
                </m:r>
              </m:num>
              <m:den>
                <m:sSup>
                  <m:sSupPr>
                    <m:ctrlPr>
                      <w:rPr>
                        <w:rFonts w:ascii="Cambria Math" w:hAnsi="Cambria Math"/>
                        <w:i/>
                        <w:iCs/>
                      </w:rPr>
                    </m:ctrlPr>
                  </m:sSupPr>
                  <m:e>
                    <m:r>
                      <w:rPr>
                        <w:rFonts w:ascii="Cambria Math" w:hAnsi="Cambria Math"/>
                      </w:rPr>
                      <m:t>(1+i)</m:t>
                    </m:r>
                  </m:e>
                  <m:sup>
                    <m:r>
                      <w:rPr>
                        <w:rFonts w:ascii="Cambria Math" w:hAnsi="Cambria Math"/>
                      </w:rPr>
                      <m:t>2</m:t>
                    </m:r>
                  </m:sup>
                </m:sSup>
              </m:den>
            </m:f>
            <m:r>
              <w:rPr>
                <w:rFonts w:ascii="Cambria Math" w:hAnsi="Cambria Math"/>
              </w:rPr>
              <m:t>+…+</m:t>
            </m:r>
            <m:f>
              <m:fPr>
                <m:ctrlPr>
                  <w:rPr>
                    <w:rFonts w:ascii="Cambria Math" w:hAnsi="Cambria Math"/>
                    <w:i/>
                    <w:iCs/>
                  </w:rPr>
                </m:ctrlPr>
              </m:fPr>
              <m:num>
                <m:r>
                  <w:rPr>
                    <w:rFonts w:ascii="Cambria Math" w:hAnsi="Cambria Math"/>
                  </w:rPr>
                  <m:t>1</m:t>
                </m:r>
              </m:num>
              <m:den>
                <m:sSup>
                  <m:sSupPr>
                    <m:ctrlPr>
                      <w:rPr>
                        <w:rFonts w:ascii="Cambria Math" w:hAnsi="Cambria Math"/>
                        <w:i/>
                        <w:iCs/>
                      </w:rPr>
                    </m:ctrlPr>
                  </m:sSupPr>
                  <m:e>
                    <m:r>
                      <w:rPr>
                        <w:rFonts w:ascii="Cambria Math" w:hAnsi="Cambria Math"/>
                      </w:rPr>
                      <m:t>(1+i)</m:t>
                    </m:r>
                  </m:e>
                  <m:sup>
                    <m:r>
                      <w:rPr>
                        <w:rFonts w:ascii="Cambria Math" w:hAnsi="Cambria Math"/>
                      </w:rPr>
                      <m:t>T</m:t>
                    </m:r>
                  </m:sup>
                </m:sSup>
              </m:den>
            </m:f>
          </m:e>
        </m:d>
      </m:oMath>
      <w:r w:rsidRPr="00A15F26">
        <w:rPr>
          <w:rFonts w:eastAsiaTheme="minorEastAsia"/>
          <w:iCs/>
        </w:rPr>
        <w:t xml:space="preserve">   </w:t>
      </w:r>
    </w:p>
    <w:p w:rsidR="00125AC9" w:rsidP="003765FD" w:rsidRDefault="00125AC9" w14:paraId="18A116D3" w14:textId="77777777">
      <w:pPr>
        <w:spacing w:line="240" w:lineRule="auto"/>
        <w:contextualSpacing/>
        <w:jc w:val="both"/>
      </w:pPr>
    </w:p>
    <w:p w:rsidRPr="00A15F26" w:rsidR="003765FD" w:rsidP="003765FD" w:rsidRDefault="003765FD" w14:paraId="76F55C6A" w14:textId="77777777">
      <w:pPr>
        <w:spacing w:line="240" w:lineRule="auto"/>
        <w:contextualSpacing/>
        <w:jc w:val="both"/>
      </w:pPr>
      <w:r w:rsidRPr="00A15F26">
        <w:t>De laatste term in het middenstuk van de vergelijking, de som van de contante waardefactoren (</w:t>
      </w:r>
      <m:oMath>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1</m:t>
                </m:r>
              </m:num>
              <m:den>
                <m:sSup>
                  <m:sSupPr>
                    <m:ctrlPr>
                      <w:rPr>
                        <w:rFonts w:ascii="Cambria Math" w:hAnsi="Cambria Math"/>
                        <w:i/>
                        <w:iCs/>
                      </w:rPr>
                    </m:ctrlPr>
                  </m:sSupPr>
                  <m:e>
                    <m:r>
                      <w:rPr>
                        <w:rFonts w:ascii="Cambria Math" w:hAnsi="Cambria Math"/>
                      </w:rPr>
                      <m:t>(1+i)</m:t>
                    </m:r>
                  </m:e>
                  <m:sup>
                    <m:r>
                      <w:rPr>
                        <w:rFonts w:ascii="Cambria Math" w:hAnsi="Cambria Math"/>
                      </w:rPr>
                      <m:t>t</m:t>
                    </m:r>
                  </m:sup>
                </m:sSup>
              </m:den>
            </m:f>
          </m:e>
        </m:nary>
      </m:oMath>
      <w:r w:rsidRPr="00A15F26">
        <w:rPr>
          <w:rFonts w:eastAsiaTheme="minorEastAsia"/>
          <w:iCs/>
        </w:rPr>
        <w:t xml:space="preserve">  </w:t>
      </w:r>
      <w:r w:rsidRPr="00A15F26">
        <w:t>), is de kapitalisatiefactor uit artikel 5 van het Uitvoeringsbesluit SW 1956</w:t>
      </w:r>
      <w:r w:rsidRPr="00A15F26">
        <w:rPr>
          <w:rStyle w:val="Voetnootmarkering"/>
        </w:rPr>
        <w:footnoteReference w:id="3"/>
      </w:r>
      <w:r w:rsidRPr="00A15F26">
        <w:t xml:space="preserve">. In de huidige forfaits is </w:t>
      </w:r>
      <w:r w:rsidRPr="00A15F26">
        <w:rPr>
          <w:i/>
          <w:iCs/>
        </w:rPr>
        <w:t>i</w:t>
      </w:r>
      <w:r w:rsidRPr="00A15F26">
        <w:t xml:space="preserve"> gelijkgesteld aan 6%</w:t>
      </w:r>
      <w:r w:rsidRPr="00A15F26">
        <w:rPr>
          <w:rStyle w:val="Voetnootmarkering"/>
        </w:rPr>
        <w:footnoteReference w:id="4"/>
      </w:r>
      <w:r w:rsidRPr="00A15F26">
        <w:t xml:space="preserve">. </w:t>
      </w:r>
    </w:p>
    <w:p w:rsidRPr="00A15F26" w:rsidR="003765FD" w:rsidP="003765FD" w:rsidRDefault="003765FD" w14:paraId="3DE73E73" w14:textId="77777777">
      <w:pPr>
        <w:spacing w:line="240" w:lineRule="auto"/>
        <w:contextualSpacing/>
        <w:jc w:val="both"/>
      </w:pPr>
    </w:p>
    <w:p w:rsidRPr="00A15F26" w:rsidR="003765FD" w:rsidP="003765FD" w:rsidRDefault="003765FD" w14:paraId="6B53AA00" w14:textId="77777777">
      <w:pPr>
        <w:spacing w:line="240" w:lineRule="auto"/>
        <w:contextualSpacing/>
        <w:jc w:val="both"/>
      </w:pPr>
      <w:r w:rsidRPr="00A15F26">
        <w:t xml:space="preserve">Vergelijking (2) maakt verder duidelijk dat we het rentevoordeel voor de langstlevende partner op een andere manier kunnen interpreteren. De langstlevende partner kan direct een geldbedrag ter hoogte van de vordering </w:t>
      </w:r>
      <w:r w:rsidRPr="00A15F26">
        <w:rPr>
          <w:i/>
          <w:iCs/>
        </w:rPr>
        <w:t>V</w:t>
      </w:r>
      <w:r w:rsidRPr="00A15F26">
        <w:t xml:space="preserve"> apart zetten (op een spaarrekening bijvoorbeeld) en een jaarlijks rendement maken dat gelijk is aan </w:t>
      </w:r>
      <w:r w:rsidRPr="00A15F26">
        <w:rPr>
          <w:i/>
          <w:iCs/>
        </w:rPr>
        <w:t>V*i</w:t>
      </w:r>
      <w:r w:rsidRPr="00A15F26">
        <w:t xml:space="preserve">. In de forfaitaire tabellen worden de jaarlijkse rendementen aangeduid met de meer generieke term ‘periodieke uitkeringen’. Om tot het rentevoordeel te komen dient de toekomstige stroom aan uitkeringen contant te worden gemaakt aan de hand van de kapitalisatiefactor. </w:t>
      </w:r>
    </w:p>
    <w:p w:rsidRPr="00A15F26" w:rsidR="003765FD" w:rsidP="003765FD" w:rsidRDefault="003765FD" w14:paraId="03ADB53E" w14:textId="77777777">
      <w:pPr>
        <w:spacing w:line="240" w:lineRule="auto"/>
        <w:contextualSpacing/>
        <w:jc w:val="both"/>
      </w:pPr>
    </w:p>
    <w:p w:rsidRPr="00A15F26" w:rsidR="003765FD" w:rsidP="003765FD" w:rsidRDefault="003765FD" w14:paraId="3A0ECD16" w14:textId="77777777">
      <w:pPr>
        <w:spacing w:line="240" w:lineRule="auto"/>
        <w:contextualSpacing/>
        <w:jc w:val="both"/>
      </w:pPr>
      <w:r w:rsidRPr="00A15F26">
        <w:t xml:space="preserve">Het forfaitaire rendement, oftewel de </w:t>
      </w:r>
      <w:r w:rsidRPr="00A15F26">
        <w:rPr>
          <w:i/>
          <w:iCs/>
        </w:rPr>
        <w:t xml:space="preserve">i </w:t>
      </w:r>
      <w:r w:rsidRPr="00A15F26">
        <w:t xml:space="preserve">waarmee </w:t>
      </w:r>
      <w:r w:rsidRPr="00A15F26">
        <w:rPr>
          <w:i/>
          <w:iCs/>
        </w:rPr>
        <w:t xml:space="preserve">V </w:t>
      </w:r>
      <w:r w:rsidRPr="00A15F26">
        <w:t xml:space="preserve">wordt vermenigvuldigd in vergelijking (2),  moet gelijk zijn aan de rente waarmee de toekomstige verkrijgingen worden verdisconteerd, oftewel de </w:t>
      </w:r>
      <w:r w:rsidRPr="00A15F26">
        <w:rPr>
          <w:i/>
          <w:iCs/>
        </w:rPr>
        <w:t xml:space="preserve">i </w:t>
      </w:r>
      <w:r w:rsidRPr="00A15F26">
        <w:t>in de contante waardefactoren. De gelijkstelling volgt logischerwijs uit de afleiding van vergelijking (2) (zie voetnoot 2)</w:t>
      </w:r>
      <w:r w:rsidRPr="00A15F26">
        <w:rPr>
          <w:rStyle w:val="Voetnootmarkering"/>
        </w:rPr>
        <w:footnoteReference w:id="5"/>
      </w:r>
      <w:r w:rsidRPr="00A15F26">
        <w:t>. Wanneer de discontovoet zou afwijken van het rendement dan zou in sommige situaties de waarde van het vruchtgebruik hoger uitvallen dan de waarde van het volle eigendom.</w:t>
      </w:r>
      <w:r w:rsidRPr="00A15F26">
        <w:rPr>
          <w:rStyle w:val="Voetnootmarkering"/>
        </w:rPr>
        <w:footnoteReference w:id="6"/>
      </w:r>
      <w:r w:rsidRPr="00A15F26">
        <w:t xml:space="preserve"> Een dergelijke situatie zou het axioma dat de waarde van het volle eigendom gelijk is aan de optelsom van de waarde van het blote eigendom en de waarde van het vruchtgebruik schenden. Uit de afgeleide van vergelijking (2) naar </w:t>
      </w:r>
      <w:r w:rsidRPr="00A15F26">
        <w:rPr>
          <w:i/>
          <w:iCs/>
        </w:rPr>
        <w:t xml:space="preserve">i </w:t>
      </w:r>
      <w:r w:rsidRPr="00A15F26">
        <w:t xml:space="preserve">wordt verder duidelijk dat een hogere rekenrente </w:t>
      </w:r>
      <w:r w:rsidR="007F4A15">
        <w:t xml:space="preserve">leidt </w:t>
      </w:r>
      <w:r w:rsidRPr="00A15F26">
        <w:t>tot een hogere waarde van het rentevoordeel van de langstlevende</w:t>
      </w:r>
      <w:r w:rsidRPr="00A15F26">
        <w:rPr>
          <w:rStyle w:val="Voetnootmarkering"/>
        </w:rPr>
        <w:footnoteReference w:id="7"/>
      </w:r>
      <w:r w:rsidRPr="00A15F26">
        <w:t>.</w:t>
      </w:r>
    </w:p>
    <w:p w:rsidRPr="00A15F26" w:rsidR="003765FD" w:rsidP="003765FD" w:rsidRDefault="003765FD" w14:paraId="64DE9C5B" w14:textId="77777777">
      <w:pPr>
        <w:spacing w:line="240" w:lineRule="auto"/>
        <w:contextualSpacing/>
        <w:jc w:val="both"/>
      </w:pPr>
    </w:p>
    <w:p w:rsidR="003765FD" w:rsidP="003765FD" w:rsidRDefault="003765FD" w14:paraId="4B214751" w14:textId="77777777">
      <w:pPr>
        <w:spacing w:line="240" w:lineRule="auto"/>
        <w:contextualSpacing/>
        <w:jc w:val="both"/>
      </w:pPr>
      <w:r w:rsidRPr="00A15F26">
        <w:t xml:space="preserve">Op het waarderingsmoment is uiteraard onbekend hoe lang de langstlevende partner nog te leven heeft. De onzekerheid omtrent de resterende levensverwachting wordt verwerkt aan de hand van cumulatieve overlevingskansen: </w:t>
      </w:r>
    </w:p>
    <w:p w:rsidRPr="00A15F26" w:rsidR="004473DA" w:rsidP="003765FD" w:rsidRDefault="004473DA" w14:paraId="56B9DCB8" w14:textId="77777777">
      <w:pPr>
        <w:spacing w:line="240" w:lineRule="auto"/>
        <w:contextualSpacing/>
        <w:jc w:val="both"/>
      </w:pPr>
    </w:p>
    <w:p w:rsidRPr="00A15F26" w:rsidR="003765FD" w:rsidP="003765FD" w:rsidRDefault="00D9750B" w14:paraId="33556712" w14:textId="77777777">
      <w:pPr>
        <w:pStyle w:val="Lijstalinea"/>
        <w:numPr>
          <w:ilvl w:val="0"/>
          <w:numId w:val="12"/>
        </w:numPr>
        <w:spacing w:line="240" w:lineRule="auto"/>
        <w:rPr>
          <w:rFonts w:ascii="Verdana" w:hAnsi="Verdana"/>
          <w:sz w:val="18"/>
          <w:szCs w:val="18"/>
        </w:rPr>
      </w:pPr>
      <m:oMath>
        <m:sPre>
          <m:sPrePr>
            <m:ctrlPr>
              <w:rPr>
                <w:rFonts w:ascii="Cambria Math" w:hAnsi="Cambria Math"/>
                <w:i/>
                <w:sz w:val="18"/>
                <w:szCs w:val="18"/>
              </w:rPr>
            </m:ctrlPr>
          </m:sPrePr>
          <m:sub>
            <m:r>
              <w:rPr>
                <w:rFonts w:ascii="Cambria Math" w:hAnsi="Cambria Math"/>
                <w:sz w:val="18"/>
                <w:szCs w:val="18"/>
              </w:rPr>
              <m:t>n</m:t>
            </m:r>
          </m:sub>
          <m:sup/>
          <m:e>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z,x</m:t>
                </m:r>
              </m:sub>
            </m:sSub>
          </m:e>
        </m:sPre>
        <m:r>
          <w:rPr>
            <w:rFonts w:ascii="Cambria Math" w:hAns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u=0</m:t>
            </m:r>
          </m:sub>
          <m:sup>
            <m:r>
              <w:rPr>
                <w:rFonts w:ascii="Cambria Math" w:hAnsi="Cambria Math"/>
                <w:sz w:val="18"/>
                <w:szCs w:val="18"/>
              </w:rPr>
              <m:t>n-1</m:t>
            </m:r>
          </m:sup>
          <m:e>
            <m:sSub>
              <m:sSubPr>
                <m:ctrlPr>
                  <w:rPr>
                    <w:rFonts w:ascii="Cambria Math" w:hAnsi="Cambria Math"/>
                    <w:i/>
                    <w:sz w:val="18"/>
                    <w:szCs w:val="18"/>
                  </w:rPr>
                </m:ctrlPr>
              </m:sSubPr>
              <m:e>
                <m:sPre>
                  <m:sPrePr>
                    <m:ctrlPr>
                      <w:rPr>
                        <w:rFonts w:ascii="Cambria Math" w:hAnsi="Cambria Math"/>
                        <w:i/>
                        <w:sz w:val="18"/>
                        <w:szCs w:val="18"/>
                      </w:rPr>
                    </m:ctrlPr>
                  </m:sPrePr>
                  <m:sub>
                    <m:r>
                      <w:rPr>
                        <w:rFonts w:ascii="Cambria Math" w:hAnsi="Cambria Math"/>
                        <w:sz w:val="18"/>
                        <w:szCs w:val="18"/>
                      </w:rPr>
                      <m:t>1</m:t>
                    </m:r>
                  </m:sub>
                  <m:sup/>
                  <m:e>
                    <m:r>
                      <w:rPr>
                        <w:rFonts w:ascii="Cambria Math" w:hAnsi="Cambria Math"/>
                        <w:sz w:val="18"/>
                        <w:szCs w:val="18"/>
                      </w:rPr>
                      <m:t>p</m:t>
                    </m:r>
                  </m:e>
                </m:sPre>
              </m:e>
              <m:sub>
                <m:r>
                  <w:rPr>
                    <w:rFonts w:ascii="Cambria Math" w:hAnsi="Cambria Math"/>
                    <w:sz w:val="18"/>
                    <w:szCs w:val="18"/>
                  </w:rPr>
                  <m:t>z+u, x+u</m:t>
                </m:r>
              </m:sub>
            </m:sSub>
          </m:e>
        </m:nary>
      </m:oMath>
    </w:p>
    <w:p w:rsidRPr="00A15F26" w:rsidR="003765FD" w:rsidP="003765FD" w:rsidRDefault="003765FD" w14:paraId="6E5FEA6A" w14:textId="77777777">
      <w:pPr>
        <w:spacing w:line="240" w:lineRule="auto"/>
        <w:contextualSpacing/>
        <w:jc w:val="both"/>
      </w:pPr>
      <w:r w:rsidRPr="00A15F26">
        <w:t xml:space="preserve">De cumulatieve overlevingskans </w:t>
      </w:r>
      <w:r w:rsidRPr="00A15F26">
        <w:rPr>
          <w:vertAlign w:val="subscript"/>
        </w:rPr>
        <w:t>n</w:t>
      </w:r>
      <w:r w:rsidRPr="00A15F26">
        <w:t>P</w:t>
      </w:r>
      <w:r w:rsidRPr="00A15F26">
        <w:rPr>
          <w:vertAlign w:val="subscript"/>
        </w:rPr>
        <w:t>z,x</w:t>
      </w:r>
      <w:r w:rsidRPr="00A15F26">
        <w:t xml:space="preserve"> geeft de kans weer dat iemand met leeftijd </w:t>
      </w:r>
      <w:r w:rsidRPr="00A15F26">
        <w:rPr>
          <w:i/>
          <w:iCs/>
        </w:rPr>
        <w:t xml:space="preserve">x </w:t>
      </w:r>
      <w:r w:rsidRPr="00A15F26">
        <w:t xml:space="preserve">op het waarderingsmoment </w:t>
      </w:r>
      <w:r w:rsidRPr="00A15F26">
        <w:rPr>
          <w:i/>
        </w:rPr>
        <w:t>z</w:t>
      </w:r>
      <w:r w:rsidRPr="00A15F26">
        <w:t xml:space="preserve"> na n jaar nog in leven is. De cumulatieve overlevingskans wordt berekend door de eenjarige overlevingskansen met elkaar te vermenigvuldigen. Een voorbeeld helpt dit te verduidelijken: de kans dat een persoon die begin 2025 veertig jaar oud is over drie jaar nog in leven is, is gelijk aan de kans dat een 40-jarige aanvang 2025 een jaar later nog in leven is, vermenigvuldigd met de kans dat een 41-jarige aanvang 2026 een jaar later nog in leven is, vermenigvuldigd, tot slot, met de kans dat een 42-jarige aanvang 2027 een jaar later nog in leven is (</w:t>
      </w:r>
      <w:r w:rsidRPr="00A15F26">
        <w:rPr>
          <w:vertAlign w:val="subscript"/>
        </w:rPr>
        <w:t>3</w:t>
      </w:r>
      <w:r w:rsidRPr="00A15F26">
        <w:t>P</w:t>
      </w:r>
      <w:r w:rsidRPr="00A15F26">
        <w:rPr>
          <w:vertAlign w:val="subscript"/>
        </w:rPr>
        <w:t>2025,40</w:t>
      </w:r>
      <w:r w:rsidRPr="00A15F26">
        <w:t xml:space="preserve"> = </w:t>
      </w:r>
      <w:r w:rsidRPr="00A15F26">
        <w:rPr>
          <w:vertAlign w:val="subscript"/>
        </w:rPr>
        <w:t>1</w:t>
      </w:r>
      <w:r w:rsidRPr="00A15F26">
        <w:t>P</w:t>
      </w:r>
      <w:r w:rsidRPr="00A15F26">
        <w:rPr>
          <w:vertAlign w:val="subscript"/>
        </w:rPr>
        <w:t>2025,40</w:t>
      </w:r>
      <w:r w:rsidRPr="00A15F26">
        <w:t xml:space="preserve"> x </w:t>
      </w:r>
      <w:r w:rsidRPr="00A15F26">
        <w:rPr>
          <w:vertAlign w:val="subscript"/>
        </w:rPr>
        <w:t>1</w:t>
      </w:r>
      <w:r w:rsidRPr="00A15F26">
        <w:t>P</w:t>
      </w:r>
      <w:r w:rsidRPr="00A15F26">
        <w:rPr>
          <w:vertAlign w:val="subscript"/>
        </w:rPr>
        <w:t>2026,41</w:t>
      </w:r>
      <w:r w:rsidRPr="00A15F26">
        <w:t xml:space="preserve"> x </w:t>
      </w:r>
      <w:r w:rsidRPr="00A15F26">
        <w:rPr>
          <w:vertAlign w:val="subscript"/>
        </w:rPr>
        <w:t>1</w:t>
      </w:r>
      <w:r w:rsidRPr="00A15F26">
        <w:t>P</w:t>
      </w:r>
      <w:r w:rsidRPr="00A15F26">
        <w:rPr>
          <w:vertAlign w:val="subscript"/>
        </w:rPr>
        <w:t>2027,42</w:t>
      </w:r>
      <w:r w:rsidRPr="00A15F26">
        <w:t>).</w:t>
      </w:r>
    </w:p>
    <w:p w:rsidRPr="00A15F26" w:rsidR="003765FD" w:rsidP="003765FD" w:rsidRDefault="003765FD" w14:paraId="70B0CC48" w14:textId="77777777">
      <w:pPr>
        <w:spacing w:line="240" w:lineRule="auto"/>
        <w:contextualSpacing/>
        <w:jc w:val="both"/>
      </w:pPr>
    </w:p>
    <w:p w:rsidRPr="00A15F26" w:rsidR="003765FD" w:rsidP="003765FD" w:rsidRDefault="003765FD" w14:paraId="4999D606" w14:textId="77777777">
      <w:pPr>
        <w:spacing w:line="240" w:lineRule="auto"/>
        <w:contextualSpacing/>
        <w:jc w:val="both"/>
      </w:pPr>
      <w:r w:rsidRPr="00A15F26">
        <w:t>De levensverwachting wordt in vergelijking (2) verwerkt door de stroom aan toekomstige uitkeringen niet als zeker te veronderstellen, maar door per uitkering de verwachte waarde te berekenen</w:t>
      </w:r>
      <w:r w:rsidRPr="00A15F26">
        <w:rPr>
          <w:rStyle w:val="Voetnootmarkering"/>
        </w:rPr>
        <w:footnoteReference w:id="8"/>
      </w:r>
      <w:r w:rsidRPr="00A15F26">
        <w:t xml:space="preserve">. De verwachte waarde van bijvoorbeeld de uitkering in het tweede jaar van de looptijd is gelijk aan de hoogte van de uitkering vermenigvuldigd met de kans dat de verkrijger van de uitkering na twee jaar nog in leven is (cumulatieve overlevingskans). De aldus verkregen verwachte waarde wordt contant gemaakt met de contante waardefactor voor twee jaar. Meer algemeen geformuleerd: de som wordt berekend van de producten van de contante waardefactoren met de cumulatieve overlevingskansen: </w:t>
      </w:r>
    </w:p>
    <w:p w:rsidRPr="00A15F26" w:rsidR="003765FD" w:rsidP="003765FD" w:rsidRDefault="003765FD" w14:paraId="2DB4855D" w14:textId="77777777">
      <w:pPr>
        <w:spacing w:line="240" w:lineRule="auto"/>
        <w:contextualSpacing/>
        <w:jc w:val="both"/>
      </w:pPr>
    </w:p>
    <w:p w:rsidRPr="00A15F26" w:rsidR="00FB0477" w:rsidP="00FB0477" w:rsidRDefault="003765FD" w14:paraId="016D0AD2" w14:textId="77777777">
      <w:pPr>
        <w:pStyle w:val="Lijstalinea"/>
        <w:numPr>
          <w:ilvl w:val="0"/>
          <w:numId w:val="32"/>
        </w:numPr>
        <w:spacing w:line="240" w:lineRule="auto"/>
        <w:rPr>
          <w:rFonts w:ascii="Verdana" w:hAnsi="Verdana"/>
          <w:sz w:val="18"/>
          <w:szCs w:val="18"/>
        </w:rPr>
      </w:pPr>
      <w:r w:rsidRPr="00A15F26">
        <w:rPr>
          <w:rFonts w:ascii="Verdana" w:hAnsi="Verdana" w:eastAsiaTheme="minorEastAsia"/>
          <w:sz w:val="18"/>
          <w:szCs w:val="18"/>
        </w:rPr>
        <w:lastRenderedPageBreak/>
        <w:t xml:space="preserve">     </w:t>
      </w:r>
      <m:oMath>
        <m:r>
          <w:rPr>
            <w:rFonts w:ascii="Cambria Math" w:hAnsi="Cambria Math"/>
            <w:sz w:val="18"/>
            <w:szCs w:val="18"/>
          </w:rPr>
          <m:t>V∙i∙</m:t>
        </m:r>
        <m:nary>
          <m:naryPr>
            <m:chr m:val="∑"/>
            <m:limLoc m:val="undOvr"/>
            <m:ctrlPr>
              <w:rPr>
                <w:rFonts w:ascii="Cambria Math" w:hAnsi="Cambria Math"/>
                <w:i/>
                <w:sz w:val="18"/>
                <w:szCs w:val="18"/>
              </w:rPr>
            </m:ctrlPr>
          </m:naryPr>
          <m:sub>
            <m:r>
              <w:rPr>
                <w:rFonts w:ascii="Cambria Math" w:hAnsi="Cambria Math"/>
                <w:sz w:val="18"/>
                <w:szCs w:val="18"/>
              </w:rPr>
              <m:t>t=1</m:t>
            </m:r>
          </m:sub>
          <m:sup>
            <m:r>
              <w:rPr>
                <w:rFonts w:ascii="Cambria Math" w:hAnsi="Cambria Math"/>
                <w:sz w:val="18"/>
                <w:szCs w:val="18"/>
              </w:rPr>
              <m:t>∞</m:t>
            </m:r>
          </m:sup>
          <m:e>
            <m:f>
              <m:fPr>
                <m:ctrlPr>
                  <w:rPr>
                    <w:rFonts w:ascii="Cambria Math" w:hAnsi="Cambria Math"/>
                    <w:i/>
                    <w:sz w:val="18"/>
                    <w:szCs w:val="18"/>
                  </w:rPr>
                </m:ctrlPr>
              </m:fPr>
              <m:num>
                <m:r>
                  <w:rPr>
                    <w:rFonts w:ascii="Cambria Math" w:hAnsi="Cambria Math"/>
                    <w:sz w:val="18"/>
                    <w:szCs w:val="18"/>
                  </w:rPr>
                  <m:t>1</m:t>
                </m:r>
              </m:num>
              <m:den>
                <m:sSup>
                  <m:sSupPr>
                    <m:ctrlPr>
                      <w:rPr>
                        <w:rFonts w:ascii="Cambria Math" w:hAnsi="Cambria Math"/>
                        <w:i/>
                        <w:sz w:val="18"/>
                        <w:szCs w:val="18"/>
                      </w:rPr>
                    </m:ctrlPr>
                  </m:sSupPr>
                  <m:e>
                    <m:r>
                      <w:rPr>
                        <w:rFonts w:ascii="Cambria Math" w:hAnsi="Cambria Math"/>
                        <w:sz w:val="18"/>
                        <w:szCs w:val="18"/>
                      </w:rPr>
                      <m:t>(1+i)</m:t>
                    </m:r>
                  </m:e>
                  <m:sup>
                    <m:r>
                      <w:rPr>
                        <w:rFonts w:ascii="Cambria Math" w:hAnsi="Cambria Math"/>
                        <w:sz w:val="18"/>
                        <w:szCs w:val="18"/>
                      </w:rPr>
                      <m:t>t</m:t>
                    </m:r>
                  </m:sup>
                </m:sSup>
              </m:den>
            </m:f>
          </m:e>
        </m:nary>
        <m:sPre>
          <m:sPrePr>
            <m:ctrlPr>
              <w:rPr>
                <w:rFonts w:ascii="Cambria Math" w:hAnsi="Cambria Math"/>
                <w:i/>
                <w:sz w:val="18"/>
                <w:szCs w:val="18"/>
              </w:rPr>
            </m:ctrlPr>
          </m:sPrePr>
          <m:sub>
            <m:r>
              <w:rPr>
                <w:rFonts w:ascii="Cambria Math" w:hAnsi="Cambria Math"/>
                <w:sz w:val="18"/>
                <w:szCs w:val="18"/>
              </w:rPr>
              <m:t>t</m:t>
            </m:r>
          </m:sub>
          <m:sup/>
          <m:e>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z,x</m:t>
                </m:r>
              </m:sub>
            </m:sSub>
          </m:e>
        </m:sPre>
      </m:oMath>
      <w:r w:rsidRPr="00A15F26">
        <w:rPr>
          <w:rFonts w:ascii="Verdana" w:hAnsi="Verdana" w:eastAsiaTheme="minorEastAsia"/>
          <w:sz w:val="18"/>
          <w:szCs w:val="18"/>
        </w:rPr>
        <w:t xml:space="preserve">   </w:t>
      </w:r>
      <w:r w:rsidR="00FB0477">
        <w:rPr>
          <w:rFonts w:ascii="Verdana" w:hAnsi="Verdana" w:eastAsiaTheme="minorEastAsia"/>
          <w:sz w:val="18"/>
          <w:szCs w:val="18"/>
        </w:rPr>
        <w:t xml:space="preserve">,   </w:t>
      </w:r>
      <m:oMath>
        <m:sPre>
          <m:sPrePr>
            <m:ctrlPr>
              <w:rPr>
                <w:rFonts w:ascii="Cambria Math" w:hAnsi="Cambria Math"/>
                <w:i/>
                <w:sz w:val="18"/>
                <w:szCs w:val="18"/>
              </w:rPr>
            </m:ctrlPr>
          </m:sPrePr>
          <m:sub>
            <m:r>
              <w:rPr>
                <w:rFonts w:ascii="Cambria Math" w:hAnsi="Cambria Math"/>
                <w:sz w:val="18"/>
                <w:szCs w:val="18"/>
              </w:rPr>
              <m:t>t</m:t>
            </m:r>
          </m:sub>
          <m:sup/>
          <m:e>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z,x</m:t>
                </m:r>
              </m:sub>
            </m:sSub>
          </m:e>
        </m:sPre>
        <m:r>
          <w:rPr>
            <w:rFonts w:ascii="Cambria Math" w:hAns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u=0</m:t>
            </m:r>
          </m:sub>
          <m:sup>
            <m:r>
              <w:rPr>
                <w:rFonts w:ascii="Cambria Math" w:hAnsi="Cambria Math"/>
                <w:sz w:val="18"/>
                <w:szCs w:val="18"/>
              </w:rPr>
              <m:t>t-1</m:t>
            </m:r>
          </m:sup>
          <m:e>
            <m:sSub>
              <m:sSubPr>
                <m:ctrlPr>
                  <w:rPr>
                    <w:rFonts w:ascii="Cambria Math" w:hAnsi="Cambria Math"/>
                    <w:i/>
                    <w:sz w:val="18"/>
                    <w:szCs w:val="18"/>
                  </w:rPr>
                </m:ctrlPr>
              </m:sSubPr>
              <m:e>
                <m:sPre>
                  <m:sPrePr>
                    <m:ctrlPr>
                      <w:rPr>
                        <w:rFonts w:ascii="Cambria Math" w:hAnsi="Cambria Math"/>
                        <w:i/>
                        <w:sz w:val="18"/>
                        <w:szCs w:val="18"/>
                      </w:rPr>
                    </m:ctrlPr>
                  </m:sPrePr>
                  <m:sub>
                    <m:r>
                      <w:rPr>
                        <w:rFonts w:ascii="Cambria Math" w:hAnsi="Cambria Math"/>
                        <w:sz w:val="18"/>
                        <w:szCs w:val="18"/>
                      </w:rPr>
                      <m:t>1</m:t>
                    </m:r>
                  </m:sub>
                  <m:sup/>
                  <m:e>
                    <m:r>
                      <w:rPr>
                        <w:rFonts w:ascii="Cambria Math" w:hAnsi="Cambria Math"/>
                        <w:sz w:val="18"/>
                        <w:szCs w:val="18"/>
                      </w:rPr>
                      <m:t>p</m:t>
                    </m:r>
                  </m:e>
                </m:sPre>
              </m:e>
              <m:sub>
                <m:r>
                  <w:rPr>
                    <w:rFonts w:ascii="Cambria Math" w:hAnsi="Cambria Math"/>
                    <w:sz w:val="18"/>
                    <w:szCs w:val="18"/>
                  </w:rPr>
                  <m:t>z+u, x+u</m:t>
                </m:r>
              </m:sub>
            </m:sSub>
          </m:e>
        </m:nary>
      </m:oMath>
    </w:p>
    <w:p w:rsidRPr="00A15F26" w:rsidR="003765FD" w:rsidP="003765FD" w:rsidRDefault="003765FD" w14:paraId="4F44B916" w14:textId="77777777">
      <w:pPr>
        <w:spacing w:line="240" w:lineRule="auto"/>
        <w:contextualSpacing/>
        <w:jc w:val="both"/>
      </w:pPr>
      <w:r w:rsidRPr="00A15F26">
        <w:t xml:space="preserve">De limiet in vergelijking (4) wordt gezet op 120 jaar. De prognosetafels van het Koninklijk Actuarieel Genootschap (zie paragraaf 3) waaraan de levensverwachting voor de forfaits wordt ontleend hebben een bovengrens van 120 jaar.  </w:t>
      </w:r>
    </w:p>
    <w:p w:rsidRPr="00A15F26" w:rsidR="003765FD" w:rsidP="003765FD" w:rsidRDefault="003765FD" w14:paraId="1A7D4D93" w14:textId="77777777">
      <w:pPr>
        <w:spacing w:line="240" w:lineRule="auto"/>
        <w:contextualSpacing/>
        <w:jc w:val="both"/>
      </w:pPr>
    </w:p>
    <w:p w:rsidRPr="00A15F26" w:rsidR="003765FD" w:rsidP="003765FD" w:rsidRDefault="003765FD" w14:paraId="5415B168" w14:textId="77777777">
      <w:pPr>
        <w:pStyle w:val="Lijstalinea"/>
        <w:numPr>
          <w:ilvl w:val="0"/>
          <w:numId w:val="7"/>
        </w:numPr>
        <w:spacing w:line="240" w:lineRule="auto"/>
        <w:rPr>
          <w:rFonts w:ascii="Verdana" w:hAnsi="Verdana"/>
          <w:b/>
          <w:bCs/>
          <w:sz w:val="18"/>
          <w:szCs w:val="18"/>
        </w:rPr>
      </w:pPr>
      <w:r w:rsidRPr="00A15F26">
        <w:rPr>
          <w:rFonts w:ascii="Verdana" w:hAnsi="Verdana"/>
          <w:b/>
          <w:bCs/>
          <w:sz w:val="18"/>
          <w:szCs w:val="18"/>
        </w:rPr>
        <w:t xml:space="preserve">Toelichting keuzes met betrekking tot de rekenrente </w:t>
      </w:r>
    </w:p>
    <w:p w:rsidRPr="00A15F26" w:rsidR="003765FD" w:rsidP="003765FD" w:rsidRDefault="003765FD" w14:paraId="5F43B4AD" w14:textId="77777777">
      <w:pPr>
        <w:spacing w:line="240" w:lineRule="auto"/>
        <w:contextualSpacing/>
      </w:pPr>
    </w:p>
    <w:p w:rsidR="003765FD" w:rsidP="003765FD" w:rsidRDefault="003765FD" w14:paraId="43773F24" w14:textId="77777777">
      <w:pPr>
        <w:spacing w:line="276" w:lineRule="auto"/>
        <w:contextualSpacing/>
        <w:jc w:val="both"/>
      </w:pPr>
      <w:r w:rsidRPr="00A15F26">
        <w:t xml:space="preserve">In de levensverzekeringswiskunde wordt </w:t>
      </w:r>
      <w:r w:rsidRPr="00A15F26">
        <w:rPr>
          <w:i/>
          <w:iCs/>
        </w:rPr>
        <w:t xml:space="preserve">i </w:t>
      </w:r>
      <w:r w:rsidRPr="00A15F26">
        <w:t>in vergelijking (2) aangeduid als de rekenrente. Tabel 2.1 vat de keuzes met betrekking tot de rekenrente samen. Elke keuze wordt in deze paragraaf nader toegelicht.</w:t>
      </w:r>
    </w:p>
    <w:p w:rsidRPr="00A15F26" w:rsidR="00BA7C45" w:rsidP="003765FD" w:rsidRDefault="00BA7C45" w14:paraId="50BE304D" w14:textId="77777777">
      <w:pPr>
        <w:spacing w:line="276" w:lineRule="auto"/>
        <w:contextualSpacing/>
        <w:jc w:val="both"/>
      </w:pPr>
    </w:p>
    <w:p w:rsidRPr="00A15F26" w:rsidR="003765FD" w:rsidP="003765FD" w:rsidRDefault="003765FD" w14:paraId="2B4FED37" w14:textId="77777777">
      <w:pPr>
        <w:spacing w:line="276" w:lineRule="auto"/>
        <w:contextualSpacing/>
        <w:jc w:val="both"/>
      </w:pPr>
      <w:r w:rsidRPr="00A15F26">
        <w:t>Tabel 2.1 Overzicht keuzes met betrekking tot de rekenrente</w:t>
      </w:r>
    </w:p>
    <w:tbl>
      <w:tblPr>
        <w:tblStyle w:val="Rastertabel4"/>
        <w:tblW w:w="0" w:type="auto"/>
        <w:tblLook w:val="04A0" w:firstRow="1" w:lastRow="0" w:firstColumn="1" w:lastColumn="0" w:noHBand="0" w:noVBand="1"/>
      </w:tblPr>
      <w:tblGrid>
        <w:gridCol w:w="9062"/>
      </w:tblGrid>
      <w:tr w:rsidRPr="00A15F26" w:rsidR="003765FD" w:rsidTr="0073008C" w14:paraId="6650A41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Pr="00A15F26" w:rsidR="003765FD" w:rsidP="0073008C" w:rsidRDefault="003765FD" w14:paraId="344C1865" w14:textId="77777777">
            <w:pPr>
              <w:jc w:val="center"/>
              <w:rPr>
                <w:b w:val="0"/>
                <w:bCs w:val="0"/>
              </w:rPr>
            </w:pPr>
            <w:r w:rsidRPr="00A15F26">
              <w:rPr>
                <w:b w:val="0"/>
                <w:bCs w:val="0"/>
              </w:rPr>
              <w:t>Keuze</w:t>
            </w:r>
          </w:p>
        </w:tc>
      </w:tr>
      <w:tr w:rsidRPr="00A15F26" w:rsidR="003765FD" w:rsidTr="0073008C" w14:paraId="43B61D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Pr="00A15F26" w:rsidR="003765FD" w:rsidP="0073008C" w:rsidRDefault="003765FD" w14:paraId="3EB51367" w14:textId="77777777">
            <w:pPr>
              <w:pStyle w:val="Lijstalinea"/>
              <w:numPr>
                <w:ilvl w:val="0"/>
                <w:numId w:val="18"/>
              </w:numPr>
              <w:spacing w:after="0" w:line="240" w:lineRule="auto"/>
              <w:rPr>
                <w:rFonts w:ascii="Verdana" w:hAnsi="Verdana"/>
                <w:b w:val="0"/>
                <w:bCs w:val="0"/>
                <w:sz w:val="18"/>
                <w:szCs w:val="18"/>
              </w:rPr>
            </w:pPr>
            <w:r w:rsidRPr="00A15F26">
              <w:rPr>
                <w:rFonts w:ascii="Verdana" w:hAnsi="Verdana"/>
                <w:b w:val="0"/>
                <w:bCs w:val="0"/>
                <w:sz w:val="18"/>
                <w:szCs w:val="18"/>
              </w:rPr>
              <w:t>Voor de rekenrente wordt uitgegaan van de risicovrije rente</w:t>
            </w:r>
          </w:p>
        </w:tc>
      </w:tr>
      <w:tr w:rsidRPr="00A15F26" w:rsidR="003765FD" w:rsidTr="0073008C" w14:paraId="0A422BEC" w14:textId="77777777">
        <w:tc>
          <w:tcPr>
            <w:cnfStyle w:val="001000000000" w:firstRow="0" w:lastRow="0" w:firstColumn="1" w:lastColumn="0" w:oddVBand="0" w:evenVBand="0" w:oddHBand="0" w:evenHBand="0" w:firstRowFirstColumn="0" w:firstRowLastColumn="0" w:lastRowFirstColumn="0" w:lastRowLastColumn="0"/>
            <w:tcW w:w="9062" w:type="dxa"/>
          </w:tcPr>
          <w:p w:rsidRPr="00A15F26" w:rsidR="003765FD" w:rsidP="0073008C" w:rsidRDefault="003765FD" w14:paraId="3C9A65DA" w14:textId="77777777">
            <w:pPr>
              <w:pStyle w:val="Lijstalinea"/>
              <w:numPr>
                <w:ilvl w:val="0"/>
                <w:numId w:val="18"/>
              </w:numPr>
              <w:spacing w:after="0" w:line="240" w:lineRule="auto"/>
              <w:jc w:val="both"/>
              <w:rPr>
                <w:rFonts w:ascii="Verdana" w:hAnsi="Verdana"/>
                <w:b w:val="0"/>
                <w:bCs w:val="0"/>
                <w:sz w:val="18"/>
                <w:szCs w:val="18"/>
              </w:rPr>
            </w:pPr>
            <w:r w:rsidRPr="00A15F26">
              <w:rPr>
                <w:rFonts w:ascii="Verdana" w:hAnsi="Verdana"/>
                <w:b w:val="0"/>
                <w:bCs w:val="0"/>
                <w:sz w:val="18"/>
                <w:szCs w:val="18"/>
              </w:rPr>
              <w:t>De rekenrente wordt jaarlijks geactualiseerd op basis van een voortschrijdend gemiddelde berekend over een middelingsperiode van vijf jaar</w:t>
            </w:r>
          </w:p>
        </w:tc>
      </w:tr>
      <w:tr w:rsidRPr="00A15F26" w:rsidR="003765FD" w:rsidTr="0073008C" w14:paraId="1C4AC7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Pr="00A15F26" w:rsidR="003765FD" w:rsidP="0073008C" w:rsidRDefault="003765FD" w14:paraId="279BBA67" w14:textId="77777777">
            <w:pPr>
              <w:pStyle w:val="Lijstalinea"/>
              <w:numPr>
                <w:ilvl w:val="0"/>
                <w:numId w:val="18"/>
              </w:numPr>
              <w:spacing w:after="0" w:line="240" w:lineRule="auto"/>
              <w:jc w:val="both"/>
              <w:rPr>
                <w:rFonts w:ascii="Verdana" w:hAnsi="Verdana"/>
                <w:b w:val="0"/>
                <w:bCs w:val="0"/>
                <w:sz w:val="18"/>
                <w:szCs w:val="18"/>
              </w:rPr>
            </w:pPr>
            <w:r w:rsidRPr="00A15F26">
              <w:rPr>
                <w:rFonts w:ascii="Verdana" w:hAnsi="Verdana"/>
                <w:b w:val="0"/>
                <w:bCs w:val="0"/>
                <w:sz w:val="18"/>
                <w:szCs w:val="18"/>
              </w:rPr>
              <w:t>De rekenrente wordt na middeling naar boven afgerond op halve procentpunten</w:t>
            </w:r>
          </w:p>
        </w:tc>
      </w:tr>
      <w:tr w:rsidRPr="00A15F26" w:rsidR="003765FD" w:rsidTr="0073008C" w14:paraId="42EE783B" w14:textId="77777777">
        <w:tc>
          <w:tcPr>
            <w:cnfStyle w:val="001000000000" w:firstRow="0" w:lastRow="0" w:firstColumn="1" w:lastColumn="0" w:oddVBand="0" w:evenVBand="0" w:oddHBand="0" w:evenHBand="0" w:firstRowFirstColumn="0" w:firstRowLastColumn="0" w:lastRowFirstColumn="0" w:lastRowLastColumn="0"/>
            <w:tcW w:w="9062" w:type="dxa"/>
          </w:tcPr>
          <w:p w:rsidRPr="00A15F26" w:rsidR="003765FD" w:rsidP="0073008C" w:rsidRDefault="003765FD" w14:paraId="7BDC0666" w14:textId="77777777">
            <w:pPr>
              <w:pStyle w:val="Lijstalinea"/>
              <w:numPr>
                <w:ilvl w:val="0"/>
                <w:numId w:val="18"/>
              </w:numPr>
              <w:spacing w:after="0" w:line="240" w:lineRule="auto"/>
              <w:rPr>
                <w:rFonts w:ascii="Verdana" w:hAnsi="Verdana"/>
                <w:b w:val="0"/>
                <w:bCs w:val="0"/>
                <w:sz w:val="18"/>
                <w:szCs w:val="18"/>
              </w:rPr>
            </w:pPr>
            <w:r w:rsidRPr="00A15F26">
              <w:rPr>
                <w:rFonts w:ascii="Verdana" w:hAnsi="Verdana"/>
                <w:b w:val="0"/>
                <w:bCs w:val="0"/>
                <w:sz w:val="18"/>
                <w:szCs w:val="18"/>
              </w:rPr>
              <w:t>De rekenrente hangt niet af van de looptijd van de vordering</w:t>
            </w:r>
          </w:p>
        </w:tc>
      </w:tr>
      <w:tr w:rsidRPr="00A15F26" w:rsidR="003765FD" w:rsidTr="0073008C" w14:paraId="4EED4A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Pr="00A15F26" w:rsidR="003765FD" w:rsidP="0073008C" w:rsidRDefault="003765FD" w14:paraId="51874EF7" w14:textId="77777777">
            <w:pPr>
              <w:pStyle w:val="Lijstalinea"/>
              <w:numPr>
                <w:ilvl w:val="0"/>
                <w:numId w:val="18"/>
              </w:numPr>
              <w:spacing w:after="0" w:line="240" w:lineRule="auto"/>
              <w:jc w:val="both"/>
              <w:rPr>
                <w:rFonts w:ascii="Verdana" w:hAnsi="Verdana"/>
                <w:b w:val="0"/>
                <w:bCs w:val="0"/>
                <w:sz w:val="18"/>
                <w:szCs w:val="18"/>
              </w:rPr>
            </w:pPr>
            <w:r w:rsidRPr="00A15F26">
              <w:rPr>
                <w:rFonts w:ascii="Verdana" w:hAnsi="Verdana"/>
                <w:b w:val="0"/>
                <w:bCs w:val="0"/>
                <w:sz w:val="18"/>
                <w:szCs w:val="18"/>
              </w:rPr>
              <w:t>De rekenrente wordt niet gewijzigd (is constant) gedurende de looptijd van de vordering</w:t>
            </w:r>
          </w:p>
        </w:tc>
      </w:tr>
      <w:tr w:rsidRPr="00A15F26" w:rsidR="003765FD" w:rsidTr="0073008C" w14:paraId="466A2961" w14:textId="77777777">
        <w:tc>
          <w:tcPr>
            <w:cnfStyle w:val="001000000000" w:firstRow="0" w:lastRow="0" w:firstColumn="1" w:lastColumn="0" w:oddVBand="0" w:evenVBand="0" w:oddHBand="0" w:evenHBand="0" w:firstRowFirstColumn="0" w:firstRowLastColumn="0" w:lastRowFirstColumn="0" w:lastRowLastColumn="0"/>
            <w:tcW w:w="9062" w:type="dxa"/>
          </w:tcPr>
          <w:p w:rsidRPr="00A15F26" w:rsidR="003765FD" w:rsidP="0073008C" w:rsidRDefault="003765FD" w14:paraId="00473288" w14:textId="77777777">
            <w:pPr>
              <w:pStyle w:val="Lijstalinea"/>
              <w:numPr>
                <w:ilvl w:val="0"/>
                <w:numId w:val="18"/>
              </w:numPr>
              <w:spacing w:after="0" w:line="240" w:lineRule="auto"/>
              <w:jc w:val="both"/>
              <w:rPr>
                <w:rFonts w:ascii="Verdana" w:hAnsi="Verdana"/>
                <w:b w:val="0"/>
                <w:bCs w:val="0"/>
                <w:sz w:val="18"/>
                <w:szCs w:val="18"/>
              </w:rPr>
            </w:pPr>
            <w:r w:rsidRPr="00A15F26">
              <w:rPr>
                <w:rFonts w:ascii="Verdana" w:hAnsi="Verdana"/>
                <w:b w:val="0"/>
                <w:bCs w:val="0"/>
                <w:sz w:val="18"/>
                <w:szCs w:val="18"/>
              </w:rPr>
              <w:t>De rekenrente wordt niet negatief</w:t>
            </w:r>
          </w:p>
        </w:tc>
      </w:tr>
    </w:tbl>
    <w:p w:rsidRPr="00A15F26" w:rsidR="003765FD" w:rsidP="003765FD" w:rsidRDefault="003765FD" w14:paraId="71C23AE4" w14:textId="77777777">
      <w:pPr>
        <w:spacing w:line="240" w:lineRule="auto"/>
        <w:contextualSpacing/>
      </w:pPr>
    </w:p>
    <w:p w:rsidRPr="00A15F26" w:rsidR="003765FD" w:rsidP="003765FD" w:rsidRDefault="003765FD" w14:paraId="435A1E16" w14:textId="77777777">
      <w:pPr>
        <w:pStyle w:val="Lijstalinea"/>
        <w:numPr>
          <w:ilvl w:val="0"/>
          <w:numId w:val="31"/>
        </w:numPr>
        <w:spacing w:line="240" w:lineRule="auto"/>
        <w:rPr>
          <w:rFonts w:ascii="Verdana" w:hAnsi="Verdana"/>
          <w:i/>
          <w:iCs/>
          <w:sz w:val="18"/>
          <w:szCs w:val="18"/>
        </w:rPr>
      </w:pPr>
      <w:r w:rsidRPr="00A15F26">
        <w:rPr>
          <w:rFonts w:ascii="Verdana" w:hAnsi="Verdana"/>
          <w:i/>
          <w:iCs/>
          <w:sz w:val="18"/>
          <w:szCs w:val="18"/>
        </w:rPr>
        <w:t>Voor de rekenrente wordt uitgegaan van de risicovrije rente</w:t>
      </w:r>
    </w:p>
    <w:p w:rsidRPr="00A15F26" w:rsidR="00072A57" w:rsidP="00072A57" w:rsidRDefault="00072A57" w14:paraId="73410323" w14:textId="77777777">
      <w:pPr>
        <w:spacing w:line="240" w:lineRule="auto"/>
        <w:contextualSpacing/>
        <w:jc w:val="both"/>
      </w:pPr>
      <w:r w:rsidRPr="00A15F26">
        <w:t xml:space="preserve">De veronderstelling is dat de langstlevende partner er </w:t>
      </w:r>
      <w:r>
        <w:t xml:space="preserve">vanwege de nauwe familieband </w:t>
      </w:r>
      <w:r w:rsidRPr="00A15F26">
        <w:t>doorgaans voor zal willen zorgen dat de vordering bij zijn of haar overlijden volledig voldaan kan worden.  Hieruit volgt dat de langstlevende partner voorzichtig omspringt met het geërfde vermogen en het vermogen belegt met een zekere terugbetaling van het kapitaal. Voor het rendement wordt daarom uitgegaan van de risicovrije rente.</w:t>
      </w:r>
    </w:p>
    <w:p w:rsidRPr="00A15F26" w:rsidR="003765FD" w:rsidP="003765FD" w:rsidRDefault="003765FD" w14:paraId="20224B0E" w14:textId="77777777">
      <w:pPr>
        <w:spacing w:line="240" w:lineRule="auto"/>
        <w:contextualSpacing/>
      </w:pPr>
    </w:p>
    <w:p w:rsidRPr="00A15F26" w:rsidR="003765FD" w:rsidP="003765FD" w:rsidRDefault="003765FD" w14:paraId="5EA61CF2" w14:textId="77777777">
      <w:pPr>
        <w:spacing w:line="240" w:lineRule="auto"/>
        <w:contextualSpacing/>
        <w:jc w:val="both"/>
      </w:pPr>
      <w:r w:rsidRPr="00A15F26">
        <w:t>In de praktijk bestaat een volledig risicovrije investering niet. De risicovrije rente wordt benaderd door uit te gaan van de Ultimate Forward Rate (UFR) rentetermijnstructuur die De Nederlandsche Bank (DNB) maandelijks publiceert (</w:t>
      </w:r>
      <w:hyperlink w:history="1" r:id="rId7">
        <w:r w:rsidRPr="00A15F26">
          <w:rPr>
            <w:rStyle w:val="Hyperlink"/>
          </w:rPr>
          <w:t>link</w:t>
        </w:r>
      </w:hyperlink>
      <w:r w:rsidRPr="00A15F26">
        <w:t>). De UFR betreft de prijs waartegen de eenjaars rente op hele lange termijn kan worden vastgezet. Op basis van marktrentes en onder andere deze aanname kan een disconterings- of rentecurve worden afgeleid voor alle looptijden</w:t>
      </w:r>
      <w:r w:rsidRPr="00A15F26">
        <w:rPr>
          <w:rStyle w:val="Voetnootmarkering"/>
        </w:rPr>
        <w:footnoteReference w:id="9"/>
      </w:r>
      <w:r w:rsidRPr="00A15F26">
        <w:t>. Pensioenfondsen en verzekeraars gebruiken de DNB UFR-rentetermijnstructuur bij het waarderen van hun verplichtingen.</w:t>
      </w:r>
    </w:p>
    <w:p w:rsidRPr="00A15F26" w:rsidR="00A15F26" w:rsidP="003765FD" w:rsidRDefault="00A15F26" w14:paraId="25B146FC" w14:textId="77777777">
      <w:pPr>
        <w:spacing w:line="240" w:lineRule="auto"/>
        <w:contextualSpacing/>
        <w:jc w:val="both"/>
      </w:pPr>
    </w:p>
    <w:p w:rsidRPr="00A15F26" w:rsidR="003765FD" w:rsidP="003765FD" w:rsidRDefault="003765FD" w14:paraId="1CFCE793" w14:textId="77777777">
      <w:pPr>
        <w:pStyle w:val="Lijstalinea"/>
        <w:numPr>
          <w:ilvl w:val="0"/>
          <w:numId w:val="31"/>
        </w:numPr>
        <w:jc w:val="both"/>
        <w:rPr>
          <w:rFonts w:ascii="Verdana" w:hAnsi="Verdana"/>
          <w:i/>
          <w:iCs/>
          <w:sz w:val="18"/>
          <w:szCs w:val="18"/>
        </w:rPr>
      </w:pPr>
      <w:r w:rsidRPr="00A15F26">
        <w:rPr>
          <w:rFonts w:ascii="Verdana" w:hAnsi="Verdana"/>
          <w:i/>
          <w:iCs/>
          <w:sz w:val="18"/>
          <w:szCs w:val="18"/>
        </w:rPr>
        <w:t>De rekenrente wordt jaarlijks geactualiseerd op basis van een voortschrijdend gemiddelde berekend over een middelingsperiode van vijf jaar</w:t>
      </w:r>
    </w:p>
    <w:p w:rsidRPr="00A15F26" w:rsidR="003765FD" w:rsidP="003765FD" w:rsidRDefault="003765FD" w14:paraId="2D4CA475" w14:textId="77777777">
      <w:pPr>
        <w:spacing w:line="240" w:lineRule="auto"/>
        <w:contextualSpacing/>
        <w:jc w:val="both"/>
        <w:rPr>
          <w:b/>
          <w:bCs/>
        </w:rPr>
      </w:pPr>
      <w:r w:rsidRPr="00A15F26">
        <w:t xml:space="preserve">De risicovrije rente wijzigt dagelijks door veranderingen in vraag en aanbod op financiële markten. De laatst bekende rente, aangeduid als de </w:t>
      </w:r>
      <w:r w:rsidRPr="00A15F26">
        <w:rPr>
          <w:i/>
          <w:iCs/>
        </w:rPr>
        <w:t>spot rate</w:t>
      </w:r>
      <w:r w:rsidRPr="00A15F26">
        <w:t xml:space="preserve">, heeft een referentieperiode van één dag. De spot rate geeft weer wat op dat moment de waardering vanuit de financiële markten van de risicovrije rente is. Het is dus de meest actuele inschatting die gebaseerd is op alle informatie die op dat moment beschikbaar is. </w:t>
      </w:r>
    </w:p>
    <w:p w:rsidRPr="00A15F26" w:rsidR="003765FD" w:rsidP="003765FD" w:rsidRDefault="003765FD" w14:paraId="704DDCDD" w14:textId="77777777">
      <w:pPr>
        <w:spacing w:line="240" w:lineRule="auto"/>
        <w:contextualSpacing/>
        <w:jc w:val="both"/>
        <w:rPr>
          <w:b/>
          <w:bCs/>
        </w:rPr>
      </w:pPr>
    </w:p>
    <w:p w:rsidRPr="00A15F26" w:rsidR="003765FD" w:rsidP="003765FD" w:rsidRDefault="003765FD" w14:paraId="761F0B9C" w14:textId="77777777">
      <w:pPr>
        <w:spacing w:line="240" w:lineRule="auto"/>
        <w:contextualSpacing/>
        <w:jc w:val="both"/>
      </w:pPr>
      <w:r w:rsidRPr="00A15F26">
        <w:t xml:space="preserve">De spot rate is echter gevoelig voor omstandigheden die bij toeval op een dag aan de orde kunnen zijn en de onzekerheid over die omstandigheden. Deze omstandigheden van een dag kunnen uitschieters bevatten en hoeven niet representatief te zijn voor de komende jaren. Bij het gebruik van een referentieperiode van bijvoorbeeld een maand worden deze dagspecifieke uitschieters uitgemiddeld. Dit levert een schatting op die representatiever zal zijn voor de komende jaren. </w:t>
      </w:r>
    </w:p>
    <w:p w:rsidRPr="00A15F26" w:rsidR="003765FD" w:rsidP="003765FD" w:rsidRDefault="003765FD" w14:paraId="200D4D4B" w14:textId="77777777">
      <w:pPr>
        <w:spacing w:line="240" w:lineRule="auto"/>
        <w:contextualSpacing/>
        <w:jc w:val="both"/>
      </w:pPr>
    </w:p>
    <w:p w:rsidRPr="00A15F26" w:rsidR="003765FD" w:rsidP="003765FD" w:rsidRDefault="003765FD" w14:paraId="395B0632" w14:textId="77777777">
      <w:pPr>
        <w:spacing w:line="240" w:lineRule="auto"/>
        <w:contextualSpacing/>
        <w:jc w:val="both"/>
      </w:pPr>
      <w:r w:rsidRPr="00A15F26">
        <w:t xml:space="preserve">Los van incidentele uitschieters kan de rente ook over een meerjarige periode sterk wijzigen (zie figuur 2.1). Dat pleit voor een langere middelingsperiode, om op die manier de volatiliteit van de rente minder sterk door te laten werken in de belastingdruk. Sterke verschillen in belastingdruk tussen overlijdens die plaatsvinden net voor en na een actualisatiemoment zijn onwenselijk. Dat zou </w:t>
      </w:r>
      <w:r w:rsidRPr="00A15F26">
        <w:lastRenderedPageBreak/>
        <w:t>leiden tot onbegrip en minder acceptatie van het forfait. Tabel 2.2 met rekenvoorbeelden geeft een idee van de mate waarin de rente doorwerkt in de belastingdruk</w:t>
      </w:r>
      <w:r w:rsidRPr="00A15F26">
        <w:rPr>
          <w:rStyle w:val="Voetnootmarkering"/>
        </w:rPr>
        <w:footnoteReference w:id="10"/>
      </w:r>
      <w:r w:rsidRPr="00A15F26">
        <w:t>.</w:t>
      </w:r>
    </w:p>
    <w:p w:rsidRPr="00A15F26" w:rsidR="003765FD" w:rsidP="003765FD" w:rsidRDefault="003765FD" w14:paraId="74097EBB" w14:textId="77777777">
      <w:pPr>
        <w:spacing w:line="240" w:lineRule="auto"/>
        <w:contextualSpacing/>
        <w:jc w:val="both"/>
      </w:pPr>
    </w:p>
    <w:p w:rsidRPr="00A15F26" w:rsidR="003765FD" w:rsidP="003765FD" w:rsidRDefault="003765FD" w14:paraId="2B4FD295" w14:textId="77777777">
      <w:pPr>
        <w:spacing w:line="240" w:lineRule="auto"/>
        <w:contextualSpacing/>
        <w:jc w:val="both"/>
      </w:pPr>
      <w:r w:rsidRPr="00A15F26">
        <w:t>Figuur 2.1 Lange rente 1970-2024</w:t>
      </w:r>
    </w:p>
    <w:p w:rsidRPr="00A15F26" w:rsidR="003765FD" w:rsidP="003765FD" w:rsidRDefault="003765FD" w14:paraId="304E6157" w14:textId="77777777">
      <w:pPr>
        <w:spacing w:line="240" w:lineRule="auto"/>
        <w:contextualSpacing/>
        <w:jc w:val="both"/>
      </w:pPr>
      <w:r w:rsidRPr="00A15F26">
        <w:rPr>
          <w:noProof/>
        </w:rPr>
        <w:drawing>
          <wp:inline distT="0" distB="0" distL="0" distR="0" wp14:anchorId="00EA21B3" wp14:editId="311B70EC">
            <wp:extent cx="5313872" cy="3096883"/>
            <wp:effectExtent l="0" t="0" r="1270" b="8890"/>
            <wp:docPr id="2080279798" name="Grafiek 1">
              <a:extLst xmlns:a="http://schemas.openxmlformats.org/drawingml/2006/main">
                <a:ext uri="{FF2B5EF4-FFF2-40B4-BE49-F238E27FC236}">
                  <a16:creationId xmlns:a16="http://schemas.microsoft.com/office/drawing/2014/main" id="{636A5C36-0FF5-A6C9-01DC-8C721A1BE2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5E7053" w:rsidR="003765FD" w:rsidP="003765FD" w:rsidRDefault="003765FD" w14:paraId="49F91DD2" w14:textId="77777777">
      <w:pPr>
        <w:spacing w:line="240" w:lineRule="auto"/>
        <w:contextualSpacing/>
        <w:jc w:val="both"/>
        <w:rPr>
          <w:i/>
          <w:iCs/>
          <w:sz w:val="16"/>
          <w:szCs w:val="16"/>
        </w:rPr>
      </w:pPr>
      <w:r w:rsidRPr="005E7053">
        <w:rPr>
          <w:i/>
          <w:iCs/>
          <w:sz w:val="16"/>
          <w:szCs w:val="16"/>
        </w:rPr>
        <w:t>Bron: Centraal Planbureau (cMEV26-raming). De lange risicovrije rente in deze figuur betreft de rente op Duitse staatsobligaties met een looptijd van 10 jaar.</w:t>
      </w:r>
    </w:p>
    <w:p w:rsidRPr="00A15F26" w:rsidR="003765FD" w:rsidP="003765FD" w:rsidRDefault="003765FD" w14:paraId="74F9EB9C" w14:textId="77777777">
      <w:pPr>
        <w:spacing w:line="240" w:lineRule="auto"/>
        <w:contextualSpacing/>
        <w:jc w:val="both"/>
      </w:pPr>
    </w:p>
    <w:p w:rsidRPr="00A15F26" w:rsidR="003765FD" w:rsidP="003765FD" w:rsidRDefault="003765FD" w14:paraId="32D0B636" w14:textId="77777777">
      <w:pPr>
        <w:spacing w:line="240" w:lineRule="auto"/>
        <w:contextualSpacing/>
        <w:jc w:val="both"/>
      </w:pPr>
      <w:r w:rsidRPr="00A15F26">
        <w:t>Tabel 2.2</w:t>
      </w:r>
      <w:r w:rsidR="003B2BD8">
        <w:rPr>
          <w:rStyle w:val="Voetnootmarkering"/>
        </w:rPr>
        <w:footnoteReference w:id="11"/>
      </w:r>
      <w:r w:rsidRPr="00A15F26">
        <w:t xml:space="preserve"> Procentuele stijging erfbelasting kinderen </w:t>
      </w:r>
      <w:r w:rsidR="00072A57">
        <w:t xml:space="preserve">bij het eerste overlijden voor </w:t>
      </w:r>
      <w:r w:rsidRPr="00A15F26">
        <w:t xml:space="preserve">renteloze vorderingen bij een 1%-punt daling van de rekenrente. </w:t>
      </w:r>
    </w:p>
    <w:tbl>
      <w:tblPr>
        <w:tblStyle w:val="Lijsttabel1licht"/>
        <w:tblpPr w:leftFromText="141" w:rightFromText="141" w:vertAnchor="text" w:horzAnchor="margin" w:tblpY="116"/>
        <w:tblW w:w="9073" w:type="dxa"/>
        <w:tblLook w:val="04A0" w:firstRow="1" w:lastRow="0" w:firstColumn="1" w:lastColumn="0" w:noHBand="0" w:noVBand="1"/>
      </w:tblPr>
      <w:tblGrid>
        <w:gridCol w:w="975"/>
        <w:gridCol w:w="805"/>
        <w:gridCol w:w="1043"/>
        <w:gridCol w:w="1033"/>
        <w:gridCol w:w="10"/>
        <w:gridCol w:w="1011"/>
        <w:gridCol w:w="32"/>
        <w:gridCol w:w="1003"/>
        <w:gridCol w:w="40"/>
        <w:gridCol w:w="1005"/>
        <w:gridCol w:w="38"/>
        <w:gridCol w:w="1154"/>
        <w:gridCol w:w="49"/>
        <w:gridCol w:w="1167"/>
        <w:gridCol w:w="36"/>
      </w:tblGrid>
      <w:tr w:rsidRPr="00A15F26" w:rsidR="003765FD" w:rsidTr="0073008C" w14:paraId="1593A731" w14:textId="77777777">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706" w:type="dxa"/>
            <w:gridSpan w:val="2"/>
          </w:tcPr>
          <w:p w:rsidRPr="00BA7C45" w:rsidR="003765FD" w:rsidP="0073008C" w:rsidRDefault="003765FD" w14:paraId="0BEAF6E2" w14:textId="77777777">
            <w:pPr>
              <w:spacing w:line="276" w:lineRule="auto"/>
              <w:contextualSpacing/>
              <w:rPr>
                <w:rFonts w:cstheme="minorHAnsi"/>
                <w:b w:val="0"/>
                <w:bCs w:val="0"/>
                <w:i/>
                <w:iCs/>
                <w:color w:val="000000" w:themeColor="text1"/>
                <w:sz w:val="16"/>
                <w:szCs w:val="16"/>
              </w:rPr>
            </w:pPr>
            <w:r w:rsidRPr="00BA7C45">
              <w:rPr>
                <w:rFonts w:cstheme="minorHAnsi"/>
                <w:b w:val="0"/>
                <w:bCs w:val="0"/>
                <w:color w:val="000000" w:themeColor="text1"/>
                <w:sz w:val="16"/>
                <w:szCs w:val="16"/>
              </w:rPr>
              <w:t xml:space="preserve">Gemeenschappelijk vermogen ouders </w:t>
            </w:r>
          </w:p>
        </w:tc>
        <w:tc>
          <w:tcPr>
            <w:tcW w:w="1008" w:type="dxa"/>
          </w:tcPr>
          <w:p w:rsidRPr="00BA7C45" w:rsidR="003765FD" w:rsidP="0073008C" w:rsidRDefault="003765FD" w14:paraId="500DF798"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6"/>
                <w:szCs w:val="16"/>
              </w:rPr>
            </w:pPr>
            <w:r w:rsidRPr="00BA7C45">
              <w:rPr>
                <w:rFonts w:cstheme="minorHAnsi"/>
                <w:b w:val="0"/>
                <w:bCs w:val="0"/>
                <w:color w:val="000000" w:themeColor="text1"/>
                <w:sz w:val="16"/>
                <w:szCs w:val="16"/>
              </w:rPr>
              <w:t>€ 100.000</w:t>
            </w:r>
          </w:p>
        </w:tc>
        <w:tc>
          <w:tcPr>
            <w:tcW w:w="1008" w:type="dxa"/>
            <w:gridSpan w:val="2"/>
          </w:tcPr>
          <w:p w:rsidRPr="00BA7C45" w:rsidR="003765FD" w:rsidP="0073008C" w:rsidRDefault="003765FD" w14:paraId="42E0649A"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6"/>
                <w:szCs w:val="16"/>
              </w:rPr>
            </w:pPr>
            <w:r w:rsidRPr="00BA7C45">
              <w:rPr>
                <w:rFonts w:cstheme="minorHAnsi"/>
                <w:b w:val="0"/>
                <w:bCs w:val="0"/>
                <w:color w:val="000000" w:themeColor="text1"/>
                <w:sz w:val="16"/>
                <w:szCs w:val="16"/>
              </w:rPr>
              <w:t>€ 200.000</w:t>
            </w:r>
          </w:p>
        </w:tc>
        <w:tc>
          <w:tcPr>
            <w:tcW w:w="1009" w:type="dxa"/>
            <w:gridSpan w:val="2"/>
          </w:tcPr>
          <w:p w:rsidRPr="00BA7C45" w:rsidR="003765FD" w:rsidP="0073008C" w:rsidRDefault="003765FD" w14:paraId="35802E61"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6"/>
                <w:szCs w:val="16"/>
              </w:rPr>
            </w:pPr>
            <w:r w:rsidRPr="00BA7C45">
              <w:rPr>
                <w:rFonts w:cstheme="minorHAnsi"/>
                <w:b w:val="0"/>
                <w:bCs w:val="0"/>
                <w:color w:val="000000" w:themeColor="text1"/>
                <w:sz w:val="16"/>
                <w:szCs w:val="16"/>
              </w:rPr>
              <w:t>€ 300.000</w:t>
            </w:r>
          </w:p>
        </w:tc>
        <w:tc>
          <w:tcPr>
            <w:tcW w:w="1009" w:type="dxa"/>
            <w:gridSpan w:val="2"/>
          </w:tcPr>
          <w:p w:rsidRPr="00BA7C45" w:rsidR="003765FD" w:rsidP="0073008C" w:rsidRDefault="003765FD" w14:paraId="11800F31"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6"/>
                <w:szCs w:val="16"/>
              </w:rPr>
            </w:pPr>
            <w:r w:rsidRPr="00BA7C45">
              <w:rPr>
                <w:rFonts w:cstheme="minorHAnsi"/>
                <w:b w:val="0"/>
                <w:bCs w:val="0"/>
                <w:color w:val="000000" w:themeColor="text1"/>
                <w:sz w:val="16"/>
                <w:szCs w:val="16"/>
              </w:rPr>
              <w:t>€ 400.000</w:t>
            </w:r>
          </w:p>
        </w:tc>
        <w:tc>
          <w:tcPr>
            <w:tcW w:w="1009" w:type="dxa"/>
            <w:gridSpan w:val="2"/>
          </w:tcPr>
          <w:p w:rsidRPr="00BA7C45" w:rsidR="003765FD" w:rsidP="0073008C" w:rsidRDefault="003765FD" w14:paraId="78D37701"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6"/>
                <w:szCs w:val="16"/>
              </w:rPr>
            </w:pPr>
            <w:r w:rsidRPr="00BA7C45">
              <w:rPr>
                <w:rFonts w:cstheme="minorHAnsi"/>
                <w:b w:val="0"/>
                <w:bCs w:val="0"/>
                <w:color w:val="000000" w:themeColor="text1"/>
                <w:sz w:val="16"/>
                <w:szCs w:val="16"/>
              </w:rPr>
              <w:t>€ 500.000</w:t>
            </w:r>
          </w:p>
        </w:tc>
        <w:tc>
          <w:tcPr>
            <w:tcW w:w="1161" w:type="dxa"/>
            <w:gridSpan w:val="2"/>
          </w:tcPr>
          <w:p w:rsidRPr="00BA7C45" w:rsidR="003765FD" w:rsidP="0073008C" w:rsidRDefault="003765FD" w14:paraId="63896802"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6"/>
                <w:szCs w:val="16"/>
              </w:rPr>
            </w:pPr>
            <w:r w:rsidRPr="00BA7C45">
              <w:rPr>
                <w:rFonts w:cstheme="minorHAnsi"/>
                <w:b w:val="0"/>
                <w:bCs w:val="0"/>
                <w:color w:val="000000" w:themeColor="text1"/>
                <w:sz w:val="16"/>
                <w:szCs w:val="16"/>
              </w:rPr>
              <w:t>€ 1.000.000</w:t>
            </w:r>
          </w:p>
        </w:tc>
        <w:tc>
          <w:tcPr>
            <w:tcW w:w="1163" w:type="dxa"/>
            <w:gridSpan w:val="2"/>
          </w:tcPr>
          <w:p w:rsidRPr="00BA7C45" w:rsidR="003765FD" w:rsidP="0073008C" w:rsidRDefault="003765FD" w14:paraId="2967FE4D"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16"/>
                <w:szCs w:val="16"/>
              </w:rPr>
            </w:pPr>
            <w:r w:rsidRPr="00BA7C45">
              <w:rPr>
                <w:rFonts w:cstheme="minorHAnsi"/>
                <w:b w:val="0"/>
                <w:bCs w:val="0"/>
                <w:color w:val="000000" w:themeColor="text1"/>
                <w:sz w:val="16"/>
                <w:szCs w:val="16"/>
              </w:rPr>
              <w:t>€ 4.500.000</w:t>
            </w:r>
          </w:p>
        </w:tc>
      </w:tr>
      <w:tr w:rsidRPr="00A15F26" w:rsidR="003765FD" w:rsidTr="0073008C" w14:paraId="3D550D82" w14:textId="77777777">
        <w:trPr>
          <w:gridAfter w:val="1"/>
          <w:cnfStyle w:val="000000100000" w:firstRow="0" w:lastRow="0" w:firstColumn="0" w:lastColumn="0" w:oddVBand="0" w:evenVBand="0" w:oddHBand="1" w:evenHBand="0" w:firstRowFirstColumn="0" w:firstRowLastColumn="0" w:lastRowFirstColumn="0" w:lastRowLastColumn="0"/>
          <w:wAfter w:w="30" w:type="dxa"/>
          <w:trHeight w:val="316"/>
        </w:trPr>
        <w:tc>
          <w:tcPr>
            <w:cnfStyle w:val="001000000000" w:firstRow="0" w:lastRow="0" w:firstColumn="1" w:lastColumn="0" w:oddVBand="0" w:evenVBand="0" w:oddHBand="0" w:evenHBand="0" w:firstRowFirstColumn="0" w:firstRowLastColumn="0" w:lastRowFirstColumn="0" w:lastRowLastColumn="0"/>
            <w:tcW w:w="1706" w:type="dxa"/>
            <w:gridSpan w:val="2"/>
          </w:tcPr>
          <w:p w:rsidRPr="00BA7C45" w:rsidR="003765FD" w:rsidP="0073008C" w:rsidRDefault="003765FD" w14:paraId="5C81C6C2" w14:textId="77777777">
            <w:pPr>
              <w:spacing w:line="276" w:lineRule="auto"/>
              <w:contextualSpacing/>
              <w:rPr>
                <w:rFonts w:cstheme="minorHAnsi"/>
                <w:b w:val="0"/>
                <w:bCs w:val="0"/>
                <w:color w:val="000000" w:themeColor="text1"/>
                <w:sz w:val="16"/>
                <w:szCs w:val="16"/>
              </w:rPr>
            </w:pPr>
            <w:r w:rsidRPr="00BA7C45">
              <w:rPr>
                <w:rFonts w:cstheme="minorHAnsi"/>
                <w:b w:val="0"/>
                <w:bCs w:val="0"/>
                <w:color w:val="000000" w:themeColor="text1"/>
                <w:sz w:val="16"/>
                <w:szCs w:val="16"/>
              </w:rPr>
              <w:t>Erfenis per kind</w:t>
            </w:r>
          </w:p>
        </w:tc>
        <w:tc>
          <w:tcPr>
            <w:tcW w:w="1008" w:type="dxa"/>
          </w:tcPr>
          <w:p w:rsidRPr="00BA7C45" w:rsidR="003765FD" w:rsidP="0073008C" w:rsidRDefault="003765FD" w14:paraId="79B2F703"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A7C45">
              <w:rPr>
                <w:rFonts w:cstheme="minorHAnsi"/>
                <w:color w:val="000000" w:themeColor="text1"/>
                <w:sz w:val="16"/>
                <w:szCs w:val="16"/>
              </w:rPr>
              <w:t>€ 16.667</w:t>
            </w:r>
          </w:p>
        </w:tc>
        <w:tc>
          <w:tcPr>
            <w:tcW w:w="994" w:type="dxa"/>
          </w:tcPr>
          <w:p w:rsidRPr="00BA7C45" w:rsidR="003765FD" w:rsidP="0073008C" w:rsidRDefault="003765FD" w14:paraId="61BB1590"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A7C45">
              <w:rPr>
                <w:rFonts w:cstheme="minorHAnsi"/>
                <w:color w:val="000000" w:themeColor="text1"/>
                <w:sz w:val="16"/>
                <w:szCs w:val="16"/>
              </w:rPr>
              <w:t>€ 33.333</w:t>
            </w:r>
          </w:p>
        </w:tc>
        <w:tc>
          <w:tcPr>
            <w:tcW w:w="997" w:type="dxa"/>
            <w:gridSpan w:val="2"/>
          </w:tcPr>
          <w:p w:rsidRPr="00BA7C45" w:rsidR="003765FD" w:rsidP="0073008C" w:rsidRDefault="003765FD" w14:paraId="61372FAB"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A7C45">
              <w:rPr>
                <w:rFonts w:cstheme="minorHAnsi"/>
                <w:color w:val="000000" w:themeColor="text1"/>
                <w:sz w:val="16"/>
                <w:szCs w:val="16"/>
              </w:rPr>
              <w:t>€ 50.000</w:t>
            </w:r>
          </w:p>
        </w:tc>
        <w:tc>
          <w:tcPr>
            <w:tcW w:w="1001" w:type="dxa"/>
            <w:gridSpan w:val="2"/>
          </w:tcPr>
          <w:p w:rsidRPr="00BA7C45" w:rsidR="003765FD" w:rsidP="0073008C" w:rsidRDefault="003765FD" w14:paraId="1D2CA4B7"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A7C45">
              <w:rPr>
                <w:rFonts w:cstheme="minorHAnsi"/>
                <w:color w:val="000000" w:themeColor="text1"/>
                <w:sz w:val="16"/>
                <w:szCs w:val="16"/>
              </w:rPr>
              <w:t>€ 66.667</w:t>
            </w:r>
          </w:p>
        </w:tc>
        <w:tc>
          <w:tcPr>
            <w:tcW w:w="1011" w:type="dxa"/>
            <w:gridSpan w:val="2"/>
          </w:tcPr>
          <w:p w:rsidRPr="00BA7C45" w:rsidR="003765FD" w:rsidP="0073008C" w:rsidRDefault="003765FD" w14:paraId="54B7C20B"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A7C45">
              <w:rPr>
                <w:rFonts w:cstheme="minorHAnsi"/>
                <w:color w:val="000000" w:themeColor="text1"/>
                <w:sz w:val="16"/>
                <w:szCs w:val="16"/>
              </w:rPr>
              <w:t>€ 83.333</w:t>
            </w:r>
          </w:p>
        </w:tc>
        <w:tc>
          <w:tcPr>
            <w:tcW w:w="1150" w:type="dxa"/>
            <w:gridSpan w:val="2"/>
          </w:tcPr>
          <w:p w:rsidRPr="00BA7C45" w:rsidR="003765FD" w:rsidP="0073008C" w:rsidRDefault="003765FD" w14:paraId="289BF75D"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A7C45">
              <w:rPr>
                <w:rFonts w:cstheme="minorHAnsi"/>
                <w:color w:val="000000" w:themeColor="text1"/>
                <w:sz w:val="16"/>
                <w:szCs w:val="16"/>
              </w:rPr>
              <w:t>€ 166.667</w:t>
            </w:r>
          </w:p>
        </w:tc>
        <w:tc>
          <w:tcPr>
            <w:tcW w:w="1176" w:type="dxa"/>
            <w:gridSpan w:val="2"/>
          </w:tcPr>
          <w:p w:rsidRPr="00BA7C45" w:rsidR="003765FD" w:rsidP="0073008C" w:rsidRDefault="003765FD" w14:paraId="026D7CB0"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A7C45">
              <w:rPr>
                <w:rFonts w:cstheme="minorHAnsi"/>
                <w:color w:val="000000" w:themeColor="text1"/>
                <w:sz w:val="16"/>
                <w:szCs w:val="16"/>
              </w:rPr>
              <w:t>€ 750.000</w:t>
            </w:r>
          </w:p>
        </w:tc>
      </w:tr>
      <w:tr w:rsidRPr="00A15F26" w:rsidR="003765FD" w:rsidTr="0073008C" w14:paraId="76A8B632" w14:textId="77777777">
        <w:trPr>
          <w:gridAfter w:val="1"/>
          <w:wAfter w:w="30" w:type="dxa"/>
          <w:trHeight w:val="299"/>
        </w:trPr>
        <w:tc>
          <w:tcPr>
            <w:cnfStyle w:val="001000000000" w:firstRow="0" w:lastRow="0" w:firstColumn="1" w:lastColumn="0" w:oddVBand="0" w:evenVBand="0" w:oddHBand="0" w:evenHBand="0" w:firstRowFirstColumn="0" w:firstRowLastColumn="0" w:lastRowFirstColumn="0" w:lastRowLastColumn="0"/>
            <w:tcW w:w="956" w:type="dxa"/>
            <w:vMerge w:val="restart"/>
            <w:textDirection w:val="btLr"/>
          </w:tcPr>
          <w:p w:rsidRPr="00BA7C45" w:rsidR="003765FD" w:rsidP="0073008C" w:rsidRDefault="003765FD" w14:paraId="02F3F618" w14:textId="77777777">
            <w:pPr>
              <w:ind w:left="113" w:right="113"/>
              <w:jc w:val="center"/>
              <w:rPr>
                <w:rFonts w:cstheme="minorHAnsi"/>
                <w:b w:val="0"/>
                <w:bCs w:val="0"/>
                <w:color w:val="000000" w:themeColor="text1"/>
                <w:sz w:val="16"/>
                <w:szCs w:val="16"/>
              </w:rPr>
            </w:pPr>
            <w:r w:rsidRPr="00BA7C45">
              <w:rPr>
                <w:rFonts w:cstheme="minorHAnsi"/>
                <w:b w:val="0"/>
                <w:bCs w:val="0"/>
                <w:color w:val="000000" w:themeColor="text1"/>
                <w:sz w:val="16"/>
                <w:szCs w:val="16"/>
              </w:rPr>
              <w:t>Leeftijd langstlevende partner bij overlijden kortstlevende partner</w:t>
            </w:r>
          </w:p>
        </w:tc>
        <w:tc>
          <w:tcPr>
            <w:tcW w:w="750" w:type="dxa"/>
          </w:tcPr>
          <w:p w:rsidRPr="00BA7C45" w:rsidR="003765FD" w:rsidP="0073008C" w:rsidRDefault="003765FD" w14:paraId="6434B43C"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A7C45">
              <w:rPr>
                <w:rFonts w:cstheme="minorHAnsi"/>
                <w:color w:val="000000" w:themeColor="text1"/>
                <w:sz w:val="16"/>
                <w:szCs w:val="16"/>
              </w:rPr>
              <w:t>50</w:t>
            </w:r>
          </w:p>
        </w:tc>
        <w:tc>
          <w:tcPr>
            <w:tcW w:w="1008" w:type="dxa"/>
            <w:vAlign w:val="center"/>
          </w:tcPr>
          <w:p w:rsidRPr="00BA7C45" w:rsidR="003765FD" w:rsidP="0073008C" w:rsidRDefault="003765FD" w14:paraId="54F34082"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994" w:type="dxa"/>
            <w:vAlign w:val="center"/>
          </w:tcPr>
          <w:p w:rsidRPr="00BA7C45" w:rsidR="003765FD" w:rsidP="0073008C" w:rsidRDefault="003765FD" w14:paraId="12FE9C7D"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997" w:type="dxa"/>
            <w:gridSpan w:val="2"/>
            <w:vAlign w:val="center"/>
          </w:tcPr>
          <w:p w:rsidRPr="00BA7C45" w:rsidR="003765FD" w:rsidP="0073008C" w:rsidRDefault="003765FD" w14:paraId="4CC6120B"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001" w:type="dxa"/>
            <w:gridSpan w:val="2"/>
            <w:vAlign w:val="center"/>
          </w:tcPr>
          <w:p w:rsidRPr="00BA7C45" w:rsidR="003765FD" w:rsidP="0073008C" w:rsidRDefault="003765FD" w14:paraId="65AF1765"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011" w:type="dxa"/>
            <w:gridSpan w:val="2"/>
            <w:vAlign w:val="center"/>
          </w:tcPr>
          <w:p w:rsidRPr="00BA7C45" w:rsidR="003765FD" w:rsidP="0073008C" w:rsidRDefault="003765FD" w14:paraId="09217102"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A7C45">
              <w:rPr>
                <w:rFonts w:cs="Calibri"/>
                <w:sz w:val="16"/>
                <w:szCs w:val="16"/>
              </w:rPr>
              <w:t>234%</w:t>
            </w:r>
          </w:p>
        </w:tc>
        <w:tc>
          <w:tcPr>
            <w:tcW w:w="1150" w:type="dxa"/>
            <w:gridSpan w:val="2"/>
            <w:vAlign w:val="center"/>
          </w:tcPr>
          <w:p w:rsidRPr="00BA7C45" w:rsidR="003765FD" w:rsidP="0073008C" w:rsidRDefault="003765FD" w14:paraId="62F9221B"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A7C45">
              <w:rPr>
                <w:rFonts w:cs="Calibri"/>
                <w:sz w:val="16"/>
                <w:szCs w:val="16"/>
              </w:rPr>
              <w:t>69%</w:t>
            </w:r>
          </w:p>
        </w:tc>
        <w:tc>
          <w:tcPr>
            <w:tcW w:w="1176" w:type="dxa"/>
            <w:gridSpan w:val="2"/>
            <w:vAlign w:val="center"/>
          </w:tcPr>
          <w:p w:rsidRPr="00BA7C45" w:rsidR="003765FD" w:rsidP="0073008C" w:rsidRDefault="003765FD" w14:paraId="0A9E517C"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64%</w:t>
            </w:r>
          </w:p>
        </w:tc>
      </w:tr>
      <w:tr w:rsidRPr="00A15F26" w:rsidR="003765FD" w:rsidTr="0073008C" w14:paraId="756EBADD" w14:textId="77777777">
        <w:trPr>
          <w:gridAfter w:val="1"/>
          <w:cnfStyle w:val="000000100000" w:firstRow="0" w:lastRow="0" w:firstColumn="0" w:lastColumn="0" w:oddVBand="0" w:evenVBand="0" w:oddHBand="1" w:evenHBand="0" w:firstRowFirstColumn="0" w:firstRowLastColumn="0" w:lastRowFirstColumn="0" w:lastRowLastColumn="0"/>
          <w:wAfter w:w="30" w:type="dxa"/>
          <w:trHeight w:val="316"/>
        </w:trPr>
        <w:tc>
          <w:tcPr>
            <w:cnfStyle w:val="001000000000" w:firstRow="0" w:lastRow="0" w:firstColumn="1" w:lastColumn="0" w:oddVBand="0" w:evenVBand="0" w:oddHBand="0" w:evenHBand="0" w:firstRowFirstColumn="0" w:firstRowLastColumn="0" w:lastRowFirstColumn="0" w:lastRowLastColumn="0"/>
            <w:tcW w:w="956" w:type="dxa"/>
            <w:vMerge/>
          </w:tcPr>
          <w:p w:rsidRPr="00BA7C45" w:rsidR="003765FD" w:rsidP="0073008C" w:rsidRDefault="003765FD" w14:paraId="41628630" w14:textId="77777777">
            <w:pPr>
              <w:jc w:val="center"/>
              <w:rPr>
                <w:rFonts w:cstheme="minorHAnsi"/>
                <w:color w:val="000000" w:themeColor="text1"/>
                <w:sz w:val="16"/>
                <w:szCs w:val="16"/>
              </w:rPr>
            </w:pPr>
          </w:p>
        </w:tc>
        <w:tc>
          <w:tcPr>
            <w:tcW w:w="750" w:type="dxa"/>
          </w:tcPr>
          <w:p w:rsidRPr="00BA7C45" w:rsidR="003765FD" w:rsidP="0073008C" w:rsidRDefault="003765FD" w14:paraId="7BC2BA2C"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A7C45">
              <w:rPr>
                <w:rFonts w:cstheme="minorHAnsi"/>
                <w:color w:val="000000" w:themeColor="text1"/>
                <w:sz w:val="16"/>
                <w:szCs w:val="16"/>
              </w:rPr>
              <w:t>55</w:t>
            </w:r>
          </w:p>
        </w:tc>
        <w:tc>
          <w:tcPr>
            <w:tcW w:w="1008" w:type="dxa"/>
            <w:vAlign w:val="center"/>
          </w:tcPr>
          <w:p w:rsidRPr="00BA7C45" w:rsidR="003765FD" w:rsidP="0073008C" w:rsidRDefault="003765FD" w14:paraId="786D28E9"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p>
        </w:tc>
        <w:tc>
          <w:tcPr>
            <w:tcW w:w="994" w:type="dxa"/>
            <w:vAlign w:val="center"/>
          </w:tcPr>
          <w:p w:rsidRPr="00BA7C45" w:rsidR="003765FD" w:rsidP="0073008C" w:rsidRDefault="003765FD" w14:paraId="0EC76776"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p>
        </w:tc>
        <w:tc>
          <w:tcPr>
            <w:tcW w:w="997" w:type="dxa"/>
            <w:gridSpan w:val="2"/>
            <w:vAlign w:val="center"/>
          </w:tcPr>
          <w:p w:rsidRPr="00BA7C45" w:rsidR="003765FD" w:rsidP="0073008C" w:rsidRDefault="003765FD" w14:paraId="12D8D43D"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p>
        </w:tc>
        <w:tc>
          <w:tcPr>
            <w:tcW w:w="1001" w:type="dxa"/>
            <w:gridSpan w:val="2"/>
            <w:vAlign w:val="center"/>
          </w:tcPr>
          <w:p w:rsidRPr="00BA7C45" w:rsidR="003765FD" w:rsidP="0073008C" w:rsidRDefault="003765FD" w14:paraId="2352EEBF"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A7C45">
              <w:rPr>
                <w:rFonts w:cs="Calibri"/>
                <w:sz w:val="16"/>
                <w:szCs w:val="16"/>
              </w:rPr>
              <w:t>314%</w:t>
            </w:r>
          </w:p>
        </w:tc>
        <w:tc>
          <w:tcPr>
            <w:tcW w:w="1011" w:type="dxa"/>
            <w:gridSpan w:val="2"/>
            <w:vAlign w:val="center"/>
          </w:tcPr>
          <w:p w:rsidRPr="00BA7C45" w:rsidR="003765FD" w:rsidP="0073008C" w:rsidRDefault="003765FD" w14:paraId="3F9DCCE9"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A7C45">
              <w:rPr>
                <w:rFonts w:cs="Calibri"/>
                <w:sz w:val="16"/>
                <w:szCs w:val="16"/>
              </w:rPr>
              <w:t>121%</w:t>
            </w:r>
          </w:p>
        </w:tc>
        <w:tc>
          <w:tcPr>
            <w:tcW w:w="1150" w:type="dxa"/>
            <w:gridSpan w:val="2"/>
            <w:vAlign w:val="center"/>
          </w:tcPr>
          <w:p w:rsidRPr="00BA7C45" w:rsidR="003765FD" w:rsidP="0073008C" w:rsidRDefault="003765FD" w14:paraId="23CAD0FA"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A7C45">
              <w:rPr>
                <w:rFonts w:cs="Calibri"/>
                <w:sz w:val="16"/>
                <w:szCs w:val="16"/>
              </w:rPr>
              <w:t>54%</w:t>
            </w:r>
          </w:p>
        </w:tc>
        <w:tc>
          <w:tcPr>
            <w:tcW w:w="1176" w:type="dxa"/>
            <w:gridSpan w:val="2"/>
            <w:vAlign w:val="center"/>
          </w:tcPr>
          <w:p w:rsidRPr="00BA7C45" w:rsidR="003765FD" w:rsidP="0073008C" w:rsidRDefault="003765FD" w14:paraId="36BFC17D"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A7C45">
              <w:rPr>
                <w:rFonts w:cs="Calibri"/>
                <w:sz w:val="16"/>
                <w:szCs w:val="16"/>
              </w:rPr>
              <w:t>51%</w:t>
            </w:r>
          </w:p>
        </w:tc>
      </w:tr>
      <w:tr w:rsidRPr="00A15F26" w:rsidR="003765FD" w:rsidTr="0073008C" w14:paraId="59468B05" w14:textId="77777777">
        <w:trPr>
          <w:gridAfter w:val="1"/>
          <w:wAfter w:w="30" w:type="dxa"/>
          <w:trHeight w:val="316"/>
        </w:trPr>
        <w:tc>
          <w:tcPr>
            <w:cnfStyle w:val="001000000000" w:firstRow="0" w:lastRow="0" w:firstColumn="1" w:lastColumn="0" w:oddVBand="0" w:evenVBand="0" w:oddHBand="0" w:evenHBand="0" w:firstRowFirstColumn="0" w:firstRowLastColumn="0" w:lastRowFirstColumn="0" w:lastRowLastColumn="0"/>
            <w:tcW w:w="956" w:type="dxa"/>
            <w:vMerge/>
          </w:tcPr>
          <w:p w:rsidRPr="00BA7C45" w:rsidR="003765FD" w:rsidP="0073008C" w:rsidRDefault="003765FD" w14:paraId="3403A40D" w14:textId="77777777">
            <w:pPr>
              <w:jc w:val="center"/>
              <w:rPr>
                <w:rFonts w:cstheme="minorHAnsi"/>
                <w:color w:val="000000" w:themeColor="text1"/>
                <w:sz w:val="16"/>
                <w:szCs w:val="16"/>
              </w:rPr>
            </w:pPr>
          </w:p>
        </w:tc>
        <w:tc>
          <w:tcPr>
            <w:tcW w:w="750" w:type="dxa"/>
          </w:tcPr>
          <w:p w:rsidRPr="00BA7C45" w:rsidR="003765FD" w:rsidP="0073008C" w:rsidRDefault="003765FD" w14:paraId="0AB952A1"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A7C45">
              <w:rPr>
                <w:rFonts w:cstheme="minorHAnsi"/>
                <w:color w:val="000000" w:themeColor="text1"/>
                <w:sz w:val="16"/>
                <w:szCs w:val="16"/>
              </w:rPr>
              <w:t>60</w:t>
            </w:r>
          </w:p>
        </w:tc>
        <w:tc>
          <w:tcPr>
            <w:tcW w:w="1008" w:type="dxa"/>
            <w:vAlign w:val="center"/>
          </w:tcPr>
          <w:p w:rsidRPr="00BA7C45" w:rsidR="003765FD" w:rsidP="0073008C" w:rsidRDefault="003765FD" w14:paraId="02A39E0B"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994" w:type="dxa"/>
            <w:vAlign w:val="center"/>
          </w:tcPr>
          <w:p w:rsidRPr="00BA7C45" w:rsidR="003765FD" w:rsidP="0073008C" w:rsidRDefault="003765FD" w14:paraId="59F2BE46"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997" w:type="dxa"/>
            <w:gridSpan w:val="2"/>
            <w:vAlign w:val="center"/>
          </w:tcPr>
          <w:p w:rsidRPr="00BA7C45" w:rsidR="003765FD" w:rsidP="0073008C" w:rsidRDefault="003765FD" w14:paraId="507A58B3"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1001" w:type="dxa"/>
            <w:gridSpan w:val="2"/>
            <w:vAlign w:val="center"/>
          </w:tcPr>
          <w:p w:rsidRPr="00BA7C45" w:rsidR="003765FD" w:rsidP="0073008C" w:rsidRDefault="003765FD" w14:paraId="00A9B0A2"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A7C45">
              <w:rPr>
                <w:rFonts w:cs="Calibri"/>
                <w:sz w:val="16"/>
                <w:szCs w:val="16"/>
              </w:rPr>
              <w:t>121%</w:t>
            </w:r>
          </w:p>
        </w:tc>
        <w:tc>
          <w:tcPr>
            <w:tcW w:w="1011" w:type="dxa"/>
            <w:gridSpan w:val="2"/>
            <w:vAlign w:val="center"/>
          </w:tcPr>
          <w:p w:rsidRPr="00BA7C45" w:rsidR="003765FD" w:rsidP="0073008C" w:rsidRDefault="003765FD" w14:paraId="08E9F605"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A7C45">
              <w:rPr>
                <w:rFonts w:cs="Calibri"/>
                <w:sz w:val="16"/>
                <w:szCs w:val="16"/>
              </w:rPr>
              <w:t>71%</w:t>
            </w:r>
          </w:p>
        </w:tc>
        <w:tc>
          <w:tcPr>
            <w:tcW w:w="1150" w:type="dxa"/>
            <w:gridSpan w:val="2"/>
            <w:vAlign w:val="center"/>
          </w:tcPr>
          <w:p w:rsidRPr="00BA7C45" w:rsidR="003765FD" w:rsidP="0073008C" w:rsidRDefault="003765FD" w14:paraId="128FD604"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A7C45">
              <w:rPr>
                <w:rFonts w:cs="Calibri"/>
                <w:sz w:val="16"/>
                <w:szCs w:val="16"/>
              </w:rPr>
              <w:t>39%</w:t>
            </w:r>
          </w:p>
        </w:tc>
        <w:tc>
          <w:tcPr>
            <w:tcW w:w="1176" w:type="dxa"/>
            <w:gridSpan w:val="2"/>
            <w:vAlign w:val="center"/>
          </w:tcPr>
          <w:p w:rsidRPr="00BA7C45" w:rsidR="003765FD" w:rsidP="0073008C" w:rsidRDefault="003765FD" w14:paraId="33121F46"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37%</w:t>
            </w:r>
          </w:p>
        </w:tc>
      </w:tr>
      <w:tr w:rsidRPr="00A15F26" w:rsidR="003765FD" w:rsidTr="0073008C" w14:paraId="6B0C01FB" w14:textId="77777777">
        <w:trPr>
          <w:gridAfter w:val="1"/>
          <w:cnfStyle w:val="000000100000" w:firstRow="0" w:lastRow="0" w:firstColumn="0" w:lastColumn="0" w:oddVBand="0" w:evenVBand="0" w:oddHBand="1" w:evenHBand="0" w:firstRowFirstColumn="0" w:firstRowLastColumn="0" w:lastRowFirstColumn="0" w:lastRowLastColumn="0"/>
          <w:wAfter w:w="30" w:type="dxa"/>
          <w:trHeight w:val="316"/>
        </w:trPr>
        <w:tc>
          <w:tcPr>
            <w:cnfStyle w:val="001000000000" w:firstRow="0" w:lastRow="0" w:firstColumn="1" w:lastColumn="0" w:oddVBand="0" w:evenVBand="0" w:oddHBand="0" w:evenHBand="0" w:firstRowFirstColumn="0" w:firstRowLastColumn="0" w:lastRowFirstColumn="0" w:lastRowLastColumn="0"/>
            <w:tcW w:w="956" w:type="dxa"/>
            <w:vMerge/>
          </w:tcPr>
          <w:p w:rsidRPr="00BA7C45" w:rsidR="003765FD" w:rsidP="0073008C" w:rsidRDefault="003765FD" w14:paraId="0250250F" w14:textId="77777777">
            <w:pPr>
              <w:jc w:val="center"/>
              <w:rPr>
                <w:rFonts w:cstheme="minorHAnsi"/>
                <w:color w:val="000000" w:themeColor="text1"/>
                <w:sz w:val="16"/>
                <w:szCs w:val="16"/>
              </w:rPr>
            </w:pPr>
          </w:p>
        </w:tc>
        <w:tc>
          <w:tcPr>
            <w:tcW w:w="750" w:type="dxa"/>
          </w:tcPr>
          <w:p w:rsidRPr="00BA7C45" w:rsidR="003765FD" w:rsidP="0073008C" w:rsidRDefault="003765FD" w14:paraId="57AA7156"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A7C45">
              <w:rPr>
                <w:rFonts w:cstheme="minorHAnsi"/>
                <w:color w:val="000000" w:themeColor="text1"/>
                <w:sz w:val="16"/>
                <w:szCs w:val="16"/>
              </w:rPr>
              <w:t>65</w:t>
            </w:r>
          </w:p>
        </w:tc>
        <w:tc>
          <w:tcPr>
            <w:tcW w:w="1008" w:type="dxa"/>
            <w:vAlign w:val="center"/>
          </w:tcPr>
          <w:p w:rsidRPr="00BA7C45" w:rsidR="003765FD" w:rsidP="0073008C" w:rsidRDefault="003765FD" w14:paraId="40CAD59F"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994" w:type="dxa"/>
            <w:vAlign w:val="center"/>
          </w:tcPr>
          <w:p w:rsidRPr="00BA7C45" w:rsidR="003765FD" w:rsidP="0073008C" w:rsidRDefault="003765FD" w14:paraId="40721C63"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997" w:type="dxa"/>
            <w:gridSpan w:val="2"/>
            <w:vAlign w:val="center"/>
          </w:tcPr>
          <w:p w:rsidRPr="00BA7C45" w:rsidR="003765FD" w:rsidP="0073008C" w:rsidRDefault="003765FD" w14:paraId="74B7E3D1"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A7C45">
              <w:rPr>
                <w:rFonts w:cs="Calibri"/>
                <w:sz w:val="16"/>
                <w:szCs w:val="16"/>
              </w:rPr>
              <w:t>142%</w:t>
            </w:r>
          </w:p>
        </w:tc>
        <w:tc>
          <w:tcPr>
            <w:tcW w:w="1001" w:type="dxa"/>
            <w:gridSpan w:val="2"/>
            <w:vAlign w:val="center"/>
          </w:tcPr>
          <w:p w:rsidRPr="00BA7C45" w:rsidR="003765FD" w:rsidP="0073008C" w:rsidRDefault="003765FD" w14:paraId="4DABD1AB"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A7C45">
              <w:rPr>
                <w:rFonts w:cs="Calibri"/>
                <w:sz w:val="16"/>
                <w:szCs w:val="16"/>
              </w:rPr>
              <w:t>51%</w:t>
            </w:r>
          </w:p>
        </w:tc>
        <w:tc>
          <w:tcPr>
            <w:tcW w:w="1011" w:type="dxa"/>
            <w:gridSpan w:val="2"/>
            <w:vAlign w:val="center"/>
          </w:tcPr>
          <w:p w:rsidRPr="00BA7C45" w:rsidR="003765FD" w:rsidP="0073008C" w:rsidRDefault="003765FD" w14:paraId="539779FE"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A7C45">
              <w:rPr>
                <w:rFonts w:cs="Calibri"/>
                <w:sz w:val="16"/>
                <w:szCs w:val="16"/>
              </w:rPr>
              <w:t>37%</w:t>
            </w:r>
          </w:p>
        </w:tc>
        <w:tc>
          <w:tcPr>
            <w:tcW w:w="1150" w:type="dxa"/>
            <w:gridSpan w:val="2"/>
            <w:vAlign w:val="center"/>
          </w:tcPr>
          <w:p w:rsidRPr="00BA7C45" w:rsidR="003765FD" w:rsidP="0073008C" w:rsidRDefault="003765FD" w14:paraId="752FDC30"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A7C45">
              <w:rPr>
                <w:rFonts w:cs="Calibri"/>
                <w:sz w:val="16"/>
                <w:szCs w:val="16"/>
              </w:rPr>
              <w:t>23%</w:t>
            </w:r>
          </w:p>
        </w:tc>
        <w:tc>
          <w:tcPr>
            <w:tcW w:w="1176" w:type="dxa"/>
            <w:gridSpan w:val="2"/>
            <w:vAlign w:val="center"/>
          </w:tcPr>
          <w:p w:rsidRPr="00BA7C45" w:rsidR="003765FD" w:rsidP="0073008C" w:rsidRDefault="003765FD" w14:paraId="481F1240"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A7C45">
              <w:rPr>
                <w:rFonts w:cs="Calibri"/>
                <w:sz w:val="16"/>
                <w:szCs w:val="16"/>
              </w:rPr>
              <w:t>23%</w:t>
            </w:r>
          </w:p>
        </w:tc>
      </w:tr>
      <w:tr w:rsidRPr="00A15F26" w:rsidR="003765FD" w:rsidTr="0073008C" w14:paraId="095E0375" w14:textId="77777777">
        <w:trPr>
          <w:gridAfter w:val="1"/>
          <w:wAfter w:w="30" w:type="dxa"/>
          <w:trHeight w:val="316"/>
        </w:trPr>
        <w:tc>
          <w:tcPr>
            <w:cnfStyle w:val="001000000000" w:firstRow="0" w:lastRow="0" w:firstColumn="1" w:lastColumn="0" w:oddVBand="0" w:evenVBand="0" w:oddHBand="0" w:evenHBand="0" w:firstRowFirstColumn="0" w:firstRowLastColumn="0" w:lastRowFirstColumn="0" w:lastRowLastColumn="0"/>
            <w:tcW w:w="956" w:type="dxa"/>
            <w:vMerge/>
          </w:tcPr>
          <w:p w:rsidRPr="00BA7C45" w:rsidR="003765FD" w:rsidP="0073008C" w:rsidRDefault="003765FD" w14:paraId="46B4E721" w14:textId="77777777">
            <w:pPr>
              <w:jc w:val="center"/>
              <w:rPr>
                <w:rFonts w:cstheme="minorHAnsi"/>
                <w:color w:val="000000" w:themeColor="text1"/>
                <w:sz w:val="16"/>
                <w:szCs w:val="16"/>
              </w:rPr>
            </w:pPr>
          </w:p>
        </w:tc>
        <w:tc>
          <w:tcPr>
            <w:tcW w:w="750" w:type="dxa"/>
          </w:tcPr>
          <w:p w:rsidRPr="00BA7C45" w:rsidR="003765FD" w:rsidP="0073008C" w:rsidRDefault="003765FD" w14:paraId="2513BB06"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A7C45">
              <w:rPr>
                <w:rFonts w:cstheme="minorHAnsi"/>
                <w:color w:val="000000" w:themeColor="text1"/>
                <w:sz w:val="16"/>
                <w:szCs w:val="16"/>
              </w:rPr>
              <w:t>70</w:t>
            </w:r>
          </w:p>
        </w:tc>
        <w:tc>
          <w:tcPr>
            <w:tcW w:w="1008" w:type="dxa"/>
            <w:vAlign w:val="center"/>
          </w:tcPr>
          <w:p w:rsidRPr="00BA7C45" w:rsidR="003765FD" w:rsidP="0073008C" w:rsidRDefault="003765FD" w14:paraId="00FAAD73"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994" w:type="dxa"/>
            <w:vAlign w:val="center"/>
          </w:tcPr>
          <w:p w:rsidRPr="00BA7C45" w:rsidR="003765FD" w:rsidP="0073008C" w:rsidRDefault="003765FD" w14:paraId="2BDCC735"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997" w:type="dxa"/>
            <w:gridSpan w:val="2"/>
            <w:vAlign w:val="center"/>
          </w:tcPr>
          <w:p w:rsidRPr="00BA7C45" w:rsidR="003765FD" w:rsidP="0073008C" w:rsidRDefault="003765FD" w14:paraId="4FD2F919"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77%</w:t>
            </w:r>
          </w:p>
        </w:tc>
        <w:tc>
          <w:tcPr>
            <w:tcW w:w="1001" w:type="dxa"/>
            <w:gridSpan w:val="2"/>
            <w:vAlign w:val="center"/>
          </w:tcPr>
          <w:p w:rsidRPr="00BA7C45" w:rsidR="003765FD" w:rsidP="0073008C" w:rsidRDefault="003765FD" w14:paraId="6BAB05F0"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39%</w:t>
            </w:r>
          </w:p>
        </w:tc>
        <w:tc>
          <w:tcPr>
            <w:tcW w:w="1011" w:type="dxa"/>
            <w:gridSpan w:val="2"/>
            <w:vAlign w:val="center"/>
          </w:tcPr>
          <w:p w:rsidRPr="00BA7C45" w:rsidR="003765FD" w:rsidP="0073008C" w:rsidRDefault="003765FD" w14:paraId="1B0FC638"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30%</w:t>
            </w:r>
          </w:p>
        </w:tc>
        <w:tc>
          <w:tcPr>
            <w:tcW w:w="1150" w:type="dxa"/>
            <w:gridSpan w:val="2"/>
            <w:vAlign w:val="center"/>
          </w:tcPr>
          <w:p w:rsidRPr="00BA7C45" w:rsidR="003765FD" w:rsidP="0073008C" w:rsidRDefault="003765FD" w14:paraId="473419E6"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21%</w:t>
            </w:r>
          </w:p>
        </w:tc>
        <w:tc>
          <w:tcPr>
            <w:tcW w:w="1176" w:type="dxa"/>
            <w:gridSpan w:val="2"/>
            <w:vAlign w:val="center"/>
          </w:tcPr>
          <w:p w:rsidRPr="00BA7C45" w:rsidR="003765FD" w:rsidP="0073008C" w:rsidRDefault="003765FD" w14:paraId="34D2784D"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20%</w:t>
            </w:r>
          </w:p>
        </w:tc>
      </w:tr>
      <w:tr w:rsidRPr="00A15F26" w:rsidR="003765FD" w:rsidTr="0073008C" w14:paraId="0407B312" w14:textId="77777777">
        <w:trPr>
          <w:gridAfter w:val="1"/>
          <w:cnfStyle w:val="000000100000" w:firstRow="0" w:lastRow="0" w:firstColumn="0" w:lastColumn="0" w:oddVBand="0" w:evenVBand="0" w:oddHBand="1" w:evenHBand="0" w:firstRowFirstColumn="0" w:firstRowLastColumn="0" w:lastRowFirstColumn="0" w:lastRowLastColumn="0"/>
          <w:wAfter w:w="30" w:type="dxa"/>
          <w:trHeight w:val="316"/>
        </w:trPr>
        <w:tc>
          <w:tcPr>
            <w:cnfStyle w:val="001000000000" w:firstRow="0" w:lastRow="0" w:firstColumn="1" w:lastColumn="0" w:oddVBand="0" w:evenVBand="0" w:oddHBand="0" w:evenHBand="0" w:firstRowFirstColumn="0" w:firstRowLastColumn="0" w:lastRowFirstColumn="0" w:lastRowLastColumn="0"/>
            <w:tcW w:w="956" w:type="dxa"/>
            <w:vMerge/>
          </w:tcPr>
          <w:p w:rsidRPr="00BA7C45" w:rsidR="003765FD" w:rsidP="0073008C" w:rsidRDefault="003765FD" w14:paraId="76B75F0A" w14:textId="77777777">
            <w:pPr>
              <w:jc w:val="center"/>
              <w:rPr>
                <w:rFonts w:cstheme="minorHAnsi"/>
                <w:color w:val="000000" w:themeColor="text1"/>
                <w:sz w:val="16"/>
                <w:szCs w:val="16"/>
              </w:rPr>
            </w:pPr>
          </w:p>
        </w:tc>
        <w:tc>
          <w:tcPr>
            <w:tcW w:w="750" w:type="dxa"/>
          </w:tcPr>
          <w:p w:rsidRPr="00BA7C45" w:rsidR="003765FD" w:rsidP="0073008C" w:rsidRDefault="003765FD" w14:paraId="73C60408"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A7C45">
              <w:rPr>
                <w:rFonts w:cstheme="minorHAnsi"/>
                <w:color w:val="000000" w:themeColor="text1"/>
                <w:sz w:val="16"/>
                <w:szCs w:val="16"/>
              </w:rPr>
              <w:t>75</w:t>
            </w:r>
          </w:p>
        </w:tc>
        <w:tc>
          <w:tcPr>
            <w:tcW w:w="1008" w:type="dxa"/>
            <w:vAlign w:val="center"/>
          </w:tcPr>
          <w:p w:rsidRPr="00BA7C45" w:rsidR="003765FD" w:rsidP="0073008C" w:rsidRDefault="003765FD" w14:paraId="0E959B6C"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994" w:type="dxa"/>
            <w:vAlign w:val="center"/>
          </w:tcPr>
          <w:p w:rsidRPr="00BA7C45" w:rsidR="003765FD" w:rsidP="0073008C" w:rsidRDefault="003765FD" w14:paraId="1C784319"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997" w:type="dxa"/>
            <w:gridSpan w:val="2"/>
            <w:vAlign w:val="center"/>
          </w:tcPr>
          <w:p w:rsidRPr="00BA7C45" w:rsidR="003765FD" w:rsidP="0073008C" w:rsidRDefault="003765FD" w14:paraId="4CB2C6C9"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A7C45">
              <w:rPr>
                <w:rFonts w:cs="Calibri"/>
                <w:sz w:val="16"/>
                <w:szCs w:val="16"/>
              </w:rPr>
              <w:t>32%</w:t>
            </w:r>
          </w:p>
        </w:tc>
        <w:tc>
          <w:tcPr>
            <w:tcW w:w="1001" w:type="dxa"/>
            <w:gridSpan w:val="2"/>
            <w:vAlign w:val="center"/>
          </w:tcPr>
          <w:p w:rsidRPr="00BA7C45" w:rsidR="003765FD" w:rsidP="0073008C" w:rsidRDefault="003765FD" w14:paraId="0180E969"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A7C45">
              <w:rPr>
                <w:rFonts w:cs="Calibri"/>
                <w:sz w:val="16"/>
                <w:szCs w:val="16"/>
              </w:rPr>
              <w:t>20%</w:t>
            </w:r>
          </w:p>
        </w:tc>
        <w:tc>
          <w:tcPr>
            <w:tcW w:w="1011" w:type="dxa"/>
            <w:gridSpan w:val="2"/>
            <w:vAlign w:val="center"/>
          </w:tcPr>
          <w:p w:rsidRPr="00BA7C45" w:rsidR="003765FD" w:rsidP="0073008C" w:rsidRDefault="003765FD" w14:paraId="49871332"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A7C45">
              <w:rPr>
                <w:rFonts w:cs="Calibri"/>
                <w:sz w:val="16"/>
                <w:szCs w:val="16"/>
              </w:rPr>
              <w:t>17%</w:t>
            </w:r>
          </w:p>
        </w:tc>
        <w:tc>
          <w:tcPr>
            <w:tcW w:w="1150" w:type="dxa"/>
            <w:gridSpan w:val="2"/>
            <w:vAlign w:val="center"/>
          </w:tcPr>
          <w:p w:rsidRPr="00BA7C45" w:rsidR="003765FD" w:rsidP="0073008C" w:rsidRDefault="003765FD" w14:paraId="5DF84BE4"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A7C45">
              <w:rPr>
                <w:rFonts w:cs="Calibri"/>
                <w:sz w:val="16"/>
                <w:szCs w:val="16"/>
              </w:rPr>
              <w:t>12%</w:t>
            </w:r>
          </w:p>
        </w:tc>
        <w:tc>
          <w:tcPr>
            <w:tcW w:w="1176" w:type="dxa"/>
            <w:gridSpan w:val="2"/>
            <w:vAlign w:val="center"/>
          </w:tcPr>
          <w:p w:rsidRPr="00BA7C45" w:rsidR="003765FD" w:rsidP="0073008C" w:rsidRDefault="003765FD" w14:paraId="19845042"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A7C45">
              <w:rPr>
                <w:rFonts w:cs="Calibri"/>
                <w:sz w:val="16"/>
                <w:szCs w:val="16"/>
              </w:rPr>
              <w:t>12%</w:t>
            </w:r>
          </w:p>
        </w:tc>
      </w:tr>
      <w:tr w:rsidRPr="00A15F26" w:rsidR="003765FD" w:rsidTr="0073008C" w14:paraId="5CB0F971" w14:textId="77777777">
        <w:trPr>
          <w:gridAfter w:val="1"/>
          <w:wAfter w:w="30" w:type="dxa"/>
          <w:trHeight w:val="316"/>
        </w:trPr>
        <w:tc>
          <w:tcPr>
            <w:cnfStyle w:val="001000000000" w:firstRow="0" w:lastRow="0" w:firstColumn="1" w:lastColumn="0" w:oddVBand="0" w:evenVBand="0" w:oddHBand="0" w:evenHBand="0" w:firstRowFirstColumn="0" w:firstRowLastColumn="0" w:lastRowFirstColumn="0" w:lastRowLastColumn="0"/>
            <w:tcW w:w="956" w:type="dxa"/>
            <w:vMerge/>
          </w:tcPr>
          <w:p w:rsidRPr="00BA7C45" w:rsidR="003765FD" w:rsidP="0073008C" w:rsidRDefault="003765FD" w14:paraId="366D6AC5" w14:textId="77777777">
            <w:pPr>
              <w:jc w:val="center"/>
              <w:rPr>
                <w:rFonts w:cstheme="minorHAnsi"/>
                <w:color w:val="000000" w:themeColor="text1"/>
                <w:sz w:val="16"/>
                <w:szCs w:val="16"/>
              </w:rPr>
            </w:pPr>
          </w:p>
        </w:tc>
        <w:tc>
          <w:tcPr>
            <w:tcW w:w="750" w:type="dxa"/>
          </w:tcPr>
          <w:p w:rsidRPr="00BA7C45" w:rsidR="003765FD" w:rsidP="0073008C" w:rsidRDefault="003765FD" w14:paraId="1EA5C802"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A7C45">
              <w:rPr>
                <w:rFonts w:cstheme="minorHAnsi"/>
                <w:color w:val="000000" w:themeColor="text1"/>
                <w:sz w:val="16"/>
                <w:szCs w:val="16"/>
              </w:rPr>
              <w:t>80</w:t>
            </w:r>
          </w:p>
        </w:tc>
        <w:tc>
          <w:tcPr>
            <w:tcW w:w="1008" w:type="dxa"/>
            <w:vAlign w:val="center"/>
          </w:tcPr>
          <w:p w:rsidRPr="00BA7C45" w:rsidR="003765FD" w:rsidP="0073008C" w:rsidRDefault="003765FD" w14:paraId="58F6B04B"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994" w:type="dxa"/>
            <w:vAlign w:val="center"/>
          </w:tcPr>
          <w:p w:rsidRPr="00BA7C45" w:rsidR="003765FD" w:rsidP="0073008C" w:rsidRDefault="003765FD" w14:paraId="0AD61699"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279%</w:t>
            </w:r>
          </w:p>
        </w:tc>
        <w:tc>
          <w:tcPr>
            <w:tcW w:w="997" w:type="dxa"/>
            <w:gridSpan w:val="2"/>
            <w:vAlign w:val="center"/>
          </w:tcPr>
          <w:p w:rsidRPr="00BA7C45" w:rsidR="003765FD" w:rsidP="0073008C" w:rsidRDefault="003765FD" w14:paraId="522DADE5"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25%</w:t>
            </w:r>
          </w:p>
        </w:tc>
        <w:tc>
          <w:tcPr>
            <w:tcW w:w="1001" w:type="dxa"/>
            <w:gridSpan w:val="2"/>
            <w:vAlign w:val="center"/>
          </w:tcPr>
          <w:p w:rsidRPr="00BA7C45" w:rsidR="003765FD" w:rsidP="0073008C" w:rsidRDefault="003765FD" w14:paraId="3D74FA84"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17%</w:t>
            </w:r>
          </w:p>
        </w:tc>
        <w:tc>
          <w:tcPr>
            <w:tcW w:w="1011" w:type="dxa"/>
            <w:gridSpan w:val="2"/>
            <w:vAlign w:val="center"/>
          </w:tcPr>
          <w:p w:rsidRPr="00BA7C45" w:rsidR="003765FD" w:rsidP="0073008C" w:rsidRDefault="003765FD" w14:paraId="4BBB6901"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14%</w:t>
            </w:r>
          </w:p>
        </w:tc>
        <w:tc>
          <w:tcPr>
            <w:tcW w:w="1150" w:type="dxa"/>
            <w:gridSpan w:val="2"/>
            <w:vAlign w:val="center"/>
          </w:tcPr>
          <w:p w:rsidRPr="00BA7C45" w:rsidR="003765FD" w:rsidP="0073008C" w:rsidRDefault="003765FD" w14:paraId="6FB8170A"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11%</w:t>
            </w:r>
          </w:p>
        </w:tc>
        <w:tc>
          <w:tcPr>
            <w:tcW w:w="1176" w:type="dxa"/>
            <w:gridSpan w:val="2"/>
            <w:vAlign w:val="center"/>
          </w:tcPr>
          <w:p w:rsidRPr="00BA7C45" w:rsidR="003765FD" w:rsidP="0073008C" w:rsidRDefault="003765FD" w14:paraId="0458C602"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11%</w:t>
            </w:r>
          </w:p>
        </w:tc>
      </w:tr>
      <w:tr w:rsidRPr="00A15F26" w:rsidR="003765FD" w:rsidTr="0073008C" w14:paraId="664960F4" w14:textId="77777777">
        <w:trPr>
          <w:gridAfter w:val="1"/>
          <w:cnfStyle w:val="000000100000" w:firstRow="0" w:lastRow="0" w:firstColumn="0" w:lastColumn="0" w:oddVBand="0" w:evenVBand="0" w:oddHBand="1" w:evenHBand="0" w:firstRowFirstColumn="0" w:firstRowLastColumn="0" w:lastRowFirstColumn="0" w:lastRowLastColumn="0"/>
          <w:wAfter w:w="30" w:type="dxa"/>
          <w:trHeight w:val="316"/>
        </w:trPr>
        <w:tc>
          <w:tcPr>
            <w:cnfStyle w:val="001000000000" w:firstRow="0" w:lastRow="0" w:firstColumn="1" w:lastColumn="0" w:oddVBand="0" w:evenVBand="0" w:oddHBand="0" w:evenHBand="0" w:firstRowFirstColumn="0" w:firstRowLastColumn="0" w:lastRowFirstColumn="0" w:lastRowLastColumn="0"/>
            <w:tcW w:w="956" w:type="dxa"/>
            <w:vMerge/>
          </w:tcPr>
          <w:p w:rsidRPr="00BA7C45" w:rsidR="003765FD" w:rsidP="0073008C" w:rsidRDefault="003765FD" w14:paraId="0C5E3F2B" w14:textId="77777777">
            <w:pPr>
              <w:jc w:val="center"/>
              <w:rPr>
                <w:rFonts w:cstheme="minorHAnsi"/>
                <w:color w:val="000000" w:themeColor="text1"/>
                <w:sz w:val="16"/>
                <w:szCs w:val="16"/>
              </w:rPr>
            </w:pPr>
          </w:p>
        </w:tc>
        <w:tc>
          <w:tcPr>
            <w:tcW w:w="750" w:type="dxa"/>
          </w:tcPr>
          <w:p w:rsidRPr="00BA7C45" w:rsidR="003765FD" w:rsidP="0073008C" w:rsidRDefault="003765FD" w14:paraId="16AA034E"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A7C45">
              <w:rPr>
                <w:rFonts w:cstheme="minorHAnsi"/>
                <w:color w:val="000000" w:themeColor="text1"/>
                <w:sz w:val="16"/>
                <w:szCs w:val="16"/>
              </w:rPr>
              <w:t>85</w:t>
            </w:r>
          </w:p>
        </w:tc>
        <w:tc>
          <w:tcPr>
            <w:tcW w:w="1008" w:type="dxa"/>
            <w:vAlign w:val="center"/>
          </w:tcPr>
          <w:p w:rsidRPr="00BA7C45" w:rsidR="003765FD" w:rsidP="0073008C" w:rsidRDefault="003765FD" w14:paraId="134D8109"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994" w:type="dxa"/>
            <w:vAlign w:val="center"/>
          </w:tcPr>
          <w:p w:rsidRPr="00BA7C45" w:rsidR="003765FD" w:rsidP="0073008C" w:rsidRDefault="003765FD" w14:paraId="1F5BE481"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A7C45">
              <w:rPr>
                <w:rFonts w:cs="Calibri"/>
                <w:sz w:val="16"/>
                <w:szCs w:val="16"/>
              </w:rPr>
              <w:t>17%</w:t>
            </w:r>
          </w:p>
        </w:tc>
        <w:tc>
          <w:tcPr>
            <w:tcW w:w="997" w:type="dxa"/>
            <w:gridSpan w:val="2"/>
            <w:vAlign w:val="center"/>
          </w:tcPr>
          <w:p w:rsidRPr="00BA7C45" w:rsidR="003765FD" w:rsidP="0073008C" w:rsidRDefault="003765FD" w14:paraId="2359DF1D"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A7C45">
              <w:rPr>
                <w:rFonts w:cs="Calibri"/>
                <w:sz w:val="16"/>
                <w:szCs w:val="16"/>
              </w:rPr>
              <w:t>5%</w:t>
            </w:r>
          </w:p>
        </w:tc>
        <w:tc>
          <w:tcPr>
            <w:tcW w:w="1001" w:type="dxa"/>
            <w:gridSpan w:val="2"/>
            <w:vAlign w:val="center"/>
          </w:tcPr>
          <w:p w:rsidRPr="00BA7C45" w:rsidR="003765FD" w:rsidP="0073008C" w:rsidRDefault="003765FD" w14:paraId="49D1227E"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A7C45">
              <w:rPr>
                <w:rFonts w:cs="Calibri"/>
                <w:sz w:val="16"/>
                <w:szCs w:val="16"/>
              </w:rPr>
              <w:t>4%</w:t>
            </w:r>
          </w:p>
        </w:tc>
        <w:tc>
          <w:tcPr>
            <w:tcW w:w="1011" w:type="dxa"/>
            <w:gridSpan w:val="2"/>
            <w:vAlign w:val="center"/>
          </w:tcPr>
          <w:p w:rsidRPr="00BA7C45" w:rsidR="003765FD" w:rsidP="0073008C" w:rsidRDefault="003765FD" w14:paraId="77251622"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A7C45">
              <w:rPr>
                <w:rFonts w:cs="Calibri"/>
                <w:sz w:val="16"/>
                <w:szCs w:val="16"/>
              </w:rPr>
              <w:t>3%</w:t>
            </w:r>
          </w:p>
        </w:tc>
        <w:tc>
          <w:tcPr>
            <w:tcW w:w="1150" w:type="dxa"/>
            <w:gridSpan w:val="2"/>
            <w:vAlign w:val="center"/>
          </w:tcPr>
          <w:p w:rsidRPr="00BA7C45" w:rsidR="003765FD" w:rsidP="0073008C" w:rsidRDefault="003765FD" w14:paraId="64CF18CD"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A7C45">
              <w:rPr>
                <w:rFonts w:cs="Calibri"/>
                <w:sz w:val="16"/>
                <w:szCs w:val="16"/>
              </w:rPr>
              <w:t>3%</w:t>
            </w:r>
          </w:p>
        </w:tc>
        <w:tc>
          <w:tcPr>
            <w:tcW w:w="1176" w:type="dxa"/>
            <w:gridSpan w:val="2"/>
            <w:vAlign w:val="center"/>
          </w:tcPr>
          <w:p w:rsidRPr="00BA7C45" w:rsidR="003765FD" w:rsidP="0073008C" w:rsidRDefault="003765FD" w14:paraId="77F75373"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A7C45">
              <w:rPr>
                <w:rFonts w:cs="Calibri"/>
                <w:sz w:val="16"/>
                <w:szCs w:val="16"/>
              </w:rPr>
              <w:t>3%</w:t>
            </w:r>
          </w:p>
        </w:tc>
      </w:tr>
      <w:tr w:rsidRPr="00A15F26" w:rsidR="003765FD" w:rsidTr="0073008C" w14:paraId="046381C7" w14:textId="77777777">
        <w:trPr>
          <w:gridAfter w:val="1"/>
          <w:wAfter w:w="30" w:type="dxa"/>
          <w:trHeight w:val="316"/>
        </w:trPr>
        <w:tc>
          <w:tcPr>
            <w:cnfStyle w:val="001000000000" w:firstRow="0" w:lastRow="0" w:firstColumn="1" w:lastColumn="0" w:oddVBand="0" w:evenVBand="0" w:oddHBand="0" w:evenHBand="0" w:firstRowFirstColumn="0" w:firstRowLastColumn="0" w:lastRowFirstColumn="0" w:lastRowLastColumn="0"/>
            <w:tcW w:w="956" w:type="dxa"/>
            <w:vMerge/>
          </w:tcPr>
          <w:p w:rsidRPr="00BA7C45" w:rsidR="003765FD" w:rsidP="0073008C" w:rsidRDefault="003765FD" w14:paraId="28196C59" w14:textId="77777777">
            <w:pPr>
              <w:jc w:val="center"/>
              <w:rPr>
                <w:rFonts w:cstheme="minorHAnsi"/>
                <w:color w:val="000000" w:themeColor="text1"/>
                <w:sz w:val="16"/>
                <w:szCs w:val="16"/>
              </w:rPr>
            </w:pPr>
          </w:p>
        </w:tc>
        <w:tc>
          <w:tcPr>
            <w:tcW w:w="750" w:type="dxa"/>
          </w:tcPr>
          <w:p w:rsidRPr="00BA7C45" w:rsidR="003765FD" w:rsidP="0073008C" w:rsidRDefault="003765FD" w14:paraId="725E67E6"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A7C45">
              <w:rPr>
                <w:rFonts w:cstheme="minorHAnsi"/>
                <w:color w:val="000000" w:themeColor="text1"/>
                <w:sz w:val="16"/>
                <w:szCs w:val="16"/>
              </w:rPr>
              <w:t>90</w:t>
            </w:r>
          </w:p>
        </w:tc>
        <w:tc>
          <w:tcPr>
            <w:tcW w:w="1008" w:type="dxa"/>
            <w:vAlign w:val="center"/>
          </w:tcPr>
          <w:p w:rsidRPr="00BA7C45" w:rsidR="003765FD" w:rsidP="0073008C" w:rsidRDefault="003765FD" w14:paraId="2AC4CD08"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994" w:type="dxa"/>
            <w:vAlign w:val="center"/>
          </w:tcPr>
          <w:p w:rsidRPr="00BA7C45" w:rsidR="003765FD" w:rsidP="0073008C" w:rsidRDefault="003765FD" w14:paraId="5AFA63BA"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5%</w:t>
            </w:r>
          </w:p>
        </w:tc>
        <w:tc>
          <w:tcPr>
            <w:tcW w:w="997" w:type="dxa"/>
            <w:gridSpan w:val="2"/>
            <w:vAlign w:val="center"/>
          </w:tcPr>
          <w:p w:rsidRPr="00BA7C45" w:rsidR="003765FD" w:rsidP="0073008C" w:rsidRDefault="003765FD" w14:paraId="52D0BCC6"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2%</w:t>
            </w:r>
          </w:p>
        </w:tc>
        <w:tc>
          <w:tcPr>
            <w:tcW w:w="1001" w:type="dxa"/>
            <w:gridSpan w:val="2"/>
            <w:vAlign w:val="center"/>
          </w:tcPr>
          <w:p w:rsidRPr="00BA7C45" w:rsidR="003765FD" w:rsidP="0073008C" w:rsidRDefault="003765FD" w14:paraId="2CE6C87B"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2%</w:t>
            </w:r>
          </w:p>
        </w:tc>
        <w:tc>
          <w:tcPr>
            <w:tcW w:w="1011" w:type="dxa"/>
            <w:gridSpan w:val="2"/>
            <w:vAlign w:val="center"/>
          </w:tcPr>
          <w:p w:rsidRPr="00BA7C45" w:rsidR="003765FD" w:rsidP="0073008C" w:rsidRDefault="003765FD" w14:paraId="2CA5D447"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2%</w:t>
            </w:r>
          </w:p>
        </w:tc>
        <w:tc>
          <w:tcPr>
            <w:tcW w:w="1150" w:type="dxa"/>
            <w:gridSpan w:val="2"/>
            <w:vAlign w:val="center"/>
          </w:tcPr>
          <w:p w:rsidRPr="00BA7C45" w:rsidR="003765FD" w:rsidP="0073008C" w:rsidRDefault="003765FD" w14:paraId="70CD671B"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1%</w:t>
            </w:r>
          </w:p>
        </w:tc>
        <w:tc>
          <w:tcPr>
            <w:tcW w:w="1176" w:type="dxa"/>
            <w:gridSpan w:val="2"/>
            <w:vAlign w:val="center"/>
          </w:tcPr>
          <w:p w:rsidRPr="00BA7C45" w:rsidR="003765FD" w:rsidP="0073008C" w:rsidRDefault="003765FD" w14:paraId="12F9634F"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7C45">
              <w:rPr>
                <w:rFonts w:cs="Calibri"/>
                <w:sz w:val="16"/>
                <w:szCs w:val="16"/>
              </w:rPr>
              <w:t>1%</w:t>
            </w:r>
          </w:p>
        </w:tc>
      </w:tr>
    </w:tbl>
    <w:p w:rsidRPr="00A15F26" w:rsidR="003765FD" w:rsidP="003765FD" w:rsidRDefault="003765FD" w14:paraId="78766BFB" w14:textId="77777777">
      <w:pPr>
        <w:spacing w:line="240" w:lineRule="auto"/>
        <w:contextualSpacing/>
        <w:jc w:val="both"/>
      </w:pPr>
    </w:p>
    <w:p w:rsidRPr="00A15F26" w:rsidR="003765FD" w:rsidP="003765FD" w:rsidRDefault="003765FD" w14:paraId="72198154" w14:textId="77777777">
      <w:pPr>
        <w:spacing w:line="240" w:lineRule="auto"/>
        <w:contextualSpacing/>
        <w:jc w:val="both"/>
      </w:pPr>
    </w:p>
    <w:p w:rsidRPr="00A15F26" w:rsidR="003765FD" w:rsidP="003765FD" w:rsidRDefault="003765FD" w14:paraId="57836B2D" w14:textId="77777777">
      <w:pPr>
        <w:spacing w:line="240" w:lineRule="auto"/>
        <w:contextualSpacing/>
        <w:jc w:val="both"/>
      </w:pPr>
      <w:r w:rsidRPr="00A15F26">
        <w:t>Verder wordt voorgesteld om de rekenrente jaarlijks te actualiseren. Er wordt een voortschrijdend gemiddelde uitgerekend door de referentieperiode waarover het gemiddelde wordt berekend elk jaar een jaar op te schuiven. De combinatie van middeling en jaarlijks actualiseren zorgt voor de meest stapsgewijze wijzigingen van de rekenrente. Veel minder frequent actualiseren zou het risico met zich mee brengen dat de aanpassing van de rekenrente groter is met sterkere verschillen in belastingdruk tot gevolg tussen overlijdens vóór en na actualisatie.</w:t>
      </w:r>
    </w:p>
    <w:p w:rsidRPr="00A15F26" w:rsidR="003765FD" w:rsidP="003765FD" w:rsidRDefault="003765FD" w14:paraId="67B37A55" w14:textId="77777777">
      <w:pPr>
        <w:spacing w:line="240" w:lineRule="auto"/>
        <w:contextualSpacing/>
        <w:jc w:val="both"/>
      </w:pPr>
    </w:p>
    <w:p w:rsidRPr="00A15F26" w:rsidR="003765FD" w:rsidP="003765FD" w:rsidRDefault="003765FD" w14:paraId="6B68F8AD" w14:textId="77777777">
      <w:pPr>
        <w:spacing w:line="240" w:lineRule="auto"/>
        <w:contextualSpacing/>
        <w:jc w:val="both"/>
      </w:pPr>
      <w:r w:rsidRPr="00A15F26">
        <w:lastRenderedPageBreak/>
        <w:t>De logische vervolgvraag is welke duur te kiezen voor de middelingsperiode. Hoe langer de middelingsperiode des te gladder het verloop van het voortschrijdend gemiddelde. Een langere middelingsperiode betekent echter ook dat gerekend wordt met rentes die verder in het verleden liggen. Dat doet afbreuk aan het streven om de forfaits actueel te houden. Er bestaat dus een afruil tussen het rekenen met een actuele rente en minder scherpe mutaties in de belastingdruk. Voorgesteld wordt om te middelen over een periode van vijf jaar. Tabel 2.3 laat zien dat middelen over een langere periode steeds minder bijdraagt aan het afvlakken van de rentereeks. Bij een middelingsperiode van vijf jaar valt op basis van historische gegevens over de periode 1970-2024 een maximale jaarlijkse mutatie van 0,8%-punt te verwachten.</w:t>
      </w:r>
    </w:p>
    <w:p w:rsidRPr="00A15F26" w:rsidR="003765FD" w:rsidP="003765FD" w:rsidRDefault="003765FD" w14:paraId="3518F0F8" w14:textId="77777777">
      <w:pPr>
        <w:spacing w:line="240" w:lineRule="auto"/>
        <w:contextualSpacing/>
        <w:jc w:val="both"/>
      </w:pPr>
    </w:p>
    <w:p w:rsidRPr="00A15F26" w:rsidR="003765FD" w:rsidP="003765FD" w:rsidRDefault="003765FD" w14:paraId="18E13822" w14:textId="77777777">
      <w:pPr>
        <w:spacing w:line="240" w:lineRule="auto"/>
        <w:contextualSpacing/>
        <w:jc w:val="both"/>
      </w:pPr>
      <w:r w:rsidRPr="00A15F26">
        <w:t>Tabel 2.3 Grootste mutaties in de lange rente in de periode 1970-2024 voor verschillende middelingsperioden</w:t>
      </w:r>
    </w:p>
    <w:tbl>
      <w:tblPr>
        <w:tblStyle w:val="Lijsttabel3-Accent1"/>
        <w:tblW w:w="0" w:type="auto"/>
        <w:tblLook w:val="04A0" w:firstRow="1" w:lastRow="0" w:firstColumn="1" w:lastColumn="0" w:noHBand="0" w:noVBand="1"/>
      </w:tblPr>
      <w:tblGrid>
        <w:gridCol w:w="2265"/>
        <w:gridCol w:w="2265"/>
        <w:gridCol w:w="2266"/>
      </w:tblGrid>
      <w:tr w:rsidRPr="00A15F26" w:rsidR="003765FD" w:rsidTr="0073008C" w14:paraId="5CA3FA7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p w:rsidRPr="00F92939" w:rsidR="003765FD" w:rsidP="0073008C" w:rsidRDefault="003765FD" w14:paraId="13332242" w14:textId="77777777">
            <w:pPr>
              <w:contextualSpacing/>
              <w:jc w:val="both"/>
              <w:rPr>
                <w:color w:val="FFFFFF" w:themeColor="background1"/>
              </w:rPr>
            </w:pPr>
            <w:r w:rsidRPr="00F92939">
              <w:rPr>
                <w:color w:val="FFFFFF" w:themeColor="background1"/>
              </w:rPr>
              <w:t>Middelingsperiode voortschrijdend gemiddelde</w:t>
            </w:r>
          </w:p>
        </w:tc>
        <w:tc>
          <w:tcPr>
            <w:tcW w:w="2265" w:type="dxa"/>
          </w:tcPr>
          <w:p w:rsidRPr="00F92939" w:rsidR="003765FD" w:rsidP="0073008C" w:rsidRDefault="003765FD" w14:paraId="2BB5F068" w14:textId="77777777">
            <w:pPr>
              <w:contextualSpacing/>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F92939">
              <w:rPr>
                <w:color w:val="FFFFFF" w:themeColor="background1"/>
              </w:rPr>
              <w:t>Grootste daling</w:t>
            </w:r>
          </w:p>
        </w:tc>
        <w:tc>
          <w:tcPr>
            <w:tcW w:w="2266" w:type="dxa"/>
          </w:tcPr>
          <w:p w:rsidRPr="00F92939" w:rsidR="003765FD" w:rsidP="0073008C" w:rsidRDefault="003765FD" w14:paraId="7DD4829F" w14:textId="77777777">
            <w:pPr>
              <w:contextualSpacing/>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F92939">
              <w:rPr>
                <w:color w:val="FFFFFF" w:themeColor="background1"/>
              </w:rPr>
              <w:t>Grootste stijging</w:t>
            </w:r>
          </w:p>
        </w:tc>
      </w:tr>
      <w:tr w:rsidRPr="00A15F26" w:rsidR="003765FD" w:rsidTr="0073008C" w14:paraId="6E33AA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Pr="00A15F26" w:rsidR="003765FD" w:rsidP="0073008C" w:rsidRDefault="003765FD" w14:paraId="19CD301B" w14:textId="77777777">
            <w:pPr>
              <w:contextualSpacing/>
              <w:jc w:val="both"/>
            </w:pPr>
            <w:r w:rsidRPr="00A15F26">
              <w:t>Geen</w:t>
            </w:r>
          </w:p>
        </w:tc>
        <w:tc>
          <w:tcPr>
            <w:tcW w:w="2265" w:type="dxa"/>
            <w:vAlign w:val="bottom"/>
          </w:tcPr>
          <w:p w:rsidRPr="00A15F26" w:rsidR="003765FD" w:rsidP="0073008C" w:rsidRDefault="003765FD" w14:paraId="6FBB331A" w14:textId="77777777">
            <w:pPr>
              <w:contextualSpacing/>
              <w:jc w:val="both"/>
              <w:cnfStyle w:val="000000100000" w:firstRow="0" w:lastRow="0" w:firstColumn="0" w:lastColumn="0" w:oddVBand="0" w:evenVBand="0" w:oddHBand="1" w:evenHBand="0" w:firstRowFirstColumn="0" w:firstRowLastColumn="0" w:lastRowFirstColumn="0" w:lastRowLastColumn="0"/>
            </w:pPr>
            <w:r w:rsidRPr="00A15F26">
              <w:t>-1,9%</w:t>
            </w:r>
          </w:p>
        </w:tc>
        <w:tc>
          <w:tcPr>
            <w:tcW w:w="2266" w:type="dxa"/>
            <w:vAlign w:val="bottom"/>
          </w:tcPr>
          <w:p w:rsidRPr="00A15F26" w:rsidR="003765FD" w:rsidP="0073008C" w:rsidRDefault="003765FD" w14:paraId="7BA46E98" w14:textId="77777777">
            <w:pPr>
              <w:contextualSpacing/>
              <w:jc w:val="both"/>
              <w:cnfStyle w:val="000000100000" w:firstRow="0" w:lastRow="0" w:firstColumn="0" w:lastColumn="0" w:oddVBand="0" w:evenVBand="0" w:oddHBand="1" w:evenHBand="0" w:firstRowFirstColumn="0" w:firstRowLastColumn="0" w:lastRowFirstColumn="0" w:lastRowLastColumn="0"/>
            </w:pPr>
            <w:r w:rsidRPr="00A15F26">
              <w:t>1,8%</w:t>
            </w:r>
          </w:p>
        </w:tc>
      </w:tr>
      <w:tr w:rsidRPr="00A15F26" w:rsidR="003765FD" w:rsidTr="0073008C" w14:paraId="65C8CFB6" w14:textId="77777777">
        <w:tc>
          <w:tcPr>
            <w:cnfStyle w:val="001000000000" w:firstRow="0" w:lastRow="0" w:firstColumn="1" w:lastColumn="0" w:oddVBand="0" w:evenVBand="0" w:oddHBand="0" w:evenHBand="0" w:firstRowFirstColumn="0" w:firstRowLastColumn="0" w:lastRowFirstColumn="0" w:lastRowLastColumn="0"/>
            <w:tcW w:w="2265" w:type="dxa"/>
          </w:tcPr>
          <w:p w:rsidRPr="00A15F26" w:rsidR="003765FD" w:rsidP="0073008C" w:rsidRDefault="003765FD" w14:paraId="4F280A50" w14:textId="77777777">
            <w:pPr>
              <w:contextualSpacing/>
              <w:jc w:val="both"/>
            </w:pPr>
            <w:r w:rsidRPr="00A15F26">
              <w:t>3 jaar</w:t>
            </w:r>
          </w:p>
        </w:tc>
        <w:tc>
          <w:tcPr>
            <w:tcW w:w="2265" w:type="dxa"/>
            <w:vAlign w:val="bottom"/>
          </w:tcPr>
          <w:p w:rsidRPr="00A15F26" w:rsidR="003765FD" w:rsidP="0073008C" w:rsidRDefault="003765FD" w14:paraId="4E2079F3" w14:textId="77777777">
            <w:pPr>
              <w:contextualSpacing/>
              <w:jc w:val="both"/>
              <w:cnfStyle w:val="000000000000" w:firstRow="0" w:lastRow="0" w:firstColumn="0" w:lastColumn="0" w:oddVBand="0" w:evenVBand="0" w:oddHBand="0" w:evenHBand="0" w:firstRowFirstColumn="0" w:firstRowLastColumn="0" w:lastRowFirstColumn="0" w:lastRowLastColumn="0"/>
            </w:pPr>
            <w:r w:rsidRPr="00A15F26">
              <w:t>-1,3%</w:t>
            </w:r>
          </w:p>
        </w:tc>
        <w:tc>
          <w:tcPr>
            <w:tcW w:w="2266" w:type="dxa"/>
            <w:vAlign w:val="bottom"/>
          </w:tcPr>
          <w:p w:rsidRPr="00A15F26" w:rsidR="003765FD" w:rsidP="0073008C" w:rsidRDefault="003765FD" w14:paraId="4EF345C7" w14:textId="77777777">
            <w:pPr>
              <w:contextualSpacing/>
              <w:jc w:val="both"/>
              <w:cnfStyle w:val="000000000000" w:firstRow="0" w:lastRow="0" w:firstColumn="0" w:lastColumn="0" w:oddVBand="0" w:evenVBand="0" w:oddHBand="0" w:evenHBand="0" w:firstRowFirstColumn="0" w:firstRowLastColumn="0" w:lastRowFirstColumn="0" w:lastRowLastColumn="0"/>
            </w:pPr>
            <w:r w:rsidRPr="00A15F26">
              <w:t>1,3%</w:t>
            </w:r>
          </w:p>
        </w:tc>
      </w:tr>
      <w:tr w:rsidRPr="00A15F26" w:rsidR="003765FD" w:rsidTr="0073008C" w14:paraId="4E6008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Pr="00A15F26" w:rsidR="003765FD" w:rsidP="0073008C" w:rsidRDefault="003765FD" w14:paraId="63D572F3" w14:textId="77777777">
            <w:pPr>
              <w:contextualSpacing/>
              <w:jc w:val="both"/>
            </w:pPr>
            <w:r w:rsidRPr="00A15F26">
              <w:t>5 jaar</w:t>
            </w:r>
          </w:p>
        </w:tc>
        <w:tc>
          <w:tcPr>
            <w:tcW w:w="2265" w:type="dxa"/>
            <w:vAlign w:val="bottom"/>
          </w:tcPr>
          <w:p w:rsidRPr="00A15F26" w:rsidR="003765FD" w:rsidP="0073008C" w:rsidRDefault="003765FD" w14:paraId="0EA7BB75" w14:textId="77777777">
            <w:pPr>
              <w:contextualSpacing/>
              <w:jc w:val="both"/>
              <w:cnfStyle w:val="000000100000" w:firstRow="0" w:lastRow="0" w:firstColumn="0" w:lastColumn="0" w:oddVBand="0" w:evenVBand="0" w:oddHBand="1" w:evenHBand="0" w:firstRowFirstColumn="0" w:firstRowLastColumn="0" w:lastRowFirstColumn="0" w:lastRowLastColumn="0"/>
            </w:pPr>
            <w:r w:rsidRPr="00A15F26">
              <w:t>-0,8%</w:t>
            </w:r>
          </w:p>
        </w:tc>
        <w:tc>
          <w:tcPr>
            <w:tcW w:w="2266" w:type="dxa"/>
            <w:vAlign w:val="bottom"/>
          </w:tcPr>
          <w:p w:rsidRPr="00A15F26" w:rsidR="003765FD" w:rsidP="0073008C" w:rsidRDefault="003765FD" w14:paraId="53CF2F8D" w14:textId="77777777">
            <w:pPr>
              <w:contextualSpacing/>
              <w:jc w:val="both"/>
              <w:cnfStyle w:val="000000100000" w:firstRow="0" w:lastRow="0" w:firstColumn="0" w:lastColumn="0" w:oddVBand="0" w:evenVBand="0" w:oddHBand="1" w:evenHBand="0" w:firstRowFirstColumn="0" w:firstRowLastColumn="0" w:lastRowFirstColumn="0" w:lastRowLastColumn="0"/>
            </w:pPr>
            <w:r w:rsidRPr="00A15F26">
              <w:t>0,6%</w:t>
            </w:r>
          </w:p>
        </w:tc>
      </w:tr>
      <w:tr w:rsidRPr="00A15F26" w:rsidR="003765FD" w:rsidTr="0073008C" w14:paraId="49AF04AB" w14:textId="77777777">
        <w:tc>
          <w:tcPr>
            <w:cnfStyle w:val="001000000000" w:firstRow="0" w:lastRow="0" w:firstColumn="1" w:lastColumn="0" w:oddVBand="0" w:evenVBand="0" w:oddHBand="0" w:evenHBand="0" w:firstRowFirstColumn="0" w:firstRowLastColumn="0" w:lastRowFirstColumn="0" w:lastRowLastColumn="0"/>
            <w:tcW w:w="2265" w:type="dxa"/>
          </w:tcPr>
          <w:p w:rsidRPr="00A15F26" w:rsidR="003765FD" w:rsidP="0073008C" w:rsidRDefault="003765FD" w14:paraId="5544D647" w14:textId="77777777">
            <w:pPr>
              <w:contextualSpacing/>
              <w:jc w:val="both"/>
            </w:pPr>
            <w:r w:rsidRPr="00A15F26">
              <w:t>7 jaar</w:t>
            </w:r>
          </w:p>
        </w:tc>
        <w:tc>
          <w:tcPr>
            <w:tcW w:w="2265" w:type="dxa"/>
            <w:vAlign w:val="bottom"/>
          </w:tcPr>
          <w:p w:rsidRPr="00A15F26" w:rsidR="003765FD" w:rsidP="0073008C" w:rsidRDefault="003765FD" w14:paraId="4CDD46DF" w14:textId="77777777">
            <w:pPr>
              <w:contextualSpacing/>
              <w:jc w:val="both"/>
              <w:cnfStyle w:val="000000000000" w:firstRow="0" w:lastRow="0" w:firstColumn="0" w:lastColumn="0" w:oddVBand="0" w:evenVBand="0" w:oddHBand="0" w:evenHBand="0" w:firstRowFirstColumn="0" w:firstRowLastColumn="0" w:lastRowFirstColumn="0" w:lastRowLastColumn="0"/>
            </w:pPr>
            <w:r w:rsidRPr="00A15F26">
              <w:t>-0,5%</w:t>
            </w:r>
          </w:p>
        </w:tc>
        <w:tc>
          <w:tcPr>
            <w:tcW w:w="2266" w:type="dxa"/>
            <w:vAlign w:val="bottom"/>
          </w:tcPr>
          <w:p w:rsidRPr="00A15F26" w:rsidR="003765FD" w:rsidP="0073008C" w:rsidRDefault="003765FD" w14:paraId="5FF4B41F" w14:textId="77777777">
            <w:pPr>
              <w:contextualSpacing/>
              <w:jc w:val="both"/>
              <w:cnfStyle w:val="000000000000" w:firstRow="0" w:lastRow="0" w:firstColumn="0" w:lastColumn="0" w:oddVBand="0" w:evenVBand="0" w:oddHBand="0" w:evenHBand="0" w:firstRowFirstColumn="0" w:firstRowLastColumn="0" w:lastRowFirstColumn="0" w:lastRowLastColumn="0"/>
            </w:pPr>
            <w:r w:rsidRPr="00A15F26">
              <w:t>0,3%</w:t>
            </w:r>
          </w:p>
        </w:tc>
      </w:tr>
      <w:tr w:rsidRPr="00A15F26" w:rsidR="003765FD" w:rsidTr="0073008C" w14:paraId="1F3412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Pr="00A15F26" w:rsidR="003765FD" w:rsidP="0073008C" w:rsidRDefault="003765FD" w14:paraId="5A52F42E" w14:textId="77777777">
            <w:pPr>
              <w:contextualSpacing/>
              <w:jc w:val="both"/>
            </w:pPr>
            <w:r w:rsidRPr="00A15F26">
              <w:t>10 jaar</w:t>
            </w:r>
          </w:p>
        </w:tc>
        <w:tc>
          <w:tcPr>
            <w:tcW w:w="2265" w:type="dxa"/>
            <w:vAlign w:val="bottom"/>
          </w:tcPr>
          <w:p w:rsidRPr="00A15F26" w:rsidR="003765FD" w:rsidP="0073008C" w:rsidRDefault="003765FD" w14:paraId="3B6E5D4E" w14:textId="77777777">
            <w:pPr>
              <w:contextualSpacing/>
              <w:jc w:val="both"/>
              <w:cnfStyle w:val="000000100000" w:firstRow="0" w:lastRow="0" w:firstColumn="0" w:lastColumn="0" w:oddVBand="0" w:evenVBand="0" w:oddHBand="1" w:evenHBand="0" w:firstRowFirstColumn="0" w:firstRowLastColumn="0" w:lastRowFirstColumn="0" w:lastRowLastColumn="0"/>
            </w:pPr>
            <w:r w:rsidRPr="00A15F26">
              <w:t>-0,4%</w:t>
            </w:r>
          </w:p>
        </w:tc>
        <w:tc>
          <w:tcPr>
            <w:tcW w:w="2266" w:type="dxa"/>
            <w:vAlign w:val="bottom"/>
          </w:tcPr>
          <w:p w:rsidRPr="00A15F26" w:rsidR="003765FD" w:rsidP="0073008C" w:rsidRDefault="003765FD" w14:paraId="13FE55F3" w14:textId="77777777">
            <w:pPr>
              <w:contextualSpacing/>
              <w:jc w:val="both"/>
              <w:cnfStyle w:val="000000100000" w:firstRow="0" w:lastRow="0" w:firstColumn="0" w:lastColumn="0" w:oddVBand="0" w:evenVBand="0" w:oddHBand="1" w:evenHBand="0" w:firstRowFirstColumn="0" w:firstRowLastColumn="0" w:lastRowFirstColumn="0" w:lastRowLastColumn="0"/>
            </w:pPr>
            <w:r w:rsidRPr="00A15F26">
              <w:t>0,2%</w:t>
            </w:r>
          </w:p>
        </w:tc>
      </w:tr>
    </w:tbl>
    <w:p w:rsidRPr="00A15F26" w:rsidR="003765FD" w:rsidP="003765FD" w:rsidRDefault="003765FD" w14:paraId="2BAC6229" w14:textId="77777777">
      <w:pPr>
        <w:spacing w:line="240" w:lineRule="auto"/>
        <w:contextualSpacing/>
        <w:jc w:val="both"/>
      </w:pPr>
    </w:p>
    <w:p w:rsidR="003765FD" w:rsidP="003765FD" w:rsidRDefault="003765FD" w14:paraId="0F3E9AFC" w14:textId="77777777">
      <w:pPr>
        <w:spacing w:line="240" w:lineRule="auto"/>
        <w:contextualSpacing/>
        <w:jc w:val="both"/>
      </w:pPr>
      <w:r w:rsidRPr="00A15F26">
        <w:t>Zoals eerder vermeld gaat het rekenen met een voortschrijdend gemiddelde onvermijdelijk gepaard met een verlies aan accuratesse door het rekenen met verouderde rentes. Op basis van historische rentegegevens wordt dit verlies geschat op 1%-punt.</w:t>
      </w:r>
      <w:r w:rsidRPr="00A15F26">
        <w:rPr>
          <w:rStyle w:val="Voetnootmarkering"/>
        </w:rPr>
        <w:footnoteReference w:id="12"/>
      </w:r>
      <w:r w:rsidRPr="00A15F26">
        <w:t xml:space="preserve"> Dit betekent dat gemiddeld genomen de rekenrente 1%-punt naast de actuele rente zal zitten. Omwille van een niet al te volatiele belastingdruk wordt dit verlies voor lief genomen.</w:t>
      </w:r>
    </w:p>
    <w:p w:rsidRPr="00A15F26" w:rsidR="003B2BD8" w:rsidP="003765FD" w:rsidRDefault="003B2BD8" w14:paraId="6FCC7216" w14:textId="77777777">
      <w:pPr>
        <w:spacing w:line="240" w:lineRule="auto"/>
        <w:contextualSpacing/>
        <w:jc w:val="both"/>
        <w:rPr>
          <w:i/>
          <w:iCs/>
        </w:rPr>
      </w:pPr>
    </w:p>
    <w:p w:rsidRPr="00A15F26" w:rsidR="003765FD" w:rsidP="003765FD" w:rsidRDefault="003765FD" w14:paraId="1141AD35" w14:textId="77777777">
      <w:pPr>
        <w:pStyle w:val="Lijstalinea"/>
        <w:numPr>
          <w:ilvl w:val="0"/>
          <w:numId w:val="31"/>
        </w:numPr>
        <w:jc w:val="both"/>
        <w:rPr>
          <w:rFonts w:ascii="Verdana" w:hAnsi="Verdana"/>
          <w:i/>
          <w:iCs/>
          <w:sz w:val="18"/>
          <w:szCs w:val="18"/>
        </w:rPr>
      </w:pPr>
      <w:r w:rsidRPr="00A15F26">
        <w:rPr>
          <w:rFonts w:ascii="Verdana" w:hAnsi="Verdana"/>
          <w:i/>
          <w:iCs/>
          <w:sz w:val="18"/>
          <w:szCs w:val="18"/>
        </w:rPr>
        <w:t>De rekenrente wordt na middeling naar boven afgerond op halve procentpunten</w:t>
      </w:r>
    </w:p>
    <w:p w:rsidR="003765FD" w:rsidP="003765FD" w:rsidRDefault="003765FD" w14:paraId="1F9E7D6F" w14:textId="77777777">
      <w:pPr>
        <w:spacing w:line="240" w:lineRule="auto"/>
        <w:contextualSpacing/>
        <w:jc w:val="both"/>
      </w:pPr>
      <w:r w:rsidRPr="00A15F26">
        <w:t>Een niet afgeronde rekenrente kan de indruk wekken dat het forfait een actuele rente benadert. Dit is echter niet het geval door de keuze om te middelen over de afgelopen vijf jaar. Om een schijn van nauwkeurigheid te vermijden wordt de rekenrente na middeling naar boven afgerond op halve procentpunten. Ook vanuit het oogpunt van communicatie verdient dit de voorkeur. Het naar boven afronden is in het voordeel van de meeste belastingplichtigen, gemeten op het niveau van de nalatenschap. Een hogere rente betekent immers een hogere waarde van het fictieve vruchtgebruik van de langstlevende partner en daarmee een lagere waarde van de vorderingen van de kinderen, en daarmee een lagere totale erfbelasting. Weliswaar wordt bij de verkrijging van de langstlevende partner evenveel opgeteld als er bij de kinderen wordt afgetrokken, maar dat leidt vanwege de hoge partnervrijstelling in de erfbelasting in veel gevallen niet tot een hogere erfbelasting over de verkrijging van de langstlevende partner. Door af te ronden met een nauwkeurigheid van een half procentpunt wordt aangesloten bij de afrondingsnauwkeurigheid in de belasting- en invorderingsrente</w:t>
      </w:r>
      <w:r w:rsidRPr="00A15F26">
        <w:rPr>
          <w:rStyle w:val="Voetnootmarkering"/>
        </w:rPr>
        <w:footnoteReference w:id="13"/>
      </w:r>
      <w:r w:rsidRPr="00A15F26">
        <w:t xml:space="preserve">. </w:t>
      </w:r>
    </w:p>
    <w:p w:rsidRPr="00A15F26" w:rsidR="00A15F26" w:rsidP="003765FD" w:rsidRDefault="00A15F26" w14:paraId="1E3EC120" w14:textId="77777777">
      <w:pPr>
        <w:spacing w:line="240" w:lineRule="auto"/>
        <w:contextualSpacing/>
        <w:jc w:val="both"/>
      </w:pPr>
    </w:p>
    <w:p w:rsidRPr="00A15F26" w:rsidR="003765FD" w:rsidP="003765FD" w:rsidRDefault="003765FD" w14:paraId="6883AC22" w14:textId="77777777">
      <w:pPr>
        <w:pStyle w:val="Lijstalinea"/>
        <w:numPr>
          <w:ilvl w:val="0"/>
          <w:numId w:val="31"/>
        </w:numPr>
        <w:spacing w:line="240" w:lineRule="auto"/>
        <w:rPr>
          <w:rFonts w:ascii="Verdana" w:hAnsi="Verdana"/>
          <w:i/>
          <w:iCs/>
          <w:sz w:val="18"/>
          <w:szCs w:val="18"/>
        </w:rPr>
      </w:pPr>
      <w:r w:rsidRPr="00A15F26">
        <w:rPr>
          <w:rFonts w:ascii="Verdana" w:hAnsi="Verdana"/>
          <w:i/>
          <w:iCs/>
          <w:sz w:val="18"/>
          <w:szCs w:val="18"/>
        </w:rPr>
        <w:t xml:space="preserve">De rekenrente hangt niet af van de looptijd van de vordering </w:t>
      </w:r>
    </w:p>
    <w:p w:rsidRPr="00A15F26" w:rsidR="003765FD" w:rsidP="003765FD" w:rsidRDefault="003765FD" w14:paraId="1E6F8772" w14:textId="77777777">
      <w:pPr>
        <w:spacing w:line="240" w:lineRule="auto"/>
        <w:contextualSpacing/>
        <w:jc w:val="both"/>
      </w:pPr>
      <w:r w:rsidRPr="00A15F26">
        <w:t>In beginsel bestaat er een positief verband tussen de looptijd van een investering en het geëiste rendement. Vanwege het inflatierisico bijvoorbeeld zullen investeerders een hogere rente eisen voor investeringen met een langere looptijd. Bij het waarderen van toekomstige verplichtingen wordt doorgaans gerekend met looptijdafhankelijke rentes, oftewel met een rentermijnstructuur. Moet een pensioenfonds bijvoorbeeld over tien jaar een bepaald bedrag betalen, dan wordt er een andere (hogere) rekenrente gebruikt dan bij een betalingsverplichting over vijf jaar.</w:t>
      </w:r>
    </w:p>
    <w:p w:rsidRPr="00A15F26" w:rsidR="003765FD" w:rsidP="003765FD" w:rsidRDefault="003765FD" w14:paraId="37ABD3E4" w14:textId="77777777">
      <w:pPr>
        <w:spacing w:line="240" w:lineRule="auto"/>
        <w:contextualSpacing/>
        <w:jc w:val="both"/>
      </w:pPr>
    </w:p>
    <w:p w:rsidRPr="00A15F26" w:rsidR="003765FD" w:rsidP="003765FD" w:rsidRDefault="003765FD" w14:paraId="55ECA380" w14:textId="77777777">
      <w:pPr>
        <w:spacing w:line="240" w:lineRule="auto"/>
        <w:contextualSpacing/>
        <w:jc w:val="both"/>
      </w:pPr>
      <w:r w:rsidRPr="00A15F26">
        <w:t xml:space="preserve">Het is mogelijk om de hoogte van de rekenrente in de forfaits te koppelen aan de verwachte looptijd van de vordering. De UFR benadert ook voor langere looptijden de risicovrije rente. Daarnaast is de verwachte looptijd van een onderbedelingsvordering gelijk aan de verwachte resterende levensduur van de langstlevende partner, welke afhangt van </w:t>
      </w:r>
      <w:r w:rsidR="00072A57">
        <w:t xml:space="preserve">diens </w:t>
      </w:r>
      <w:r w:rsidRPr="00A15F26">
        <w:t xml:space="preserve">leeftijd op het waarderingsmoment. De leeftijd van de langstlevende partner is op dat moment uiteraard bekend. </w:t>
      </w:r>
    </w:p>
    <w:p w:rsidRPr="00A15F26" w:rsidR="003765FD" w:rsidP="003765FD" w:rsidRDefault="003765FD" w14:paraId="72493EE3" w14:textId="77777777">
      <w:pPr>
        <w:spacing w:line="240" w:lineRule="auto"/>
        <w:contextualSpacing/>
        <w:jc w:val="both"/>
      </w:pPr>
    </w:p>
    <w:p w:rsidRPr="00A15F26" w:rsidR="003765FD" w:rsidP="003765FD" w:rsidRDefault="003765FD" w14:paraId="7EFE7F0D" w14:textId="77777777">
      <w:pPr>
        <w:spacing w:line="240" w:lineRule="auto"/>
        <w:contextualSpacing/>
        <w:jc w:val="both"/>
      </w:pPr>
      <w:r w:rsidRPr="00A15F26">
        <w:lastRenderedPageBreak/>
        <w:t xml:space="preserve">Er wordt echter afgezien van het rekenen met looptijdafhankelijke rentes. De rentermijnstructuur kan namelijk (sterk) wijzigen (zie figuur 2.2). Zo bestond er bijvoorbeeld in 2008 nauwelijks een renteverschil tussen een looptijd van 10 respectievelijk 2 jaar, terwijl in 2009 het verschil ruim 2%-punt bedroeg. Als met </w:t>
      </w:r>
      <w:r w:rsidRPr="00A15F26">
        <w:rPr>
          <w:i/>
          <w:iCs/>
        </w:rPr>
        <w:t>looptijdafhankelijke</w:t>
      </w:r>
      <w:r w:rsidRPr="00A15F26">
        <w:t xml:space="preserve"> rentes gerekend zou worden dan zou het belastingdrukverschil tussen langstlevende partners met verschillende leeftijden van jaar op jaar sterk kunnen wijzigen. Dat zou leiden tot onbegrip en minder acceptatie van het forfait. Bovendien maakt het rekenen met looptijdafhankelijke rentes de toepassing van de forfaits complexer. De hoogte van de forfaits zou naast het kalenderjaar van overlijden dan ook gaan afhangen van de leeftijd van de langstlevende partner.  </w:t>
      </w:r>
    </w:p>
    <w:p w:rsidRPr="00A15F26" w:rsidR="003765FD" w:rsidP="003765FD" w:rsidRDefault="003765FD" w14:paraId="045D07D8" w14:textId="77777777">
      <w:pPr>
        <w:spacing w:line="240" w:lineRule="auto"/>
        <w:contextualSpacing/>
        <w:jc w:val="both"/>
      </w:pPr>
    </w:p>
    <w:p w:rsidRPr="00A15F26" w:rsidR="003765FD" w:rsidP="003765FD" w:rsidRDefault="003765FD" w14:paraId="00028F29" w14:textId="77777777">
      <w:pPr>
        <w:spacing w:line="240" w:lineRule="auto"/>
        <w:contextualSpacing/>
        <w:jc w:val="both"/>
      </w:pPr>
      <w:r w:rsidRPr="00A15F26">
        <w:t>Figuur 2.2</w:t>
      </w:r>
      <w:r w:rsidRPr="00A15F26">
        <w:tab/>
        <w:t>Renteverschil in procentpunten tussen AAA-staatsobligaties uit het eurogebied met een looptijd van 10 en een looptijd van 2 jaar.</w:t>
      </w:r>
    </w:p>
    <w:p w:rsidRPr="00A15F26" w:rsidR="003765FD" w:rsidP="003765FD" w:rsidRDefault="003765FD" w14:paraId="7D3AD961" w14:textId="77777777">
      <w:pPr>
        <w:spacing w:line="240" w:lineRule="auto"/>
        <w:contextualSpacing/>
        <w:jc w:val="both"/>
      </w:pPr>
      <w:r w:rsidRPr="00A15F26">
        <w:rPr>
          <w:noProof/>
        </w:rPr>
        <w:t xml:space="preserve"> </w:t>
      </w:r>
      <w:r w:rsidRPr="00A15F26">
        <w:rPr>
          <w:noProof/>
        </w:rPr>
        <w:drawing>
          <wp:inline distT="0" distB="0" distL="0" distR="0" wp14:anchorId="04C7DD9D" wp14:editId="028D80C8">
            <wp:extent cx="5745192" cy="2828925"/>
            <wp:effectExtent l="0" t="0" r="8255" b="9525"/>
            <wp:docPr id="1753770325" name="Grafiek 1">
              <a:extLst xmlns:a="http://schemas.openxmlformats.org/drawingml/2006/main">
                <a:ext uri="{FF2B5EF4-FFF2-40B4-BE49-F238E27FC236}">
                  <a16:creationId xmlns:a16="http://schemas.microsoft.com/office/drawing/2014/main" id="{6E412A7D-D0A6-4F05-6638-D9A5DEAFC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5E7053" w:rsidR="003765FD" w:rsidP="003765FD" w:rsidRDefault="003765FD" w14:paraId="55B25500" w14:textId="77777777">
      <w:pPr>
        <w:spacing w:line="240" w:lineRule="auto"/>
        <w:contextualSpacing/>
        <w:jc w:val="both"/>
        <w:rPr>
          <w:i/>
          <w:iCs/>
          <w:sz w:val="16"/>
          <w:szCs w:val="16"/>
        </w:rPr>
      </w:pPr>
      <w:r w:rsidRPr="005E7053">
        <w:rPr>
          <w:i/>
          <w:iCs/>
          <w:sz w:val="16"/>
          <w:szCs w:val="16"/>
        </w:rPr>
        <w:t>Bron: Europese Centrale Bank</w:t>
      </w:r>
    </w:p>
    <w:p w:rsidRPr="00A15F26" w:rsidR="003765FD" w:rsidP="003765FD" w:rsidRDefault="003765FD" w14:paraId="3573C4E1" w14:textId="77777777">
      <w:pPr>
        <w:spacing w:line="240" w:lineRule="auto"/>
        <w:contextualSpacing/>
        <w:jc w:val="both"/>
        <w:rPr>
          <w:i/>
          <w:iCs/>
        </w:rPr>
      </w:pPr>
    </w:p>
    <w:p w:rsidRPr="00A15F26" w:rsidR="003765FD" w:rsidP="003765FD" w:rsidRDefault="003765FD" w14:paraId="3554CA73" w14:textId="77777777">
      <w:pPr>
        <w:spacing w:line="240" w:lineRule="auto"/>
        <w:contextualSpacing/>
        <w:jc w:val="both"/>
      </w:pPr>
      <w:r w:rsidRPr="00A15F26">
        <w:t>Zoals hierboven toegelicht bevat de UFR voor elke looptijd een andere rente. Voorgesteld wordt om voor de rekenrente uit te gaan van de risicovrije rente die hoort bij een looptijd van negen jaar. Uit aanslaggegevens erfbelasting over de jaren 2017 tot en met 2021 blijkt namelijk dat de mediane duur van een onderbedelingsvordering negen jaar bedraagt.</w:t>
      </w:r>
      <w:r w:rsidRPr="00A15F26">
        <w:rPr>
          <w:rStyle w:val="Voetnootmarkering"/>
        </w:rPr>
        <w:footnoteReference w:id="14"/>
      </w:r>
      <w:r w:rsidRPr="00A15F26">
        <w:t xml:space="preserve"> Het rekenen met looptijdonafhankelijke rentes leidt tot een verlies aan nauwkeurigheid door voor elke onderbedelingsvordering uit te gaan van dezelfde looptijd. Op basis van historische rentegegevens wordt dit verlies geschat op 0,7%-punt.</w:t>
      </w:r>
      <w:r w:rsidRPr="00A15F26">
        <w:rPr>
          <w:rStyle w:val="Voetnootmarkering"/>
        </w:rPr>
        <w:footnoteReference w:id="15"/>
      </w:r>
      <w:r w:rsidRPr="00A15F26">
        <w:t xml:space="preserve"> Dit betekent dat gemiddeld genomen de rekenrente 0,7%-punt zal afwijken van de rente die hoort bij de (geschatte) looptijd van de vordering.</w:t>
      </w:r>
    </w:p>
    <w:p w:rsidRPr="00A15F26" w:rsidR="003765FD" w:rsidP="003765FD" w:rsidRDefault="003765FD" w14:paraId="10E76809" w14:textId="77777777">
      <w:pPr>
        <w:spacing w:line="240" w:lineRule="auto"/>
        <w:contextualSpacing/>
        <w:jc w:val="both"/>
      </w:pPr>
    </w:p>
    <w:p w:rsidR="003765FD" w:rsidP="003765FD" w:rsidRDefault="003765FD" w14:paraId="188ED4F9" w14:textId="77777777">
      <w:pPr>
        <w:spacing w:line="240" w:lineRule="auto"/>
        <w:contextualSpacing/>
        <w:jc w:val="both"/>
      </w:pPr>
      <w:r w:rsidRPr="00A15F26">
        <w:t xml:space="preserve">Samenvattend wordt voorgesteld om de rekenrente jaarlijks als volgt te actualiseren. Op het moment van actualiseren wordt op basis van de UFR-rentetermijnstructuur allereerst de rente geselecteerd horend bij een looptijd van negen jaar, voor alle maanden in de afgelopen vijf jaar. Vervolgens wordt van deze 60 rentes het gemiddelde berekend. </w:t>
      </w:r>
    </w:p>
    <w:p w:rsidRPr="00A15F26" w:rsidR="00A15F26" w:rsidP="003765FD" w:rsidRDefault="00A15F26" w14:paraId="3A8D14AC" w14:textId="77777777">
      <w:pPr>
        <w:spacing w:line="240" w:lineRule="auto"/>
        <w:contextualSpacing/>
        <w:jc w:val="both"/>
      </w:pPr>
    </w:p>
    <w:p w:rsidRPr="00A15F26" w:rsidR="003765FD" w:rsidP="003765FD" w:rsidRDefault="003765FD" w14:paraId="515ED783" w14:textId="77777777">
      <w:pPr>
        <w:pStyle w:val="Lijstalinea"/>
        <w:numPr>
          <w:ilvl w:val="0"/>
          <w:numId w:val="31"/>
        </w:numPr>
        <w:spacing w:line="240" w:lineRule="auto"/>
        <w:jc w:val="both"/>
        <w:rPr>
          <w:rFonts w:ascii="Verdana" w:hAnsi="Verdana"/>
          <w:i/>
          <w:iCs/>
          <w:sz w:val="18"/>
          <w:szCs w:val="18"/>
        </w:rPr>
      </w:pPr>
      <w:r w:rsidRPr="00A15F26">
        <w:rPr>
          <w:rFonts w:ascii="Verdana" w:hAnsi="Verdana"/>
          <w:i/>
          <w:iCs/>
          <w:sz w:val="18"/>
          <w:szCs w:val="18"/>
        </w:rPr>
        <w:t>De rekenrente is constant gedurende de gehele looptijd van de vordering</w:t>
      </w:r>
    </w:p>
    <w:p w:rsidR="00072A57" w:rsidP="00072A57" w:rsidRDefault="00072A57" w14:paraId="3E7E8BF0" w14:textId="77777777">
      <w:pPr>
        <w:spacing w:line="240" w:lineRule="auto"/>
        <w:contextualSpacing/>
        <w:jc w:val="both"/>
      </w:pPr>
      <w:r w:rsidRPr="00A15F26">
        <w:t xml:space="preserve">Voorgesteld wordt om gedurende de hele looptijd van de vordering te rekenen met dezelfde rekenrente. Dus de hoogte van de rekenrente wordt bepaald door het kalenderjaar waarin de vordering ontstaat. De schenk- en erfbelasting zijn tijdstipsbelastingen wat betekent dat de waarde van de verkrijging op het moment van overlijden of schenking wordt bepaald. Dit geldt eveneens voor de waarde van toekomstige verkrijgingen. Op het moment van overlijden  wordt met de dan geldende rekenrente gerekend om de waarde van </w:t>
      </w:r>
      <w:r>
        <w:t xml:space="preserve">(het fictieve vruchtgebruik van) </w:t>
      </w:r>
      <w:r w:rsidRPr="00A15F26">
        <w:t xml:space="preserve">de onderbedelingsvordering te berekenen. De keuze voor een constante rekenrente is daarnaast </w:t>
      </w:r>
      <w:r w:rsidRPr="00A15F26">
        <w:lastRenderedPageBreak/>
        <w:t>ingegeven door uitvoerbaarheidsoverwegingen. Het zou voor zowel de belastingplichtige als Belastingdienst te complex worden wanneer de rekenrente tijdens de looptijd van de vordering wijzigt</w:t>
      </w:r>
      <w:r>
        <w:t xml:space="preserve">, bijvoorbeeld bij de berekening </w:t>
      </w:r>
      <w:r w:rsidRPr="00A15F26">
        <w:t>of sprake is van bovenmatige rente</w:t>
      </w:r>
      <w:r>
        <w:t>.</w:t>
      </w:r>
      <w:r w:rsidRPr="00A15F26">
        <w:rPr>
          <w:rStyle w:val="Voetnootmarkering"/>
        </w:rPr>
        <w:footnoteReference w:id="16"/>
      </w:r>
    </w:p>
    <w:p w:rsidR="00072A57" w:rsidP="003765FD" w:rsidRDefault="00072A57" w14:paraId="17CB5DBE" w14:textId="77777777">
      <w:pPr>
        <w:spacing w:line="240" w:lineRule="auto"/>
        <w:contextualSpacing/>
        <w:jc w:val="both"/>
      </w:pPr>
    </w:p>
    <w:p w:rsidRPr="00A15F26" w:rsidR="00A15F26" w:rsidP="003765FD" w:rsidRDefault="00A15F26" w14:paraId="6FD7F68C" w14:textId="77777777">
      <w:pPr>
        <w:spacing w:line="240" w:lineRule="auto"/>
        <w:contextualSpacing/>
        <w:jc w:val="both"/>
      </w:pPr>
    </w:p>
    <w:p w:rsidRPr="00A15F26" w:rsidR="003765FD" w:rsidP="003765FD" w:rsidRDefault="003765FD" w14:paraId="4B1A3F5C" w14:textId="77777777">
      <w:pPr>
        <w:pStyle w:val="Lijstalinea"/>
        <w:numPr>
          <w:ilvl w:val="0"/>
          <w:numId w:val="31"/>
        </w:numPr>
        <w:rPr>
          <w:rFonts w:ascii="Verdana" w:hAnsi="Verdana"/>
          <w:i/>
          <w:iCs/>
          <w:sz w:val="18"/>
          <w:szCs w:val="18"/>
        </w:rPr>
      </w:pPr>
      <w:r w:rsidRPr="00A15F26">
        <w:rPr>
          <w:rFonts w:ascii="Verdana" w:hAnsi="Verdana"/>
          <w:i/>
          <w:iCs/>
          <w:sz w:val="18"/>
          <w:szCs w:val="18"/>
        </w:rPr>
        <w:t>De rekenrente wordt niet negatief</w:t>
      </w:r>
    </w:p>
    <w:p w:rsidRPr="00A15F26" w:rsidR="003765FD" w:rsidP="003765FD" w:rsidRDefault="003765FD" w14:paraId="48FD98D8" w14:textId="77777777">
      <w:pPr>
        <w:spacing w:line="240" w:lineRule="auto"/>
        <w:contextualSpacing/>
        <w:jc w:val="both"/>
      </w:pPr>
      <w:r w:rsidRPr="00A15F26">
        <w:t>In lijn met jurisprudentie</w:t>
      </w:r>
      <w:r w:rsidRPr="00A15F26">
        <w:rPr>
          <w:rStyle w:val="Voetnootmarkering"/>
        </w:rPr>
        <w:footnoteReference w:id="17"/>
      </w:r>
      <w:r w:rsidRPr="00A15F26">
        <w:t xml:space="preserve"> wordt een ondergrens van 0% voorgesteld voor de rekenrente. Met een negatieve rekenrente rekenen zou er op neerkomen dat een verkrijging van een bloot-eigendom belast met een vruchtgebruik meer waard is dan de volle eigendom. Het is niet de bedoeling van de wetgever om het bloot-eigendom voor een hoger bedrag dan het volle eigendom te belasten. </w:t>
      </w:r>
    </w:p>
    <w:p w:rsidRPr="00A15F26" w:rsidR="003765FD" w:rsidP="003765FD" w:rsidRDefault="003765FD" w14:paraId="43DD69F0" w14:textId="77777777">
      <w:pPr>
        <w:contextualSpacing/>
      </w:pPr>
    </w:p>
    <w:p w:rsidRPr="00A15F26" w:rsidR="003765FD" w:rsidP="003765FD" w:rsidRDefault="003765FD" w14:paraId="2036035E" w14:textId="77777777">
      <w:pPr>
        <w:pStyle w:val="Lijstalinea"/>
        <w:numPr>
          <w:ilvl w:val="0"/>
          <w:numId w:val="7"/>
        </w:numPr>
        <w:rPr>
          <w:rFonts w:ascii="Verdana" w:hAnsi="Verdana"/>
          <w:b/>
          <w:bCs/>
          <w:sz w:val="18"/>
          <w:szCs w:val="18"/>
        </w:rPr>
      </w:pPr>
      <w:r w:rsidRPr="00A15F26">
        <w:rPr>
          <w:rFonts w:ascii="Verdana" w:hAnsi="Verdana"/>
          <w:b/>
          <w:bCs/>
          <w:sz w:val="18"/>
          <w:szCs w:val="18"/>
        </w:rPr>
        <w:t>Toelichting keuzes met betrekking tot de levensverwachting en overige keuzes</w:t>
      </w:r>
    </w:p>
    <w:p w:rsidRPr="00A15F26" w:rsidR="003765FD" w:rsidP="003765FD" w:rsidRDefault="003765FD" w14:paraId="532BE532" w14:textId="77777777">
      <w:pPr>
        <w:spacing w:line="276" w:lineRule="auto"/>
        <w:contextualSpacing/>
        <w:jc w:val="both"/>
      </w:pPr>
    </w:p>
    <w:p w:rsidRPr="00A15F26" w:rsidR="003765FD" w:rsidP="003765FD" w:rsidRDefault="003765FD" w14:paraId="560483E8" w14:textId="77777777">
      <w:pPr>
        <w:spacing w:line="276" w:lineRule="auto"/>
        <w:contextualSpacing/>
        <w:jc w:val="both"/>
      </w:pPr>
      <w:r w:rsidRPr="00A15F26">
        <w:t>Tabel 3.1 vat de keuzes met betrekking tot de levensverwachting samen. Elke keuze wordt in deze paragraaf nader toegelicht.</w:t>
      </w:r>
    </w:p>
    <w:p w:rsidRPr="00A15F26" w:rsidR="003765FD" w:rsidP="003765FD" w:rsidRDefault="003765FD" w14:paraId="064545D5" w14:textId="77777777">
      <w:pPr>
        <w:spacing w:line="276" w:lineRule="auto"/>
        <w:contextualSpacing/>
        <w:jc w:val="both"/>
      </w:pPr>
    </w:p>
    <w:p w:rsidRPr="00A15F26" w:rsidR="003765FD" w:rsidP="003765FD" w:rsidRDefault="003765FD" w14:paraId="2A94BB18" w14:textId="77777777">
      <w:pPr>
        <w:spacing w:line="276" w:lineRule="auto"/>
        <w:contextualSpacing/>
        <w:jc w:val="both"/>
      </w:pPr>
      <w:r w:rsidRPr="00A15F26">
        <w:t>Tabel 3.1 Overzicht keuzes met betrekking tot de levensverwachting en overige keuzes</w:t>
      </w:r>
    </w:p>
    <w:tbl>
      <w:tblPr>
        <w:tblStyle w:val="Rastertabel4"/>
        <w:tblW w:w="0" w:type="auto"/>
        <w:tblLook w:val="04A0" w:firstRow="1" w:lastRow="0" w:firstColumn="1" w:lastColumn="0" w:noHBand="0" w:noVBand="1"/>
      </w:tblPr>
      <w:tblGrid>
        <w:gridCol w:w="9062"/>
      </w:tblGrid>
      <w:tr w:rsidRPr="00A15F26" w:rsidR="003765FD" w:rsidTr="0073008C" w14:paraId="230E5A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Pr="00A15F26" w:rsidR="003765FD" w:rsidP="0073008C" w:rsidRDefault="003765FD" w14:paraId="26DA62D5" w14:textId="77777777">
            <w:pPr>
              <w:jc w:val="both"/>
              <w:rPr>
                <w:b w:val="0"/>
                <w:bCs w:val="0"/>
              </w:rPr>
            </w:pPr>
            <w:r w:rsidRPr="00A15F26">
              <w:rPr>
                <w:b w:val="0"/>
                <w:bCs w:val="0"/>
              </w:rPr>
              <w:t>Keuze</w:t>
            </w:r>
          </w:p>
        </w:tc>
      </w:tr>
      <w:tr w:rsidRPr="00A15F26" w:rsidR="003765FD" w:rsidTr="0073008C" w14:paraId="09972E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Pr="00A15F26" w:rsidR="003765FD" w:rsidP="0073008C" w:rsidRDefault="003765FD" w14:paraId="78AFC14A" w14:textId="77777777">
            <w:pPr>
              <w:pStyle w:val="Lijstalinea"/>
              <w:numPr>
                <w:ilvl w:val="0"/>
                <w:numId w:val="17"/>
              </w:numPr>
              <w:spacing w:after="0" w:line="240" w:lineRule="auto"/>
              <w:jc w:val="both"/>
              <w:rPr>
                <w:rFonts w:ascii="Verdana" w:hAnsi="Verdana"/>
                <w:b w:val="0"/>
                <w:bCs w:val="0"/>
                <w:sz w:val="18"/>
                <w:szCs w:val="18"/>
              </w:rPr>
            </w:pPr>
            <w:r w:rsidRPr="00A15F26">
              <w:rPr>
                <w:rFonts w:ascii="Verdana" w:hAnsi="Verdana"/>
                <w:b w:val="0"/>
                <w:bCs w:val="0"/>
                <w:sz w:val="18"/>
                <w:szCs w:val="18"/>
              </w:rPr>
              <w:t xml:space="preserve">Voor de levensverwachting wordt uitgegaan van de cohortlevensverwachting </w:t>
            </w:r>
          </w:p>
        </w:tc>
      </w:tr>
      <w:tr w:rsidRPr="00A15F26" w:rsidR="003765FD" w:rsidTr="0073008C" w14:paraId="222C9BAC" w14:textId="77777777">
        <w:tc>
          <w:tcPr>
            <w:cnfStyle w:val="001000000000" w:firstRow="0" w:lastRow="0" w:firstColumn="1" w:lastColumn="0" w:oddVBand="0" w:evenVBand="0" w:oddHBand="0" w:evenHBand="0" w:firstRowFirstColumn="0" w:firstRowLastColumn="0" w:lastRowFirstColumn="0" w:lastRowLastColumn="0"/>
            <w:tcW w:w="9062" w:type="dxa"/>
          </w:tcPr>
          <w:p w:rsidRPr="00A15F26" w:rsidR="003765FD" w:rsidP="0073008C" w:rsidRDefault="003765FD" w14:paraId="07ECCACC" w14:textId="77777777">
            <w:pPr>
              <w:pStyle w:val="Lijstalinea"/>
              <w:numPr>
                <w:ilvl w:val="0"/>
                <w:numId w:val="17"/>
              </w:numPr>
              <w:spacing w:after="0" w:line="240" w:lineRule="auto"/>
              <w:jc w:val="both"/>
              <w:rPr>
                <w:rFonts w:ascii="Verdana" w:hAnsi="Verdana"/>
                <w:b w:val="0"/>
                <w:bCs w:val="0"/>
                <w:sz w:val="18"/>
                <w:szCs w:val="18"/>
              </w:rPr>
            </w:pPr>
            <w:r w:rsidRPr="00A15F26">
              <w:rPr>
                <w:rFonts w:ascii="Verdana" w:hAnsi="Verdana"/>
                <w:b w:val="0"/>
                <w:bCs w:val="0"/>
                <w:sz w:val="18"/>
                <w:szCs w:val="18"/>
              </w:rPr>
              <w:t>De cohortlevensverwachting wordt gebaseerd op prognoses van het Koninklijk Actuarieel Genootschap</w:t>
            </w:r>
          </w:p>
        </w:tc>
      </w:tr>
      <w:tr w:rsidRPr="00A15F26" w:rsidR="003765FD" w:rsidTr="0073008C" w14:paraId="1BCC1B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Pr="00A15F26" w:rsidR="003765FD" w:rsidP="0073008C" w:rsidRDefault="003765FD" w14:paraId="245CEBBB" w14:textId="77777777">
            <w:pPr>
              <w:pStyle w:val="Lijstalinea"/>
              <w:numPr>
                <w:ilvl w:val="0"/>
                <w:numId w:val="17"/>
              </w:numPr>
              <w:spacing w:after="0" w:line="240" w:lineRule="auto"/>
              <w:rPr>
                <w:rFonts w:ascii="Verdana" w:hAnsi="Verdana"/>
                <w:b w:val="0"/>
                <w:bCs w:val="0"/>
                <w:sz w:val="18"/>
                <w:szCs w:val="18"/>
              </w:rPr>
            </w:pPr>
            <w:r w:rsidRPr="00A15F26">
              <w:rPr>
                <w:rFonts w:ascii="Verdana" w:hAnsi="Verdana"/>
                <w:b w:val="0"/>
                <w:bCs w:val="0"/>
                <w:sz w:val="18"/>
                <w:szCs w:val="18"/>
              </w:rPr>
              <w:t>Er wordt gerekend met een geslachtsneutrale cohortlevensverwachting</w:t>
            </w:r>
          </w:p>
        </w:tc>
      </w:tr>
      <w:tr w:rsidRPr="00A15F26" w:rsidR="003765FD" w:rsidTr="0073008C" w14:paraId="2E10B67D" w14:textId="77777777">
        <w:tc>
          <w:tcPr>
            <w:cnfStyle w:val="001000000000" w:firstRow="0" w:lastRow="0" w:firstColumn="1" w:lastColumn="0" w:oddVBand="0" w:evenVBand="0" w:oddHBand="0" w:evenHBand="0" w:firstRowFirstColumn="0" w:firstRowLastColumn="0" w:lastRowFirstColumn="0" w:lastRowLastColumn="0"/>
            <w:tcW w:w="9062" w:type="dxa"/>
          </w:tcPr>
          <w:p w:rsidRPr="00A15F26" w:rsidR="003765FD" w:rsidP="0073008C" w:rsidRDefault="003765FD" w14:paraId="0035E14B" w14:textId="77777777">
            <w:pPr>
              <w:pStyle w:val="Lijstalinea"/>
              <w:numPr>
                <w:ilvl w:val="0"/>
                <w:numId w:val="17"/>
              </w:numPr>
              <w:spacing w:after="0" w:line="240" w:lineRule="auto"/>
              <w:rPr>
                <w:rFonts w:ascii="Verdana" w:hAnsi="Verdana"/>
                <w:b w:val="0"/>
                <w:bCs w:val="0"/>
                <w:sz w:val="18"/>
                <w:szCs w:val="18"/>
              </w:rPr>
            </w:pPr>
            <w:r w:rsidRPr="00A15F26">
              <w:rPr>
                <w:rFonts w:ascii="Verdana" w:hAnsi="Verdana"/>
                <w:b w:val="0"/>
                <w:bCs w:val="0"/>
                <w:sz w:val="18"/>
                <w:szCs w:val="18"/>
              </w:rPr>
              <w:t>De klassenbreedtes in de tabellen worden aangepast</w:t>
            </w:r>
          </w:p>
        </w:tc>
      </w:tr>
      <w:tr w:rsidRPr="00A15F26" w:rsidR="003765FD" w:rsidTr="0073008C" w14:paraId="7163FB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Pr="00A15F26" w:rsidR="003765FD" w:rsidP="0073008C" w:rsidRDefault="003765FD" w14:paraId="5235B4C0" w14:textId="77777777">
            <w:pPr>
              <w:pStyle w:val="Lijstalinea"/>
              <w:numPr>
                <w:ilvl w:val="0"/>
                <w:numId w:val="17"/>
              </w:numPr>
              <w:spacing w:after="0" w:line="240" w:lineRule="auto"/>
              <w:rPr>
                <w:rFonts w:ascii="Verdana" w:hAnsi="Verdana"/>
                <w:b w:val="0"/>
                <w:bCs w:val="0"/>
                <w:sz w:val="18"/>
                <w:szCs w:val="18"/>
              </w:rPr>
            </w:pPr>
            <w:r w:rsidRPr="00A15F26">
              <w:rPr>
                <w:rFonts w:ascii="Verdana" w:hAnsi="Verdana"/>
                <w:b w:val="0"/>
                <w:bCs w:val="0"/>
                <w:sz w:val="18"/>
                <w:szCs w:val="18"/>
              </w:rPr>
              <w:t>Er wordt gerekend met een prenumerando uitkering</w:t>
            </w:r>
          </w:p>
        </w:tc>
      </w:tr>
    </w:tbl>
    <w:p w:rsidRPr="00A15F26" w:rsidR="003765FD" w:rsidP="003765FD" w:rsidRDefault="003765FD" w14:paraId="23BCB71C" w14:textId="77777777">
      <w:pPr>
        <w:spacing w:line="276" w:lineRule="auto"/>
        <w:contextualSpacing/>
        <w:jc w:val="both"/>
      </w:pPr>
    </w:p>
    <w:p w:rsidRPr="00A15F26" w:rsidR="003765FD" w:rsidP="003765FD" w:rsidRDefault="003765FD" w14:paraId="19C96AFE" w14:textId="77777777">
      <w:pPr>
        <w:pStyle w:val="Lijstalinea"/>
        <w:numPr>
          <w:ilvl w:val="0"/>
          <w:numId w:val="30"/>
        </w:numPr>
        <w:spacing w:line="240" w:lineRule="auto"/>
        <w:jc w:val="both"/>
        <w:rPr>
          <w:rFonts w:ascii="Verdana" w:hAnsi="Verdana"/>
          <w:i/>
          <w:iCs/>
          <w:sz w:val="18"/>
          <w:szCs w:val="18"/>
        </w:rPr>
      </w:pPr>
      <w:r w:rsidRPr="00A15F26">
        <w:rPr>
          <w:rFonts w:ascii="Verdana" w:hAnsi="Verdana"/>
          <w:i/>
          <w:iCs/>
          <w:sz w:val="18"/>
          <w:szCs w:val="18"/>
        </w:rPr>
        <w:t xml:space="preserve">Voor de levensverwachting wordt uitgegaan van de cohortlevensverwachting </w:t>
      </w:r>
    </w:p>
    <w:p w:rsidRPr="00A15F26" w:rsidR="003765FD" w:rsidP="003765FD" w:rsidRDefault="003765FD" w14:paraId="5F1A4021" w14:textId="77777777">
      <w:pPr>
        <w:spacing w:line="240" w:lineRule="auto"/>
        <w:contextualSpacing/>
        <w:jc w:val="both"/>
      </w:pPr>
      <w:r w:rsidRPr="00A15F26">
        <w:t>Een vordering vanwege de wettelijke verdeling is in beginsel pas opeisbaar bij het overlijden van de langstlevende partner. Op het waarderingsmoment</w:t>
      </w:r>
      <w:r w:rsidRPr="00A15F26">
        <w:rPr>
          <w:rStyle w:val="Voetnootmarkering"/>
        </w:rPr>
        <w:footnoteReference w:id="18"/>
      </w:r>
      <w:r w:rsidRPr="00A15F26">
        <w:t xml:space="preserve"> is de resterende levensduur uiteraard onbekend. Het zou niet doelmatig zijn als van iedere langstlevende partner de resterende levensduur zou moeten worden ingeschat aan de hand van een medisch rapport. Daarom wordt in het forfait gerekend met een statistische levensverwachting. Er bestaan meerdere definities van het begrip levensverwachting. De bekendste zijn de periodelevensverwachting (periodetafel) en de cohortlevensverwachting (prognosetafel).</w:t>
      </w:r>
    </w:p>
    <w:p w:rsidRPr="00A15F26" w:rsidR="003765FD" w:rsidP="003765FD" w:rsidRDefault="003765FD" w14:paraId="0D1B1220" w14:textId="77777777">
      <w:pPr>
        <w:spacing w:line="240" w:lineRule="auto"/>
        <w:contextualSpacing/>
        <w:jc w:val="both"/>
      </w:pPr>
    </w:p>
    <w:p w:rsidRPr="00A15F26" w:rsidR="003765FD" w:rsidP="003765FD" w:rsidRDefault="003765FD" w14:paraId="62930AD3" w14:textId="77777777">
      <w:pPr>
        <w:spacing w:line="240" w:lineRule="auto"/>
        <w:contextualSpacing/>
        <w:jc w:val="both"/>
      </w:pPr>
      <w:r w:rsidRPr="00A15F26">
        <w:t>De periodelevensverwachting geeft aan hoeveel jaar iemand van een gegeven leeftijd en geslacht naar verwachting nog te leven heeft, onder de veronderstelling dat de sterftekansen in de toekomst gelijk blijven. We weten echter dat een betere gezondheidszorg en een gezondere of minder gezonde levensstijl de sterftekansen beïnvloeden. De sterftekans van een 80-jarige over twintig jaar is waarschijnlijk lager dan de sterftekans van een huidige 80-jarige. De cohortlevensverwachting tracht hier wel rekening mee te houden en geeft daarmee een betere benadering van de resterende levensduur. In het forfait wordt daarom gerekend met de cohortlevensverwachting.</w:t>
      </w:r>
    </w:p>
    <w:p w:rsidRPr="00A15F26" w:rsidR="003765FD" w:rsidP="003765FD" w:rsidRDefault="003765FD" w14:paraId="3E131925" w14:textId="77777777">
      <w:pPr>
        <w:spacing w:line="240" w:lineRule="auto"/>
        <w:contextualSpacing/>
        <w:jc w:val="both"/>
      </w:pPr>
    </w:p>
    <w:p w:rsidRPr="00A15F26" w:rsidR="003765FD" w:rsidP="003765FD" w:rsidRDefault="003765FD" w14:paraId="7DB867C5" w14:textId="77777777">
      <w:pPr>
        <w:pStyle w:val="Lijstalinea"/>
        <w:numPr>
          <w:ilvl w:val="0"/>
          <w:numId w:val="30"/>
        </w:numPr>
        <w:spacing w:line="240" w:lineRule="auto"/>
        <w:jc w:val="both"/>
        <w:rPr>
          <w:rFonts w:ascii="Verdana" w:hAnsi="Verdana"/>
          <w:i/>
          <w:iCs/>
          <w:sz w:val="18"/>
          <w:szCs w:val="18"/>
        </w:rPr>
      </w:pPr>
      <w:r w:rsidRPr="00A15F26">
        <w:rPr>
          <w:rFonts w:ascii="Verdana" w:hAnsi="Verdana"/>
          <w:i/>
          <w:iCs/>
          <w:sz w:val="18"/>
          <w:szCs w:val="18"/>
        </w:rPr>
        <w:t>De cohortlevensverwachting wordt gebaseerd op prognoses van het Koninklijk Actuarieel Genootschap</w:t>
      </w:r>
    </w:p>
    <w:p w:rsidRPr="00A15F26" w:rsidR="003765FD" w:rsidP="003765FD" w:rsidRDefault="003765FD" w14:paraId="2671EDC6" w14:textId="77777777">
      <w:pPr>
        <w:spacing w:line="240" w:lineRule="auto"/>
        <w:contextualSpacing/>
        <w:jc w:val="both"/>
      </w:pPr>
      <w:r w:rsidRPr="00A15F26">
        <w:t>Het forfait gaat uit van de meest recente prognosetafel van het Koninklijk Actuarieel Genootschap (AG). Momenteel is dit de Prognosetafel AG 2024. Het AG is de beroepsvereniging voor actuarissen en publiceert om de twee jaar een prognosetafel met sterftekansen. Uit deze sterftekansen kan een cohortlevensverwachting worden afgeleid. Deze prognosetafels worden door pensioenfondsen en verzekeraars gebruikt om de hoogte van hun voorzieningen te bepalen. Het AG stelt de prognosetafels op door de sterftekansen modelmatig te extrapoleren naar de toekomst.</w:t>
      </w:r>
      <w:r w:rsidRPr="00A15F26">
        <w:rPr>
          <w:rStyle w:val="Voetnootmarkering"/>
        </w:rPr>
        <w:footnoteReference w:id="19"/>
      </w:r>
      <w:r w:rsidRPr="00A15F26">
        <w:t xml:space="preserve"> De tafel is naast historische sterftedata in Nederland ook gebaseerd op de sterftedata in een aantal Europese landen met een vergelijkbare welvaart. </w:t>
      </w:r>
    </w:p>
    <w:p w:rsidRPr="00A15F26" w:rsidR="003765FD" w:rsidP="003765FD" w:rsidRDefault="003765FD" w14:paraId="7BBB8C7C" w14:textId="77777777">
      <w:pPr>
        <w:spacing w:line="240" w:lineRule="auto"/>
        <w:contextualSpacing/>
        <w:jc w:val="both"/>
      </w:pPr>
    </w:p>
    <w:p w:rsidRPr="00A15F26" w:rsidR="003765FD" w:rsidP="003765FD" w:rsidRDefault="003765FD" w14:paraId="65095CCB" w14:textId="77777777">
      <w:pPr>
        <w:pStyle w:val="Lijstalinea"/>
        <w:numPr>
          <w:ilvl w:val="0"/>
          <w:numId w:val="30"/>
        </w:numPr>
        <w:spacing w:line="240" w:lineRule="auto"/>
        <w:jc w:val="both"/>
        <w:rPr>
          <w:rFonts w:ascii="Verdana" w:hAnsi="Verdana"/>
          <w:i/>
          <w:iCs/>
          <w:sz w:val="18"/>
          <w:szCs w:val="18"/>
        </w:rPr>
      </w:pPr>
      <w:r w:rsidRPr="00A15F26">
        <w:rPr>
          <w:rFonts w:ascii="Verdana" w:hAnsi="Verdana"/>
          <w:i/>
          <w:iCs/>
          <w:sz w:val="18"/>
          <w:szCs w:val="18"/>
        </w:rPr>
        <w:t>Er wordt gerekend met een geslachtsneutrale cohortlevensverwachting</w:t>
      </w:r>
    </w:p>
    <w:p w:rsidRPr="00A15F26" w:rsidR="003765FD" w:rsidP="003765FD" w:rsidRDefault="003765FD" w14:paraId="3339B961" w14:textId="77777777">
      <w:pPr>
        <w:spacing w:line="240" w:lineRule="auto"/>
        <w:contextualSpacing/>
        <w:jc w:val="both"/>
      </w:pPr>
      <w:r w:rsidRPr="00A15F26">
        <w:lastRenderedPageBreak/>
        <w:t>De huidige forfaits in de SW 1956 maken geen onderscheid tussen de levensverwachting van mannen en vrouwen. Een onderscheid in de forfaits voor mannen en vrouwen valt juridisch niet goed te verdedigen.</w:t>
      </w:r>
      <w:r w:rsidRPr="00A15F26">
        <w:rPr>
          <w:rStyle w:val="Voetnootmarkering"/>
        </w:rPr>
        <w:footnoteReference w:id="20"/>
      </w:r>
      <w:r w:rsidRPr="00A15F26">
        <w:t xml:space="preserve"> In het forfait wordt daarom uitgegaan van een geslachtsneutrale cohortlevensverwachting. De geslachtsneutrale sterftekans wordt bepaald door uitgaand van de meest recente prognosetafel van het AG per kalenderjaar en per leeftijd een ongewogen gemiddelde te berekenen van de sterftekans voor mannen en de sterftekans voor vrouwen. </w:t>
      </w:r>
    </w:p>
    <w:p w:rsidRPr="00A15F26" w:rsidR="003765FD" w:rsidP="003765FD" w:rsidRDefault="003765FD" w14:paraId="48898BB7" w14:textId="77777777">
      <w:pPr>
        <w:spacing w:line="240" w:lineRule="auto"/>
        <w:contextualSpacing/>
        <w:jc w:val="both"/>
      </w:pPr>
    </w:p>
    <w:p w:rsidRPr="00A15F26" w:rsidR="003765FD" w:rsidP="003765FD" w:rsidRDefault="003765FD" w14:paraId="5FC1BE46" w14:textId="77777777">
      <w:pPr>
        <w:pStyle w:val="Lijstalinea"/>
        <w:numPr>
          <w:ilvl w:val="0"/>
          <w:numId w:val="30"/>
        </w:numPr>
        <w:rPr>
          <w:rFonts w:ascii="Verdana" w:hAnsi="Verdana"/>
          <w:i/>
          <w:iCs/>
          <w:sz w:val="18"/>
          <w:szCs w:val="18"/>
        </w:rPr>
      </w:pPr>
      <w:r w:rsidRPr="00A15F26">
        <w:rPr>
          <w:rFonts w:ascii="Verdana" w:hAnsi="Verdana"/>
          <w:i/>
          <w:iCs/>
          <w:sz w:val="18"/>
          <w:szCs w:val="18"/>
        </w:rPr>
        <w:t>De klassenbreedtes in de forfaitaire tabellen worden aangepast</w:t>
      </w:r>
    </w:p>
    <w:p w:rsidRPr="00A15F26" w:rsidR="003765FD" w:rsidP="003765FD" w:rsidRDefault="003765FD" w14:paraId="26AD789F" w14:textId="77777777">
      <w:pPr>
        <w:contextualSpacing/>
        <w:jc w:val="both"/>
      </w:pPr>
      <w:r w:rsidRPr="00A15F26">
        <w:t>In de huidige forfaitaire tabellen worden de kapitalisatiefactoren niet per looptijd en of per leeftijd gepresenteerd, maar per looptijd- en of per leeftijdsklasse. De klassebreedte bedraagt in veel gevallen vijf jaar maar soms ook wel twintig jaar (bijvoorbeeld artikel 6 UBSW).  Dit laatste zorgt voor minder accurate forfaits. Vooral voor leeftijden aan de randen van de klassen zijn de afwijkingen groot. Voor een verkrijging van €1.000 bedraagt de afwijking voor de eerste vijf jaar voor een 40-jarige bijv. €300 (30%). De tabel in artikel 6 UBSW is ook niet consistent met de vergelijkbare tabel in de inkomstenbelasting. Daarom is het wenselijk om de aanbeveling van Deloitte op te volgen om de klassenbreedten te verkleinen.</w:t>
      </w:r>
    </w:p>
    <w:p w:rsidRPr="00A15F26" w:rsidR="003765FD" w:rsidP="003765FD" w:rsidRDefault="003765FD" w14:paraId="67F92288" w14:textId="77777777">
      <w:pPr>
        <w:contextualSpacing/>
        <w:rPr>
          <w:i/>
          <w:iCs/>
        </w:rPr>
      </w:pPr>
    </w:p>
    <w:p w:rsidRPr="00A15F26" w:rsidR="003765FD" w:rsidP="003765FD" w:rsidRDefault="003765FD" w14:paraId="5BAEB324" w14:textId="77777777">
      <w:pPr>
        <w:pStyle w:val="Lijstalinea"/>
        <w:numPr>
          <w:ilvl w:val="0"/>
          <w:numId w:val="30"/>
        </w:numPr>
        <w:rPr>
          <w:rFonts w:ascii="Verdana" w:hAnsi="Verdana"/>
          <w:i/>
          <w:iCs/>
          <w:sz w:val="18"/>
          <w:szCs w:val="18"/>
        </w:rPr>
      </w:pPr>
      <w:r w:rsidRPr="00A15F26">
        <w:rPr>
          <w:rFonts w:ascii="Verdana" w:hAnsi="Verdana"/>
          <w:i/>
          <w:iCs/>
          <w:sz w:val="18"/>
          <w:szCs w:val="18"/>
        </w:rPr>
        <w:t>Er wordt gerekend met een prenumerando uitkering</w:t>
      </w:r>
    </w:p>
    <w:p w:rsidR="003765FD" w:rsidP="003765FD" w:rsidRDefault="003765FD" w14:paraId="581B4FF5" w14:textId="77777777">
      <w:pPr>
        <w:spacing w:line="240" w:lineRule="auto"/>
        <w:contextualSpacing/>
        <w:jc w:val="both"/>
      </w:pPr>
      <w:r w:rsidRPr="00A15F26">
        <w:t>Bij de berekeningen van de forfaits wordt verondersteld dat de uitkering plaatsvindt aan het begin van het jaar; prenumerando uitkering. Dit leidt tot een hogere waardering van de uitkering, omdat de verkrijger bijna een jaar rente kan genieten, ten opzichte van een postnumerando uitkering, en omdat een verkrijger niet het hele jaar hoeft te overleven om de uitkering te ontvangen. Eerder is bij de keuze voor het naar boven afronden van de rekenrente toegelicht dat een hogere waardering in het voordeel is van de belastingplichtige op het niveau van de nalatenschap. Overigens is de keuze voor een prenumerando uitkering van geringe invloed op de actuariële waarde.</w:t>
      </w:r>
    </w:p>
    <w:p w:rsidRPr="00A15F26" w:rsidR="005E7053" w:rsidP="003765FD" w:rsidRDefault="005E7053" w14:paraId="2AD748B7" w14:textId="77777777">
      <w:pPr>
        <w:spacing w:line="240" w:lineRule="auto"/>
        <w:contextualSpacing/>
        <w:jc w:val="both"/>
      </w:pPr>
    </w:p>
    <w:p w:rsidRPr="00A15F26" w:rsidR="003765FD" w:rsidP="003765FD" w:rsidRDefault="003765FD" w14:paraId="200D5EBD" w14:textId="77777777">
      <w:pPr>
        <w:jc w:val="both"/>
      </w:pPr>
    </w:p>
    <w:p w:rsidRPr="00A15F26" w:rsidR="003765FD" w:rsidP="003765FD" w:rsidRDefault="003765FD" w14:paraId="3BF82C5C" w14:textId="77777777">
      <w:pPr>
        <w:pStyle w:val="Lijstalinea"/>
        <w:numPr>
          <w:ilvl w:val="0"/>
          <w:numId w:val="7"/>
        </w:numPr>
        <w:rPr>
          <w:rFonts w:ascii="Verdana" w:hAnsi="Verdana"/>
          <w:b/>
          <w:bCs/>
          <w:sz w:val="18"/>
          <w:szCs w:val="18"/>
        </w:rPr>
      </w:pPr>
      <w:r w:rsidRPr="00A15F26">
        <w:rPr>
          <w:rFonts w:ascii="Verdana" w:hAnsi="Verdana"/>
          <w:b/>
          <w:bCs/>
          <w:sz w:val="18"/>
          <w:szCs w:val="18"/>
        </w:rPr>
        <w:t>Toelichting vergelijkingen achter forfaitaire tabellen in de schenk- en erfbelasting die gebaseerd zijn op de rente en levensverwachting</w:t>
      </w:r>
    </w:p>
    <w:p w:rsidRPr="00A15F26" w:rsidR="003765FD" w:rsidP="003765FD" w:rsidRDefault="003765FD" w14:paraId="3ACAAC00" w14:textId="77777777">
      <w:pPr>
        <w:contextualSpacing/>
      </w:pPr>
    </w:p>
    <w:p w:rsidRPr="00A15F26" w:rsidR="003765FD" w:rsidP="003765FD" w:rsidRDefault="003765FD" w14:paraId="0C354908" w14:textId="77777777">
      <w:pPr>
        <w:contextualSpacing/>
        <w:jc w:val="both"/>
      </w:pPr>
      <w:r w:rsidRPr="00A15F26">
        <w:t>Deze paragraaf beschrijft de vergelijkingen achter alle forfaitaire tabellen in de schenk- en erfbelasting die gebaseerd zijn op de rente en levensverwachting.</w:t>
      </w:r>
    </w:p>
    <w:p w:rsidRPr="00A15F26" w:rsidR="003765FD" w:rsidP="003765FD" w:rsidRDefault="003765FD" w14:paraId="733F60E4" w14:textId="77777777">
      <w:pPr>
        <w:contextualSpacing/>
        <w:jc w:val="both"/>
      </w:pPr>
    </w:p>
    <w:p w:rsidRPr="00A15F26" w:rsidR="003765FD" w:rsidP="003765FD" w:rsidRDefault="003765FD" w14:paraId="6174F261" w14:textId="77777777">
      <w:pPr>
        <w:contextualSpacing/>
        <w:jc w:val="both"/>
      </w:pPr>
      <w:r w:rsidRPr="00A15F26">
        <w:rPr>
          <w:i/>
          <w:iCs/>
        </w:rPr>
        <w:t xml:space="preserve">4.1 </w:t>
      </w:r>
      <w:r w:rsidRPr="00A15F26">
        <w:rPr>
          <w:i/>
          <w:iCs/>
        </w:rPr>
        <w:tab/>
        <w:t>Periodieke uitkering voor bepaalde tijd, niet afhankelijk van een leven</w:t>
      </w:r>
    </w:p>
    <w:p w:rsidRPr="00A15F26" w:rsidR="003765FD" w:rsidP="003765FD" w:rsidRDefault="003765FD" w14:paraId="5E834E46" w14:textId="77777777">
      <w:pPr>
        <w:contextualSpacing/>
        <w:jc w:val="both"/>
      </w:pPr>
      <w:r w:rsidRPr="00A15F26">
        <w:t xml:space="preserve">Deze forfaitaire tabel is bedoeld voor periodieke uitkeringen waarvan de looptijd vooraf vaststaat, en waarbij de looptijd van de uitkering niet afhangt van de levensduur van de verkrijger. Het gaat om de laatste kolom in de tabel in artikel 6 van het Uitvoeringsbesluit Successiewet 1956. De factoren in deze tabel zijn alleen op de contante waarde factoren gebaseerd. De contante waarde factor voor een uitkering met looptijd </w:t>
      </w:r>
      <w:r w:rsidRPr="00A15F26">
        <w:rPr>
          <w:i/>
          <w:iCs/>
        </w:rPr>
        <w:t>T</w:t>
      </w:r>
      <w:r w:rsidRPr="00A15F26">
        <w:t xml:space="preserve"> kan worden berekend aan de hand van vergelijking (4.1.1) waarbij de rekenrente gelijk is aan </w:t>
      </w:r>
      <w:r w:rsidRPr="00A15F26">
        <w:rPr>
          <w:i/>
          <w:iCs/>
        </w:rPr>
        <w:t>i</w:t>
      </w:r>
      <w:r w:rsidRPr="00A15F26">
        <w:t>.</w:t>
      </w:r>
    </w:p>
    <w:p w:rsidRPr="00A15F26" w:rsidR="003765FD" w:rsidP="003765FD" w:rsidRDefault="003765FD" w14:paraId="6E5EC7DE" w14:textId="77777777">
      <w:pPr>
        <w:contextualSpacing/>
        <w:jc w:val="both"/>
      </w:pPr>
    </w:p>
    <w:p w:rsidRPr="00A15F26" w:rsidR="003765FD" w:rsidP="003765FD" w:rsidRDefault="003765FD" w14:paraId="452673D4" w14:textId="77777777">
      <w:pPr>
        <w:contextualSpacing/>
        <w:jc w:val="both"/>
      </w:pPr>
      <w:r w:rsidRPr="00A15F26">
        <w:rPr>
          <w:rFonts w:eastAsiaTheme="minorEastAsia"/>
          <w:iCs/>
        </w:rPr>
        <w:t>(4.1.1)</w:t>
      </w:r>
      <w:r w:rsidRPr="00A15F26">
        <w:rPr>
          <w:rFonts w:eastAsiaTheme="minorEastAsia"/>
          <w:iCs/>
        </w:rPr>
        <w:tab/>
      </w:r>
      <m:oMath>
        <m:sSub>
          <m:sSubPr>
            <m:ctrlPr>
              <w:rPr>
                <w:rFonts w:ascii="Cambria Math" w:hAnsi="Cambria Math"/>
                <w:i/>
                <w:iCs/>
              </w:rPr>
            </m:ctrlPr>
          </m:sSubPr>
          <m:e>
            <m:r>
              <w:rPr>
                <w:rFonts w:ascii="Cambria Math" w:hAnsi="Cambria Math"/>
              </w:rPr>
              <m:t>CW</m:t>
            </m:r>
          </m:e>
          <m:sub>
            <m:r>
              <w:rPr>
                <w:rFonts w:ascii="Cambria Math" w:hAnsi="Cambria Math"/>
              </w:rPr>
              <m:t>T</m:t>
            </m:r>
          </m:sub>
        </m:sSub>
        <m:r>
          <w:rPr>
            <w:rFonts w:ascii="Cambria Math" w:hAnsi="Cambria Math"/>
          </w:rPr>
          <m:t>=</m:t>
        </m:r>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1</m:t>
                </m:r>
              </m:num>
              <m:den>
                <m:sSup>
                  <m:sSupPr>
                    <m:ctrlPr>
                      <w:rPr>
                        <w:rFonts w:ascii="Cambria Math" w:hAnsi="Cambria Math"/>
                        <w:i/>
                        <w:iCs/>
                      </w:rPr>
                    </m:ctrlPr>
                  </m:sSupPr>
                  <m:e>
                    <m:r>
                      <w:rPr>
                        <w:rFonts w:ascii="Cambria Math" w:hAnsi="Cambria Math"/>
                      </w:rPr>
                      <m:t>(1+i)</m:t>
                    </m:r>
                  </m:e>
                  <m:sup>
                    <m:r>
                      <w:rPr>
                        <w:rFonts w:ascii="Cambria Math" w:hAnsi="Cambria Math"/>
                      </w:rPr>
                      <m:t>t</m:t>
                    </m:r>
                  </m:sup>
                </m:sSup>
              </m:den>
            </m:f>
          </m:e>
        </m:nary>
      </m:oMath>
    </w:p>
    <w:p w:rsidRPr="00A15F26" w:rsidR="003765FD" w:rsidP="003765FD" w:rsidRDefault="003765FD" w14:paraId="6F36604F" w14:textId="77777777">
      <w:pPr>
        <w:jc w:val="both"/>
      </w:pPr>
    </w:p>
    <w:p w:rsidRPr="00A15F26" w:rsidR="003765FD" w:rsidP="003765FD" w:rsidRDefault="003765FD" w14:paraId="14199DCE" w14:textId="77777777">
      <w:pPr>
        <w:contextualSpacing/>
        <w:jc w:val="both"/>
      </w:pPr>
      <w:r w:rsidRPr="00A15F26">
        <w:t>In de forfaitaire tabel worden de factoren niet per looptijd, maar per looptijdsklasse gepresenteerd met een klassebreedte van vijf jaar. De factoren worden geaggregeerd naar het niveau van een looptijdsklasse door middeling. De middeling gebeurt in twee stappen. In een gegeven looptijdsklasse vallen vijf verschillende looptijden. In de eerste looptijdsklasse van een tot en met vijf jaar bijvoorbeeld vallen alle periodieke uitkeringen met een looptijd van of 1 jaar, of 2 jaar, of 3 jaar, of 4 jaar of 5 jaar. Voor elke afzonderlijke looptijd in de klasse wordt de gemiddelde contante waarde factor per jaar bepaald aan de hand van vergelijking (4.1.2).</w:t>
      </w:r>
    </w:p>
    <w:p w:rsidRPr="00A15F26" w:rsidR="003765FD" w:rsidP="003765FD" w:rsidRDefault="003765FD" w14:paraId="35C798EA" w14:textId="77777777">
      <w:pPr>
        <w:contextualSpacing/>
        <w:jc w:val="both"/>
      </w:pPr>
    </w:p>
    <w:p w:rsidRPr="00A15F26" w:rsidR="003765FD" w:rsidP="003765FD" w:rsidRDefault="003765FD" w14:paraId="454221DF" w14:textId="77777777">
      <w:pPr>
        <w:contextualSpacing/>
        <w:jc w:val="both"/>
      </w:pPr>
      <w:r w:rsidRPr="00A15F26">
        <w:rPr>
          <w:rFonts w:eastAsiaTheme="minorEastAsia"/>
          <w:iCs/>
        </w:rPr>
        <w:t>(4.1.2)</w:t>
      </w:r>
      <w:r w:rsidRPr="00A15F26">
        <w:rPr>
          <w:rFonts w:eastAsiaTheme="minorEastAsia"/>
          <w:iCs/>
        </w:rPr>
        <w:tab/>
      </w:r>
      <m:oMath>
        <m:sSub>
          <m:sSubPr>
            <m:ctrlPr>
              <w:rPr>
                <w:rFonts w:ascii="Cambria Math" w:hAnsi="Cambria Math"/>
                <w:i/>
                <w:iCs/>
              </w:rPr>
            </m:ctrlPr>
          </m:sSubPr>
          <m:e>
            <m:r>
              <w:rPr>
                <w:rFonts w:ascii="Cambria Math" w:hAnsi="Cambria Math"/>
              </w:rPr>
              <m:t>CW</m:t>
            </m:r>
          </m:e>
          <m:sub>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T</m:t>
            </m:r>
          </m:den>
        </m:f>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1</m:t>
                </m:r>
              </m:num>
              <m:den>
                <m:sSup>
                  <m:sSupPr>
                    <m:ctrlPr>
                      <w:rPr>
                        <w:rFonts w:ascii="Cambria Math" w:hAnsi="Cambria Math"/>
                        <w:i/>
                        <w:iCs/>
                      </w:rPr>
                    </m:ctrlPr>
                  </m:sSupPr>
                  <m:e>
                    <m:r>
                      <w:rPr>
                        <w:rFonts w:ascii="Cambria Math" w:hAnsi="Cambria Math"/>
                      </w:rPr>
                      <m:t>(1+i)</m:t>
                    </m:r>
                  </m:e>
                  <m:sup>
                    <m:r>
                      <w:rPr>
                        <w:rFonts w:ascii="Cambria Math" w:hAnsi="Cambria Math"/>
                      </w:rPr>
                      <m:t>t</m:t>
                    </m:r>
                  </m:sup>
                </m:sSup>
              </m:den>
            </m:f>
          </m:e>
        </m:nary>
      </m:oMath>
    </w:p>
    <w:p w:rsidRPr="00A15F26" w:rsidR="003765FD" w:rsidP="003765FD" w:rsidRDefault="003765FD" w14:paraId="151A5230" w14:textId="77777777">
      <w:pPr>
        <w:contextualSpacing/>
        <w:jc w:val="both"/>
      </w:pPr>
    </w:p>
    <w:p w:rsidRPr="00A15F26" w:rsidR="003765FD" w:rsidP="003765FD" w:rsidRDefault="003765FD" w14:paraId="2DCFBDAD" w14:textId="77777777">
      <w:pPr>
        <w:contextualSpacing/>
        <w:jc w:val="both"/>
      </w:pPr>
      <w:r w:rsidRPr="00A15F26">
        <w:lastRenderedPageBreak/>
        <w:t xml:space="preserve">Vervolgens worden alle vijf gemiddelde contantewaardefactoren binnen de looptijdsklasse bij elkaar opgeteld, en de som wordt vervolgens gedeeld door 5. Het verkregen gemiddelde wordt afgerond op twee decimalen. Op deze wijze wordt er gewogen naar looptijd. De contantewaardefactor van de uitkering met de kortste looptijd krijgt het zwaarste gewicht. </w:t>
      </w:r>
    </w:p>
    <w:p w:rsidRPr="00A15F26" w:rsidR="003765FD" w:rsidP="003765FD" w:rsidRDefault="003765FD" w14:paraId="15AC5F35" w14:textId="77777777">
      <w:pPr>
        <w:contextualSpacing/>
        <w:jc w:val="both"/>
      </w:pPr>
    </w:p>
    <w:p w:rsidRPr="00A15F26" w:rsidR="003765FD" w:rsidP="003765FD" w:rsidRDefault="003765FD" w14:paraId="10CD2110" w14:textId="77777777">
      <w:pPr>
        <w:contextualSpacing/>
        <w:jc w:val="both"/>
      </w:pPr>
      <w:r w:rsidRPr="00A15F26">
        <w:t xml:space="preserve">De </w:t>
      </w:r>
      <w:r w:rsidR="00FF2169">
        <w:t xml:space="preserve">voorgestelde </w:t>
      </w:r>
      <w:r w:rsidR="00B334C9">
        <w:t xml:space="preserve">nieuwe </w:t>
      </w:r>
      <w:r w:rsidRPr="00A15F26">
        <w:t xml:space="preserve">tabelstructuur </w:t>
      </w:r>
      <w:r w:rsidR="00B334C9">
        <w:t xml:space="preserve">is te zien </w:t>
      </w:r>
      <w:r w:rsidRPr="00A15F26">
        <w:t>in tabel 4.1.1</w:t>
      </w:r>
      <w:r w:rsidR="00B334C9">
        <w:t xml:space="preserve">. </w:t>
      </w:r>
      <w:r w:rsidRPr="00A15F26" w:rsidR="00B334C9">
        <w:t>Om bijvoorbeeld de forfaitaire waarde van een periodieke uitkering die gedurende 7 jaar elk jaar € 1.000 uitkeert te bepalen dient de tabel als volgt te worden toegepast. De forfaitaire waarde is gelijk aan € 1.000 x 5 x 0,94 + € 1.000 x 2 x 0,81.</w:t>
      </w:r>
      <w:r w:rsidR="00B334C9">
        <w:t xml:space="preserve"> </w:t>
      </w:r>
      <w:r w:rsidRPr="00A15F26" w:rsidR="00FF2169">
        <w:t xml:space="preserve">De waarden in de tabel zijn berekend op basis van de levensverwachting en rentevoorspellingen op moment van schrijven. De waarden </w:t>
      </w:r>
      <w:r w:rsidR="00B334C9">
        <w:t xml:space="preserve">zullen worden </w:t>
      </w:r>
      <w:r w:rsidRPr="00A15F26" w:rsidR="00FF2169">
        <w:t xml:space="preserve">geactualiseerd </w:t>
      </w:r>
      <w:r w:rsidR="00B334C9">
        <w:t>op het moment van invoeren</w:t>
      </w:r>
      <w:r w:rsidRPr="00A15F26" w:rsidR="00FF2169">
        <w:t>.</w:t>
      </w:r>
      <w:r w:rsidR="00FF2169">
        <w:t xml:space="preserve"> </w:t>
      </w:r>
    </w:p>
    <w:p w:rsidRPr="00A15F26" w:rsidR="003765FD" w:rsidP="003765FD" w:rsidRDefault="003765FD" w14:paraId="287A2E1E" w14:textId="77777777">
      <w:pPr>
        <w:contextualSpacing/>
        <w:jc w:val="both"/>
      </w:pPr>
    </w:p>
    <w:p w:rsidRPr="00A15F26" w:rsidR="003765FD" w:rsidP="003765FD" w:rsidRDefault="003765FD" w14:paraId="7247FD6D" w14:textId="77777777">
      <w:pPr>
        <w:contextualSpacing/>
        <w:jc w:val="both"/>
      </w:pPr>
      <w:r w:rsidRPr="00A15F26">
        <w:t>Tabel 4.1.</w:t>
      </w:r>
      <w:r w:rsidR="00FF2169">
        <w:t>1</w:t>
      </w:r>
      <w:r w:rsidRPr="00A15F26">
        <w:tab/>
      </w:r>
      <w:r w:rsidR="00FF2169">
        <w:t xml:space="preserve">Voorgestelde </w:t>
      </w:r>
      <w:r w:rsidRPr="00A15F26">
        <w:t xml:space="preserve">tabel periodieke uitkeringen, niet afhankelijk van een leven </w:t>
      </w:r>
    </w:p>
    <w:tbl>
      <w:tblPr>
        <w:tblStyle w:val="Lijsttabel3-Accent1"/>
        <w:tblW w:w="0" w:type="auto"/>
        <w:tblLook w:val="04A0" w:firstRow="1" w:lastRow="0" w:firstColumn="1" w:lastColumn="0" w:noHBand="0" w:noVBand="1"/>
      </w:tblPr>
      <w:tblGrid>
        <w:gridCol w:w="4432"/>
        <w:gridCol w:w="4432"/>
      </w:tblGrid>
      <w:tr w:rsidRPr="00A15F26" w:rsidR="003765FD" w:rsidTr="0073008C" w14:paraId="6506AE52" w14:textId="77777777">
        <w:trPr>
          <w:cnfStyle w:val="100000000000" w:firstRow="1" w:lastRow="0" w:firstColumn="0" w:lastColumn="0" w:oddVBand="0" w:evenVBand="0" w:oddHBand="0" w:evenHBand="0" w:firstRowFirstColumn="0" w:firstRowLastColumn="0" w:lastRowFirstColumn="0" w:lastRowLastColumn="0"/>
          <w:trHeight w:val="538"/>
        </w:trPr>
        <w:tc>
          <w:tcPr>
            <w:cnfStyle w:val="001000000100" w:firstRow="0" w:lastRow="0" w:firstColumn="1" w:lastColumn="0" w:oddVBand="0" w:evenVBand="0" w:oddHBand="0" w:evenHBand="0" w:firstRowFirstColumn="1" w:firstRowLastColumn="0" w:lastRowFirstColumn="0" w:lastRowLastColumn="0"/>
            <w:tcW w:w="4432" w:type="dxa"/>
          </w:tcPr>
          <w:p w:rsidRPr="002F3F7A" w:rsidR="003765FD" w:rsidP="0073008C" w:rsidRDefault="003765FD" w14:paraId="4ED23835" w14:textId="77777777">
            <w:pPr>
              <w:contextualSpacing/>
              <w:jc w:val="both"/>
              <w:rPr>
                <w:color w:val="FFFFFF" w:themeColor="background1"/>
              </w:rPr>
            </w:pPr>
            <w:r w:rsidRPr="002F3F7A">
              <w:rPr>
                <w:color w:val="FFFFFF" w:themeColor="background1"/>
              </w:rPr>
              <w:t xml:space="preserve">Uitkeringsjaren </w:t>
            </w:r>
          </w:p>
        </w:tc>
        <w:tc>
          <w:tcPr>
            <w:tcW w:w="4432" w:type="dxa"/>
          </w:tcPr>
          <w:p w:rsidRPr="002F3F7A" w:rsidR="003765FD" w:rsidP="0073008C" w:rsidRDefault="003765FD" w14:paraId="71C31B99" w14:textId="77777777">
            <w:pPr>
              <w:contextualSpacing/>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2F3F7A">
              <w:rPr>
                <w:color w:val="FFFFFF" w:themeColor="background1"/>
              </w:rPr>
              <w:t>Kapitalisatiefactor</w:t>
            </w:r>
          </w:p>
        </w:tc>
      </w:tr>
      <w:tr w:rsidRPr="00A15F26" w:rsidR="003765FD" w:rsidTr="0073008C" w14:paraId="787B502C"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4C5A75CD" w14:textId="77777777">
            <w:pPr>
              <w:contextualSpacing/>
              <w:jc w:val="both"/>
              <w:rPr>
                <w:b w:val="0"/>
                <w:bCs w:val="0"/>
              </w:rPr>
            </w:pPr>
            <w:r w:rsidRPr="00A15F26">
              <w:rPr>
                <w:b w:val="0"/>
                <w:bCs w:val="0"/>
              </w:rPr>
              <w:t>het eerste vijftal jaren</w:t>
            </w:r>
          </w:p>
        </w:tc>
        <w:tc>
          <w:tcPr>
            <w:tcW w:w="4432" w:type="dxa"/>
            <w:vAlign w:val="bottom"/>
          </w:tcPr>
          <w:p w:rsidRPr="00A15F26" w:rsidR="003765FD" w:rsidP="0073008C" w:rsidRDefault="003765FD" w14:paraId="45661689" w14:textId="77777777">
            <w:pPr>
              <w:contextualSpacing/>
              <w:jc w:val="both"/>
              <w:cnfStyle w:val="000000100000" w:firstRow="0" w:lastRow="0" w:firstColumn="0" w:lastColumn="0" w:oddVBand="0" w:evenVBand="0" w:oddHBand="1" w:evenHBand="0" w:firstRowFirstColumn="0" w:firstRowLastColumn="0" w:lastRowFirstColumn="0" w:lastRowLastColumn="0"/>
              <w:rPr>
                <w:highlight w:val="yellow"/>
              </w:rPr>
            </w:pPr>
            <w:r w:rsidRPr="00A15F26">
              <w:rPr>
                <w:rFonts w:cs="Calibri"/>
              </w:rPr>
              <w:t>0,94</w:t>
            </w:r>
          </w:p>
        </w:tc>
      </w:tr>
      <w:tr w:rsidRPr="00A15F26" w:rsidR="003765FD" w:rsidTr="0073008C" w14:paraId="09736FE1" w14:textId="77777777">
        <w:trPr>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2DBF8FFC" w14:textId="77777777">
            <w:pPr>
              <w:contextualSpacing/>
              <w:jc w:val="both"/>
              <w:rPr>
                <w:b w:val="0"/>
                <w:bCs w:val="0"/>
              </w:rPr>
            </w:pPr>
            <w:r w:rsidRPr="00A15F26">
              <w:rPr>
                <w:b w:val="0"/>
                <w:bCs w:val="0"/>
              </w:rPr>
              <w:t>het tweede vijftal jaren</w:t>
            </w:r>
          </w:p>
        </w:tc>
        <w:tc>
          <w:tcPr>
            <w:tcW w:w="4432" w:type="dxa"/>
            <w:vAlign w:val="bottom"/>
          </w:tcPr>
          <w:p w:rsidRPr="00A15F26" w:rsidR="003765FD" w:rsidP="0073008C" w:rsidRDefault="003765FD" w14:paraId="290394E2" w14:textId="77777777">
            <w:pPr>
              <w:contextualSpacing/>
              <w:jc w:val="both"/>
              <w:cnfStyle w:val="000000000000" w:firstRow="0" w:lastRow="0" w:firstColumn="0" w:lastColumn="0" w:oddVBand="0" w:evenVBand="0" w:oddHBand="0" w:evenHBand="0" w:firstRowFirstColumn="0" w:firstRowLastColumn="0" w:lastRowFirstColumn="0" w:lastRowLastColumn="0"/>
              <w:rPr>
                <w:highlight w:val="yellow"/>
              </w:rPr>
            </w:pPr>
            <w:r w:rsidRPr="00A15F26">
              <w:rPr>
                <w:rFonts w:cs="Calibri"/>
              </w:rPr>
              <w:t>0,81</w:t>
            </w:r>
          </w:p>
        </w:tc>
      </w:tr>
      <w:tr w:rsidRPr="00A15F26" w:rsidR="003765FD" w:rsidTr="0073008C" w14:paraId="1EE77EAA" w14:textId="7777777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2C97D30C" w14:textId="77777777">
            <w:pPr>
              <w:contextualSpacing/>
              <w:jc w:val="both"/>
              <w:rPr>
                <w:b w:val="0"/>
                <w:bCs w:val="0"/>
              </w:rPr>
            </w:pPr>
            <w:r w:rsidRPr="00A15F26">
              <w:rPr>
                <w:b w:val="0"/>
                <w:bCs w:val="0"/>
              </w:rPr>
              <w:t>het derde vijftal jaren</w:t>
            </w:r>
          </w:p>
        </w:tc>
        <w:tc>
          <w:tcPr>
            <w:tcW w:w="4432" w:type="dxa"/>
            <w:vAlign w:val="bottom"/>
          </w:tcPr>
          <w:p w:rsidRPr="00A15F26" w:rsidR="003765FD" w:rsidP="0073008C" w:rsidRDefault="003765FD" w14:paraId="578831B3" w14:textId="77777777">
            <w:pPr>
              <w:contextualSpacing/>
              <w:jc w:val="both"/>
              <w:cnfStyle w:val="000000100000" w:firstRow="0" w:lastRow="0" w:firstColumn="0" w:lastColumn="0" w:oddVBand="0" w:evenVBand="0" w:oddHBand="1" w:evenHBand="0" w:firstRowFirstColumn="0" w:firstRowLastColumn="0" w:lastRowFirstColumn="0" w:lastRowLastColumn="0"/>
              <w:rPr>
                <w:highlight w:val="yellow"/>
              </w:rPr>
            </w:pPr>
            <w:r w:rsidRPr="00A15F26">
              <w:rPr>
                <w:rFonts w:cs="Calibri"/>
              </w:rPr>
              <w:t>0,70</w:t>
            </w:r>
          </w:p>
        </w:tc>
      </w:tr>
      <w:tr w:rsidRPr="00A15F26" w:rsidR="003765FD" w:rsidTr="0073008C" w14:paraId="74F619E9" w14:textId="77777777">
        <w:trPr>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31F3030B" w14:textId="77777777">
            <w:pPr>
              <w:contextualSpacing/>
              <w:jc w:val="both"/>
              <w:rPr>
                <w:b w:val="0"/>
                <w:bCs w:val="0"/>
              </w:rPr>
            </w:pPr>
            <w:r w:rsidRPr="00A15F26">
              <w:rPr>
                <w:b w:val="0"/>
                <w:bCs w:val="0"/>
              </w:rPr>
              <w:t>het vierde vijftal jaren</w:t>
            </w:r>
          </w:p>
        </w:tc>
        <w:tc>
          <w:tcPr>
            <w:tcW w:w="4432" w:type="dxa"/>
            <w:vAlign w:val="bottom"/>
          </w:tcPr>
          <w:p w:rsidRPr="00A15F26" w:rsidR="003765FD" w:rsidP="0073008C" w:rsidRDefault="003765FD" w14:paraId="52C89B2E" w14:textId="77777777">
            <w:pPr>
              <w:contextualSpacing/>
              <w:jc w:val="both"/>
              <w:cnfStyle w:val="000000000000" w:firstRow="0" w:lastRow="0" w:firstColumn="0" w:lastColumn="0" w:oddVBand="0" w:evenVBand="0" w:oddHBand="0" w:evenHBand="0" w:firstRowFirstColumn="0" w:firstRowLastColumn="0" w:lastRowFirstColumn="0" w:lastRowLastColumn="0"/>
              <w:rPr>
                <w:highlight w:val="yellow"/>
              </w:rPr>
            </w:pPr>
            <w:r w:rsidRPr="00A15F26">
              <w:rPr>
                <w:rFonts w:cs="Calibri"/>
              </w:rPr>
              <w:t>0,61</w:t>
            </w:r>
          </w:p>
        </w:tc>
      </w:tr>
      <w:tr w:rsidRPr="00A15F26" w:rsidR="003765FD" w:rsidTr="0073008C" w14:paraId="40FB38AE" w14:textId="7777777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204CF68F" w14:textId="77777777">
            <w:pPr>
              <w:contextualSpacing/>
              <w:jc w:val="both"/>
              <w:rPr>
                <w:b w:val="0"/>
                <w:bCs w:val="0"/>
              </w:rPr>
            </w:pPr>
            <w:r w:rsidRPr="00A15F26">
              <w:rPr>
                <w:b w:val="0"/>
                <w:bCs w:val="0"/>
              </w:rPr>
              <w:t>het vijfde vijftal jaren</w:t>
            </w:r>
          </w:p>
        </w:tc>
        <w:tc>
          <w:tcPr>
            <w:tcW w:w="4432" w:type="dxa"/>
            <w:vAlign w:val="bottom"/>
          </w:tcPr>
          <w:p w:rsidRPr="00A15F26" w:rsidR="003765FD" w:rsidP="0073008C" w:rsidRDefault="003765FD" w14:paraId="439B899E" w14:textId="77777777">
            <w:pPr>
              <w:contextualSpacing/>
              <w:jc w:val="both"/>
              <w:cnfStyle w:val="000000100000" w:firstRow="0" w:lastRow="0" w:firstColumn="0" w:lastColumn="0" w:oddVBand="0" w:evenVBand="0" w:oddHBand="1" w:evenHBand="0" w:firstRowFirstColumn="0" w:firstRowLastColumn="0" w:lastRowFirstColumn="0" w:lastRowLastColumn="0"/>
              <w:rPr>
                <w:highlight w:val="yellow"/>
              </w:rPr>
            </w:pPr>
            <w:r w:rsidRPr="00A15F26">
              <w:rPr>
                <w:rFonts w:cs="Calibri"/>
              </w:rPr>
              <w:t>0,52</w:t>
            </w:r>
          </w:p>
        </w:tc>
      </w:tr>
      <w:tr w:rsidRPr="00A15F26" w:rsidR="003765FD" w:rsidTr="0073008C" w14:paraId="441E9BDF" w14:textId="77777777">
        <w:trPr>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00BA5397" w14:textId="77777777">
            <w:pPr>
              <w:contextualSpacing/>
              <w:jc w:val="both"/>
              <w:rPr>
                <w:b w:val="0"/>
                <w:bCs w:val="0"/>
              </w:rPr>
            </w:pPr>
            <w:r w:rsidRPr="00A15F26">
              <w:rPr>
                <w:b w:val="0"/>
                <w:bCs w:val="0"/>
              </w:rPr>
              <w:t>het zesde vijftal jaren</w:t>
            </w:r>
          </w:p>
        </w:tc>
        <w:tc>
          <w:tcPr>
            <w:tcW w:w="4432" w:type="dxa"/>
            <w:vAlign w:val="bottom"/>
          </w:tcPr>
          <w:p w:rsidRPr="00A15F26" w:rsidR="003765FD" w:rsidP="0073008C" w:rsidRDefault="003765FD" w14:paraId="07257C4F" w14:textId="77777777">
            <w:pPr>
              <w:contextualSpacing/>
              <w:jc w:val="both"/>
              <w:cnfStyle w:val="000000000000" w:firstRow="0" w:lastRow="0" w:firstColumn="0" w:lastColumn="0" w:oddVBand="0" w:evenVBand="0" w:oddHBand="0" w:evenHBand="0" w:firstRowFirstColumn="0" w:firstRowLastColumn="0" w:lastRowFirstColumn="0" w:lastRowLastColumn="0"/>
              <w:rPr>
                <w:highlight w:val="yellow"/>
              </w:rPr>
            </w:pPr>
            <w:r w:rsidRPr="00A15F26">
              <w:rPr>
                <w:rFonts w:cs="Calibri"/>
              </w:rPr>
              <w:t>0,45</w:t>
            </w:r>
          </w:p>
        </w:tc>
      </w:tr>
      <w:tr w:rsidRPr="00A15F26" w:rsidR="003765FD" w:rsidTr="0073008C" w14:paraId="0D0F302D"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654E8FB1" w14:textId="77777777">
            <w:pPr>
              <w:contextualSpacing/>
              <w:jc w:val="both"/>
            </w:pPr>
            <w:r w:rsidRPr="00A15F26">
              <w:rPr>
                <w:b w:val="0"/>
                <w:bCs w:val="0"/>
              </w:rPr>
              <w:t>het zevende vijftal jaren</w:t>
            </w:r>
          </w:p>
        </w:tc>
        <w:tc>
          <w:tcPr>
            <w:tcW w:w="4432" w:type="dxa"/>
            <w:vAlign w:val="bottom"/>
          </w:tcPr>
          <w:p w:rsidRPr="00A15F26" w:rsidR="003765FD" w:rsidP="0073008C" w:rsidRDefault="003765FD" w14:paraId="11EB5B03" w14:textId="77777777">
            <w:pPr>
              <w:contextualSpacing/>
              <w:jc w:val="both"/>
              <w:cnfStyle w:val="000000100000" w:firstRow="0" w:lastRow="0" w:firstColumn="0" w:lastColumn="0" w:oddVBand="0" w:evenVBand="0" w:oddHBand="1" w:evenHBand="0" w:firstRowFirstColumn="0" w:firstRowLastColumn="0" w:lastRowFirstColumn="0" w:lastRowLastColumn="0"/>
              <w:rPr>
                <w:highlight w:val="yellow"/>
              </w:rPr>
            </w:pPr>
            <w:r w:rsidRPr="00A15F26">
              <w:rPr>
                <w:rFonts w:cs="Calibri"/>
              </w:rPr>
              <w:t>0,39</w:t>
            </w:r>
          </w:p>
        </w:tc>
      </w:tr>
      <w:tr w:rsidRPr="00A15F26" w:rsidR="003765FD" w:rsidTr="0073008C" w14:paraId="7E5F00D4" w14:textId="77777777">
        <w:trPr>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1AB7D6A9" w14:textId="77777777">
            <w:pPr>
              <w:contextualSpacing/>
              <w:jc w:val="both"/>
            </w:pPr>
            <w:r w:rsidRPr="00A15F26">
              <w:rPr>
                <w:b w:val="0"/>
                <w:bCs w:val="0"/>
              </w:rPr>
              <w:t>het achtste vijftal jaren</w:t>
            </w:r>
          </w:p>
        </w:tc>
        <w:tc>
          <w:tcPr>
            <w:tcW w:w="4432" w:type="dxa"/>
            <w:vAlign w:val="bottom"/>
          </w:tcPr>
          <w:p w:rsidRPr="00A15F26" w:rsidR="003765FD" w:rsidP="0073008C" w:rsidRDefault="003765FD" w14:paraId="19B2E099" w14:textId="77777777">
            <w:pPr>
              <w:contextualSpacing/>
              <w:jc w:val="both"/>
              <w:cnfStyle w:val="000000000000" w:firstRow="0" w:lastRow="0" w:firstColumn="0" w:lastColumn="0" w:oddVBand="0" w:evenVBand="0" w:oddHBand="0" w:evenHBand="0" w:firstRowFirstColumn="0" w:firstRowLastColumn="0" w:lastRowFirstColumn="0" w:lastRowLastColumn="0"/>
              <w:rPr>
                <w:highlight w:val="yellow"/>
              </w:rPr>
            </w:pPr>
            <w:r w:rsidRPr="00A15F26">
              <w:rPr>
                <w:rFonts w:cs="Calibri"/>
              </w:rPr>
              <w:t>0,34</w:t>
            </w:r>
          </w:p>
        </w:tc>
      </w:tr>
      <w:tr w:rsidRPr="00A15F26" w:rsidR="003765FD" w:rsidTr="0073008C" w14:paraId="1056E829"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1DAFCE83" w14:textId="77777777">
            <w:pPr>
              <w:contextualSpacing/>
              <w:jc w:val="both"/>
            </w:pPr>
            <w:r w:rsidRPr="00A15F26">
              <w:rPr>
                <w:b w:val="0"/>
                <w:bCs w:val="0"/>
              </w:rPr>
              <w:t>het negende vijftal jaren</w:t>
            </w:r>
          </w:p>
        </w:tc>
        <w:tc>
          <w:tcPr>
            <w:tcW w:w="4432" w:type="dxa"/>
            <w:vAlign w:val="bottom"/>
          </w:tcPr>
          <w:p w:rsidRPr="00A15F26" w:rsidR="003765FD" w:rsidP="0073008C" w:rsidRDefault="003765FD" w14:paraId="7C92370D" w14:textId="77777777">
            <w:pPr>
              <w:contextualSpacing/>
              <w:jc w:val="both"/>
              <w:cnfStyle w:val="000000100000" w:firstRow="0" w:lastRow="0" w:firstColumn="0" w:lastColumn="0" w:oddVBand="0" w:evenVBand="0" w:oddHBand="1" w:evenHBand="0" w:firstRowFirstColumn="0" w:firstRowLastColumn="0" w:lastRowFirstColumn="0" w:lastRowLastColumn="0"/>
              <w:rPr>
                <w:highlight w:val="yellow"/>
              </w:rPr>
            </w:pPr>
            <w:r w:rsidRPr="00A15F26">
              <w:rPr>
                <w:rFonts w:cs="Calibri"/>
              </w:rPr>
              <w:t>0,29</w:t>
            </w:r>
          </w:p>
        </w:tc>
      </w:tr>
      <w:tr w:rsidRPr="00A15F26" w:rsidR="003765FD" w:rsidTr="0073008C" w14:paraId="26B0BD8D" w14:textId="77777777">
        <w:trPr>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711518E0" w14:textId="77777777">
            <w:pPr>
              <w:contextualSpacing/>
              <w:jc w:val="both"/>
            </w:pPr>
            <w:r w:rsidRPr="00A15F26">
              <w:rPr>
                <w:b w:val="0"/>
                <w:bCs w:val="0"/>
              </w:rPr>
              <w:t>het tiende vijftal jaren</w:t>
            </w:r>
          </w:p>
        </w:tc>
        <w:tc>
          <w:tcPr>
            <w:tcW w:w="4432" w:type="dxa"/>
            <w:vAlign w:val="bottom"/>
          </w:tcPr>
          <w:p w:rsidRPr="00A15F26" w:rsidR="003765FD" w:rsidP="0073008C" w:rsidRDefault="003765FD" w14:paraId="51683B1E" w14:textId="77777777">
            <w:pPr>
              <w:contextualSpacing/>
              <w:jc w:val="both"/>
              <w:cnfStyle w:val="000000000000" w:firstRow="0" w:lastRow="0" w:firstColumn="0" w:lastColumn="0" w:oddVBand="0" w:evenVBand="0" w:oddHBand="0" w:evenHBand="0" w:firstRowFirstColumn="0" w:firstRowLastColumn="0" w:lastRowFirstColumn="0" w:lastRowLastColumn="0"/>
              <w:rPr>
                <w:highlight w:val="yellow"/>
              </w:rPr>
            </w:pPr>
            <w:r w:rsidRPr="00A15F26">
              <w:rPr>
                <w:rFonts w:cs="Calibri"/>
              </w:rPr>
              <w:t>0,25</w:t>
            </w:r>
          </w:p>
        </w:tc>
      </w:tr>
      <w:tr w:rsidRPr="00A15F26" w:rsidR="003765FD" w:rsidTr="0073008C" w14:paraId="6FE92EB6"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656480EB" w14:textId="77777777">
            <w:pPr>
              <w:contextualSpacing/>
              <w:jc w:val="both"/>
            </w:pPr>
            <w:r w:rsidRPr="00A15F26">
              <w:rPr>
                <w:b w:val="0"/>
                <w:bCs w:val="0"/>
              </w:rPr>
              <w:t>het elfde vijftal jaren</w:t>
            </w:r>
          </w:p>
        </w:tc>
        <w:tc>
          <w:tcPr>
            <w:tcW w:w="4432" w:type="dxa"/>
            <w:vAlign w:val="bottom"/>
          </w:tcPr>
          <w:p w:rsidRPr="00A15F26" w:rsidR="003765FD" w:rsidP="0073008C" w:rsidRDefault="003765FD" w14:paraId="5BB2A823" w14:textId="77777777">
            <w:pPr>
              <w:contextualSpacing/>
              <w:jc w:val="both"/>
              <w:cnfStyle w:val="000000100000" w:firstRow="0" w:lastRow="0" w:firstColumn="0" w:lastColumn="0" w:oddVBand="0" w:evenVBand="0" w:oddHBand="1" w:evenHBand="0" w:firstRowFirstColumn="0" w:firstRowLastColumn="0" w:lastRowFirstColumn="0" w:lastRowLastColumn="0"/>
              <w:rPr>
                <w:highlight w:val="yellow"/>
              </w:rPr>
            </w:pPr>
            <w:r w:rsidRPr="00A15F26">
              <w:rPr>
                <w:rFonts w:cs="Calibri"/>
              </w:rPr>
              <w:t>0,22</w:t>
            </w:r>
          </w:p>
        </w:tc>
      </w:tr>
      <w:tr w:rsidRPr="00A15F26" w:rsidR="003765FD" w:rsidTr="0073008C" w14:paraId="138DE492" w14:textId="77777777">
        <w:trPr>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5FB200D0" w14:textId="77777777">
            <w:pPr>
              <w:contextualSpacing/>
              <w:jc w:val="both"/>
            </w:pPr>
            <w:r w:rsidRPr="00A15F26">
              <w:rPr>
                <w:b w:val="0"/>
                <w:bCs w:val="0"/>
              </w:rPr>
              <w:t>het twaalfde vijftal jaren</w:t>
            </w:r>
          </w:p>
        </w:tc>
        <w:tc>
          <w:tcPr>
            <w:tcW w:w="4432" w:type="dxa"/>
            <w:vAlign w:val="bottom"/>
          </w:tcPr>
          <w:p w:rsidRPr="00A15F26" w:rsidR="003765FD" w:rsidP="0073008C" w:rsidRDefault="003765FD" w14:paraId="4AD61FC7" w14:textId="77777777">
            <w:pPr>
              <w:contextualSpacing/>
              <w:jc w:val="both"/>
              <w:cnfStyle w:val="000000000000" w:firstRow="0" w:lastRow="0" w:firstColumn="0" w:lastColumn="0" w:oddVBand="0" w:evenVBand="0" w:oddHBand="0" w:evenHBand="0" w:firstRowFirstColumn="0" w:firstRowLastColumn="0" w:lastRowFirstColumn="0" w:lastRowLastColumn="0"/>
              <w:rPr>
                <w:highlight w:val="yellow"/>
              </w:rPr>
            </w:pPr>
            <w:r w:rsidRPr="00A15F26">
              <w:rPr>
                <w:rFonts w:cs="Calibri"/>
              </w:rPr>
              <w:t>0,19</w:t>
            </w:r>
          </w:p>
        </w:tc>
      </w:tr>
      <w:tr w:rsidRPr="00A15F26" w:rsidR="003765FD" w:rsidTr="0073008C" w14:paraId="7AC34AAC"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45866F42" w14:textId="77777777">
            <w:pPr>
              <w:contextualSpacing/>
              <w:jc w:val="both"/>
            </w:pPr>
            <w:r w:rsidRPr="00A15F26">
              <w:rPr>
                <w:b w:val="0"/>
                <w:bCs w:val="0"/>
              </w:rPr>
              <w:t>de volgende jaren</w:t>
            </w:r>
          </w:p>
        </w:tc>
        <w:tc>
          <w:tcPr>
            <w:tcW w:w="4432" w:type="dxa"/>
            <w:vAlign w:val="bottom"/>
          </w:tcPr>
          <w:p w:rsidRPr="00A15F26" w:rsidR="003765FD" w:rsidP="0073008C" w:rsidRDefault="003765FD" w14:paraId="516715FC" w14:textId="77777777">
            <w:pPr>
              <w:contextualSpacing/>
              <w:jc w:val="both"/>
              <w:cnfStyle w:val="000000100000" w:firstRow="0" w:lastRow="0" w:firstColumn="0" w:lastColumn="0" w:oddVBand="0" w:evenVBand="0" w:oddHBand="1" w:evenHBand="0" w:firstRowFirstColumn="0" w:firstRowLastColumn="0" w:lastRowFirstColumn="0" w:lastRowLastColumn="0"/>
              <w:rPr>
                <w:highlight w:val="yellow"/>
              </w:rPr>
            </w:pPr>
            <w:r w:rsidRPr="00A15F26">
              <w:rPr>
                <w:rFonts w:cs="Calibri"/>
              </w:rPr>
              <w:t>0,11</w:t>
            </w:r>
          </w:p>
        </w:tc>
      </w:tr>
    </w:tbl>
    <w:p w:rsidRPr="00A15F26" w:rsidR="003765FD" w:rsidP="003765FD" w:rsidRDefault="003765FD" w14:paraId="3114986E" w14:textId="77777777">
      <w:pPr>
        <w:contextualSpacing/>
        <w:jc w:val="both"/>
      </w:pPr>
    </w:p>
    <w:p w:rsidRPr="00A15F26" w:rsidR="003765FD" w:rsidP="003765FD" w:rsidRDefault="003765FD" w14:paraId="7E2875D2" w14:textId="77777777">
      <w:pPr>
        <w:contextualSpacing/>
        <w:jc w:val="both"/>
        <w:rPr>
          <w:i/>
          <w:iCs/>
        </w:rPr>
      </w:pPr>
      <w:r w:rsidRPr="00A15F26">
        <w:rPr>
          <w:i/>
          <w:iCs/>
        </w:rPr>
        <w:t>4.2</w:t>
      </w:r>
      <w:r w:rsidRPr="00A15F26">
        <w:rPr>
          <w:i/>
          <w:iCs/>
        </w:rPr>
        <w:tab/>
        <w:t>Periodieke uitkering voor onbepaalde duur, afhankelijk van een leven</w:t>
      </w:r>
    </w:p>
    <w:p w:rsidRPr="00A15F26" w:rsidR="003765FD" w:rsidP="003765FD" w:rsidRDefault="003765FD" w14:paraId="713CEC87" w14:textId="77777777">
      <w:pPr>
        <w:contextualSpacing/>
        <w:jc w:val="both"/>
      </w:pPr>
      <w:r w:rsidRPr="00A15F26">
        <w:t>Deze forfaitaire tabel is bedoeld voor het berekenen van de forfaitaire waarde van periodieke uitkeringen die stoppen wanneer de verkrijger komt te overlijden. Het gaat om de tabel in artikel 5 van het Uitvoeringsbesluit Successiewet 1956. De contante waarde van dit type verkrijging wordt bepaald door per startleeftijd voor elk jaar na het startjaar de contantewaardefactor te vermenigvuldigen met de cumulatieve overlevingskans, en vervolgens alle termen bij elkaar op te tellen. De forfaitaire waarde van een jaarlijkse uitkering voor onbepaalde duur, afhankelijk van een leven ter grootte van € 1 wordt gegeven door vergelijking (4.2.1).</w:t>
      </w:r>
    </w:p>
    <w:p w:rsidRPr="00A15F26" w:rsidR="003765FD" w:rsidP="003765FD" w:rsidRDefault="003765FD" w14:paraId="494ADEF8" w14:textId="77777777">
      <w:pPr>
        <w:contextualSpacing/>
        <w:jc w:val="both"/>
      </w:pPr>
    </w:p>
    <w:p w:rsidRPr="00A15F26" w:rsidR="003765FD" w:rsidP="003765FD" w:rsidRDefault="003765FD" w14:paraId="5858A789" w14:textId="77777777">
      <w:pPr>
        <w:spacing w:line="240" w:lineRule="auto"/>
        <w:contextualSpacing/>
        <w:jc w:val="both"/>
        <w:rPr>
          <w:rFonts w:eastAsiaTheme="minorEastAsia"/>
        </w:rPr>
      </w:pPr>
      <w:r w:rsidRPr="00A15F26">
        <w:rPr>
          <w:rFonts w:eastAsiaTheme="minorEastAsia"/>
        </w:rPr>
        <w:t xml:space="preserve">(4.2.1)       </w:t>
      </w:r>
      <m:oMath>
        <m:nary>
          <m:naryPr>
            <m:chr m:val="∑"/>
            <m:limLoc m:val="undOvr"/>
            <m:ctrlPr>
              <w:rPr>
                <w:rFonts w:ascii="Cambria Math" w:hAnsi="Cambria Math"/>
                <w:i/>
              </w:rPr>
            </m:ctrlPr>
          </m:naryPr>
          <m:sub>
            <m:r>
              <w:rPr>
                <w:rFonts w:ascii="Cambria Math" w:hAnsi="Cambria Math"/>
              </w:rPr>
              <m:t>t=1</m:t>
            </m:r>
          </m:sub>
          <m:sup>
            <m:r>
              <w:rPr>
                <w:rFonts w:ascii="Cambria Math" w:hAnsi="Cambria Math"/>
              </w:rPr>
              <m:t>∞</m:t>
            </m:r>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(1+i)</m:t>
                    </m:r>
                  </m:e>
                  <m:sup>
                    <m:r>
                      <w:rPr>
                        <w:rFonts w:ascii="Cambria Math" w:hAnsi="Cambria Math"/>
                      </w:rPr>
                      <m:t>t</m:t>
                    </m:r>
                  </m:sup>
                </m:sSup>
              </m:den>
            </m:f>
          </m:e>
        </m:nary>
        <m:sPre>
          <m:sPrePr>
            <m:ctrlPr>
              <w:rPr>
                <w:rFonts w:ascii="Cambria Math" w:hAnsi="Cambria Math"/>
                <w:i/>
              </w:rPr>
            </m:ctrlPr>
          </m:sPrePr>
          <m:sub>
            <m:r>
              <w:rPr>
                <w:rFonts w:ascii="Cambria Math" w:hAnsi="Cambria Math"/>
              </w:rPr>
              <m:t>t</m:t>
            </m:r>
          </m:sub>
          <m:sup/>
          <m:e>
            <m:sSub>
              <m:sSubPr>
                <m:ctrlPr>
                  <w:rPr>
                    <w:rFonts w:ascii="Cambria Math" w:hAnsi="Cambria Math"/>
                    <w:i/>
                  </w:rPr>
                </m:ctrlPr>
              </m:sSubPr>
              <m:e>
                <m:r>
                  <w:rPr>
                    <w:rFonts w:ascii="Cambria Math" w:hAnsi="Cambria Math"/>
                  </w:rPr>
                  <m:t>p</m:t>
                </m:r>
              </m:e>
              <m:sub>
                <m:r>
                  <w:rPr>
                    <w:rFonts w:ascii="Cambria Math" w:hAnsi="Cambria Math"/>
                  </w:rPr>
                  <m:t>z,x</m:t>
                </m:r>
              </m:sub>
            </m:sSub>
          </m:e>
        </m:sPre>
      </m:oMath>
    </w:p>
    <w:p w:rsidRPr="00A15F26" w:rsidR="003765FD" w:rsidP="003765FD" w:rsidRDefault="003765FD" w14:paraId="5C200BA2" w14:textId="77777777">
      <w:pPr>
        <w:spacing w:line="240" w:lineRule="auto"/>
        <w:contextualSpacing/>
        <w:jc w:val="both"/>
        <w:rPr>
          <w:rFonts w:eastAsiaTheme="minorEastAsia"/>
        </w:rPr>
      </w:pPr>
    </w:p>
    <w:p w:rsidRPr="00A15F26" w:rsidR="003765FD" w:rsidP="003765FD" w:rsidRDefault="00D9750B" w14:paraId="546B3006" w14:textId="77777777">
      <w:pPr>
        <w:spacing w:line="240" w:lineRule="auto"/>
        <w:contextualSpacing/>
        <w:jc w:val="both"/>
        <w:rPr>
          <w:rFonts w:eastAsiaTheme="minorEastAsia"/>
        </w:rPr>
      </w:pPr>
      <m:oMathPara>
        <m:oMathParaPr>
          <m:jc m:val="left"/>
        </m:oMathParaPr>
        <m:oMath>
          <m:d>
            <m:dPr>
              <m:ctrlPr>
                <w:rPr>
                  <w:rFonts w:ascii="Cambria Math" w:hAnsi="Cambria Math"/>
                  <w:i/>
                </w:rPr>
              </m:ctrlPr>
            </m:dPr>
            <m:e>
              <m:r>
                <w:rPr>
                  <w:rFonts w:ascii="Cambria Math" w:hAnsi="Cambria Math"/>
                </w:rPr>
                <m:t>4.2.2</m:t>
              </m:r>
            </m:e>
          </m:d>
          <m:r>
            <w:rPr>
              <w:rFonts w:ascii="Cambria Math" w:hAnsi="Cambria Math"/>
            </w:rPr>
            <m:t xml:space="preserve">      </m:t>
          </m:r>
          <m:sPre>
            <m:sPrePr>
              <m:ctrlPr>
                <w:rPr>
                  <w:rFonts w:ascii="Cambria Math" w:hAnsi="Cambria Math"/>
                  <w:i/>
                </w:rPr>
              </m:ctrlPr>
            </m:sPrePr>
            <m:sub>
              <m:r>
                <w:rPr>
                  <w:rFonts w:ascii="Cambria Math" w:hAnsi="Cambria Math"/>
                </w:rPr>
                <m:t>t</m:t>
              </m:r>
            </m:sub>
            <m:sup/>
            <m:e>
              <m:sSub>
                <m:sSubPr>
                  <m:ctrlPr>
                    <w:rPr>
                      <w:rFonts w:ascii="Cambria Math" w:hAnsi="Cambria Math"/>
                      <w:i/>
                    </w:rPr>
                  </m:ctrlPr>
                </m:sSubPr>
                <m:e>
                  <m:r>
                    <w:rPr>
                      <w:rFonts w:ascii="Cambria Math" w:hAnsi="Cambria Math"/>
                    </w:rPr>
                    <m:t>p</m:t>
                  </m:r>
                </m:e>
                <m:sub>
                  <m:r>
                    <w:rPr>
                      <w:rFonts w:ascii="Cambria Math" w:hAnsi="Cambria Math"/>
                    </w:rPr>
                    <m:t>z,x</m:t>
                  </m:r>
                </m:sub>
              </m:sSub>
            </m:e>
          </m:sPre>
          <m:r>
            <w:rPr>
              <w:rFonts w:ascii="Cambria Math" w:hAnsi="Cambria Math"/>
            </w:rPr>
            <m:t>=</m:t>
          </m:r>
          <m:nary>
            <m:naryPr>
              <m:chr m:val="∏"/>
              <m:limLoc m:val="undOvr"/>
              <m:ctrlPr>
                <w:rPr>
                  <w:rFonts w:ascii="Cambria Math" w:hAnsi="Cambria Math"/>
                  <w:i/>
                </w:rPr>
              </m:ctrlPr>
            </m:naryPr>
            <m:sub>
              <m:r>
                <w:rPr>
                  <w:rFonts w:ascii="Cambria Math" w:hAnsi="Cambria Math"/>
                </w:rPr>
                <m:t>u=0</m:t>
              </m:r>
            </m:sub>
            <m:sup>
              <m:r>
                <w:rPr>
                  <w:rFonts w:ascii="Cambria Math" w:hAnsi="Cambria Math"/>
                </w:rPr>
                <m:t>t-1</m:t>
              </m:r>
            </m:sup>
            <m:e>
              <m:sSub>
                <m:sSubPr>
                  <m:ctrlPr>
                    <w:rPr>
                      <w:rFonts w:ascii="Cambria Math" w:hAnsi="Cambria Math"/>
                      <w:i/>
                    </w:rPr>
                  </m:ctrlPr>
                </m:sSubPr>
                <m:e>
                  <m:sPre>
                    <m:sPrePr>
                      <m:ctrlPr>
                        <w:rPr>
                          <w:rFonts w:ascii="Cambria Math" w:hAnsi="Cambria Math"/>
                          <w:i/>
                        </w:rPr>
                      </m:ctrlPr>
                    </m:sPrePr>
                    <m:sub>
                      <m:r>
                        <w:rPr>
                          <w:rFonts w:ascii="Cambria Math" w:hAnsi="Cambria Math"/>
                        </w:rPr>
                        <m:t>1</m:t>
                      </m:r>
                    </m:sub>
                    <m:sup/>
                    <m:e>
                      <m:r>
                        <w:rPr>
                          <w:rFonts w:ascii="Cambria Math" w:hAnsi="Cambria Math"/>
                        </w:rPr>
                        <m:t>p</m:t>
                      </m:r>
                    </m:e>
                  </m:sPre>
                </m:e>
                <m:sub>
                  <m:r>
                    <w:rPr>
                      <w:rFonts w:ascii="Cambria Math" w:hAnsi="Cambria Math"/>
                    </w:rPr>
                    <m:t>z+u, x+u</m:t>
                  </m:r>
                </m:sub>
              </m:sSub>
            </m:e>
          </m:nary>
        </m:oMath>
      </m:oMathPara>
    </w:p>
    <w:p w:rsidRPr="00A15F26" w:rsidR="003765FD" w:rsidP="003765FD" w:rsidRDefault="003765FD" w14:paraId="2F1E3EC8" w14:textId="77777777">
      <w:pPr>
        <w:contextualSpacing/>
        <w:jc w:val="both"/>
      </w:pPr>
    </w:p>
    <w:p w:rsidRPr="00A15F26" w:rsidR="003765FD" w:rsidP="003765FD" w:rsidRDefault="003765FD" w14:paraId="365B4803" w14:textId="77777777">
      <w:pPr>
        <w:contextualSpacing/>
        <w:jc w:val="both"/>
      </w:pPr>
      <w:r w:rsidRPr="00A15F26">
        <w:t xml:space="preserve">De eerste term in (4.2.1) is de contantewaardefactor voor de uitkering in periode </w:t>
      </w:r>
      <w:r w:rsidRPr="00A15F26">
        <w:rPr>
          <w:i/>
          <w:iCs/>
        </w:rPr>
        <w:t xml:space="preserve">t </w:t>
      </w:r>
      <w:r w:rsidRPr="00A15F26">
        <w:t xml:space="preserve">en de tweede term is de cumulatieve overlevingskans dat een persoon met leeftijd </w:t>
      </w:r>
      <w:r w:rsidRPr="00A15F26">
        <w:rPr>
          <w:i/>
          <w:iCs/>
        </w:rPr>
        <w:t xml:space="preserve">x </w:t>
      </w:r>
      <w:r w:rsidRPr="00A15F26">
        <w:t xml:space="preserve">in jaar </w:t>
      </w:r>
      <w:r w:rsidRPr="00A15F26">
        <w:rPr>
          <w:i/>
          <w:iCs/>
        </w:rPr>
        <w:t xml:space="preserve">z </w:t>
      </w:r>
      <w:r w:rsidRPr="00A15F26">
        <w:t xml:space="preserve">bij de start van de verkrijging na t jaar nog in leven is. De limiet verschilt per startleeftijd en is maximaal 120 jaar. </w:t>
      </w:r>
    </w:p>
    <w:p w:rsidRPr="00A15F26" w:rsidR="003765FD" w:rsidP="003765FD" w:rsidRDefault="003765FD" w14:paraId="66E66E42" w14:textId="77777777">
      <w:pPr>
        <w:contextualSpacing/>
        <w:jc w:val="both"/>
      </w:pPr>
    </w:p>
    <w:p w:rsidRPr="00A15F26" w:rsidR="003765FD" w:rsidP="003765FD" w:rsidRDefault="003765FD" w14:paraId="3120CBA5" w14:textId="77777777">
      <w:pPr>
        <w:contextualSpacing/>
        <w:jc w:val="both"/>
      </w:pPr>
      <w:r w:rsidRPr="00A15F26">
        <w:t>In de forfaitaire tabel worden de kapitalisatiefactoren geaggregeerd naar leeftijdsklassen door te middelen. De klassebreedten zijn vijf jaar. In de leeftijdsklasse van 20 tot en met 24 jaar bijvoorbeeld vallen alle levensafhankelijke periodieke uitkeringen van verkrijgers die bij aanvang van de uitkering 20 jaar, of 21 jaar, of 22 jaar, of 23 jaar of 24 jaar zijn. Voor elke afzonderlijke leeftijd wordt de som van het product tussen de contantewaardefactoren en de cumulatieve overlevingskansen bepaald conform (4.2.1). Vervolgens worden alle vijf somproducten bij elkaar opgeteld en de som wordt gedeeld door vijf. Het verkregen gemiddelde wordt naar boven afgerond op gehele getallen.</w:t>
      </w:r>
    </w:p>
    <w:p w:rsidRPr="00A15F26" w:rsidR="003765FD" w:rsidP="003765FD" w:rsidRDefault="003765FD" w14:paraId="52314179" w14:textId="77777777">
      <w:pPr>
        <w:contextualSpacing/>
        <w:jc w:val="both"/>
      </w:pPr>
    </w:p>
    <w:p w:rsidRPr="00A15F26" w:rsidR="003765FD" w:rsidP="003765FD" w:rsidRDefault="003765FD" w14:paraId="46A99234" w14:textId="77777777">
      <w:pPr>
        <w:jc w:val="both"/>
      </w:pPr>
      <w:r w:rsidRPr="00A15F26">
        <w:lastRenderedPageBreak/>
        <w:t xml:space="preserve">De </w:t>
      </w:r>
      <w:r w:rsidR="00B334C9">
        <w:t xml:space="preserve">voorgestelde nieuwe </w:t>
      </w:r>
      <w:r w:rsidRPr="00A15F26">
        <w:t xml:space="preserve">tabelstructuur </w:t>
      </w:r>
      <w:r w:rsidR="00B334C9">
        <w:t xml:space="preserve">is te zien </w:t>
      </w:r>
      <w:r w:rsidRPr="00A15F26">
        <w:t>in tabel 4.2.1</w:t>
      </w:r>
      <w:r w:rsidR="00B334C9">
        <w:t xml:space="preserve">. </w:t>
      </w:r>
      <w:r w:rsidRPr="00A15F26">
        <w:t xml:space="preserve">De forfaitaire waarde van een levenslange jaarlijkse uitkering van € 1.000 aan een 20-jarige in deze voorbeeldtabel bedraagt dus € 1000 x 30. </w:t>
      </w:r>
      <w:r w:rsidRPr="00A15F26" w:rsidR="00B334C9">
        <w:t xml:space="preserve">De waarden in de tabel zijn berekend op basis van de levensverwachting en rentevoorspellingen op moment van schrijven. De waarden </w:t>
      </w:r>
      <w:r w:rsidR="00B334C9">
        <w:t xml:space="preserve">zullen worden </w:t>
      </w:r>
      <w:r w:rsidRPr="00A15F26" w:rsidR="00B334C9">
        <w:t xml:space="preserve">geactualiseerd </w:t>
      </w:r>
      <w:r w:rsidR="00B334C9">
        <w:t>op het moment van invoeren</w:t>
      </w:r>
      <w:r w:rsidRPr="00A15F26" w:rsidR="00B334C9">
        <w:t>.</w:t>
      </w:r>
    </w:p>
    <w:p w:rsidRPr="00A15F26" w:rsidR="003765FD" w:rsidP="003765FD" w:rsidRDefault="003765FD" w14:paraId="725AA729" w14:textId="77777777">
      <w:pPr>
        <w:contextualSpacing/>
        <w:jc w:val="both"/>
      </w:pPr>
    </w:p>
    <w:p w:rsidRPr="00A15F26" w:rsidR="003765FD" w:rsidP="003765FD" w:rsidRDefault="003765FD" w14:paraId="1ACBBAAC" w14:textId="77777777">
      <w:pPr>
        <w:contextualSpacing/>
        <w:jc w:val="both"/>
      </w:pPr>
      <w:r w:rsidRPr="00A15F26">
        <w:t>Tabel 4.2.</w:t>
      </w:r>
      <w:r w:rsidR="00B334C9">
        <w:t>1 Voorgestelde</w:t>
      </w:r>
      <w:r w:rsidRPr="00A15F26">
        <w:t xml:space="preserve"> tabel periodieke uitkeringen voor onbepaalde duur, afhankelijk van een leven </w:t>
      </w:r>
    </w:p>
    <w:tbl>
      <w:tblPr>
        <w:tblStyle w:val="Lijsttabel3-Accent1"/>
        <w:tblW w:w="0" w:type="auto"/>
        <w:tblLook w:val="04A0" w:firstRow="1" w:lastRow="0" w:firstColumn="1" w:lastColumn="0" w:noHBand="0" w:noVBand="1"/>
      </w:tblPr>
      <w:tblGrid>
        <w:gridCol w:w="4432"/>
        <w:gridCol w:w="4432"/>
      </w:tblGrid>
      <w:tr w:rsidRPr="00A15F26" w:rsidR="003765FD" w:rsidTr="0073008C" w14:paraId="065BA3FE" w14:textId="77777777">
        <w:trPr>
          <w:cnfStyle w:val="100000000000" w:firstRow="1" w:lastRow="0" w:firstColumn="0" w:lastColumn="0" w:oddVBand="0" w:evenVBand="0" w:oddHBand="0" w:evenHBand="0" w:firstRowFirstColumn="0" w:firstRowLastColumn="0" w:lastRowFirstColumn="0" w:lastRowLastColumn="0"/>
          <w:trHeight w:val="538"/>
        </w:trPr>
        <w:tc>
          <w:tcPr>
            <w:cnfStyle w:val="001000000100" w:firstRow="0" w:lastRow="0" w:firstColumn="1" w:lastColumn="0" w:oddVBand="0" w:evenVBand="0" w:oddHBand="0" w:evenHBand="0" w:firstRowFirstColumn="1" w:firstRowLastColumn="0" w:lastRowFirstColumn="0" w:lastRowLastColumn="0"/>
            <w:tcW w:w="4432" w:type="dxa"/>
          </w:tcPr>
          <w:p w:rsidRPr="002F3F7A" w:rsidR="003765FD" w:rsidP="0073008C" w:rsidRDefault="003765FD" w14:paraId="14C505D2" w14:textId="77777777">
            <w:pPr>
              <w:contextualSpacing/>
              <w:jc w:val="both"/>
              <w:rPr>
                <w:color w:val="FFFFFF" w:themeColor="background1"/>
              </w:rPr>
            </w:pPr>
            <w:r w:rsidRPr="002F3F7A">
              <w:rPr>
                <w:color w:val="FFFFFF" w:themeColor="background1"/>
              </w:rPr>
              <w:t>wanneer degene gedurende wiens leven de uitkering moet plaatshebben</w:t>
            </w:r>
          </w:p>
        </w:tc>
        <w:tc>
          <w:tcPr>
            <w:tcW w:w="4432" w:type="dxa"/>
          </w:tcPr>
          <w:p w:rsidRPr="002F3F7A" w:rsidR="003765FD" w:rsidP="0073008C" w:rsidRDefault="003765FD" w14:paraId="657CF8A4" w14:textId="77777777">
            <w:pPr>
              <w:contextualSpacing/>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2F3F7A">
              <w:rPr>
                <w:color w:val="FFFFFF" w:themeColor="background1"/>
              </w:rPr>
              <w:t>kapitalisatiefactor</w:t>
            </w:r>
          </w:p>
        </w:tc>
      </w:tr>
      <w:tr w:rsidRPr="00A15F26" w:rsidR="003765FD" w:rsidTr="0073008C" w14:paraId="3303416B"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04AEF6C8" w14:textId="77777777">
            <w:pPr>
              <w:contextualSpacing/>
              <w:jc w:val="both"/>
              <w:rPr>
                <w:b w:val="0"/>
                <w:bCs w:val="0"/>
              </w:rPr>
            </w:pPr>
            <w:r w:rsidRPr="00A15F26">
              <w:rPr>
                <w:b w:val="0"/>
                <w:bCs w:val="0"/>
              </w:rPr>
              <w:t>jonger dan 20 jaar is</w:t>
            </w:r>
          </w:p>
        </w:tc>
        <w:tc>
          <w:tcPr>
            <w:tcW w:w="4432" w:type="dxa"/>
            <w:vAlign w:val="bottom"/>
          </w:tcPr>
          <w:p w:rsidRPr="00A15F26" w:rsidR="003765FD" w:rsidP="0073008C" w:rsidRDefault="003765FD" w14:paraId="473E1047" w14:textId="77777777">
            <w:pPr>
              <w:contextualSpacing/>
              <w:cnfStyle w:val="000000100000" w:firstRow="0" w:lastRow="0" w:firstColumn="0" w:lastColumn="0" w:oddVBand="0" w:evenVBand="0" w:oddHBand="1" w:evenHBand="0" w:firstRowFirstColumn="0" w:firstRowLastColumn="0" w:lastRowFirstColumn="0" w:lastRowLastColumn="0"/>
              <w:rPr>
                <w:highlight w:val="yellow"/>
              </w:rPr>
            </w:pPr>
            <w:r w:rsidRPr="00A15F26">
              <w:rPr>
                <w:rFonts w:cs="Calibri"/>
              </w:rPr>
              <w:t>30</w:t>
            </w:r>
          </w:p>
        </w:tc>
      </w:tr>
      <w:tr w:rsidRPr="00A15F26" w:rsidR="003765FD" w:rsidTr="0073008C" w14:paraId="64D33EB6" w14:textId="77777777">
        <w:trPr>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1EF1869B" w14:textId="77777777">
            <w:pPr>
              <w:contextualSpacing/>
              <w:jc w:val="both"/>
              <w:rPr>
                <w:b w:val="0"/>
                <w:bCs w:val="0"/>
              </w:rPr>
            </w:pPr>
            <w:r w:rsidRPr="00A15F26">
              <w:rPr>
                <w:b w:val="0"/>
                <w:bCs w:val="0"/>
              </w:rPr>
              <w:t>20 jaar of ouder, doch jonger dan 25 jaar is</w:t>
            </w:r>
          </w:p>
        </w:tc>
        <w:tc>
          <w:tcPr>
            <w:tcW w:w="4432" w:type="dxa"/>
            <w:vAlign w:val="bottom"/>
          </w:tcPr>
          <w:p w:rsidRPr="00A15F26" w:rsidR="003765FD" w:rsidP="0073008C" w:rsidRDefault="003765FD" w14:paraId="32C5AEE4" w14:textId="77777777">
            <w:pPr>
              <w:contextualSpacing/>
              <w:cnfStyle w:val="000000000000" w:firstRow="0" w:lastRow="0" w:firstColumn="0" w:lastColumn="0" w:oddVBand="0" w:evenVBand="0" w:oddHBand="0" w:evenHBand="0" w:firstRowFirstColumn="0" w:firstRowLastColumn="0" w:lastRowFirstColumn="0" w:lastRowLastColumn="0"/>
              <w:rPr>
                <w:highlight w:val="yellow"/>
              </w:rPr>
            </w:pPr>
            <w:r w:rsidRPr="00A15F26">
              <w:rPr>
                <w:rFonts w:cs="Calibri"/>
              </w:rPr>
              <w:t>28</w:t>
            </w:r>
          </w:p>
        </w:tc>
      </w:tr>
      <w:tr w:rsidRPr="00A15F26" w:rsidR="003765FD" w:rsidTr="0073008C" w14:paraId="652CE3E3"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1719BCD0" w14:textId="77777777">
            <w:pPr>
              <w:contextualSpacing/>
              <w:jc w:val="both"/>
              <w:rPr>
                <w:b w:val="0"/>
                <w:bCs w:val="0"/>
              </w:rPr>
            </w:pPr>
            <w:r w:rsidRPr="00A15F26">
              <w:rPr>
                <w:b w:val="0"/>
                <w:bCs w:val="0"/>
              </w:rPr>
              <w:t>25 jaar of ouder, doch jonger dan 30 jaar is</w:t>
            </w:r>
          </w:p>
        </w:tc>
        <w:tc>
          <w:tcPr>
            <w:tcW w:w="4432" w:type="dxa"/>
            <w:vAlign w:val="bottom"/>
          </w:tcPr>
          <w:p w:rsidRPr="00A15F26" w:rsidR="003765FD" w:rsidP="0073008C" w:rsidRDefault="003765FD" w14:paraId="516D323B" w14:textId="77777777">
            <w:pPr>
              <w:contextualSpacing/>
              <w:cnfStyle w:val="000000100000" w:firstRow="0" w:lastRow="0" w:firstColumn="0" w:lastColumn="0" w:oddVBand="0" w:evenVBand="0" w:oddHBand="1" w:evenHBand="0" w:firstRowFirstColumn="0" w:firstRowLastColumn="0" w:lastRowFirstColumn="0" w:lastRowLastColumn="0"/>
              <w:rPr>
                <w:highlight w:val="yellow"/>
              </w:rPr>
            </w:pPr>
            <w:r w:rsidRPr="00A15F26">
              <w:rPr>
                <w:rFonts w:cs="Calibri"/>
              </w:rPr>
              <w:t>28</w:t>
            </w:r>
          </w:p>
        </w:tc>
      </w:tr>
      <w:tr w:rsidRPr="00A15F26" w:rsidR="003765FD" w:rsidTr="0073008C" w14:paraId="59563B49" w14:textId="77777777">
        <w:trPr>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062F6F3C" w14:textId="77777777">
            <w:pPr>
              <w:contextualSpacing/>
              <w:jc w:val="both"/>
              <w:rPr>
                <w:b w:val="0"/>
                <w:bCs w:val="0"/>
              </w:rPr>
            </w:pPr>
            <w:r w:rsidRPr="00A15F26">
              <w:rPr>
                <w:b w:val="0"/>
                <w:bCs w:val="0"/>
              </w:rPr>
              <w:t>30 jaar of ouder, doch jonger dan 35 jaar is</w:t>
            </w:r>
          </w:p>
        </w:tc>
        <w:tc>
          <w:tcPr>
            <w:tcW w:w="4432" w:type="dxa"/>
            <w:vAlign w:val="bottom"/>
          </w:tcPr>
          <w:p w:rsidRPr="00A15F26" w:rsidR="003765FD" w:rsidP="0073008C" w:rsidRDefault="003765FD" w14:paraId="64CAF642" w14:textId="77777777">
            <w:pPr>
              <w:contextualSpacing/>
              <w:cnfStyle w:val="000000000000" w:firstRow="0" w:lastRow="0" w:firstColumn="0" w:lastColumn="0" w:oddVBand="0" w:evenVBand="0" w:oddHBand="0" w:evenHBand="0" w:firstRowFirstColumn="0" w:firstRowLastColumn="0" w:lastRowFirstColumn="0" w:lastRowLastColumn="0"/>
              <w:rPr>
                <w:highlight w:val="yellow"/>
              </w:rPr>
            </w:pPr>
            <w:r w:rsidRPr="00A15F26">
              <w:rPr>
                <w:rFonts w:cs="Calibri"/>
              </w:rPr>
              <w:t>27</w:t>
            </w:r>
          </w:p>
        </w:tc>
      </w:tr>
      <w:tr w:rsidRPr="00A15F26" w:rsidR="003765FD" w:rsidTr="0073008C" w14:paraId="7D0DA3D7"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5C2D3C48" w14:textId="77777777">
            <w:pPr>
              <w:contextualSpacing/>
              <w:jc w:val="both"/>
              <w:rPr>
                <w:b w:val="0"/>
                <w:bCs w:val="0"/>
              </w:rPr>
            </w:pPr>
            <w:r w:rsidRPr="00A15F26">
              <w:rPr>
                <w:b w:val="0"/>
                <w:bCs w:val="0"/>
              </w:rPr>
              <w:t>35 jaar of ouder, doch jonger dan 40 jaar is</w:t>
            </w:r>
          </w:p>
        </w:tc>
        <w:tc>
          <w:tcPr>
            <w:tcW w:w="4432" w:type="dxa"/>
            <w:vAlign w:val="bottom"/>
          </w:tcPr>
          <w:p w:rsidRPr="00A15F26" w:rsidR="003765FD" w:rsidP="0073008C" w:rsidRDefault="003765FD" w14:paraId="4E6E6B0D" w14:textId="77777777">
            <w:pPr>
              <w:contextualSpacing/>
              <w:cnfStyle w:val="000000100000" w:firstRow="0" w:lastRow="0" w:firstColumn="0" w:lastColumn="0" w:oddVBand="0" w:evenVBand="0" w:oddHBand="1" w:evenHBand="0" w:firstRowFirstColumn="0" w:firstRowLastColumn="0" w:lastRowFirstColumn="0" w:lastRowLastColumn="0"/>
              <w:rPr>
                <w:highlight w:val="yellow"/>
              </w:rPr>
            </w:pPr>
            <w:r w:rsidRPr="00A15F26">
              <w:rPr>
                <w:rFonts w:cs="Calibri"/>
              </w:rPr>
              <w:t>25</w:t>
            </w:r>
          </w:p>
        </w:tc>
      </w:tr>
      <w:tr w:rsidRPr="00A15F26" w:rsidR="003765FD" w:rsidTr="0073008C" w14:paraId="4978B066" w14:textId="77777777">
        <w:trPr>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0F53724F" w14:textId="77777777">
            <w:pPr>
              <w:contextualSpacing/>
              <w:jc w:val="both"/>
              <w:rPr>
                <w:b w:val="0"/>
                <w:bCs w:val="0"/>
              </w:rPr>
            </w:pPr>
            <w:r w:rsidRPr="00A15F26">
              <w:rPr>
                <w:b w:val="0"/>
                <w:bCs w:val="0"/>
              </w:rPr>
              <w:t>40 jaar of ouder, doch jonger dan 45 jaar is</w:t>
            </w:r>
          </w:p>
        </w:tc>
        <w:tc>
          <w:tcPr>
            <w:tcW w:w="4432" w:type="dxa"/>
            <w:vAlign w:val="bottom"/>
          </w:tcPr>
          <w:p w:rsidRPr="00A15F26" w:rsidR="003765FD" w:rsidP="0073008C" w:rsidRDefault="003765FD" w14:paraId="0F54F647" w14:textId="77777777">
            <w:pPr>
              <w:contextualSpacing/>
              <w:cnfStyle w:val="000000000000" w:firstRow="0" w:lastRow="0" w:firstColumn="0" w:lastColumn="0" w:oddVBand="0" w:evenVBand="0" w:oddHBand="0" w:evenHBand="0" w:firstRowFirstColumn="0" w:firstRowLastColumn="0" w:lastRowFirstColumn="0" w:lastRowLastColumn="0"/>
              <w:rPr>
                <w:highlight w:val="yellow"/>
              </w:rPr>
            </w:pPr>
            <w:r w:rsidRPr="00A15F26">
              <w:rPr>
                <w:rFonts w:cs="Calibri"/>
              </w:rPr>
              <w:t>24</w:t>
            </w:r>
          </w:p>
        </w:tc>
      </w:tr>
      <w:tr w:rsidRPr="00A15F26" w:rsidR="003765FD" w:rsidTr="0073008C" w14:paraId="60A550C4"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36141225" w14:textId="77777777">
            <w:pPr>
              <w:contextualSpacing/>
              <w:jc w:val="both"/>
              <w:rPr>
                <w:b w:val="0"/>
                <w:bCs w:val="0"/>
              </w:rPr>
            </w:pPr>
            <w:r w:rsidRPr="00A15F26">
              <w:rPr>
                <w:b w:val="0"/>
                <w:bCs w:val="0"/>
              </w:rPr>
              <w:t>45 jaar of ouder, doch jonger dan 50 jaar is</w:t>
            </w:r>
          </w:p>
        </w:tc>
        <w:tc>
          <w:tcPr>
            <w:tcW w:w="4432" w:type="dxa"/>
            <w:vAlign w:val="bottom"/>
          </w:tcPr>
          <w:p w:rsidRPr="00A15F26" w:rsidR="003765FD" w:rsidP="0073008C" w:rsidRDefault="003765FD" w14:paraId="3B08EE28" w14:textId="77777777">
            <w:pPr>
              <w:contextualSpacing/>
              <w:cnfStyle w:val="000000100000" w:firstRow="0" w:lastRow="0" w:firstColumn="0" w:lastColumn="0" w:oddVBand="0" w:evenVBand="0" w:oddHBand="1" w:evenHBand="0" w:firstRowFirstColumn="0" w:firstRowLastColumn="0" w:lastRowFirstColumn="0" w:lastRowLastColumn="0"/>
              <w:rPr>
                <w:highlight w:val="yellow"/>
              </w:rPr>
            </w:pPr>
            <w:r w:rsidRPr="00A15F26">
              <w:rPr>
                <w:rFonts w:cs="Calibri"/>
              </w:rPr>
              <w:t>22</w:t>
            </w:r>
          </w:p>
        </w:tc>
      </w:tr>
      <w:tr w:rsidRPr="00A15F26" w:rsidR="003765FD" w:rsidTr="0073008C" w14:paraId="547901F1" w14:textId="77777777">
        <w:trPr>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4118600C" w14:textId="77777777">
            <w:pPr>
              <w:contextualSpacing/>
              <w:jc w:val="both"/>
              <w:rPr>
                <w:b w:val="0"/>
                <w:bCs w:val="0"/>
              </w:rPr>
            </w:pPr>
            <w:r w:rsidRPr="00A15F26">
              <w:rPr>
                <w:b w:val="0"/>
                <w:bCs w:val="0"/>
              </w:rPr>
              <w:t>50 jaar of ouder, doch jonger dan 55 jaar is</w:t>
            </w:r>
          </w:p>
        </w:tc>
        <w:tc>
          <w:tcPr>
            <w:tcW w:w="4432" w:type="dxa"/>
            <w:vAlign w:val="bottom"/>
          </w:tcPr>
          <w:p w:rsidRPr="00A15F26" w:rsidR="003765FD" w:rsidP="0073008C" w:rsidRDefault="003765FD" w14:paraId="5F2974F7" w14:textId="77777777">
            <w:pPr>
              <w:contextualSpacing/>
              <w:cnfStyle w:val="000000000000" w:firstRow="0" w:lastRow="0" w:firstColumn="0" w:lastColumn="0" w:oddVBand="0" w:evenVBand="0" w:oddHBand="0" w:evenHBand="0" w:firstRowFirstColumn="0" w:firstRowLastColumn="0" w:lastRowFirstColumn="0" w:lastRowLastColumn="0"/>
              <w:rPr>
                <w:highlight w:val="yellow"/>
              </w:rPr>
            </w:pPr>
            <w:r w:rsidRPr="00A15F26">
              <w:rPr>
                <w:rFonts w:cs="Calibri"/>
              </w:rPr>
              <w:t>21</w:t>
            </w:r>
          </w:p>
        </w:tc>
      </w:tr>
      <w:tr w:rsidRPr="00A15F26" w:rsidR="003765FD" w:rsidTr="0073008C" w14:paraId="3997E477"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414C6F11" w14:textId="77777777">
            <w:pPr>
              <w:contextualSpacing/>
              <w:jc w:val="both"/>
              <w:rPr>
                <w:b w:val="0"/>
                <w:bCs w:val="0"/>
              </w:rPr>
            </w:pPr>
            <w:r w:rsidRPr="00A15F26">
              <w:rPr>
                <w:b w:val="0"/>
                <w:bCs w:val="0"/>
              </w:rPr>
              <w:t>55 jaar of ouder, doch jonger dan 60 jaar is</w:t>
            </w:r>
          </w:p>
        </w:tc>
        <w:tc>
          <w:tcPr>
            <w:tcW w:w="4432" w:type="dxa"/>
            <w:vAlign w:val="bottom"/>
          </w:tcPr>
          <w:p w:rsidRPr="00A15F26" w:rsidR="003765FD" w:rsidP="0073008C" w:rsidRDefault="003765FD" w14:paraId="2C4DA3F6" w14:textId="77777777">
            <w:pPr>
              <w:contextualSpacing/>
              <w:cnfStyle w:val="000000100000" w:firstRow="0" w:lastRow="0" w:firstColumn="0" w:lastColumn="0" w:oddVBand="0" w:evenVBand="0" w:oddHBand="1" w:evenHBand="0" w:firstRowFirstColumn="0" w:firstRowLastColumn="0" w:lastRowFirstColumn="0" w:lastRowLastColumn="0"/>
              <w:rPr>
                <w:highlight w:val="yellow"/>
              </w:rPr>
            </w:pPr>
            <w:r w:rsidRPr="00A15F26">
              <w:rPr>
                <w:rFonts w:cs="Calibri"/>
              </w:rPr>
              <w:t>19</w:t>
            </w:r>
          </w:p>
        </w:tc>
      </w:tr>
      <w:tr w:rsidRPr="00A15F26" w:rsidR="003765FD" w:rsidTr="0073008C" w14:paraId="4D2C9046" w14:textId="77777777">
        <w:trPr>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132489BE" w14:textId="77777777">
            <w:pPr>
              <w:contextualSpacing/>
              <w:jc w:val="both"/>
              <w:rPr>
                <w:b w:val="0"/>
                <w:bCs w:val="0"/>
              </w:rPr>
            </w:pPr>
            <w:r w:rsidRPr="00A15F26">
              <w:rPr>
                <w:b w:val="0"/>
                <w:bCs w:val="0"/>
              </w:rPr>
              <w:t>60 jaar of ouder, doch jonger dan 65 jaar is</w:t>
            </w:r>
          </w:p>
        </w:tc>
        <w:tc>
          <w:tcPr>
            <w:tcW w:w="4432" w:type="dxa"/>
            <w:vAlign w:val="bottom"/>
          </w:tcPr>
          <w:p w:rsidRPr="00A15F26" w:rsidR="003765FD" w:rsidP="0073008C" w:rsidRDefault="003765FD" w14:paraId="7BC4EFB3" w14:textId="77777777">
            <w:pPr>
              <w:contextualSpacing/>
              <w:cnfStyle w:val="000000000000" w:firstRow="0" w:lastRow="0" w:firstColumn="0" w:lastColumn="0" w:oddVBand="0" w:evenVBand="0" w:oddHBand="0" w:evenHBand="0" w:firstRowFirstColumn="0" w:firstRowLastColumn="0" w:lastRowFirstColumn="0" w:lastRowLastColumn="0"/>
              <w:rPr>
                <w:highlight w:val="yellow"/>
              </w:rPr>
            </w:pPr>
            <w:r w:rsidRPr="00A15F26">
              <w:rPr>
                <w:rFonts w:cs="Calibri"/>
              </w:rPr>
              <w:t>17</w:t>
            </w:r>
          </w:p>
        </w:tc>
      </w:tr>
      <w:tr w:rsidRPr="00A15F26" w:rsidR="003765FD" w:rsidTr="0073008C" w14:paraId="16C09B20"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41A7BD26" w14:textId="77777777">
            <w:pPr>
              <w:contextualSpacing/>
              <w:jc w:val="both"/>
              <w:rPr>
                <w:b w:val="0"/>
                <w:bCs w:val="0"/>
              </w:rPr>
            </w:pPr>
            <w:r w:rsidRPr="00A15F26">
              <w:rPr>
                <w:b w:val="0"/>
                <w:bCs w:val="0"/>
              </w:rPr>
              <w:t>65 jaar of ouder, doch jonger dan 70 jaar is</w:t>
            </w:r>
          </w:p>
        </w:tc>
        <w:tc>
          <w:tcPr>
            <w:tcW w:w="4432" w:type="dxa"/>
            <w:vAlign w:val="bottom"/>
          </w:tcPr>
          <w:p w:rsidRPr="00A15F26" w:rsidR="003765FD" w:rsidP="0073008C" w:rsidRDefault="003765FD" w14:paraId="5B102DF9" w14:textId="77777777">
            <w:pPr>
              <w:contextualSpacing/>
              <w:cnfStyle w:val="000000100000" w:firstRow="0" w:lastRow="0" w:firstColumn="0" w:lastColumn="0" w:oddVBand="0" w:evenVBand="0" w:oddHBand="1" w:evenHBand="0" w:firstRowFirstColumn="0" w:firstRowLastColumn="0" w:lastRowFirstColumn="0" w:lastRowLastColumn="0"/>
              <w:rPr>
                <w:highlight w:val="yellow"/>
              </w:rPr>
            </w:pPr>
            <w:r w:rsidRPr="00A15F26">
              <w:rPr>
                <w:rFonts w:cs="Calibri"/>
              </w:rPr>
              <w:t>14</w:t>
            </w:r>
          </w:p>
        </w:tc>
      </w:tr>
      <w:tr w:rsidRPr="00A15F26" w:rsidR="003765FD" w:rsidTr="0073008C" w14:paraId="0EF2CCA4" w14:textId="77777777">
        <w:trPr>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760BE327" w14:textId="77777777">
            <w:pPr>
              <w:contextualSpacing/>
              <w:jc w:val="both"/>
              <w:rPr>
                <w:b w:val="0"/>
                <w:bCs w:val="0"/>
              </w:rPr>
            </w:pPr>
            <w:r w:rsidRPr="00A15F26">
              <w:rPr>
                <w:b w:val="0"/>
                <w:bCs w:val="0"/>
              </w:rPr>
              <w:t>70 jaar of ouder, doch jonger dan 75 jaar is</w:t>
            </w:r>
          </w:p>
        </w:tc>
        <w:tc>
          <w:tcPr>
            <w:tcW w:w="4432" w:type="dxa"/>
            <w:vAlign w:val="bottom"/>
          </w:tcPr>
          <w:p w:rsidRPr="00A15F26" w:rsidR="003765FD" w:rsidP="0073008C" w:rsidRDefault="003765FD" w14:paraId="411648C7" w14:textId="77777777">
            <w:pPr>
              <w:contextualSpacing/>
              <w:cnfStyle w:val="000000000000" w:firstRow="0" w:lastRow="0" w:firstColumn="0" w:lastColumn="0" w:oddVBand="0" w:evenVBand="0" w:oddHBand="0" w:evenHBand="0" w:firstRowFirstColumn="0" w:firstRowLastColumn="0" w:lastRowFirstColumn="0" w:lastRowLastColumn="0"/>
              <w:rPr>
                <w:highlight w:val="yellow"/>
              </w:rPr>
            </w:pPr>
            <w:r w:rsidRPr="00A15F26">
              <w:rPr>
                <w:rFonts w:cs="Calibri"/>
              </w:rPr>
              <w:t>12</w:t>
            </w:r>
          </w:p>
        </w:tc>
      </w:tr>
      <w:tr w:rsidRPr="00A15F26" w:rsidR="003765FD" w:rsidTr="0073008C" w14:paraId="7CDC9BFC"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13A17AF6" w14:textId="77777777">
            <w:pPr>
              <w:contextualSpacing/>
              <w:jc w:val="both"/>
              <w:rPr>
                <w:b w:val="0"/>
                <w:bCs w:val="0"/>
              </w:rPr>
            </w:pPr>
            <w:r w:rsidRPr="00A15F26">
              <w:rPr>
                <w:b w:val="0"/>
                <w:bCs w:val="0"/>
              </w:rPr>
              <w:t>75 jaar of ouder, doch jonger dan 80 jaar is</w:t>
            </w:r>
          </w:p>
        </w:tc>
        <w:tc>
          <w:tcPr>
            <w:tcW w:w="4432" w:type="dxa"/>
            <w:vAlign w:val="bottom"/>
          </w:tcPr>
          <w:p w:rsidRPr="00A15F26" w:rsidR="003765FD" w:rsidP="0073008C" w:rsidRDefault="003765FD" w14:paraId="34F6D881" w14:textId="77777777">
            <w:pPr>
              <w:contextualSpacing/>
              <w:cnfStyle w:val="000000100000" w:firstRow="0" w:lastRow="0" w:firstColumn="0" w:lastColumn="0" w:oddVBand="0" w:evenVBand="0" w:oddHBand="1" w:evenHBand="0" w:firstRowFirstColumn="0" w:firstRowLastColumn="0" w:lastRowFirstColumn="0" w:lastRowLastColumn="0"/>
              <w:rPr>
                <w:highlight w:val="yellow"/>
              </w:rPr>
            </w:pPr>
            <w:r w:rsidRPr="00A15F26">
              <w:rPr>
                <w:rFonts w:cs="Calibri"/>
              </w:rPr>
              <w:t>9</w:t>
            </w:r>
          </w:p>
        </w:tc>
      </w:tr>
      <w:tr w:rsidRPr="00A15F26" w:rsidR="003765FD" w:rsidTr="0073008C" w14:paraId="27772FFE" w14:textId="77777777">
        <w:trPr>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36590B8F" w14:textId="77777777">
            <w:pPr>
              <w:contextualSpacing/>
              <w:jc w:val="both"/>
            </w:pPr>
            <w:r w:rsidRPr="00A15F26">
              <w:rPr>
                <w:b w:val="0"/>
                <w:bCs w:val="0"/>
              </w:rPr>
              <w:t>80 jaar of ouder, doch jonger dan 85 jaar is</w:t>
            </w:r>
          </w:p>
        </w:tc>
        <w:tc>
          <w:tcPr>
            <w:tcW w:w="4432" w:type="dxa"/>
            <w:vAlign w:val="bottom"/>
          </w:tcPr>
          <w:p w:rsidRPr="00A15F26" w:rsidR="003765FD" w:rsidP="0073008C" w:rsidRDefault="003765FD" w14:paraId="111D2DEA" w14:textId="77777777">
            <w:pPr>
              <w:contextualSpacing/>
              <w:cnfStyle w:val="000000000000" w:firstRow="0" w:lastRow="0" w:firstColumn="0" w:lastColumn="0" w:oddVBand="0" w:evenVBand="0" w:oddHBand="0" w:evenHBand="0" w:firstRowFirstColumn="0" w:firstRowLastColumn="0" w:lastRowFirstColumn="0" w:lastRowLastColumn="0"/>
              <w:rPr>
                <w:rFonts w:cs="Arial"/>
                <w:color w:val="333333"/>
                <w:highlight w:val="yellow"/>
              </w:rPr>
            </w:pPr>
            <w:r w:rsidRPr="00A15F26">
              <w:rPr>
                <w:rFonts w:cs="Calibri"/>
              </w:rPr>
              <w:t>7</w:t>
            </w:r>
          </w:p>
        </w:tc>
      </w:tr>
      <w:tr w:rsidRPr="00A15F26" w:rsidR="003765FD" w:rsidTr="0073008C" w14:paraId="765F111A"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2278EFC7" w14:textId="77777777">
            <w:pPr>
              <w:contextualSpacing/>
              <w:jc w:val="both"/>
            </w:pPr>
            <w:r w:rsidRPr="00A15F26">
              <w:rPr>
                <w:b w:val="0"/>
                <w:bCs w:val="0"/>
              </w:rPr>
              <w:t>85 jaar of ouder, doch jonger dan 90 jaar is</w:t>
            </w:r>
          </w:p>
        </w:tc>
        <w:tc>
          <w:tcPr>
            <w:tcW w:w="4432" w:type="dxa"/>
            <w:vAlign w:val="bottom"/>
          </w:tcPr>
          <w:p w:rsidRPr="00A15F26" w:rsidR="003765FD" w:rsidP="0073008C" w:rsidRDefault="003765FD" w14:paraId="14936A3B" w14:textId="77777777">
            <w:pPr>
              <w:contextualSpacing/>
              <w:cnfStyle w:val="000000100000" w:firstRow="0" w:lastRow="0" w:firstColumn="0" w:lastColumn="0" w:oddVBand="0" w:evenVBand="0" w:oddHBand="1" w:evenHBand="0" w:firstRowFirstColumn="0" w:firstRowLastColumn="0" w:lastRowFirstColumn="0" w:lastRowLastColumn="0"/>
              <w:rPr>
                <w:rFonts w:cs="Arial"/>
                <w:color w:val="333333"/>
                <w:highlight w:val="yellow"/>
              </w:rPr>
            </w:pPr>
            <w:r w:rsidRPr="00A15F26">
              <w:rPr>
                <w:rFonts w:cs="Calibri"/>
              </w:rPr>
              <w:t>4</w:t>
            </w:r>
          </w:p>
        </w:tc>
      </w:tr>
      <w:tr w:rsidRPr="00A15F26" w:rsidR="003765FD" w:rsidTr="0073008C" w14:paraId="30E0CF40" w14:textId="77777777">
        <w:trPr>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38201113" w14:textId="77777777">
            <w:pPr>
              <w:contextualSpacing/>
              <w:jc w:val="both"/>
            </w:pPr>
            <w:r w:rsidRPr="00A15F26">
              <w:rPr>
                <w:b w:val="0"/>
                <w:bCs w:val="0"/>
              </w:rPr>
              <w:t>90 jaar of ouder, doch jonger dan 95 jaar is</w:t>
            </w:r>
          </w:p>
        </w:tc>
        <w:tc>
          <w:tcPr>
            <w:tcW w:w="4432" w:type="dxa"/>
            <w:vAlign w:val="bottom"/>
          </w:tcPr>
          <w:p w:rsidRPr="00A15F26" w:rsidR="003765FD" w:rsidP="0073008C" w:rsidRDefault="003765FD" w14:paraId="413BDED8" w14:textId="77777777">
            <w:pPr>
              <w:contextualSpacing/>
              <w:cnfStyle w:val="000000000000" w:firstRow="0" w:lastRow="0" w:firstColumn="0" w:lastColumn="0" w:oddVBand="0" w:evenVBand="0" w:oddHBand="0" w:evenHBand="0" w:firstRowFirstColumn="0" w:firstRowLastColumn="0" w:lastRowFirstColumn="0" w:lastRowLastColumn="0"/>
              <w:rPr>
                <w:rFonts w:cs="Arial"/>
                <w:color w:val="333333"/>
                <w:highlight w:val="yellow"/>
              </w:rPr>
            </w:pPr>
            <w:r w:rsidRPr="00A15F26">
              <w:rPr>
                <w:rFonts w:cs="Calibri"/>
              </w:rPr>
              <w:t>3</w:t>
            </w:r>
          </w:p>
        </w:tc>
      </w:tr>
      <w:tr w:rsidRPr="00A15F26" w:rsidR="003765FD" w:rsidTr="0073008C" w14:paraId="50715263"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432" w:type="dxa"/>
          </w:tcPr>
          <w:p w:rsidRPr="00A15F26" w:rsidR="003765FD" w:rsidP="0073008C" w:rsidRDefault="003765FD" w14:paraId="3B7B885E" w14:textId="77777777">
            <w:pPr>
              <w:contextualSpacing/>
              <w:jc w:val="both"/>
            </w:pPr>
            <w:r w:rsidRPr="00A15F26">
              <w:rPr>
                <w:b w:val="0"/>
                <w:bCs w:val="0"/>
              </w:rPr>
              <w:t>95 jaar of ouder is</w:t>
            </w:r>
          </w:p>
        </w:tc>
        <w:tc>
          <w:tcPr>
            <w:tcW w:w="4432" w:type="dxa"/>
            <w:vAlign w:val="bottom"/>
          </w:tcPr>
          <w:p w:rsidRPr="00A15F26" w:rsidR="003765FD" w:rsidP="0073008C" w:rsidRDefault="003765FD" w14:paraId="0D2B47E2" w14:textId="77777777">
            <w:pPr>
              <w:contextualSpacing/>
              <w:cnfStyle w:val="000000100000" w:firstRow="0" w:lastRow="0" w:firstColumn="0" w:lastColumn="0" w:oddVBand="0" w:evenVBand="0" w:oddHBand="1" w:evenHBand="0" w:firstRowFirstColumn="0" w:firstRowLastColumn="0" w:lastRowFirstColumn="0" w:lastRowLastColumn="0"/>
              <w:rPr>
                <w:rFonts w:cs="Arial"/>
                <w:color w:val="333333"/>
                <w:highlight w:val="yellow"/>
              </w:rPr>
            </w:pPr>
            <w:r w:rsidRPr="00A15F26">
              <w:rPr>
                <w:rFonts w:cs="Calibri"/>
              </w:rPr>
              <w:t>1</w:t>
            </w:r>
          </w:p>
        </w:tc>
      </w:tr>
    </w:tbl>
    <w:p w:rsidRPr="00A15F26" w:rsidR="003765FD" w:rsidP="003765FD" w:rsidRDefault="003765FD" w14:paraId="26727D07" w14:textId="77777777">
      <w:pPr>
        <w:contextualSpacing/>
      </w:pPr>
    </w:p>
    <w:p w:rsidRPr="00A15F26" w:rsidR="003765FD" w:rsidP="003765FD" w:rsidRDefault="003765FD" w14:paraId="11333FF3" w14:textId="77777777">
      <w:pPr>
        <w:contextualSpacing/>
      </w:pPr>
    </w:p>
    <w:p w:rsidRPr="00A15F26" w:rsidR="003765FD" w:rsidP="003765FD" w:rsidRDefault="003765FD" w14:paraId="76290EE9" w14:textId="77777777">
      <w:pPr>
        <w:contextualSpacing/>
        <w:rPr>
          <w:i/>
          <w:iCs/>
        </w:rPr>
      </w:pPr>
      <w:r w:rsidRPr="00A15F26">
        <w:rPr>
          <w:i/>
          <w:iCs/>
        </w:rPr>
        <w:t>4.3</w:t>
      </w:r>
      <w:r w:rsidRPr="00A15F26">
        <w:rPr>
          <w:i/>
          <w:iCs/>
        </w:rPr>
        <w:tab/>
        <w:t>Periodieke uitkering voor bepaalde tijd, afhankelijk van een leven</w:t>
      </w:r>
    </w:p>
    <w:p w:rsidRPr="00A15F26" w:rsidR="003765FD" w:rsidP="003765FD" w:rsidRDefault="003765FD" w14:paraId="202E0558" w14:textId="77777777">
      <w:pPr>
        <w:contextualSpacing/>
        <w:jc w:val="both"/>
      </w:pPr>
      <w:r w:rsidRPr="00A15F26">
        <w:t>Deze forfaitaire tabel is bedoeld voor periodieke uitkeringen waarvan de looptijd vooraf vaststaat, maar waarbij de uitkering eindigt als de verkrijger voor het einde van de looptijd komt te overlijden. Het gaat om de eerste drie kolommen in de tabel in artikel 6 van het Uitvoeringsbesluit Successiewet 1956. Net als bij de forfaitaire tabel voor levenslange periodieke uitkeringen wordt per startleeftijd voor elk jaar na het startjaar de cumulatieve overlevingskans vermenigvuldigd met de contantewaardefactor. Bij de levensafhankelijke periodieke uitkeringen voor bepaalde tijd loopt de sommatie echter tot aan het einde van de looptijd (4.3.1).</w:t>
      </w:r>
    </w:p>
    <w:p w:rsidRPr="00A15F26" w:rsidR="003765FD" w:rsidP="003765FD" w:rsidRDefault="003765FD" w14:paraId="208FCED2" w14:textId="77777777">
      <w:pPr>
        <w:contextualSpacing/>
        <w:jc w:val="both"/>
      </w:pPr>
    </w:p>
    <w:p w:rsidRPr="00A15F26" w:rsidR="003765FD" w:rsidP="003765FD" w:rsidRDefault="003765FD" w14:paraId="47FE1D90" w14:textId="77777777">
      <w:pPr>
        <w:spacing w:line="240" w:lineRule="auto"/>
        <w:contextualSpacing/>
        <w:jc w:val="both"/>
      </w:pPr>
      <w:r w:rsidRPr="00A15F26">
        <w:rPr>
          <w:rFonts w:eastAsiaTheme="minorEastAsia"/>
        </w:rPr>
        <w:t xml:space="preserve">(4.3.1) </w:t>
      </w:r>
      <w:r w:rsidRPr="00A15F26">
        <w:rPr>
          <w:rFonts w:eastAsiaTheme="minorEastAsia"/>
        </w:rPr>
        <w:tab/>
      </w:r>
      <m:oMath>
        <m:nary>
          <m:naryPr>
            <m:chr m:val="∑"/>
            <m:limLoc m:val="undOvr"/>
            <m:ctrlPr>
              <w:rPr>
                <w:rFonts w:ascii="Cambria Math" w:hAnsi="Cambria Math"/>
                <w:i/>
              </w:rPr>
            </m:ctrlPr>
          </m:naryPr>
          <m:sub>
            <m:r>
              <w:rPr>
                <w:rFonts w:ascii="Cambria Math" w:hAnsi="Cambria Math"/>
              </w:rPr>
              <m:t>t=1</m:t>
            </m:r>
          </m:sub>
          <m:sup>
            <m:r>
              <w:rPr>
                <w:rFonts w:ascii="Cambria Math" w:hAnsi="Cambria Math"/>
              </w:rPr>
              <m:t>N</m:t>
            </m:r>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(1+i)</m:t>
                    </m:r>
                  </m:e>
                  <m:sup>
                    <m:r>
                      <w:rPr>
                        <w:rFonts w:ascii="Cambria Math" w:hAnsi="Cambria Math"/>
                      </w:rPr>
                      <m:t>t</m:t>
                    </m:r>
                  </m:sup>
                </m:sSup>
              </m:den>
            </m:f>
          </m:e>
        </m:nary>
        <m:sPre>
          <m:sPrePr>
            <m:ctrlPr>
              <w:rPr>
                <w:rFonts w:ascii="Cambria Math" w:hAnsi="Cambria Math"/>
                <w:i/>
              </w:rPr>
            </m:ctrlPr>
          </m:sPrePr>
          <m:sub>
            <m:r>
              <w:rPr>
                <w:rFonts w:ascii="Cambria Math" w:hAnsi="Cambria Math"/>
              </w:rPr>
              <m:t>t</m:t>
            </m:r>
          </m:sub>
          <m:sup/>
          <m:e>
            <m:sSub>
              <m:sSubPr>
                <m:ctrlPr>
                  <w:rPr>
                    <w:rFonts w:ascii="Cambria Math" w:hAnsi="Cambria Math"/>
                    <w:i/>
                  </w:rPr>
                </m:ctrlPr>
              </m:sSubPr>
              <m:e>
                <m:r>
                  <w:rPr>
                    <w:rFonts w:ascii="Cambria Math" w:hAnsi="Cambria Math"/>
                  </w:rPr>
                  <m:t>P</m:t>
                </m:r>
              </m:e>
              <m:sub>
                <m:r>
                  <w:rPr>
                    <w:rFonts w:ascii="Cambria Math" w:hAnsi="Cambria Math"/>
                  </w:rPr>
                  <m:t>z,x</m:t>
                </m:r>
              </m:sub>
            </m:sSub>
          </m:e>
        </m:sPre>
      </m:oMath>
    </w:p>
    <w:p w:rsidRPr="00A15F26" w:rsidR="003765FD" w:rsidP="003765FD" w:rsidRDefault="003765FD" w14:paraId="7AC0FDE4" w14:textId="77777777">
      <w:pPr>
        <w:contextualSpacing/>
        <w:jc w:val="both"/>
      </w:pPr>
    </w:p>
    <w:p w:rsidRPr="00A15F26" w:rsidR="003765FD" w:rsidP="003765FD" w:rsidRDefault="003765FD" w14:paraId="58D91933" w14:textId="77777777">
      <w:pPr>
        <w:spacing w:line="240" w:lineRule="auto"/>
        <w:contextualSpacing/>
        <w:jc w:val="both"/>
      </w:pPr>
      <w:r w:rsidRPr="00A15F26">
        <w:t xml:space="preserve">Voor dit type uitkering wordt eerst gemiddeld naar looptijd en vervolgens naar leeftijd. Daarbij worden de volgende stappen gezet voor bijvoorbeeld de kruising van de looptijdsklasse van 1 tot en met 5 jaar met de leeftijdsklasse 20 tot en met 24 jaar. Start bij leeftijd 20 jaar en: </w:t>
      </w:r>
    </w:p>
    <w:p w:rsidRPr="00A15F26" w:rsidR="003765FD" w:rsidP="003765FD" w:rsidRDefault="003765FD" w14:paraId="1BA89FA8" w14:textId="77777777">
      <w:pPr>
        <w:pStyle w:val="Lijstalinea"/>
        <w:numPr>
          <w:ilvl w:val="1"/>
          <w:numId w:val="27"/>
        </w:numPr>
        <w:autoSpaceDN w:val="0"/>
        <w:spacing w:after="0" w:line="240" w:lineRule="auto"/>
        <w:textAlignment w:val="baseline"/>
        <w:rPr>
          <w:rFonts w:ascii="Verdana" w:hAnsi="Verdana"/>
          <w:sz w:val="18"/>
          <w:szCs w:val="18"/>
        </w:rPr>
      </w:pPr>
      <w:r w:rsidRPr="00A15F26">
        <w:rPr>
          <w:rFonts w:ascii="Verdana" w:hAnsi="Verdana"/>
          <w:sz w:val="18"/>
          <w:szCs w:val="18"/>
        </w:rPr>
        <w:t>Bereken voor elke afzonderlijke looptijd in de looptijdsklasse 1 tot en met 5 jaar het gemiddelde van het somproduct tussen de contantewaardefactoren en de cumulatieve overlevingskansen:</w:t>
      </w:r>
    </w:p>
    <w:p w:rsidRPr="00A15F26" w:rsidR="003765FD" w:rsidP="003765FD" w:rsidRDefault="003765FD" w14:paraId="2F01B99D" w14:textId="77777777">
      <w:pPr>
        <w:pStyle w:val="Lijstalinea"/>
        <w:spacing w:line="240" w:lineRule="auto"/>
        <w:rPr>
          <w:rFonts w:ascii="Verdana" w:hAnsi="Verdana"/>
          <w:sz w:val="18"/>
          <w:szCs w:val="18"/>
        </w:rPr>
      </w:pPr>
    </w:p>
    <w:p w:rsidRPr="00A15F26" w:rsidR="003765FD" w:rsidP="003765FD" w:rsidRDefault="003765FD" w14:paraId="703A7DBF" w14:textId="77777777">
      <w:pPr>
        <w:spacing w:line="240" w:lineRule="auto"/>
        <w:ind w:left="1416" w:firstLine="708"/>
        <w:contextualSpacing/>
      </w:pPr>
      <w:r w:rsidRPr="00A15F26">
        <w:rPr>
          <w:rFonts w:eastAsiaTheme="minorEastAsia"/>
        </w:rPr>
        <w:t xml:space="preserve">(4.3.2.)        </w:t>
      </w:r>
      <m:oMath>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t=1</m:t>
            </m:r>
          </m:sub>
          <m:sup>
            <m:r>
              <w:rPr>
                <w:rFonts w:ascii="Cambria Math" w:hAnsi="Cambria Math"/>
              </w:rPr>
              <m:t>N</m:t>
            </m:r>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(1+</m:t>
                    </m:r>
                    <m:sSub>
                      <m:sSubPr>
                        <m:ctrlPr>
                          <w:rPr>
                            <w:rFonts w:ascii="Cambria Math" w:hAnsi="Cambria Math"/>
                            <w:i/>
                          </w:rPr>
                        </m:ctrlPr>
                      </m:sSubPr>
                      <m:e>
                        <m:r>
                          <w:rPr>
                            <w:rFonts w:ascii="Cambria Math" w:hAnsi="Cambria Math"/>
                          </w:rPr>
                          <m:t>i</m:t>
                        </m:r>
                      </m:e>
                      <m:sub>
                        <m:r>
                          <w:rPr>
                            <w:rFonts w:ascii="Cambria Math" w:hAnsi="Cambria Math"/>
                          </w:rPr>
                          <m:t>t</m:t>
                        </m:r>
                      </m:sub>
                    </m:sSub>
                    <m:r>
                      <w:rPr>
                        <w:rFonts w:ascii="Cambria Math" w:hAnsi="Cambria Math"/>
                      </w:rPr>
                      <m:t>)</m:t>
                    </m:r>
                  </m:e>
                  <m:sup>
                    <m:r>
                      <w:rPr>
                        <w:rFonts w:ascii="Cambria Math" w:hAnsi="Cambria Math"/>
                      </w:rPr>
                      <m:t>t</m:t>
                    </m:r>
                  </m:sup>
                </m:sSup>
              </m:den>
            </m:f>
          </m:e>
        </m:nary>
        <m:sPre>
          <m:sPrePr>
            <m:ctrlPr>
              <w:rPr>
                <w:rFonts w:ascii="Cambria Math" w:hAnsi="Cambria Math"/>
                <w:i/>
              </w:rPr>
            </m:ctrlPr>
          </m:sPrePr>
          <m:sub>
            <m:r>
              <w:rPr>
                <w:rFonts w:ascii="Cambria Math" w:hAnsi="Cambria Math"/>
              </w:rPr>
              <m:t>t</m:t>
            </m:r>
          </m:sub>
          <m:sup/>
          <m:e>
            <m:sSub>
              <m:sSubPr>
                <m:ctrlPr>
                  <w:rPr>
                    <w:rFonts w:ascii="Cambria Math" w:hAnsi="Cambria Math"/>
                    <w:i/>
                  </w:rPr>
                </m:ctrlPr>
              </m:sSubPr>
              <m:e>
                <m:r>
                  <w:rPr>
                    <w:rFonts w:ascii="Cambria Math" w:hAnsi="Cambria Math"/>
                  </w:rPr>
                  <m:t>P</m:t>
                </m:r>
              </m:e>
              <m:sub>
                <m:r>
                  <w:rPr>
                    <w:rFonts w:ascii="Cambria Math" w:hAnsi="Cambria Math"/>
                  </w:rPr>
                  <m:t>z,x</m:t>
                </m:r>
              </m:sub>
            </m:sSub>
          </m:e>
        </m:sPre>
      </m:oMath>
      <w:r w:rsidRPr="00A15F26">
        <w:t xml:space="preserve">   </w:t>
      </w:r>
      <m:oMath>
        <m:r>
          <w:rPr>
            <w:rFonts w:ascii="Cambria Math" w:hAnsi="Cambria Math"/>
          </w:rPr>
          <m:t>N ∈1,2,3,4,5</m:t>
        </m:r>
      </m:oMath>
    </w:p>
    <w:p w:rsidRPr="00A15F26" w:rsidR="003765FD" w:rsidP="003765FD" w:rsidRDefault="003765FD" w14:paraId="0EF6EDB1" w14:textId="77777777">
      <w:pPr>
        <w:spacing w:line="240" w:lineRule="auto"/>
        <w:contextualSpacing/>
      </w:pPr>
      <w:r w:rsidRPr="00A15F26">
        <w:tab/>
      </w:r>
    </w:p>
    <w:p w:rsidRPr="00A15F26" w:rsidR="003765FD" w:rsidP="003765FD" w:rsidRDefault="003765FD" w14:paraId="320968F5" w14:textId="77777777">
      <w:pPr>
        <w:pStyle w:val="Lijstalinea"/>
        <w:numPr>
          <w:ilvl w:val="1"/>
          <w:numId w:val="27"/>
        </w:numPr>
        <w:autoSpaceDN w:val="0"/>
        <w:spacing w:after="0" w:line="240" w:lineRule="auto"/>
        <w:textAlignment w:val="baseline"/>
        <w:rPr>
          <w:rFonts w:ascii="Verdana" w:hAnsi="Verdana"/>
          <w:sz w:val="18"/>
          <w:szCs w:val="18"/>
        </w:rPr>
      </w:pPr>
      <w:r w:rsidRPr="00A15F26">
        <w:rPr>
          <w:rFonts w:ascii="Verdana" w:hAnsi="Verdana"/>
          <w:sz w:val="18"/>
          <w:szCs w:val="18"/>
        </w:rPr>
        <w:t xml:space="preserve">Vervolgens worden alle vijf gemiddelde somproducten binnen een looptijdsklasse bij elkaar opgeteld, en de som wordt vervolgens gedeeld door vijf. </w:t>
      </w:r>
    </w:p>
    <w:p w:rsidRPr="00A15F26" w:rsidR="003765FD" w:rsidP="003765FD" w:rsidRDefault="003765FD" w14:paraId="2E0C47B0" w14:textId="77777777">
      <w:pPr>
        <w:pStyle w:val="Lijstalinea"/>
        <w:spacing w:line="240" w:lineRule="auto"/>
        <w:rPr>
          <w:rFonts w:ascii="Verdana" w:hAnsi="Verdana"/>
          <w:sz w:val="18"/>
          <w:szCs w:val="18"/>
        </w:rPr>
      </w:pPr>
    </w:p>
    <w:p w:rsidRPr="00A15F26" w:rsidR="003765FD" w:rsidP="003765FD" w:rsidRDefault="003765FD" w14:paraId="2826E5C2" w14:textId="77777777">
      <w:pPr>
        <w:pStyle w:val="Lijstalinea"/>
        <w:numPr>
          <w:ilvl w:val="0"/>
          <w:numId w:val="27"/>
        </w:numPr>
        <w:autoSpaceDN w:val="0"/>
        <w:spacing w:after="0" w:line="240" w:lineRule="auto"/>
        <w:textAlignment w:val="baseline"/>
        <w:rPr>
          <w:rFonts w:ascii="Verdana" w:hAnsi="Verdana"/>
          <w:sz w:val="18"/>
          <w:szCs w:val="18"/>
        </w:rPr>
      </w:pPr>
      <w:r w:rsidRPr="00A15F26">
        <w:rPr>
          <w:rFonts w:ascii="Verdana" w:hAnsi="Verdana"/>
          <w:sz w:val="18"/>
          <w:szCs w:val="18"/>
        </w:rPr>
        <w:lastRenderedPageBreak/>
        <w:t>Herhaal stap 1 voor alle andere leeftijden binnen de leeftijdsklasse. Tel de vijf gewogen gemiddelden bij elkaar op, en deel de verkregen som vervolgens door vijf. Het verkregen gemiddelde wordt afgerond op 2 decimalen.</w:t>
      </w:r>
    </w:p>
    <w:p w:rsidRPr="00A15F26" w:rsidR="003765FD" w:rsidP="003765FD" w:rsidRDefault="003765FD" w14:paraId="77490D81" w14:textId="77777777">
      <w:pPr>
        <w:spacing w:line="240" w:lineRule="auto"/>
        <w:contextualSpacing/>
      </w:pPr>
    </w:p>
    <w:p w:rsidRPr="00A15F26" w:rsidR="00072600" w:rsidP="00072600" w:rsidRDefault="003765FD" w14:paraId="4897F963" w14:textId="77777777">
      <w:pPr>
        <w:jc w:val="both"/>
      </w:pPr>
      <w:r w:rsidRPr="00A15F26">
        <w:t xml:space="preserve">De </w:t>
      </w:r>
      <w:r w:rsidR="00072600">
        <w:t xml:space="preserve">voorgestelde nieuwe </w:t>
      </w:r>
      <w:r w:rsidRPr="00A15F26">
        <w:t xml:space="preserve">tabelstructuur </w:t>
      </w:r>
      <w:r w:rsidR="00072600">
        <w:t xml:space="preserve">is te zien in </w:t>
      </w:r>
      <w:r w:rsidRPr="00A15F26">
        <w:t>tabel 4.3.1</w:t>
      </w:r>
      <w:r w:rsidR="00072600">
        <w:t xml:space="preserve">. </w:t>
      </w:r>
      <w:r w:rsidRPr="00A15F26">
        <w:t>De forfaitaire waarde van een jaarlijkse uitkering van € 1.000 aan een 73-jarige met een looptijd van 7 jaar, of een kortere looptijd als de 73-jarige binnen deze 7 jaar overlijdt, bedraagt € 1000 x 5 x 0,</w:t>
      </w:r>
      <w:r w:rsidR="00072A57">
        <w:t>91</w:t>
      </w:r>
      <w:r w:rsidRPr="00A15F26">
        <w:t xml:space="preserve"> + € 1000 x 2 x 0,</w:t>
      </w:r>
      <w:r w:rsidR="00072A57">
        <w:t>7</w:t>
      </w:r>
      <w:r w:rsidRPr="00A15F26">
        <w:t>.</w:t>
      </w:r>
      <w:r w:rsidR="00072600">
        <w:t xml:space="preserve"> </w:t>
      </w:r>
      <w:r w:rsidRPr="00A15F26" w:rsidR="00072600">
        <w:t xml:space="preserve">De waarden in de tabel zijn berekend op basis van de levensverwachting en rentevoorspellingen op moment van schrijven. De waarden </w:t>
      </w:r>
      <w:r w:rsidR="00072600">
        <w:t xml:space="preserve">zullen worden </w:t>
      </w:r>
      <w:r w:rsidRPr="00A15F26" w:rsidR="00072600">
        <w:t xml:space="preserve">geactualiseerd </w:t>
      </w:r>
      <w:r w:rsidR="00072600">
        <w:t>op het moment van invoeren</w:t>
      </w:r>
      <w:r w:rsidRPr="00A15F26" w:rsidR="00072600">
        <w:t>.</w:t>
      </w:r>
    </w:p>
    <w:p w:rsidRPr="00A15F26" w:rsidR="003765FD" w:rsidP="003765FD" w:rsidRDefault="003765FD" w14:paraId="0947179F" w14:textId="77777777">
      <w:pPr>
        <w:spacing w:line="240" w:lineRule="auto"/>
        <w:contextualSpacing/>
      </w:pPr>
    </w:p>
    <w:p w:rsidRPr="00A15F26" w:rsidR="003765FD" w:rsidP="003765FD" w:rsidRDefault="003765FD" w14:paraId="0761DB46" w14:textId="77777777">
      <w:pPr>
        <w:contextualSpacing/>
      </w:pPr>
    </w:p>
    <w:p w:rsidRPr="00A15F26" w:rsidR="003765FD" w:rsidP="003765FD" w:rsidRDefault="003765FD" w14:paraId="5025BBDC" w14:textId="77777777">
      <w:pPr>
        <w:contextualSpacing/>
      </w:pPr>
    </w:p>
    <w:p w:rsidRPr="00A15F26" w:rsidR="003765FD" w:rsidP="003765FD" w:rsidRDefault="003765FD" w14:paraId="52A4BFF0" w14:textId="77777777">
      <w:r w:rsidRPr="00A15F26">
        <w:br w:type="page"/>
      </w:r>
    </w:p>
    <w:p w:rsidRPr="00A15F26" w:rsidR="003765FD" w:rsidP="003765FD" w:rsidRDefault="003765FD" w14:paraId="15642BF0" w14:textId="77777777">
      <w:pPr>
        <w:contextualSpacing/>
        <w:sectPr w:rsidRPr="00A15F26" w:rsidR="003765FD" w:rsidSect="003765FD">
          <w:pgSz w:w="11906" w:h="16838"/>
          <w:pgMar w:top="1417" w:right="1417" w:bottom="1417" w:left="1417" w:header="708" w:footer="708" w:gutter="0"/>
          <w:cols w:space="708"/>
          <w:docGrid w:linePitch="360"/>
        </w:sectPr>
      </w:pPr>
    </w:p>
    <w:p w:rsidRPr="00A15F26" w:rsidR="003765FD" w:rsidP="003765FD" w:rsidRDefault="003765FD" w14:paraId="3EF6502F" w14:textId="77777777">
      <w:pPr>
        <w:contextualSpacing/>
        <w:rPr>
          <w:highlight w:val="yellow"/>
        </w:rPr>
      </w:pPr>
      <w:r w:rsidRPr="00A15F26">
        <w:lastRenderedPageBreak/>
        <w:t>Tabel 4.3.</w:t>
      </w:r>
      <w:r w:rsidR="00B334C9">
        <w:t>1</w:t>
      </w:r>
      <w:r w:rsidRPr="00A15F26">
        <w:tab/>
      </w:r>
      <w:r w:rsidRPr="00A15F26">
        <w:tab/>
      </w:r>
      <w:r w:rsidR="00B334C9">
        <w:t>Voorgestelde</w:t>
      </w:r>
      <w:r w:rsidRPr="00A15F26">
        <w:t xml:space="preserve"> tabel periodieke uitkering voor bepaalde tijd, afhankelijk van een leven</w:t>
      </w:r>
      <w:r w:rsidRPr="00A15F26">
        <w:rPr>
          <w:highlight w:val="yellow"/>
        </w:rPr>
        <w:t xml:space="preserve"> </w:t>
      </w:r>
    </w:p>
    <w:tbl>
      <w:tblPr>
        <w:tblStyle w:val="Lijsttabel3-Accent1"/>
        <w:tblW w:w="15388" w:type="dxa"/>
        <w:tblLook w:val="04A0" w:firstRow="1" w:lastRow="0" w:firstColumn="1" w:lastColumn="0" w:noHBand="0" w:noVBand="1"/>
      </w:tblPr>
      <w:tblGrid>
        <w:gridCol w:w="1615"/>
        <w:gridCol w:w="828"/>
        <w:gridCol w:w="804"/>
        <w:gridCol w:w="803"/>
        <w:gridCol w:w="803"/>
        <w:gridCol w:w="803"/>
        <w:gridCol w:w="803"/>
        <w:gridCol w:w="802"/>
        <w:gridCol w:w="802"/>
        <w:gridCol w:w="802"/>
        <w:gridCol w:w="803"/>
        <w:gridCol w:w="803"/>
        <w:gridCol w:w="802"/>
        <w:gridCol w:w="834"/>
        <w:gridCol w:w="803"/>
        <w:gridCol w:w="803"/>
        <w:gridCol w:w="803"/>
        <w:gridCol w:w="859"/>
        <w:gridCol w:w="13"/>
      </w:tblGrid>
      <w:tr w:rsidRPr="00A15F26" w:rsidR="003765FD" w:rsidTr="0073008C" w14:paraId="7A8627C7" w14:textId="77777777">
        <w:trPr>
          <w:cnfStyle w:val="100000000000" w:firstRow="1" w:lastRow="0" w:firstColumn="0" w:lastColumn="0" w:oddVBand="0" w:evenVBand="0" w:oddHBand="0" w:evenHBand="0" w:firstRowFirstColumn="0" w:firstRowLastColumn="0" w:lastRowFirstColumn="0" w:lastRowLastColumn="0"/>
          <w:trHeight w:val="554"/>
        </w:trPr>
        <w:tc>
          <w:tcPr>
            <w:cnfStyle w:val="001000000100" w:firstRow="0" w:lastRow="0" w:firstColumn="1" w:lastColumn="0" w:oddVBand="0" w:evenVBand="0" w:oddHBand="0" w:evenHBand="0" w:firstRowFirstColumn="1" w:firstRowLastColumn="0" w:lastRowFirstColumn="0" w:lastRowLastColumn="0"/>
            <w:tcW w:w="1604" w:type="dxa"/>
          </w:tcPr>
          <w:p w:rsidRPr="00B334C9" w:rsidR="003765FD" w:rsidP="0073008C" w:rsidRDefault="003765FD" w14:paraId="0A6EE52F" w14:textId="77777777">
            <w:pPr>
              <w:contextualSpacing/>
              <w:rPr>
                <w:color w:val="FFFFFF" w:themeColor="background1"/>
                <w:sz w:val="16"/>
                <w:szCs w:val="16"/>
              </w:rPr>
            </w:pPr>
            <w:r w:rsidRPr="00B334C9">
              <w:rPr>
                <w:color w:val="FFFFFF" w:themeColor="background1"/>
                <w:sz w:val="16"/>
                <w:szCs w:val="16"/>
              </w:rPr>
              <w:t>Uitkeringsjaren</w:t>
            </w:r>
          </w:p>
        </w:tc>
        <w:tc>
          <w:tcPr>
            <w:tcW w:w="817" w:type="dxa"/>
          </w:tcPr>
          <w:p w:rsidRPr="00B334C9" w:rsidR="003765FD" w:rsidP="0073008C" w:rsidRDefault="003765FD" w14:paraId="5B5AE1D6" w14:textId="77777777">
            <w:pPr>
              <w:contextualSpacing/>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B334C9">
              <w:rPr>
                <w:color w:val="FFFFFF" w:themeColor="background1"/>
                <w:sz w:val="16"/>
                <w:szCs w:val="16"/>
              </w:rPr>
              <w:t>Jonger dan 20 jaar</w:t>
            </w:r>
          </w:p>
        </w:tc>
        <w:tc>
          <w:tcPr>
            <w:tcW w:w="804" w:type="dxa"/>
            <w:vAlign w:val="center"/>
          </w:tcPr>
          <w:p w:rsidRPr="00B334C9" w:rsidR="003765FD" w:rsidP="0073008C" w:rsidRDefault="003765FD" w14:paraId="4896BD90" w14:textId="77777777">
            <w:pPr>
              <w:contextualSpacing/>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B334C9">
              <w:rPr>
                <w:color w:val="FFFFFF" w:themeColor="background1"/>
                <w:sz w:val="16"/>
                <w:szCs w:val="16"/>
              </w:rPr>
              <w:t>20 jaar of ouder, doch jonger dan 25 jaar is</w:t>
            </w:r>
          </w:p>
        </w:tc>
        <w:tc>
          <w:tcPr>
            <w:tcW w:w="804" w:type="dxa"/>
            <w:vAlign w:val="center"/>
          </w:tcPr>
          <w:p w:rsidRPr="00B334C9" w:rsidR="003765FD" w:rsidP="0073008C" w:rsidRDefault="003765FD" w14:paraId="59F30997" w14:textId="77777777">
            <w:pPr>
              <w:contextualSpacing/>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B334C9">
              <w:rPr>
                <w:color w:val="FFFFFF" w:themeColor="background1"/>
                <w:sz w:val="16"/>
                <w:szCs w:val="16"/>
              </w:rPr>
              <w:t>25 jaar of ouder, doch jonger dan 30 jaar is</w:t>
            </w:r>
          </w:p>
        </w:tc>
        <w:tc>
          <w:tcPr>
            <w:tcW w:w="804" w:type="dxa"/>
            <w:vAlign w:val="center"/>
          </w:tcPr>
          <w:p w:rsidRPr="00B334C9" w:rsidR="003765FD" w:rsidP="0073008C" w:rsidRDefault="003765FD" w14:paraId="5BC3BC3F" w14:textId="77777777">
            <w:pPr>
              <w:contextualSpacing/>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B334C9">
              <w:rPr>
                <w:color w:val="FFFFFF" w:themeColor="background1"/>
                <w:sz w:val="16"/>
                <w:szCs w:val="16"/>
              </w:rPr>
              <w:t>30 jaar of ouder, doch jonger dan 35 jaar is</w:t>
            </w:r>
          </w:p>
        </w:tc>
        <w:tc>
          <w:tcPr>
            <w:tcW w:w="804" w:type="dxa"/>
            <w:vAlign w:val="center"/>
          </w:tcPr>
          <w:p w:rsidRPr="00B334C9" w:rsidR="003765FD" w:rsidP="0073008C" w:rsidRDefault="003765FD" w14:paraId="7F19A748" w14:textId="77777777">
            <w:pPr>
              <w:contextualSpacing/>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B334C9">
              <w:rPr>
                <w:color w:val="FFFFFF" w:themeColor="background1"/>
                <w:sz w:val="16"/>
                <w:szCs w:val="16"/>
              </w:rPr>
              <w:t>35 jaar of ouder, doch jonger dan 40 jaar is</w:t>
            </w:r>
          </w:p>
        </w:tc>
        <w:tc>
          <w:tcPr>
            <w:tcW w:w="805" w:type="dxa"/>
            <w:vAlign w:val="center"/>
          </w:tcPr>
          <w:p w:rsidRPr="00B334C9" w:rsidR="003765FD" w:rsidP="0073008C" w:rsidRDefault="003765FD" w14:paraId="163372AA" w14:textId="77777777">
            <w:pPr>
              <w:contextualSpacing/>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B334C9">
              <w:rPr>
                <w:color w:val="FFFFFF" w:themeColor="background1"/>
                <w:sz w:val="16"/>
                <w:szCs w:val="16"/>
              </w:rPr>
              <w:t>40 jaar of ouder, doch jonger dan 45 jaar is</w:t>
            </w:r>
          </w:p>
        </w:tc>
        <w:tc>
          <w:tcPr>
            <w:tcW w:w="763" w:type="dxa"/>
          </w:tcPr>
          <w:p w:rsidRPr="00B334C9" w:rsidR="003765FD" w:rsidP="0073008C" w:rsidRDefault="003765FD" w14:paraId="4EC2A0D3" w14:textId="77777777">
            <w:pPr>
              <w:contextualSpacing/>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B334C9">
              <w:rPr>
                <w:color w:val="FFFFFF" w:themeColor="background1"/>
                <w:sz w:val="16"/>
                <w:szCs w:val="16"/>
              </w:rPr>
              <w:t>45 jaar of ouder, doch jonger dan 50 jaar is</w:t>
            </w:r>
          </w:p>
        </w:tc>
        <w:tc>
          <w:tcPr>
            <w:tcW w:w="763" w:type="dxa"/>
          </w:tcPr>
          <w:p w:rsidRPr="00B334C9" w:rsidR="003765FD" w:rsidP="0073008C" w:rsidRDefault="003765FD" w14:paraId="1BA099EB" w14:textId="77777777">
            <w:pPr>
              <w:contextualSpacing/>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B334C9">
              <w:rPr>
                <w:color w:val="FFFFFF" w:themeColor="background1"/>
                <w:sz w:val="16"/>
                <w:szCs w:val="16"/>
              </w:rPr>
              <w:t>50 jaar of ouder, doch jonger dan 55 jaar is</w:t>
            </w:r>
          </w:p>
        </w:tc>
        <w:tc>
          <w:tcPr>
            <w:tcW w:w="763" w:type="dxa"/>
          </w:tcPr>
          <w:p w:rsidRPr="00B334C9" w:rsidR="003765FD" w:rsidP="0073008C" w:rsidRDefault="003765FD" w14:paraId="7B3D88FC" w14:textId="77777777">
            <w:pPr>
              <w:contextualSpacing/>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B334C9">
              <w:rPr>
                <w:color w:val="FFFFFF" w:themeColor="background1"/>
                <w:sz w:val="16"/>
                <w:szCs w:val="16"/>
              </w:rPr>
              <w:t>55 jaar of ouder, doch jonger dan 60 jaar is</w:t>
            </w:r>
          </w:p>
        </w:tc>
        <w:tc>
          <w:tcPr>
            <w:tcW w:w="805" w:type="dxa"/>
            <w:vAlign w:val="center"/>
          </w:tcPr>
          <w:p w:rsidRPr="00B334C9" w:rsidR="003765FD" w:rsidP="0073008C" w:rsidRDefault="003765FD" w14:paraId="02BD29BB" w14:textId="77777777">
            <w:pPr>
              <w:contextualSpacing/>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B334C9">
              <w:rPr>
                <w:color w:val="FFFFFF" w:themeColor="background1"/>
                <w:sz w:val="16"/>
                <w:szCs w:val="16"/>
              </w:rPr>
              <w:t>60 jaar of ouder, doch jonger dan 65 jaar is</w:t>
            </w:r>
          </w:p>
        </w:tc>
        <w:tc>
          <w:tcPr>
            <w:tcW w:w="805" w:type="dxa"/>
            <w:vAlign w:val="center"/>
          </w:tcPr>
          <w:p w:rsidRPr="00B334C9" w:rsidR="003765FD" w:rsidP="0073008C" w:rsidRDefault="003765FD" w14:paraId="2DF699EA" w14:textId="77777777">
            <w:pPr>
              <w:contextualSpacing/>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B334C9">
              <w:rPr>
                <w:color w:val="FFFFFF" w:themeColor="background1"/>
                <w:sz w:val="16"/>
                <w:szCs w:val="16"/>
              </w:rPr>
              <w:t>65 jaar of ouder, doch jonger dan 70 jaar is</w:t>
            </w:r>
          </w:p>
        </w:tc>
        <w:tc>
          <w:tcPr>
            <w:tcW w:w="740" w:type="dxa"/>
            <w:vAlign w:val="center"/>
          </w:tcPr>
          <w:p w:rsidRPr="00B334C9" w:rsidR="003765FD" w:rsidP="0073008C" w:rsidRDefault="003765FD" w14:paraId="687B7B93" w14:textId="77777777">
            <w:pPr>
              <w:contextualSpacing/>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B334C9">
              <w:rPr>
                <w:color w:val="FFFFFF" w:themeColor="background1"/>
                <w:sz w:val="16"/>
                <w:szCs w:val="16"/>
              </w:rPr>
              <w:t>70 jaar of ouder, doch jonger dan 75 jaar is</w:t>
            </w:r>
          </w:p>
        </w:tc>
        <w:tc>
          <w:tcPr>
            <w:tcW w:w="870" w:type="dxa"/>
            <w:vAlign w:val="center"/>
          </w:tcPr>
          <w:p w:rsidRPr="00B334C9" w:rsidR="003765FD" w:rsidP="0073008C" w:rsidRDefault="003765FD" w14:paraId="6440B7E0" w14:textId="77777777">
            <w:pPr>
              <w:contextualSpacing/>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B334C9">
              <w:rPr>
                <w:color w:val="FFFFFF" w:themeColor="background1"/>
                <w:sz w:val="16"/>
                <w:szCs w:val="16"/>
              </w:rPr>
              <w:t>75 jaar of ouder, doch jonger dan 80 jaar is</w:t>
            </w:r>
          </w:p>
        </w:tc>
        <w:tc>
          <w:tcPr>
            <w:tcW w:w="805" w:type="dxa"/>
            <w:vAlign w:val="center"/>
          </w:tcPr>
          <w:p w:rsidRPr="00B334C9" w:rsidR="003765FD" w:rsidP="0073008C" w:rsidRDefault="003765FD" w14:paraId="21DB07C9" w14:textId="77777777">
            <w:pPr>
              <w:contextualSpacing/>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B334C9">
              <w:rPr>
                <w:color w:val="FFFFFF" w:themeColor="background1"/>
                <w:sz w:val="16"/>
                <w:szCs w:val="16"/>
              </w:rPr>
              <w:t>80 jaar of ouder, doch jonger dan 85 jaar is</w:t>
            </w:r>
          </w:p>
        </w:tc>
        <w:tc>
          <w:tcPr>
            <w:tcW w:w="805" w:type="dxa"/>
            <w:vAlign w:val="center"/>
          </w:tcPr>
          <w:p w:rsidRPr="00B334C9" w:rsidR="003765FD" w:rsidP="0073008C" w:rsidRDefault="003765FD" w14:paraId="6AC663B6" w14:textId="77777777">
            <w:pPr>
              <w:contextualSpacing/>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B334C9">
              <w:rPr>
                <w:color w:val="FFFFFF" w:themeColor="background1"/>
                <w:sz w:val="16"/>
                <w:szCs w:val="16"/>
              </w:rPr>
              <w:t>85 jaar of ouder, doch jonger dan 90 jaar is</w:t>
            </w:r>
          </w:p>
        </w:tc>
        <w:tc>
          <w:tcPr>
            <w:tcW w:w="805" w:type="dxa"/>
            <w:vAlign w:val="center"/>
          </w:tcPr>
          <w:p w:rsidRPr="00B334C9" w:rsidR="003765FD" w:rsidP="0073008C" w:rsidRDefault="003765FD" w14:paraId="57EC3813" w14:textId="77777777">
            <w:pPr>
              <w:contextualSpacing/>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B334C9">
              <w:rPr>
                <w:color w:val="FFFFFF" w:themeColor="background1"/>
                <w:sz w:val="16"/>
                <w:szCs w:val="16"/>
              </w:rPr>
              <w:t>90 jaar of ouder, doch jonger dan 95 jaar is</w:t>
            </w:r>
          </w:p>
        </w:tc>
        <w:tc>
          <w:tcPr>
            <w:tcW w:w="1022" w:type="dxa"/>
            <w:gridSpan w:val="2"/>
            <w:vAlign w:val="center"/>
          </w:tcPr>
          <w:p w:rsidRPr="00B334C9" w:rsidR="003765FD" w:rsidP="0073008C" w:rsidRDefault="003765FD" w14:paraId="1C300D97" w14:textId="77777777">
            <w:pPr>
              <w:contextualSpacing/>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B334C9">
              <w:rPr>
                <w:color w:val="FFFFFF" w:themeColor="background1"/>
                <w:sz w:val="16"/>
                <w:szCs w:val="16"/>
              </w:rPr>
              <w:t>95 jaar of ouder is</w:t>
            </w:r>
          </w:p>
        </w:tc>
      </w:tr>
      <w:tr w:rsidRPr="00A15F26" w:rsidR="003765FD" w:rsidTr="0073008C" w14:paraId="58219D02" w14:textId="77777777">
        <w:trPr>
          <w:gridAfter w:val="1"/>
          <w:cnfStyle w:val="000000100000" w:firstRow="0" w:lastRow="0" w:firstColumn="0" w:lastColumn="0" w:oddVBand="0" w:evenVBand="0" w:oddHBand="1" w:evenHBand="0" w:firstRowFirstColumn="0" w:firstRowLastColumn="0" w:lastRowFirstColumn="0" w:lastRowLastColumn="0"/>
          <w:wAfter w:w="20" w:type="dxa"/>
          <w:trHeight w:val="284"/>
        </w:trPr>
        <w:tc>
          <w:tcPr>
            <w:cnfStyle w:val="001000000000" w:firstRow="0" w:lastRow="0" w:firstColumn="1" w:lastColumn="0" w:oddVBand="0" w:evenVBand="0" w:oddHBand="0" w:evenHBand="0" w:firstRowFirstColumn="0" w:firstRowLastColumn="0" w:lastRowFirstColumn="0" w:lastRowLastColumn="0"/>
            <w:tcW w:w="1604" w:type="dxa"/>
          </w:tcPr>
          <w:p w:rsidRPr="00B334C9" w:rsidR="003765FD" w:rsidP="0073008C" w:rsidRDefault="003765FD" w14:paraId="07B0F9E7" w14:textId="77777777">
            <w:pPr>
              <w:contextualSpacing/>
              <w:rPr>
                <w:b w:val="0"/>
                <w:bCs w:val="0"/>
                <w:sz w:val="16"/>
                <w:szCs w:val="16"/>
              </w:rPr>
            </w:pPr>
            <w:r w:rsidRPr="00B334C9">
              <w:rPr>
                <w:b w:val="0"/>
                <w:bCs w:val="0"/>
                <w:sz w:val="16"/>
                <w:szCs w:val="16"/>
              </w:rPr>
              <w:t>het eerste vijftal jaren</w:t>
            </w:r>
          </w:p>
        </w:tc>
        <w:tc>
          <w:tcPr>
            <w:tcW w:w="817" w:type="dxa"/>
          </w:tcPr>
          <w:p w:rsidRPr="00B334C9" w:rsidR="003765FD" w:rsidP="0073008C" w:rsidRDefault="003765FD" w14:paraId="2B6FC918"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0,94</w:t>
            </w:r>
          </w:p>
        </w:tc>
        <w:tc>
          <w:tcPr>
            <w:tcW w:w="804" w:type="dxa"/>
          </w:tcPr>
          <w:p w:rsidRPr="00B334C9" w:rsidR="003765FD" w:rsidP="0073008C" w:rsidRDefault="003765FD" w14:paraId="7A825DB4"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0,94</w:t>
            </w:r>
          </w:p>
        </w:tc>
        <w:tc>
          <w:tcPr>
            <w:tcW w:w="804" w:type="dxa"/>
          </w:tcPr>
          <w:p w:rsidRPr="00B334C9" w:rsidR="003765FD" w:rsidP="0073008C" w:rsidRDefault="003765FD" w14:paraId="7651C73C"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0,94</w:t>
            </w:r>
          </w:p>
        </w:tc>
        <w:tc>
          <w:tcPr>
            <w:tcW w:w="804" w:type="dxa"/>
          </w:tcPr>
          <w:p w:rsidRPr="00B334C9" w:rsidR="003765FD" w:rsidP="0073008C" w:rsidRDefault="003765FD" w14:paraId="3A554AF3"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0,94</w:t>
            </w:r>
          </w:p>
        </w:tc>
        <w:tc>
          <w:tcPr>
            <w:tcW w:w="804" w:type="dxa"/>
          </w:tcPr>
          <w:p w:rsidRPr="00B334C9" w:rsidR="003765FD" w:rsidP="0073008C" w:rsidRDefault="003765FD" w14:paraId="75291362"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0,94</w:t>
            </w:r>
          </w:p>
        </w:tc>
        <w:tc>
          <w:tcPr>
            <w:tcW w:w="805" w:type="dxa"/>
          </w:tcPr>
          <w:p w:rsidRPr="00B334C9" w:rsidR="003765FD" w:rsidP="0073008C" w:rsidRDefault="003765FD" w14:paraId="43D97EE7"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0,94</w:t>
            </w:r>
          </w:p>
        </w:tc>
        <w:tc>
          <w:tcPr>
            <w:tcW w:w="763" w:type="dxa"/>
          </w:tcPr>
          <w:p w:rsidRPr="00B334C9" w:rsidR="003765FD" w:rsidP="0073008C" w:rsidRDefault="003765FD" w14:paraId="09E637C4"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0,94</w:t>
            </w:r>
          </w:p>
        </w:tc>
        <w:tc>
          <w:tcPr>
            <w:tcW w:w="763" w:type="dxa"/>
          </w:tcPr>
          <w:p w:rsidRPr="00B334C9" w:rsidR="003765FD" w:rsidP="0073008C" w:rsidRDefault="003765FD" w14:paraId="5FF6177E"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0,94</w:t>
            </w:r>
          </w:p>
        </w:tc>
        <w:tc>
          <w:tcPr>
            <w:tcW w:w="763" w:type="dxa"/>
          </w:tcPr>
          <w:p w:rsidRPr="00B334C9" w:rsidR="003765FD" w:rsidP="0073008C" w:rsidRDefault="003765FD" w14:paraId="7EF02CF0"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0,94</w:t>
            </w:r>
          </w:p>
        </w:tc>
        <w:tc>
          <w:tcPr>
            <w:tcW w:w="805" w:type="dxa"/>
          </w:tcPr>
          <w:p w:rsidRPr="00B334C9" w:rsidR="003765FD" w:rsidP="0073008C" w:rsidRDefault="003765FD" w14:paraId="5EF8F02B"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0,93</w:t>
            </w:r>
          </w:p>
        </w:tc>
        <w:tc>
          <w:tcPr>
            <w:tcW w:w="805" w:type="dxa"/>
          </w:tcPr>
          <w:p w:rsidRPr="00B334C9" w:rsidR="003765FD" w:rsidP="0073008C" w:rsidRDefault="003765FD" w14:paraId="0F227A90"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0,92</w:t>
            </w:r>
          </w:p>
        </w:tc>
        <w:tc>
          <w:tcPr>
            <w:tcW w:w="740" w:type="dxa"/>
          </w:tcPr>
          <w:p w:rsidRPr="00B334C9" w:rsidR="003765FD" w:rsidP="0073008C" w:rsidRDefault="003765FD" w14:paraId="38C4B117"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0,91</w:t>
            </w:r>
          </w:p>
        </w:tc>
        <w:tc>
          <w:tcPr>
            <w:tcW w:w="870" w:type="dxa"/>
          </w:tcPr>
          <w:p w:rsidRPr="00B334C9" w:rsidR="003765FD" w:rsidP="0073008C" w:rsidRDefault="003765FD" w14:paraId="6CCAA3D5"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0,89</w:t>
            </w:r>
          </w:p>
        </w:tc>
        <w:tc>
          <w:tcPr>
            <w:tcW w:w="805" w:type="dxa"/>
          </w:tcPr>
          <w:p w:rsidRPr="00B334C9" w:rsidR="003765FD" w:rsidP="0073008C" w:rsidRDefault="003765FD" w14:paraId="34FC1279"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0,84</w:t>
            </w:r>
          </w:p>
        </w:tc>
        <w:tc>
          <w:tcPr>
            <w:tcW w:w="805" w:type="dxa"/>
          </w:tcPr>
          <w:p w:rsidRPr="00B334C9" w:rsidR="003765FD" w:rsidP="0073008C" w:rsidRDefault="003765FD" w14:paraId="455D7B9B"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0,75</w:t>
            </w:r>
          </w:p>
        </w:tc>
        <w:tc>
          <w:tcPr>
            <w:tcW w:w="805" w:type="dxa"/>
          </w:tcPr>
          <w:p w:rsidRPr="00B334C9" w:rsidR="003765FD" w:rsidP="0073008C" w:rsidRDefault="003765FD" w14:paraId="2E5BC65F"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0,63</w:t>
            </w:r>
          </w:p>
        </w:tc>
        <w:tc>
          <w:tcPr>
            <w:tcW w:w="1002" w:type="dxa"/>
          </w:tcPr>
          <w:p w:rsidRPr="00B334C9" w:rsidR="003765FD" w:rsidP="0073008C" w:rsidRDefault="003765FD" w14:paraId="11D5F4EB"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0,49</w:t>
            </w:r>
          </w:p>
        </w:tc>
      </w:tr>
      <w:tr w:rsidRPr="00A15F26" w:rsidR="003765FD" w:rsidTr="0073008C" w14:paraId="5CD3AB15" w14:textId="77777777">
        <w:trPr>
          <w:gridAfter w:val="1"/>
          <w:wAfter w:w="20" w:type="dxa"/>
          <w:trHeight w:val="284"/>
        </w:trPr>
        <w:tc>
          <w:tcPr>
            <w:cnfStyle w:val="001000000000" w:firstRow="0" w:lastRow="0" w:firstColumn="1" w:lastColumn="0" w:oddVBand="0" w:evenVBand="0" w:oddHBand="0" w:evenHBand="0" w:firstRowFirstColumn="0" w:firstRowLastColumn="0" w:lastRowFirstColumn="0" w:lastRowLastColumn="0"/>
            <w:tcW w:w="1604" w:type="dxa"/>
          </w:tcPr>
          <w:p w:rsidRPr="00B334C9" w:rsidR="003765FD" w:rsidP="0073008C" w:rsidRDefault="003765FD" w14:paraId="1C913410" w14:textId="77777777">
            <w:pPr>
              <w:contextualSpacing/>
              <w:rPr>
                <w:b w:val="0"/>
                <w:bCs w:val="0"/>
                <w:sz w:val="16"/>
                <w:szCs w:val="16"/>
              </w:rPr>
            </w:pPr>
            <w:r w:rsidRPr="00B334C9">
              <w:rPr>
                <w:b w:val="0"/>
                <w:bCs w:val="0"/>
                <w:sz w:val="16"/>
                <w:szCs w:val="16"/>
              </w:rPr>
              <w:t>het tweede vijftal jaren</w:t>
            </w:r>
          </w:p>
        </w:tc>
        <w:tc>
          <w:tcPr>
            <w:tcW w:w="817" w:type="dxa"/>
          </w:tcPr>
          <w:p w:rsidRPr="00B334C9" w:rsidR="003765FD" w:rsidP="0073008C" w:rsidRDefault="003765FD" w14:paraId="09871797"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0,81</w:t>
            </w:r>
          </w:p>
        </w:tc>
        <w:tc>
          <w:tcPr>
            <w:tcW w:w="804" w:type="dxa"/>
          </w:tcPr>
          <w:p w:rsidRPr="00B334C9" w:rsidR="003765FD" w:rsidP="0073008C" w:rsidRDefault="003765FD" w14:paraId="1EA0C42A"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0,81</w:t>
            </w:r>
          </w:p>
        </w:tc>
        <w:tc>
          <w:tcPr>
            <w:tcW w:w="804" w:type="dxa"/>
          </w:tcPr>
          <w:p w:rsidRPr="00B334C9" w:rsidR="003765FD" w:rsidP="0073008C" w:rsidRDefault="003765FD" w14:paraId="18923D9A"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0,81</w:t>
            </w:r>
          </w:p>
        </w:tc>
        <w:tc>
          <w:tcPr>
            <w:tcW w:w="804" w:type="dxa"/>
          </w:tcPr>
          <w:p w:rsidRPr="00B334C9" w:rsidR="003765FD" w:rsidP="0073008C" w:rsidRDefault="003765FD" w14:paraId="3D51F538"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0,81</w:t>
            </w:r>
          </w:p>
        </w:tc>
        <w:tc>
          <w:tcPr>
            <w:tcW w:w="804" w:type="dxa"/>
          </w:tcPr>
          <w:p w:rsidRPr="00B334C9" w:rsidR="003765FD" w:rsidP="0073008C" w:rsidRDefault="003765FD" w14:paraId="0C3928A2"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0,81</w:t>
            </w:r>
          </w:p>
        </w:tc>
        <w:tc>
          <w:tcPr>
            <w:tcW w:w="805" w:type="dxa"/>
          </w:tcPr>
          <w:p w:rsidRPr="00B334C9" w:rsidR="003765FD" w:rsidP="0073008C" w:rsidRDefault="003765FD" w14:paraId="07D886AD"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0,81</w:t>
            </w:r>
          </w:p>
        </w:tc>
        <w:tc>
          <w:tcPr>
            <w:tcW w:w="763" w:type="dxa"/>
          </w:tcPr>
          <w:p w:rsidRPr="00B334C9" w:rsidR="003765FD" w:rsidP="0073008C" w:rsidRDefault="003765FD" w14:paraId="18B35AB0"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0,80</w:t>
            </w:r>
          </w:p>
        </w:tc>
        <w:tc>
          <w:tcPr>
            <w:tcW w:w="763" w:type="dxa"/>
          </w:tcPr>
          <w:p w:rsidRPr="00B334C9" w:rsidR="003765FD" w:rsidP="0073008C" w:rsidRDefault="003765FD" w14:paraId="33AAE27D"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0,80</w:t>
            </w:r>
          </w:p>
        </w:tc>
        <w:tc>
          <w:tcPr>
            <w:tcW w:w="763" w:type="dxa"/>
          </w:tcPr>
          <w:p w:rsidRPr="00B334C9" w:rsidR="003765FD" w:rsidP="0073008C" w:rsidRDefault="003765FD" w14:paraId="3DBF9300"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0,79</w:t>
            </w:r>
          </w:p>
        </w:tc>
        <w:tc>
          <w:tcPr>
            <w:tcW w:w="805" w:type="dxa"/>
          </w:tcPr>
          <w:p w:rsidRPr="00B334C9" w:rsidR="003765FD" w:rsidP="0073008C" w:rsidRDefault="003765FD" w14:paraId="79774CAD"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0,77</w:t>
            </w:r>
          </w:p>
        </w:tc>
        <w:tc>
          <w:tcPr>
            <w:tcW w:w="805" w:type="dxa"/>
          </w:tcPr>
          <w:p w:rsidRPr="00B334C9" w:rsidR="003765FD" w:rsidP="0073008C" w:rsidRDefault="003765FD" w14:paraId="70C57557"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0,74</w:t>
            </w:r>
          </w:p>
        </w:tc>
        <w:tc>
          <w:tcPr>
            <w:tcW w:w="740" w:type="dxa"/>
          </w:tcPr>
          <w:p w:rsidRPr="00B334C9" w:rsidR="003765FD" w:rsidP="0073008C" w:rsidRDefault="003765FD" w14:paraId="62338B68"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0,70</w:t>
            </w:r>
          </w:p>
        </w:tc>
        <w:tc>
          <w:tcPr>
            <w:tcW w:w="870" w:type="dxa"/>
          </w:tcPr>
          <w:p w:rsidRPr="00B334C9" w:rsidR="003765FD" w:rsidP="0073008C" w:rsidRDefault="003765FD" w14:paraId="6E77F7E9"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0,61</w:t>
            </w:r>
          </w:p>
        </w:tc>
        <w:tc>
          <w:tcPr>
            <w:tcW w:w="805" w:type="dxa"/>
          </w:tcPr>
          <w:p w:rsidRPr="00B334C9" w:rsidR="003765FD" w:rsidP="0073008C" w:rsidRDefault="003765FD" w14:paraId="0B6E8B67"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0,46</w:t>
            </w:r>
          </w:p>
        </w:tc>
        <w:tc>
          <w:tcPr>
            <w:tcW w:w="805" w:type="dxa"/>
          </w:tcPr>
          <w:p w:rsidRPr="00B334C9" w:rsidR="003765FD" w:rsidP="0073008C" w:rsidRDefault="003765FD" w14:paraId="2AE6954F"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0,27</w:t>
            </w:r>
          </w:p>
        </w:tc>
        <w:tc>
          <w:tcPr>
            <w:tcW w:w="805" w:type="dxa"/>
          </w:tcPr>
          <w:p w:rsidRPr="00B334C9" w:rsidR="003765FD" w:rsidP="0073008C" w:rsidRDefault="003765FD" w14:paraId="6AFAB596"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0,12</w:t>
            </w:r>
          </w:p>
        </w:tc>
        <w:tc>
          <w:tcPr>
            <w:tcW w:w="1002" w:type="dxa"/>
          </w:tcPr>
          <w:p w:rsidRPr="00B334C9" w:rsidR="003765FD" w:rsidP="0073008C" w:rsidRDefault="003765FD" w14:paraId="2F153D0B"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r>
      <w:tr w:rsidRPr="00A15F26" w:rsidR="003765FD" w:rsidTr="0073008C" w14:paraId="5A81AEBE" w14:textId="77777777">
        <w:trPr>
          <w:gridAfter w:val="1"/>
          <w:cnfStyle w:val="000000100000" w:firstRow="0" w:lastRow="0" w:firstColumn="0" w:lastColumn="0" w:oddVBand="0" w:evenVBand="0" w:oddHBand="1" w:evenHBand="0" w:firstRowFirstColumn="0" w:firstRowLastColumn="0" w:lastRowFirstColumn="0" w:lastRowLastColumn="0"/>
          <w:wAfter w:w="20" w:type="dxa"/>
          <w:trHeight w:val="269"/>
        </w:trPr>
        <w:tc>
          <w:tcPr>
            <w:cnfStyle w:val="001000000000" w:firstRow="0" w:lastRow="0" w:firstColumn="1" w:lastColumn="0" w:oddVBand="0" w:evenVBand="0" w:oddHBand="0" w:evenHBand="0" w:firstRowFirstColumn="0" w:firstRowLastColumn="0" w:lastRowFirstColumn="0" w:lastRowLastColumn="0"/>
            <w:tcW w:w="1604" w:type="dxa"/>
          </w:tcPr>
          <w:p w:rsidRPr="00B334C9" w:rsidR="003765FD" w:rsidP="0073008C" w:rsidRDefault="003765FD" w14:paraId="3F572789" w14:textId="77777777">
            <w:pPr>
              <w:contextualSpacing/>
              <w:rPr>
                <w:b w:val="0"/>
                <w:bCs w:val="0"/>
                <w:sz w:val="16"/>
                <w:szCs w:val="16"/>
              </w:rPr>
            </w:pPr>
            <w:r w:rsidRPr="00B334C9">
              <w:rPr>
                <w:b w:val="0"/>
                <w:bCs w:val="0"/>
                <w:sz w:val="16"/>
                <w:szCs w:val="16"/>
              </w:rPr>
              <w:t>het derde vijftal jaren</w:t>
            </w:r>
          </w:p>
        </w:tc>
        <w:tc>
          <w:tcPr>
            <w:tcW w:w="817" w:type="dxa"/>
          </w:tcPr>
          <w:p w:rsidRPr="00B334C9" w:rsidR="003765FD" w:rsidP="0073008C" w:rsidRDefault="003765FD" w14:paraId="0D94839F"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0,70</w:t>
            </w:r>
          </w:p>
        </w:tc>
        <w:tc>
          <w:tcPr>
            <w:tcW w:w="804" w:type="dxa"/>
          </w:tcPr>
          <w:p w:rsidRPr="00B334C9" w:rsidR="003765FD" w:rsidP="0073008C" w:rsidRDefault="003765FD" w14:paraId="158A1DDE"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0,70</w:t>
            </w:r>
          </w:p>
        </w:tc>
        <w:tc>
          <w:tcPr>
            <w:tcW w:w="804" w:type="dxa"/>
          </w:tcPr>
          <w:p w:rsidRPr="00B334C9" w:rsidR="003765FD" w:rsidP="0073008C" w:rsidRDefault="003765FD" w14:paraId="6EA87C7A"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0,70</w:t>
            </w:r>
          </w:p>
        </w:tc>
        <w:tc>
          <w:tcPr>
            <w:tcW w:w="804" w:type="dxa"/>
          </w:tcPr>
          <w:p w:rsidRPr="00B334C9" w:rsidR="003765FD" w:rsidP="0073008C" w:rsidRDefault="003765FD" w14:paraId="50BC4250"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0,70</w:t>
            </w:r>
          </w:p>
        </w:tc>
        <w:tc>
          <w:tcPr>
            <w:tcW w:w="804" w:type="dxa"/>
          </w:tcPr>
          <w:p w:rsidRPr="00B334C9" w:rsidR="003765FD" w:rsidP="0073008C" w:rsidRDefault="003765FD" w14:paraId="6148E9C7"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0,69</w:t>
            </w:r>
          </w:p>
        </w:tc>
        <w:tc>
          <w:tcPr>
            <w:tcW w:w="805" w:type="dxa"/>
          </w:tcPr>
          <w:p w:rsidRPr="00B334C9" w:rsidR="003765FD" w:rsidP="0073008C" w:rsidRDefault="003765FD" w14:paraId="453D54A7"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0,69</w:t>
            </w:r>
          </w:p>
        </w:tc>
        <w:tc>
          <w:tcPr>
            <w:tcW w:w="763" w:type="dxa"/>
          </w:tcPr>
          <w:p w:rsidRPr="00B334C9" w:rsidR="003765FD" w:rsidP="0073008C" w:rsidRDefault="003765FD" w14:paraId="5CE570F2"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0,68</w:t>
            </w:r>
          </w:p>
        </w:tc>
        <w:tc>
          <w:tcPr>
            <w:tcW w:w="763" w:type="dxa"/>
          </w:tcPr>
          <w:p w:rsidRPr="00B334C9" w:rsidR="003765FD" w:rsidP="0073008C" w:rsidRDefault="003765FD" w14:paraId="692ACB6E"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0,67</w:t>
            </w:r>
          </w:p>
        </w:tc>
        <w:tc>
          <w:tcPr>
            <w:tcW w:w="763" w:type="dxa"/>
          </w:tcPr>
          <w:p w:rsidRPr="00B334C9" w:rsidR="003765FD" w:rsidP="0073008C" w:rsidRDefault="003765FD" w14:paraId="29CB1ACC"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0,65</w:t>
            </w:r>
          </w:p>
        </w:tc>
        <w:tc>
          <w:tcPr>
            <w:tcW w:w="805" w:type="dxa"/>
          </w:tcPr>
          <w:p w:rsidRPr="00B334C9" w:rsidR="003765FD" w:rsidP="0073008C" w:rsidRDefault="003765FD" w14:paraId="6FCFC3CC"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0,62</w:t>
            </w:r>
          </w:p>
        </w:tc>
        <w:tc>
          <w:tcPr>
            <w:tcW w:w="805" w:type="dxa"/>
          </w:tcPr>
          <w:p w:rsidRPr="00B334C9" w:rsidR="003765FD" w:rsidP="0073008C" w:rsidRDefault="003765FD" w14:paraId="10975216"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0,58</w:t>
            </w:r>
          </w:p>
        </w:tc>
        <w:tc>
          <w:tcPr>
            <w:tcW w:w="740" w:type="dxa"/>
          </w:tcPr>
          <w:p w:rsidRPr="00B334C9" w:rsidR="003765FD" w:rsidP="0073008C" w:rsidRDefault="003765FD" w14:paraId="1834DBE7"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0,49</w:t>
            </w:r>
          </w:p>
        </w:tc>
        <w:tc>
          <w:tcPr>
            <w:tcW w:w="870" w:type="dxa"/>
          </w:tcPr>
          <w:p w:rsidRPr="00B334C9" w:rsidR="003765FD" w:rsidP="0073008C" w:rsidRDefault="003765FD" w14:paraId="3EE4F274"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0,34</w:t>
            </w:r>
          </w:p>
        </w:tc>
        <w:tc>
          <w:tcPr>
            <w:tcW w:w="805" w:type="dxa"/>
          </w:tcPr>
          <w:p w:rsidRPr="00B334C9" w:rsidR="003765FD" w:rsidP="0073008C" w:rsidRDefault="003765FD" w14:paraId="70361531"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0,18</w:t>
            </w:r>
          </w:p>
        </w:tc>
        <w:tc>
          <w:tcPr>
            <w:tcW w:w="805" w:type="dxa"/>
          </w:tcPr>
          <w:p w:rsidRPr="00B334C9" w:rsidR="003765FD" w:rsidP="0073008C" w:rsidRDefault="003765FD" w14:paraId="65D7FCD3"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0,06</w:t>
            </w:r>
          </w:p>
        </w:tc>
        <w:tc>
          <w:tcPr>
            <w:tcW w:w="805" w:type="dxa"/>
          </w:tcPr>
          <w:p w:rsidRPr="00B334C9" w:rsidR="003765FD" w:rsidP="0073008C" w:rsidRDefault="003765FD" w14:paraId="2A0B0697"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1002" w:type="dxa"/>
          </w:tcPr>
          <w:p w:rsidRPr="00B334C9" w:rsidR="003765FD" w:rsidP="0073008C" w:rsidRDefault="003765FD" w14:paraId="0408A3D4"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r>
      <w:tr w:rsidRPr="00A15F26" w:rsidR="003765FD" w:rsidTr="0073008C" w14:paraId="356A2C01" w14:textId="77777777">
        <w:trPr>
          <w:gridAfter w:val="1"/>
          <w:wAfter w:w="20" w:type="dxa"/>
          <w:trHeight w:val="284"/>
        </w:trPr>
        <w:tc>
          <w:tcPr>
            <w:cnfStyle w:val="001000000000" w:firstRow="0" w:lastRow="0" w:firstColumn="1" w:lastColumn="0" w:oddVBand="0" w:evenVBand="0" w:oddHBand="0" w:evenHBand="0" w:firstRowFirstColumn="0" w:firstRowLastColumn="0" w:lastRowFirstColumn="0" w:lastRowLastColumn="0"/>
            <w:tcW w:w="1604" w:type="dxa"/>
          </w:tcPr>
          <w:p w:rsidRPr="00B334C9" w:rsidR="003765FD" w:rsidP="0073008C" w:rsidRDefault="003765FD" w14:paraId="3C1987BD" w14:textId="77777777">
            <w:pPr>
              <w:contextualSpacing/>
              <w:rPr>
                <w:b w:val="0"/>
                <w:bCs w:val="0"/>
                <w:sz w:val="16"/>
                <w:szCs w:val="16"/>
              </w:rPr>
            </w:pPr>
            <w:r w:rsidRPr="00B334C9">
              <w:rPr>
                <w:b w:val="0"/>
                <w:bCs w:val="0"/>
                <w:sz w:val="16"/>
                <w:szCs w:val="16"/>
              </w:rPr>
              <w:t>het vierde vijftal jaren</w:t>
            </w:r>
          </w:p>
        </w:tc>
        <w:tc>
          <w:tcPr>
            <w:tcW w:w="817" w:type="dxa"/>
          </w:tcPr>
          <w:p w:rsidRPr="00B334C9" w:rsidR="003765FD" w:rsidP="0073008C" w:rsidRDefault="003765FD" w14:paraId="3A7939E6"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0,60</w:t>
            </w:r>
          </w:p>
        </w:tc>
        <w:tc>
          <w:tcPr>
            <w:tcW w:w="804" w:type="dxa"/>
          </w:tcPr>
          <w:p w:rsidRPr="00B334C9" w:rsidR="003765FD" w:rsidP="0073008C" w:rsidRDefault="003765FD" w14:paraId="57AEF708"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0,60</w:t>
            </w:r>
          </w:p>
        </w:tc>
        <w:tc>
          <w:tcPr>
            <w:tcW w:w="804" w:type="dxa"/>
          </w:tcPr>
          <w:p w:rsidRPr="00B334C9" w:rsidR="003765FD" w:rsidP="0073008C" w:rsidRDefault="003765FD" w14:paraId="6E47DCDF"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0,60</w:t>
            </w:r>
          </w:p>
        </w:tc>
        <w:tc>
          <w:tcPr>
            <w:tcW w:w="804" w:type="dxa"/>
          </w:tcPr>
          <w:p w:rsidRPr="00B334C9" w:rsidR="003765FD" w:rsidP="0073008C" w:rsidRDefault="003765FD" w14:paraId="55F15796"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0,60</w:t>
            </w:r>
          </w:p>
        </w:tc>
        <w:tc>
          <w:tcPr>
            <w:tcW w:w="804" w:type="dxa"/>
          </w:tcPr>
          <w:p w:rsidRPr="00B334C9" w:rsidR="003765FD" w:rsidP="0073008C" w:rsidRDefault="003765FD" w14:paraId="26BA0A02"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0,59</w:t>
            </w:r>
          </w:p>
        </w:tc>
        <w:tc>
          <w:tcPr>
            <w:tcW w:w="805" w:type="dxa"/>
          </w:tcPr>
          <w:p w:rsidRPr="00B334C9" w:rsidR="003765FD" w:rsidP="0073008C" w:rsidRDefault="003765FD" w14:paraId="4A1EB383"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0,59</w:t>
            </w:r>
          </w:p>
        </w:tc>
        <w:tc>
          <w:tcPr>
            <w:tcW w:w="763" w:type="dxa"/>
          </w:tcPr>
          <w:p w:rsidRPr="00B334C9" w:rsidR="003765FD" w:rsidP="0073008C" w:rsidRDefault="003765FD" w14:paraId="16D978B1"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0,57</w:t>
            </w:r>
          </w:p>
        </w:tc>
        <w:tc>
          <w:tcPr>
            <w:tcW w:w="763" w:type="dxa"/>
          </w:tcPr>
          <w:p w:rsidRPr="00B334C9" w:rsidR="003765FD" w:rsidP="0073008C" w:rsidRDefault="003765FD" w14:paraId="2FF7D872"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0,56</w:t>
            </w:r>
          </w:p>
        </w:tc>
        <w:tc>
          <w:tcPr>
            <w:tcW w:w="763" w:type="dxa"/>
          </w:tcPr>
          <w:p w:rsidRPr="00B334C9" w:rsidR="003765FD" w:rsidP="0073008C" w:rsidRDefault="003765FD" w14:paraId="52376574"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0,53</w:t>
            </w:r>
          </w:p>
        </w:tc>
        <w:tc>
          <w:tcPr>
            <w:tcW w:w="805" w:type="dxa"/>
          </w:tcPr>
          <w:p w:rsidRPr="00B334C9" w:rsidR="003765FD" w:rsidP="0073008C" w:rsidRDefault="003765FD" w14:paraId="323BFD64"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0,49</w:t>
            </w:r>
          </w:p>
        </w:tc>
        <w:tc>
          <w:tcPr>
            <w:tcW w:w="805" w:type="dxa"/>
          </w:tcPr>
          <w:p w:rsidRPr="00B334C9" w:rsidR="003765FD" w:rsidP="0073008C" w:rsidRDefault="003765FD" w14:paraId="4274AE89"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0,41</w:t>
            </w:r>
          </w:p>
        </w:tc>
        <w:tc>
          <w:tcPr>
            <w:tcW w:w="740" w:type="dxa"/>
          </w:tcPr>
          <w:p w:rsidRPr="00B334C9" w:rsidR="003765FD" w:rsidP="0073008C" w:rsidRDefault="003765FD" w14:paraId="11588302"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0,28</w:t>
            </w:r>
          </w:p>
        </w:tc>
        <w:tc>
          <w:tcPr>
            <w:tcW w:w="870" w:type="dxa"/>
          </w:tcPr>
          <w:p w:rsidRPr="00B334C9" w:rsidR="003765FD" w:rsidP="0073008C" w:rsidRDefault="003765FD" w14:paraId="0BA690E9"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0,14</w:t>
            </w:r>
          </w:p>
        </w:tc>
        <w:tc>
          <w:tcPr>
            <w:tcW w:w="805" w:type="dxa"/>
          </w:tcPr>
          <w:p w:rsidRPr="00B334C9" w:rsidR="003765FD" w:rsidP="0073008C" w:rsidRDefault="003765FD" w14:paraId="1012026E"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0,04</w:t>
            </w:r>
          </w:p>
        </w:tc>
        <w:tc>
          <w:tcPr>
            <w:tcW w:w="805" w:type="dxa"/>
          </w:tcPr>
          <w:p w:rsidRPr="00B334C9" w:rsidR="003765FD" w:rsidP="0073008C" w:rsidRDefault="003765FD" w14:paraId="1DF3E9E3"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31607E96"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002" w:type="dxa"/>
          </w:tcPr>
          <w:p w:rsidRPr="00B334C9" w:rsidR="003765FD" w:rsidP="0073008C" w:rsidRDefault="003765FD" w14:paraId="5DE50127"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r>
      <w:tr w:rsidRPr="00A15F26" w:rsidR="003765FD" w:rsidTr="0073008C" w14:paraId="68959DA4" w14:textId="77777777">
        <w:trPr>
          <w:gridAfter w:val="1"/>
          <w:cnfStyle w:val="000000100000" w:firstRow="0" w:lastRow="0" w:firstColumn="0" w:lastColumn="0" w:oddVBand="0" w:evenVBand="0" w:oddHBand="1" w:evenHBand="0" w:firstRowFirstColumn="0" w:firstRowLastColumn="0" w:lastRowFirstColumn="0" w:lastRowLastColumn="0"/>
          <w:wAfter w:w="20" w:type="dxa"/>
          <w:trHeight w:val="269"/>
        </w:trPr>
        <w:tc>
          <w:tcPr>
            <w:cnfStyle w:val="001000000000" w:firstRow="0" w:lastRow="0" w:firstColumn="1" w:lastColumn="0" w:oddVBand="0" w:evenVBand="0" w:oddHBand="0" w:evenHBand="0" w:firstRowFirstColumn="0" w:firstRowLastColumn="0" w:lastRowFirstColumn="0" w:lastRowLastColumn="0"/>
            <w:tcW w:w="1604" w:type="dxa"/>
          </w:tcPr>
          <w:p w:rsidRPr="00B334C9" w:rsidR="003765FD" w:rsidP="0073008C" w:rsidRDefault="003765FD" w14:paraId="4526FF59" w14:textId="77777777">
            <w:pPr>
              <w:contextualSpacing/>
              <w:rPr>
                <w:b w:val="0"/>
                <w:bCs w:val="0"/>
                <w:sz w:val="16"/>
                <w:szCs w:val="16"/>
              </w:rPr>
            </w:pPr>
            <w:r w:rsidRPr="00B334C9">
              <w:rPr>
                <w:b w:val="0"/>
                <w:bCs w:val="0"/>
                <w:sz w:val="16"/>
                <w:szCs w:val="16"/>
              </w:rPr>
              <w:t>het vijfde vijftal jaren</w:t>
            </w:r>
          </w:p>
        </w:tc>
        <w:tc>
          <w:tcPr>
            <w:tcW w:w="817" w:type="dxa"/>
          </w:tcPr>
          <w:p w:rsidRPr="00B334C9" w:rsidR="003765FD" w:rsidP="0073008C" w:rsidRDefault="003765FD" w14:paraId="041EE322"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0,52</w:t>
            </w:r>
          </w:p>
        </w:tc>
        <w:tc>
          <w:tcPr>
            <w:tcW w:w="804" w:type="dxa"/>
          </w:tcPr>
          <w:p w:rsidRPr="00B334C9" w:rsidR="003765FD" w:rsidP="0073008C" w:rsidRDefault="003765FD" w14:paraId="2FFC551C"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0,52</w:t>
            </w:r>
          </w:p>
        </w:tc>
        <w:tc>
          <w:tcPr>
            <w:tcW w:w="804" w:type="dxa"/>
          </w:tcPr>
          <w:p w:rsidRPr="00B334C9" w:rsidR="003765FD" w:rsidP="0073008C" w:rsidRDefault="003765FD" w14:paraId="7E59F121"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0,52</w:t>
            </w:r>
          </w:p>
        </w:tc>
        <w:tc>
          <w:tcPr>
            <w:tcW w:w="804" w:type="dxa"/>
          </w:tcPr>
          <w:p w:rsidRPr="00B334C9" w:rsidR="003765FD" w:rsidP="0073008C" w:rsidRDefault="003765FD" w14:paraId="5B8476A6"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0,51</w:t>
            </w:r>
          </w:p>
        </w:tc>
        <w:tc>
          <w:tcPr>
            <w:tcW w:w="804" w:type="dxa"/>
          </w:tcPr>
          <w:p w:rsidRPr="00B334C9" w:rsidR="003765FD" w:rsidP="0073008C" w:rsidRDefault="003765FD" w14:paraId="03C89B4B"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0,51</w:t>
            </w:r>
          </w:p>
        </w:tc>
        <w:tc>
          <w:tcPr>
            <w:tcW w:w="805" w:type="dxa"/>
          </w:tcPr>
          <w:p w:rsidRPr="00B334C9" w:rsidR="003765FD" w:rsidP="0073008C" w:rsidRDefault="003765FD" w14:paraId="41FA4FAF"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0,50</w:t>
            </w:r>
          </w:p>
        </w:tc>
        <w:tc>
          <w:tcPr>
            <w:tcW w:w="763" w:type="dxa"/>
          </w:tcPr>
          <w:p w:rsidRPr="00B334C9" w:rsidR="003765FD" w:rsidP="0073008C" w:rsidRDefault="003765FD" w14:paraId="3ACFB255"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0,48</w:t>
            </w:r>
          </w:p>
        </w:tc>
        <w:tc>
          <w:tcPr>
            <w:tcW w:w="763" w:type="dxa"/>
          </w:tcPr>
          <w:p w:rsidRPr="00B334C9" w:rsidR="003765FD" w:rsidP="0073008C" w:rsidRDefault="003765FD" w14:paraId="4CF944D7"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0,46</w:t>
            </w:r>
          </w:p>
        </w:tc>
        <w:tc>
          <w:tcPr>
            <w:tcW w:w="763" w:type="dxa"/>
          </w:tcPr>
          <w:p w:rsidRPr="00B334C9" w:rsidR="003765FD" w:rsidP="0073008C" w:rsidRDefault="003765FD" w14:paraId="11D2BD68"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0,42</w:t>
            </w:r>
          </w:p>
        </w:tc>
        <w:tc>
          <w:tcPr>
            <w:tcW w:w="805" w:type="dxa"/>
          </w:tcPr>
          <w:p w:rsidRPr="00B334C9" w:rsidR="003765FD" w:rsidP="0073008C" w:rsidRDefault="003765FD" w14:paraId="5CB8F554"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0,35</w:t>
            </w:r>
          </w:p>
        </w:tc>
        <w:tc>
          <w:tcPr>
            <w:tcW w:w="805" w:type="dxa"/>
          </w:tcPr>
          <w:p w:rsidRPr="00B334C9" w:rsidR="003765FD" w:rsidP="0073008C" w:rsidRDefault="003765FD" w14:paraId="3EA87A59"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0,24</w:t>
            </w:r>
          </w:p>
        </w:tc>
        <w:tc>
          <w:tcPr>
            <w:tcW w:w="740" w:type="dxa"/>
          </w:tcPr>
          <w:p w:rsidRPr="00B334C9" w:rsidR="003765FD" w:rsidP="0073008C" w:rsidRDefault="003765FD" w14:paraId="606A7236"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0,12</w:t>
            </w:r>
          </w:p>
        </w:tc>
        <w:tc>
          <w:tcPr>
            <w:tcW w:w="870" w:type="dxa"/>
          </w:tcPr>
          <w:p w:rsidRPr="00B334C9" w:rsidR="003765FD" w:rsidP="0073008C" w:rsidRDefault="003765FD" w14:paraId="6EAC5F33"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0,03</w:t>
            </w:r>
          </w:p>
        </w:tc>
        <w:tc>
          <w:tcPr>
            <w:tcW w:w="805" w:type="dxa"/>
          </w:tcPr>
          <w:p w:rsidRPr="00B334C9" w:rsidR="003765FD" w:rsidP="0073008C" w:rsidRDefault="003765FD" w14:paraId="65CD22B5"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09B96B46"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29551706"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1002" w:type="dxa"/>
          </w:tcPr>
          <w:p w:rsidRPr="00B334C9" w:rsidR="003765FD" w:rsidP="0073008C" w:rsidRDefault="003765FD" w14:paraId="40611CAB"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r>
      <w:tr w:rsidRPr="00A15F26" w:rsidR="003765FD" w:rsidTr="0073008C" w14:paraId="61291EF6" w14:textId="77777777">
        <w:trPr>
          <w:gridAfter w:val="1"/>
          <w:wAfter w:w="20" w:type="dxa"/>
          <w:trHeight w:val="284"/>
        </w:trPr>
        <w:tc>
          <w:tcPr>
            <w:cnfStyle w:val="001000000000" w:firstRow="0" w:lastRow="0" w:firstColumn="1" w:lastColumn="0" w:oddVBand="0" w:evenVBand="0" w:oddHBand="0" w:evenHBand="0" w:firstRowFirstColumn="0" w:firstRowLastColumn="0" w:lastRowFirstColumn="0" w:lastRowLastColumn="0"/>
            <w:tcW w:w="1604" w:type="dxa"/>
          </w:tcPr>
          <w:p w:rsidRPr="00B334C9" w:rsidR="003765FD" w:rsidP="0073008C" w:rsidRDefault="003765FD" w14:paraId="4ECD8E65" w14:textId="77777777">
            <w:pPr>
              <w:contextualSpacing/>
              <w:rPr>
                <w:b w:val="0"/>
                <w:bCs w:val="0"/>
                <w:sz w:val="16"/>
                <w:szCs w:val="16"/>
              </w:rPr>
            </w:pPr>
            <w:r w:rsidRPr="00B334C9">
              <w:rPr>
                <w:b w:val="0"/>
                <w:bCs w:val="0"/>
                <w:sz w:val="16"/>
                <w:szCs w:val="16"/>
              </w:rPr>
              <w:t>het zesde vijftal jaren</w:t>
            </w:r>
          </w:p>
        </w:tc>
        <w:tc>
          <w:tcPr>
            <w:tcW w:w="817" w:type="dxa"/>
          </w:tcPr>
          <w:p w:rsidRPr="00B334C9" w:rsidR="003765FD" w:rsidP="0073008C" w:rsidRDefault="003765FD" w14:paraId="3EDC8F29"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0,45</w:t>
            </w:r>
          </w:p>
        </w:tc>
        <w:tc>
          <w:tcPr>
            <w:tcW w:w="804" w:type="dxa"/>
          </w:tcPr>
          <w:p w:rsidRPr="00B334C9" w:rsidR="003765FD" w:rsidP="0073008C" w:rsidRDefault="003765FD" w14:paraId="2E6CE2E6"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0,44</w:t>
            </w:r>
          </w:p>
        </w:tc>
        <w:tc>
          <w:tcPr>
            <w:tcW w:w="804" w:type="dxa"/>
          </w:tcPr>
          <w:p w:rsidRPr="00B334C9" w:rsidR="003765FD" w:rsidP="0073008C" w:rsidRDefault="003765FD" w14:paraId="22496494"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0,44</w:t>
            </w:r>
          </w:p>
        </w:tc>
        <w:tc>
          <w:tcPr>
            <w:tcW w:w="804" w:type="dxa"/>
          </w:tcPr>
          <w:p w:rsidRPr="00B334C9" w:rsidR="003765FD" w:rsidP="0073008C" w:rsidRDefault="003765FD" w14:paraId="74A43F21"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0,44</w:t>
            </w:r>
          </w:p>
        </w:tc>
        <w:tc>
          <w:tcPr>
            <w:tcW w:w="804" w:type="dxa"/>
          </w:tcPr>
          <w:p w:rsidRPr="00B334C9" w:rsidR="003765FD" w:rsidP="0073008C" w:rsidRDefault="003765FD" w14:paraId="5C16CC1F"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0,43</w:t>
            </w:r>
          </w:p>
        </w:tc>
        <w:tc>
          <w:tcPr>
            <w:tcW w:w="805" w:type="dxa"/>
          </w:tcPr>
          <w:p w:rsidRPr="00B334C9" w:rsidR="003765FD" w:rsidP="0073008C" w:rsidRDefault="003765FD" w14:paraId="71A1BA45"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0,42</w:t>
            </w:r>
          </w:p>
        </w:tc>
        <w:tc>
          <w:tcPr>
            <w:tcW w:w="763" w:type="dxa"/>
          </w:tcPr>
          <w:p w:rsidRPr="00B334C9" w:rsidR="003765FD" w:rsidP="0073008C" w:rsidRDefault="003765FD" w14:paraId="6473D051"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0,40</w:t>
            </w:r>
          </w:p>
        </w:tc>
        <w:tc>
          <w:tcPr>
            <w:tcW w:w="763" w:type="dxa"/>
          </w:tcPr>
          <w:p w:rsidRPr="00B334C9" w:rsidR="003765FD" w:rsidP="0073008C" w:rsidRDefault="003765FD" w14:paraId="4A0B98F4"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0,36</w:t>
            </w:r>
          </w:p>
        </w:tc>
        <w:tc>
          <w:tcPr>
            <w:tcW w:w="763" w:type="dxa"/>
          </w:tcPr>
          <w:p w:rsidRPr="00B334C9" w:rsidR="003765FD" w:rsidP="0073008C" w:rsidRDefault="003765FD" w14:paraId="39F7A733"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0,31</w:t>
            </w:r>
          </w:p>
        </w:tc>
        <w:tc>
          <w:tcPr>
            <w:tcW w:w="805" w:type="dxa"/>
          </w:tcPr>
          <w:p w:rsidRPr="00B334C9" w:rsidR="003765FD" w:rsidP="0073008C" w:rsidRDefault="003765FD" w14:paraId="6CD63235"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0,21</w:t>
            </w:r>
          </w:p>
        </w:tc>
        <w:tc>
          <w:tcPr>
            <w:tcW w:w="805" w:type="dxa"/>
          </w:tcPr>
          <w:p w:rsidRPr="00B334C9" w:rsidR="003765FD" w:rsidP="0073008C" w:rsidRDefault="003765FD" w14:paraId="7050FD8F"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0,10</w:t>
            </w:r>
          </w:p>
        </w:tc>
        <w:tc>
          <w:tcPr>
            <w:tcW w:w="740" w:type="dxa"/>
          </w:tcPr>
          <w:p w:rsidRPr="00B334C9" w:rsidR="003765FD" w:rsidP="0073008C" w:rsidRDefault="003765FD" w14:paraId="6E1C3CC6"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0,03</w:t>
            </w:r>
          </w:p>
        </w:tc>
        <w:tc>
          <w:tcPr>
            <w:tcW w:w="870" w:type="dxa"/>
          </w:tcPr>
          <w:p w:rsidRPr="00B334C9" w:rsidR="003765FD" w:rsidP="0073008C" w:rsidRDefault="003765FD" w14:paraId="4C547270"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5EB70BED"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2F5169C0"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6152BEBE"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002" w:type="dxa"/>
          </w:tcPr>
          <w:p w:rsidRPr="00B334C9" w:rsidR="003765FD" w:rsidP="0073008C" w:rsidRDefault="003765FD" w14:paraId="3E6C709D"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r>
      <w:tr w:rsidRPr="00A15F26" w:rsidR="003765FD" w:rsidTr="0073008C" w14:paraId="079BF257" w14:textId="77777777">
        <w:trPr>
          <w:gridAfter w:val="1"/>
          <w:cnfStyle w:val="000000100000" w:firstRow="0" w:lastRow="0" w:firstColumn="0" w:lastColumn="0" w:oddVBand="0" w:evenVBand="0" w:oddHBand="1" w:evenHBand="0" w:firstRowFirstColumn="0" w:firstRowLastColumn="0" w:lastRowFirstColumn="0" w:lastRowLastColumn="0"/>
          <w:wAfter w:w="20" w:type="dxa"/>
          <w:trHeight w:val="284"/>
        </w:trPr>
        <w:tc>
          <w:tcPr>
            <w:cnfStyle w:val="001000000000" w:firstRow="0" w:lastRow="0" w:firstColumn="1" w:lastColumn="0" w:oddVBand="0" w:evenVBand="0" w:oddHBand="0" w:evenHBand="0" w:firstRowFirstColumn="0" w:firstRowLastColumn="0" w:lastRowFirstColumn="0" w:lastRowLastColumn="0"/>
            <w:tcW w:w="1604" w:type="dxa"/>
          </w:tcPr>
          <w:p w:rsidRPr="00B334C9" w:rsidR="003765FD" w:rsidP="0073008C" w:rsidRDefault="003765FD" w14:paraId="01959ABD" w14:textId="77777777">
            <w:pPr>
              <w:contextualSpacing/>
              <w:rPr>
                <w:sz w:val="16"/>
                <w:szCs w:val="16"/>
              </w:rPr>
            </w:pPr>
            <w:r w:rsidRPr="00B334C9">
              <w:rPr>
                <w:b w:val="0"/>
                <w:bCs w:val="0"/>
                <w:sz w:val="16"/>
                <w:szCs w:val="16"/>
              </w:rPr>
              <w:t>het zevende vijftal jaren</w:t>
            </w:r>
          </w:p>
        </w:tc>
        <w:tc>
          <w:tcPr>
            <w:tcW w:w="817" w:type="dxa"/>
          </w:tcPr>
          <w:p w:rsidRPr="00B334C9" w:rsidR="003765FD" w:rsidP="0073008C" w:rsidRDefault="003765FD" w14:paraId="635DF031"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0,39</w:t>
            </w:r>
          </w:p>
        </w:tc>
        <w:tc>
          <w:tcPr>
            <w:tcW w:w="804" w:type="dxa"/>
          </w:tcPr>
          <w:p w:rsidRPr="00B334C9" w:rsidR="003765FD" w:rsidP="0073008C" w:rsidRDefault="003765FD" w14:paraId="25D47619"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0,38</w:t>
            </w:r>
          </w:p>
        </w:tc>
        <w:tc>
          <w:tcPr>
            <w:tcW w:w="804" w:type="dxa"/>
          </w:tcPr>
          <w:p w:rsidRPr="00B334C9" w:rsidR="003765FD" w:rsidP="0073008C" w:rsidRDefault="003765FD" w14:paraId="62C36A68"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0,38</w:t>
            </w:r>
          </w:p>
        </w:tc>
        <w:tc>
          <w:tcPr>
            <w:tcW w:w="804" w:type="dxa"/>
          </w:tcPr>
          <w:p w:rsidRPr="00B334C9" w:rsidR="003765FD" w:rsidP="0073008C" w:rsidRDefault="003765FD" w14:paraId="7DD60300"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0,37</w:t>
            </w:r>
          </w:p>
        </w:tc>
        <w:tc>
          <w:tcPr>
            <w:tcW w:w="804" w:type="dxa"/>
          </w:tcPr>
          <w:p w:rsidRPr="00B334C9" w:rsidR="003765FD" w:rsidP="0073008C" w:rsidRDefault="003765FD" w14:paraId="163E146F"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0,36</w:t>
            </w:r>
          </w:p>
        </w:tc>
        <w:tc>
          <w:tcPr>
            <w:tcW w:w="805" w:type="dxa"/>
          </w:tcPr>
          <w:p w:rsidRPr="00B334C9" w:rsidR="003765FD" w:rsidP="0073008C" w:rsidRDefault="003765FD" w14:paraId="66A29C7F"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0,34</w:t>
            </w:r>
          </w:p>
        </w:tc>
        <w:tc>
          <w:tcPr>
            <w:tcW w:w="763" w:type="dxa"/>
          </w:tcPr>
          <w:p w:rsidRPr="00B334C9" w:rsidR="003765FD" w:rsidP="0073008C" w:rsidRDefault="003765FD" w14:paraId="075A9A7E"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0,32</w:t>
            </w:r>
          </w:p>
        </w:tc>
        <w:tc>
          <w:tcPr>
            <w:tcW w:w="763" w:type="dxa"/>
          </w:tcPr>
          <w:p w:rsidRPr="00B334C9" w:rsidR="003765FD" w:rsidP="0073008C" w:rsidRDefault="003765FD" w14:paraId="39E58BE5"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0,27</w:t>
            </w:r>
          </w:p>
        </w:tc>
        <w:tc>
          <w:tcPr>
            <w:tcW w:w="763" w:type="dxa"/>
          </w:tcPr>
          <w:p w:rsidRPr="00B334C9" w:rsidR="003765FD" w:rsidP="0073008C" w:rsidRDefault="003765FD" w14:paraId="3634ABE8"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0,19</w:t>
            </w:r>
          </w:p>
        </w:tc>
        <w:tc>
          <w:tcPr>
            <w:tcW w:w="805" w:type="dxa"/>
          </w:tcPr>
          <w:p w:rsidRPr="00B334C9" w:rsidR="003765FD" w:rsidP="0073008C" w:rsidRDefault="003765FD" w14:paraId="1DB3A359"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0,09</w:t>
            </w:r>
          </w:p>
        </w:tc>
        <w:tc>
          <w:tcPr>
            <w:tcW w:w="805" w:type="dxa"/>
          </w:tcPr>
          <w:p w:rsidRPr="00B334C9" w:rsidR="003765FD" w:rsidP="0073008C" w:rsidRDefault="003765FD" w14:paraId="0F8E4C6D"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0,03</w:t>
            </w:r>
          </w:p>
        </w:tc>
        <w:tc>
          <w:tcPr>
            <w:tcW w:w="740" w:type="dxa"/>
          </w:tcPr>
          <w:p w:rsidRPr="00B334C9" w:rsidR="003765FD" w:rsidP="0073008C" w:rsidRDefault="003765FD" w14:paraId="6116A2D3"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70" w:type="dxa"/>
          </w:tcPr>
          <w:p w:rsidRPr="00B334C9" w:rsidR="003765FD" w:rsidP="0073008C" w:rsidRDefault="003765FD" w14:paraId="3C715F74"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6467C712"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7C4CE6E3"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2D427B24"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1002" w:type="dxa"/>
          </w:tcPr>
          <w:p w:rsidRPr="00B334C9" w:rsidR="003765FD" w:rsidP="0073008C" w:rsidRDefault="003765FD" w14:paraId="6A7AE479"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r>
      <w:tr w:rsidRPr="00A15F26" w:rsidR="003765FD" w:rsidTr="0073008C" w14:paraId="7F8F7724" w14:textId="77777777">
        <w:trPr>
          <w:gridAfter w:val="1"/>
          <w:wAfter w:w="20" w:type="dxa"/>
          <w:trHeight w:val="284"/>
        </w:trPr>
        <w:tc>
          <w:tcPr>
            <w:cnfStyle w:val="001000000000" w:firstRow="0" w:lastRow="0" w:firstColumn="1" w:lastColumn="0" w:oddVBand="0" w:evenVBand="0" w:oddHBand="0" w:evenHBand="0" w:firstRowFirstColumn="0" w:firstRowLastColumn="0" w:lastRowFirstColumn="0" w:lastRowLastColumn="0"/>
            <w:tcW w:w="1604" w:type="dxa"/>
          </w:tcPr>
          <w:p w:rsidRPr="00B334C9" w:rsidR="003765FD" w:rsidP="0073008C" w:rsidRDefault="003765FD" w14:paraId="04ACBB2A" w14:textId="77777777">
            <w:pPr>
              <w:contextualSpacing/>
              <w:rPr>
                <w:sz w:val="16"/>
                <w:szCs w:val="16"/>
              </w:rPr>
            </w:pPr>
            <w:r w:rsidRPr="00B334C9">
              <w:rPr>
                <w:b w:val="0"/>
                <w:bCs w:val="0"/>
                <w:sz w:val="16"/>
                <w:szCs w:val="16"/>
              </w:rPr>
              <w:t>het achtste vijftal jaren</w:t>
            </w:r>
          </w:p>
        </w:tc>
        <w:tc>
          <w:tcPr>
            <w:tcW w:w="817" w:type="dxa"/>
          </w:tcPr>
          <w:p w:rsidRPr="00B334C9" w:rsidR="003765FD" w:rsidP="0073008C" w:rsidRDefault="003765FD" w14:paraId="7194FFA4"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0,33</w:t>
            </w:r>
          </w:p>
        </w:tc>
        <w:tc>
          <w:tcPr>
            <w:tcW w:w="804" w:type="dxa"/>
          </w:tcPr>
          <w:p w:rsidRPr="00B334C9" w:rsidR="003765FD" w:rsidP="0073008C" w:rsidRDefault="003765FD" w14:paraId="7C20180E"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0,33</w:t>
            </w:r>
          </w:p>
        </w:tc>
        <w:tc>
          <w:tcPr>
            <w:tcW w:w="804" w:type="dxa"/>
          </w:tcPr>
          <w:p w:rsidRPr="00B334C9" w:rsidR="003765FD" w:rsidP="0073008C" w:rsidRDefault="003765FD" w14:paraId="7647DD6C"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0,32</w:t>
            </w:r>
          </w:p>
        </w:tc>
        <w:tc>
          <w:tcPr>
            <w:tcW w:w="804" w:type="dxa"/>
          </w:tcPr>
          <w:p w:rsidRPr="00B334C9" w:rsidR="003765FD" w:rsidP="0073008C" w:rsidRDefault="003765FD" w14:paraId="3E0680AE"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0,31</w:t>
            </w:r>
          </w:p>
        </w:tc>
        <w:tc>
          <w:tcPr>
            <w:tcW w:w="804" w:type="dxa"/>
          </w:tcPr>
          <w:p w:rsidRPr="00B334C9" w:rsidR="003765FD" w:rsidP="0073008C" w:rsidRDefault="003765FD" w14:paraId="1A836436"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0,30</w:t>
            </w:r>
          </w:p>
        </w:tc>
        <w:tc>
          <w:tcPr>
            <w:tcW w:w="805" w:type="dxa"/>
          </w:tcPr>
          <w:p w:rsidRPr="00B334C9" w:rsidR="003765FD" w:rsidP="0073008C" w:rsidRDefault="003765FD" w14:paraId="3DA82CA8"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0,28</w:t>
            </w:r>
          </w:p>
        </w:tc>
        <w:tc>
          <w:tcPr>
            <w:tcW w:w="763" w:type="dxa"/>
          </w:tcPr>
          <w:p w:rsidRPr="00B334C9" w:rsidR="003765FD" w:rsidP="0073008C" w:rsidRDefault="003765FD" w14:paraId="77C5F5FB"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0,24</w:t>
            </w:r>
          </w:p>
        </w:tc>
        <w:tc>
          <w:tcPr>
            <w:tcW w:w="763" w:type="dxa"/>
          </w:tcPr>
          <w:p w:rsidRPr="00B334C9" w:rsidR="003765FD" w:rsidP="0073008C" w:rsidRDefault="003765FD" w14:paraId="007A8CEF"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0,17</w:t>
            </w:r>
          </w:p>
        </w:tc>
        <w:tc>
          <w:tcPr>
            <w:tcW w:w="763" w:type="dxa"/>
          </w:tcPr>
          <w:p w:rsidRPr="00B334C9" w:rsidR="003765FD" w:rsidP="0073008C" w:rsidRDefault="003765FD" w14:paraId="787D4BEB"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0,09</w:t>
            </w:r>
          </w:p>
        </w:tc>
        <w:tc>
          <w:tcPr>
            <w:tcW w:w="805" w:type="dxa"/>
          </w:tcPr>
          <w:p w:rsidRPr="00B334C9" w:rsidR="003765FD" w:rsidP="0073008C" w:rsidRDefault="003765FD" w14:paraId="79D65ED2"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0,02</w:t>
            </w:r>
          </w:p>
        </w:tc>
        <w:tc>
          <w:tcPr>
            <w:tcW w:w="805" w:type="dxa"/>
          </w:tcPr>
          <w:p w:rsidRPr="00B334C9" w:rsidR="003765FD" w:rsidP="0073008C" w:rsidRDefault="003765FD" w14:paraId="30008B9C"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740" w:type="dxa"/>
          </w:tcPr>
          <w:p w:rsidRPr="00B334C9" w:rsidR="003765FD" w:rsidP="0073008C" w:rsidRDefault="003765FD" w14:paraId="1FF8BA1D"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70" w:type="dxa"/>
          </w:tcPr>
          <w:p w:rsidRPr="00B334C9" w:rsidR="003765FD" w:rsidP="0073008C" w:rsidRDefault="003765FD" w14:paraId="2408A73B"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7B043ADA"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6C52B4C7"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3BEE3299"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002" w:type="dxa"/>
          </w:tcPr>
          <w:p w:rsidRPr="00B334C9" w:rsidR="003765FD" w:rsidP="0073008C" w:rsidRDefault="003765FD" w14:paraId="3C17FE9C"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r>
      <w:tr w:rsidRPr="00A15F26" w:rsidR="003765FD" w:rsidTr="0073008C" w14:paraId="715D11B4" w14:textId="77777777">
        <w:trPr>
          <w:gridAfter w:val="1"/>
          <w:cnfStyle w:val="000000100000" w:firstRow="0" w:lastRow="0" w:firstColumn="0" w:lastColumn="0" w:oddVBand="0" w:evenVBand="0" w:oddHBand="1" w:evenHBand="0" w:firstRowFirstColumn="0" w:firstRowLastColumn="0" w:lastRowFirstColumn="0" w:lastRowLastColumn="0"/>
          <w:wAfter w:w="20" w:type="dxa"/>
          <w:trHeight w:val="284"/>
        </w:trPr>
        <w:tc>
          <w:tcPr>
            <w:cnfStyle w:val="001000000000" w:firstRow="0" w:lastRow="0" w:firstColumn="1" w:lastColumn="0" w:oddVBand="0" w:evenVBand="0" w:oddHBand="0" w:evenHBand="0" w:firstRowFirstColumn="0" w:firstRowLastColumn="0" w:lastRowFirstColumn="0" w:lastRowLastColumn="0"/>
            <w:tcW w:w="1604" w:type="dxa"/>
          </w:tcPr>
          <w:p w:rsidRPr="00B334C9" w:rsidR="003765FD" w:rsidP="0073008C" w:rsidRDefault="003765FD" w14:paraId="3DDAA36E" w14:textId="77777777">
            <w:pPr>
              <w:contextualSpacing/>
              <w:rPr>
                <w:sz w:val="16"/>
                <w:szCs w:val="16"/>
              </w:rPr>
            </w:pPr>
            <w:r w:rsidRPr="00B334C9">
              <w:rPr>
                <w:b w:val="0"/>
                <w:bCs w:val="0"/>
                <w:sz w:val="16"/>
                <w:szCs w:val="16"/>
              </w:rPr>
              <w:t>het negende vijftal jaren</w:t>
            </w:r>
          </w:p>
        </w:tc>
        <w:tc>
          <w:tcPr>
            <w:tcW w:w="817" w:type="dxa"/>
          </w:tcPr>
          <w:p w:rsidRPr="00B334C9" w:rsidR="003765FD" w:rsidP="0073008C" w:rsidRDefault="003765FD" w14:paraId="07BC767A"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0,28</w:t>
            </w:r>
          </w:p>
        </w:tc>
        <w:tc>
          <w:tcPr>
            <w:tcW w:w="804" w:type="dxa"/>
          </w:tcPr>
          <w:p w:rsidRPr="00B334C9" w:rsidR="003765FD" w:rsidP="0073008C" w:rsidRDefault="003765FD" w14:paraId="6419CCAF"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0,28</w:t>
            </w:r>
          </w:p>
        </w:tc>
        <w:tc>
          <w:tcPr>
            <w:tcW w:w="804" w:type="dxa"/>
          </w:tcPr>
          <w:p w:rsidRPr="00B334C9" w:rsidR="003765FD" w:rsidP="0073008C" w:rsidRDefault="003765FD" w14:paraId="4CCE2F6A"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0,27</w:t>
            </w:r>
          </w:p>
        </w:tc>
        <w:tc>
          <w:tcPr>
            <w:tcW w:w="804" w:type="dxa"/>
          </w:tcPr>
          <w:p w:rsidRPr="00B334C9" w:rsidR="003765FD" w:rsidP="0073008C" w:rsidRDefault="003765FD" w14:paraId="1CFDC72F"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0,26</w:t>
            </w:r>
          </w:p>
        </w:tc>
        <w:tc>
          <w:tcPr>
            <w:tcW w:w="804" w:type="dxa"/>
          </w:tcPr>
          <w:p w:rsidRPr="00B334C9" w:rsidR="003765FD" w:rsidP="0073008C" w:rsidRDefault="003765FD" w14:paraId="4ECF091A"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0,24</w:t>
            </w:r>
          </w:p>
        </w:tc>
        <w:tc>
          <w:tcPr>
            <w:tcW w:w="805" w:type="dxa"/>
          </w:tcPr>
          <w:p w:rsidRPr="00B334C9" w:rsidR="003765FD" w:rsidP="0073008C" w:rsidRDefault="003765FD" w14:paraId="779CF8AB"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0,21</w:t>
            </w:r>
          </w:p>
        </w:tc>
        <w:tc>
          <w:tcPr>
            <w:tcW w:w="763" w:type="dxa"/>
          </w:tcPr>
          <w:p w:rsidRPr="00B334C9" w:rsidR="003765FD" w:rsidP="0073008C" w:rsidRDefault="003765FD" w14:paraId="5BFCAA3C"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0,15</w:t>
            </w:r>
          </w:p>
        </w:tc>
        <w:tc>
          <w:tcPr>
            <w:tcW w:w="763" w:type="dxa"/>
          </w:tcPr>
          <w:p w:rsidRPr="00B334C9" w:rsidR="003765FD" w:rsidP="0073008C" w:rsidRDefault="003765FD" w14:paraId="071BB237"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0,08</w:t>
            </w:r>
          </w:p>
        </w:tc>
        <w:tc>
          <w:tcPr>
            <w:tcW w:w="763" w:type="dxa"/>
          </w:tcPr>
          <w:p w:rsidRPr="00B334C9" w:rsidR="003765FD" w:rsidP="0073008C" w:rsidRDefault="003765FD" w14:paraId="4C90A978"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0,02</w:t>
            </w:r>
          </w:p>
        </w:tc>
        <w:tc>
          <w:tcPr>
            <w:tcW w:w="805" w:type="dxa"/>
          </w:tcPr>
          <w:p w:rsidRPr="00B334C9" w:rsidR="003765FD" w:rsidP="0073008C" w:rsidRDefault="003765FD" w14:paraId="64C230FD"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08DE564B"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740" w:type="dxa"/>
          </w:tcPr>
          <w:p w:rsidRPr="00B334C9" w:rsidR="003765FD" w:rsidP="0073008C" w:rsidRDefault="003765FD" w14:paraId="54A142CD"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70" w:type="dxa"/>
          </w:tcPr>
          <w:p w:rsidRPr="00B334C9" w:rsidR="003765FD" w:rsidP="0073008C" w:rsidRDefault="003765FD" w14:paraId="498C9E38"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329EABD4"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0C32A38F"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0DB959A1"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1002" w:type="dxa"/>
          </w:tcPr>
          <w:p w:rsidRPr="00B334C9" w:rsidR="003765FD" w:rsidP="0073008C" w:rsidRDefault="003765FD" w14:paraId="1AB01D34"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r>
      <w:tr w:rsidRPr="00A15F26" w:rsidR="003765FD" w:rsidTr="0073008C" w14:paraId="53978DDE" w14:textId="77777777">
        <w:trPr>
          <w:gridAfter w:val="1"/>
          <w:wAfter w:w="20" w:type="dxa"/>
          <w:trHeight w:val="284"/>
        </w:trPr>
        <w:tc>
          <w:tcPr>
            <w:cnfStyle w:val="001000000000" w:firstRow="0" w:lastRow="0" w:firstColumn="1" w:lastColumn="0" w:oddVBand="0" w:evenVBand="0" w:oddHBand="0" w:evenHBand="0" w:firstRowFirstColumn="0" w:firstRowLastColumn="0" w:lastRowFirstColumn="0" w:lastRowLastColumn="0"/>
            <w:tcW w:w="1604" w:type="dxa"/>
          </w:tcPr>
          <w:p w:rsidRPr="00B334C9" w:rsidR="003765FD" w:rsidP="0073008C" w:rsidRDefault="003765FD" w14:paraId="1A7D20FA" w14:textId="77777777">
            <w:pPr>
              <w:contextualSpacing/>
              <w:rPr>
                <w:sz w:val="16"/>
                <w:szCs w:val="16"/>
              </w:rPr>
            </w:pPr>
            <w:r w:rsidRPr="00B334C9">
              <w:rPr>
                <w:b w:val="0"/>
                <w:bCs w:val="0"/>
                <w:sz w:val="16"/>
                <w:szCs w:val="16"/>
              </w:rPr>
              <w:t>het tiende vijftal jaren</w:t>
            </w:r>
          </w:p>
        </w:tc>
        <w:tc>
          <w:tcPr>
            <w:tcW w:w="817" w:type="dxa"/>
          </w:tcPr>
          <w:p w:rsidRPr="00B334C9" w:rsidR="003765FD" w:rsidP="0073008C" w:rsidRDefault="003765FD" w14:paraId="4D66D097"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0,24</w:t>
            </w:r>
          </w:p>
        </w:tc>
        <w:tc>
          <w:tcPr>
            <w:tcW w:w="804" w:type="dxa"/>
          </w:tcPr>
          <w:p w:rsidRPr="00B334C9" w:rsidR="003765FD" w:rsidP="0073008C" w:rsidRDefault="003765FD" w14:paraId="7C5D0C6A"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0,23</w:t>
            </w:r>
          </w:p>
        </w:tc>
        <w:tc>
          <w:tcPr>
            <w:tcW w:w="804" w:type="dxa"/>
          </w:tcPr>
          <w:p w:rsidRPr="00B334C9" w:rsidR="003765FD" w:rsidP="0073008C" w:rsidRDefault="003765FD" w14:paraId="18B23D5D"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0,23</w:t>
            </w:r>
          </w:p>
        </w:tc>
        <w:tc>
          <w:tcPr>
            <w:tcW w:w="804" w:type="dxa"/>
          </w:tcPr>
          <w:p w:rsidRPr="00B334C9" w:rsidR="003765FD" w:rsidP="0073008C" w:rsidRDefault="003765FD" w14:paraId="08E8E032"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0,21</w:t>
            </w:r>
          </w:p>
        </w:tc>
        <w:tc>
          <w:tcPr>
            <w:tcW w:w="804" w:type="dxa"/>
          </w:tcPr>
          <w:p w:rsidRPr="00B334C9" w:rsidR="003765FD" w:rsidP="0073008C" w:rsidRDefault="003765FD" w14:paraId="68ED959C"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0,19</w:t>
            </w:r>
          </w:p>
        </w:tc>
        <w:tc>
          <w:tcPr>
            <w:tcW w:w="805" w:type="dxa"/>
          </w:tcPr>
          <w:p w:rsidRPr="00B334C9" w:rsidR="003765FD" w:rsidP="0073008C" w:rsidRDefault="003765FD" w14:paraId="7D916B64"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0,14</w:t>
            </w:r>
          </w:p>
        </w:tc>
        <w:tc>
          <w:tcPr>
            <w:tcW w:w="763" w:type="dxa"/>
          </w:tcPr>
          <w:p w:rsidRPr="00B334C9" w:rsidR="003765FD" w:rsidP="0073008C" w:rsidRDefault="003765FD" w14:paraId="4ED1E6D8"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0,07</w:t>
            </w:r>
          </w:p>
        </w:tc>
        <w:tc>
          <w:tcPr>
            <w:tcW w:w="763" w:type="dxa"/>
          </w:tcPr>
          <w:p w:rsidRPr="00B334C9" w:rsidR="003765FD" w:rsidP="0073008C" w:rsidRDefault="003765FD" w14:paraId="6591CEB3"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0,02</w:t>
            </w:r>
          </w:p>
        </w:tc>
        <w:tc>
          <w:tcPr>
            <w:tcW w:w="763" w:type="dxa"/>
          </w:tcPr>
          <w:p w:rsidRPr="00B334C9" w:rsidR="003765FD" w:rsidP="0073008C" w:rsidRDefault="003765FD" w14:paraId="25B387E3"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7370E7A7"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4D73E9DA"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740" w:type="dxa"/>
          </w:tcPr>
          <w:p w:rsidRPr="00B334C9" w:rsidR="003765FD" w:rsidP="0073008C" w:rsidRDefault="003765FD" w14:paraId="72DF3785"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70" w:type="dxa"/>
          </w:tcPr>
          <w:p w:rsidRPr="00B334C9" w:rsidR="003765FD" w:rsidP="0073008C" w:rsidRDefault="003765FD" w14:paraId="7861D5A9"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5C4EA768"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50793A17"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55B6611E"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002" w:type="dxa"/>
          </w:tcPr>
          <w:p w:rsidRPr="00B334C9" w:rsidR="003765FD" w:rsidP="0073008C" w:rsidRDefault="003765FD" w14:paraId="50B890CB"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r>
      <w:tr w:rsidRPr="00A15F26" w:rsidR="003765FD" w:rsidTr="0073008C" w14:paraId="4B28A2B5" w14:textId="77777777">
        <w:trPr>
          <w:gridAfter w:val="1"/>
          <w:cnfStyle w:val="000000100000" w:firstRow="0" w:lastRow="0" w:firstColumn="0" w:lastColumn="0" w:oddVBand="0" w:evenVBand="0" w:oddHBand="1" w:evenHBand="0" w:firstRowFirstColumn="0" w:firstRowLastColumn="0" w:lastRowFirstColumn="0" w:lastRowLastColumn="0"/>
          <w:wAfter w:w="20" w:type="dxa"/>
          <w:trHeight w:val="284"/>
        </w:trPr>
        <w:tc>
          <w:tcPr>
            <w:cnfStyle w:val="001000000000" w:firstRow="0" w:lastRow="0" w:firstColumn="1" w:lastColumn="0" w:oddVBand="0" w:evenVBand="0" w:oddHBand="0" w:evenHBand="0" w:firstRowFirstColumn="0" w:firstRowLastColumn="0" w:lastRowFirstColumn="0" w:lastRowLastColumn="0"/>
            <w:tcW w:w="1604" w:type="dxa"/>
          </w:tcPr>
          <w:p w:rsidRPr="00B334C9" w:rsidR="003765FD" w:rsidP="0073008C" w:rsidRDefault="003765FD" w14:paraId="782A5A7B" w14:textId="77777777">
            <w:pPr>
              <w:contextualSpacing/>
              <w:rPr>
                <w:sz w:val="16"/>
                <w:szCs w:val="16"/>
              </w:rPr>
            </w:pPr>
            <w:r w:rsidRPr="00B334C9">
              <w:rPr>
                <w:b w:val="0"/>
                <w:bCs w:val="0"/>
                <w:sz w:val="16"/>
                <w:szCs w:val="16"/>
              </w:rPr>
              <w:t>het elfde vijftal jaren</w:t>
            </w:r>
          </w:p>
        </w:tc>
        <w:tc>
          <w:tcPr>
            <w:tcW w:w="817" w:type="dxa"/>
          </w:tcPr>
          <w:p w:rsidRPr="00B334C9" w:rsidR="003765FD" w:rsidP="0073008C" w:rsidRDefault="003765FD" w14:paraId="0BDE22EA"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0,21</w:t>
            </w:r>
          </w:p>
        </w:tc>
        <w:tc>
          <w:tcPr>
            <w:tcW w:w="804" w:type="dxa"/>
          </w:tcPr>
          <w:p w:rsidRPr="00B334C9" w:rsidR="003765FD" w:rsidP="0073008C" w:rsidRDefault="003765FD" w14:paraId="63EE12CB"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0,20</w:t>
            </w:r>
          </w:p>
        </w:tc>
        <w:tc>
          <w:tcPr>
            <w:tcW w:w="804" w:type="dxa"/>
          </w:tcPr>
          <w:p w:rsidRPr="00B334C9" w:rsidR="003765FD" w:rsidP="0073008C" w:rsidRDefault="003765FD" w14:paraId="3F53E0E5"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0,19</w:t>
            </w:r>
          </w:p>
        </w:tc>
        <w:tc>
          <w:tcPr>
            <w:tcW w:w="804" w:type="dxa"/>
          </w:tcPr>
          <w:p w:rsidRPr="00B334C9" w:rsidR="003765FD" w:rsidP="0073008C" w:rsidRDefault="003765FD" w14:paraId="0FE7814B"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0,16</w:t>
            </w:r>
          </w:p>
        </w:tc>
        <w:tc>
          <w:tcPr>
            <w:tcW w:w="804" w:type="dxa"/>
          </w:tcPr>
          <w:p w:rsidRPr="00B334C9" w:rsidR="003765FD" w:rsidP="0073008C" w:rsidRDefault="003765FD" w14:paraId="3F57D464"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0,12</w:t>
            </w:r>
          </w:p>
        </w:tc>
        <w:tc>
          <w:tcPr>
            <w:tcW w:w="805" w:type="dxa"/>
          </w:tcPr>
          <w:p w:rsidRPr="00B334C9" w:rsidR="003765FD" w:rsidP="0073008C" w:rsidRDefault="003765FD" w14:paraId="277BD85F"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0,07</w:t>
            </w:r>
          </w:p>
        </w:tc>
        <w:tc>
          <w:tcPr>
            <w:tcW w:w="763" w:type="dxa"/>
          </w:tcPr>
          <w:p w:rsidRPr="00B334C9" w:rsidR="003765FD" w:rsidP="0073008C" w:rsidRDefault="003765FD" w14:paraId="55287865"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0,02</w:t>
            </w:r>
          </w:p>
        </w:tc>
        <w:tc>
          <w:tcPr>
            <w:tcW w:w="763" w:type="dxa"/>
          </w:tcPr>
          <w:p w:rsidRPr="00B334C9" w:rsidR="003765FD" w:rsidP="0073008C" w:rsidRDefault="003765FD" w14:paraId="0C9FAA43"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763" w:type="dxa"/>
          </w:tcPr>
          <w:p w:rsidRPr="00B334C9" w:rsidR="003765FD" w:rsidP="0073008C" w:rsidRDefault="003765FD" w14:paraId="64539192"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750487F2"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49E03D0F"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740" w:type="dxa"/>
          </w:tcPr>
          <w:p w:rsidRPr="00B334C9" w:rsidR="003765FD" w:rsidP="0073008C" w:rsidRDefault="003765FD" w14:paraId="3A9342E3"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70" w:type="dxa"/>
          </w:tcPr>
          <w:p w:rsidRPr="00B334C9" w:rsidR="003765FD" w:rsidP="0073008C" w:rsidRDefault="003765FD" w14:paraId="3E79E185"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64CD8A19"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3C37D8AB"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457FEE10"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1002" w:type="dxa"/>
          </w:tcPr>
          <w:p w:rsidRPr="00B334C9" w:rsidR="003765FD" w:rsidP="0073008C" w:rsidRDefault="003765FD" w14:paraId="57DCC2C3"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r>
      <w:tr w:rsidRPr="00A15F26" w:rsidR="003765FD" w:rsidTr="0073008C" w14:paraId="34253D46" w14:textId="77777777">
        <w:trPr>
          <w:gridAfter w:val="1"/>
          <w:wAfter w:w="20" w:type="dxa"/>
          <w:trHeight w:val="284"/>
        </w:trPr>
        <w:tc>
          <w:tcPr>
            <w:cnfStyle w:val="001000000000" w:firstRow="0" w:lastRow="0" w:firstColumn="1" w:lastColumn="0" w:oddVBand="0" w:evenVBand="0" w:oddHBand="0" w:evenHBand="0" w:firstRowFirstColumn="0" w:firstRowLastColumn="0" w:lastRowFirstColumn="0" w:lastRowLastColumn="0"/>
            <w:tcW w:w="1604" w:type="dxa"/>
          </w:tcPr>
          <w:p w:rsidRPr="00B334C9" w:rsidR="003765FD" w:rsidP="0073008C" w:rsidRDefault="003765FD" w14:paraId="70F6DADC" w14:textId="77777777">
            <w:pPr>
              <w:contextualSpacing/>
              <w:rPr>
                <w:sz w:val="16"/>
                <w:szCs w:val="16"/>
              </w:rPr>
            </w:pPr>
            <w:r w:rsidRPr="00B334C9">
              <w:rPr>
                <w:b w:val="0"/>
                <w:bCs w:val="0"/>
                <w:sz w:val="16"/>
                <w:szCs w:val="16"/>
              </w:rPr>
              <w:t>het twaalfde vijftal jaren</w:t>
            </w:r>
          </w:p>
        </w:tc>
        <w:tc>
          <w:tcPr>
            <w:tcW w:w="817" w:type="dxa"/>
          </w:tcPr>
          <w:p w:rsidRPr="00B334C9" w:rsidR="003765FD" w:rsidP="0073008C" w:rsidRDefault="003765FD" w14:paraId="49371359"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0,18</w:t>
            </w:r>
          </w:p>
        </w:tc>
        <w:tc>
          <w:tcPr>
            <w:tcW w:w="804" w:type="dxa"/>
          </w:tcPr>
          <w:p w:rsidRPr="00B334C9" w:rsidR="003765FD" w:rsidP="0073008C" w:rsidRDefault="003765FD" w14:paraId="60EE06AF"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0,16</w:t>
            </w:r>
          </w:p>
        </w:tc>
        <w:tc>
          <w:tcPr>
            <w:tcW w:w="804" w:type="dxa"/>
          </w:tcPr>
          <w:p w:rsidRPr="00B334C9" w:rsidR="003765FD" w:rsidP="0073008C" w:rsidRDefault="003765FD" w14:paraId="2683611C"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0,14</w:t>
            </w:r>
          </w:p>
        </w:tc>
        <w:tc>
          <w:tcPr>
            <w:tcW w:w="804" w:type="dxa"/>
          </w:tcPr>
          <w:p w:rsidRPr="00B334C9" w:rsidR="003765FD" w:rsidP="0073008C" w:rsidRDefault="003765FD" w14:paraId="19313A7A"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0,11</w:t>
            </w:r>
          </w:p>
        </w:tc>
        <w:tc>
          <w:tcPr>
            <w:tcW w:w="804" w:type="dxa"/>
          </w:tcPr>
          <w:p w:rsidRPr="00B334C9" w:rsidR="003765FD" w:rsidP="0073008C" w:rsidRDefault="003765FD" w14:paraId="109D22DB"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0,06</w:t>
            </w:r>
          </w:p>
        </w:tc>
        <w:tc>
          <w:tcPr>
            <w:tcW w:w="805" w:type="dxa"/>
          </w:tcPr>
          <w:p w:rsidRPr="00B334C9" w:rsidR="003765FD" w:rsidP="0073008C" w:rsidRDefault="003765FD" w14:paraId="774ED870"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B334C9">
              <w:rPr>
                <w:sz w:val="16"/>
                <w:szCs w:val="16"/>
              </w:rPr>
              <w:t>0,02</w:t>
            </w:r>
          </w:p>
        </w:tc>
        <w:tc>
          <w:tcPr>
            <w:tcW w:w="763" w:type="dxa"/>
          </w:tcPr>
          <w:p w:rsidRPr="00B334C9" w:rsidR="003765FD" w:rsidP="0073008C" w:rsidRDefault="003765FD" w14:paraId="26D23953"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763" w:type="dxa"/>
          </w:tcPr>
          <w:p w:rsidRPr="00B334C9" w:rsidR="003765FD" w:rsidP="0073008C" w:rsidRDefault="003765FD" w14:paraId="69EDE9B6"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763" w:type="dxa"/>
          </w:tcPr>
          <w:p w:rsidRPr="00B334C9" w:rsidR="003765FD" w:rsidP="0073008C" w:rsidRDefault="003765FD" w14:paraId="672BCCAC"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1657CF5C"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41BAACFA"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740" w:type="dxa"/>
          </w:tcPr>
          <w:p w:rsidRPr="00B334C9" w:rsidR="003765FD" w:rsidP="0073008C" w:rsidRDefault="003765FD" w14:paraId="318AC145"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70" w:type="dxa"/>
          </w:tcPr>
          <w:p w:rsidRPr="00B334C9" w:rsidR="003765FD" w:rsidP="0073008C" w:rsidRDefault="003765FD" w14:paraId="332554BA"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3A30232F"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63C2A414"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3D1D8395"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002" w:type="dxa"/>
          </w:tcPr>
          <w:p w:rsidRPr="00B334C9" w:rsidR="003765FD" w:rsidP="0073008C" w:rsidRDefault="003765FD" w14:paraId="304DCFAF"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r>
      <w:tr w:rsidRPr="00A15F26" w:rsidR="003765FD" w:rsidTr="0073008C" w14:paraId="2574C3AC" w14:textId="77777777">
        <w:trPr>
          <w:gridAfter w:val="1"/>
          <w:cnfStyle w:val="000000100000" w:firstRow="0" w:lastRow="0" w:firstColumn="0" w:lastColumn="0" w:oddVBand="0" w:evenVBand="0" w:oddHBand="1" w:evenHBand="0" w:firstRowFirstColumn="0" w:firstRowLastColumn="0" w:lastRowFirstColumn="0" w:lastRowLastColumn="0"/>
          <w:wAfter w:w="20" w:type="dxa"/>
          <w:trHeight w:val="284"/>
        </w:trPr>
        <w:tc>
          <w:tcPr>
            <w:cnfStyle w:val="001000000000" w:firstRow="0" w:lastRow="0" w:firstColumn="1" w:lastColumn="0" w:oddVBand="0" w:evenVBand="0" w:oddHBand="0" w:evenHBand="0" w:firstRowFirstColumn="0" w:firstRowLastColumn="0" w:lastRowFirstColumn="0" w:lastRowLastColumn="0"/>
            <w:tcW w:w="1604" w:type="dxa"/>
          </w:tcPr>
          <w:p w:rsidRPr="00B334C9" w:rsidR="003765FD" w:rsidP="0073008C" w:rsidRDefault="003765FD" w14:paraId="13AC71F6" w14:textId="77777777">
            <w:pPr>
              <w:contextualSpacing/>
              <w:rPr>
                <w:sz w:val="16"/>
                <w:szCs w:val="16"/>
              </w:rPr>
            </w:pPr>
            <w:r w:rsidRPr="00B334C9">
              <w:rPr>
                <w:b w:val="0"/>
                <w:bCs w:val="0"/>
                <w:sz w:val="16"/>
                <w:szCs w:val="16"/>
              </w:rPr>
              <w:t>de volgende jaren</w:t>
            </w:r>
          </w:p>
        </w:tc>
        <w:tc>
          <w:tcPr>
            <w:tcW w:w="817" w:type="dxa"/>
          </w:tcPr>
          <w:p w:rsidRPr="00B334C9" w:rsidR="003765FD" w:rsidP="0073008C" w:rsidRDefault="003765FD" w14:paraId="599CA170"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0,09</w:t>
            </w:r>
          </w:p>
        </w:tc>
        <w:tc>
          <w:tcPr>
            <w:tcW w:w="804" w:type="dxa"/>
          </w:tcPr>
          <w:p w:rsidRPr="00B334C9" w:rsidR="003765FD" w:rsidP="0073008C" w:rsidRDefault="003765FD" w14:paraId="68EA32EE"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0,06</w:t>
            </w:r>
          </w:p>
        </w:tc>
        <w:tc>
          <w:tcPr>
            <w:tcW w:w="804" w:type="dxa"/>
          </w:tcPr>
          <w:p w:rsidRPr="00B334C9" w:rsidR="003765FD" w:rsidP="0073008C" w:rsidRDefault="003765FD" w14:paraId="7BB0CE37"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0,04</w:t>
            </w:r>
          </w:p>
        </w:tc>
        <w:tc>
          <w:tcPr>
            <w:tcW w:w="804" w:type="dxa"/>
          </w:tcPr>
          <w:p w:rsidRPr="00B334C9" w:rsidR="003765FD" w:rsidP="0073008C" w:rsidRDefault="003765FD" w14:paraId="48E41A8D"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0,02</w:t>
            </w:r>
          </w:p>
        </w:tc>
        <w:tc>
          <w:tcPr>
            <w:tcW w:w="804" w:type="dxa"/>
          </w:tcPr>
          <w:p w:rsidRPr="00B334C9" w:rsidR="003765FD" w:rsidP="0073008C" w:rsidRDefault="003765FD" w14:paraId="71DB75C0"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B334C9">
              <w:rPr>
                <w:sz w:val="16"/>
                <w:szCs w:val="16"/>
              </w:rPr>
              <w:t>0,01</w:t>
            </w:r>
          </w:p>
        </w:tc>
        <w:tc>
          <w:tcPr>
            <w:tcW w:w="805" w:type="dxa"/>
          </w:tcPr>
          <w:p w:rsidRPr="00B334C9" w:rsidR="003765FD" w:rsidP="0073008C" w:rsidRDefault="003765FD" w14:paraId="0B41417C"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763" w:type="dxa"/>
          </w:tcPr>
          <w:p w:rsidRPr="00B334C9" w:rsidR="003765FD" w:rsidP="0073008C" w:rsidRDefault="003765FD" w14:paraId="6179F9E7"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763" w:type="dxa"/>
          </w:tcPr>
          <w:p w:rsidRPr="00B334C9" w:rsidR="003765FD" w:rsidP="0073008C" w:rsidRDefault="003765FD" w14:paraId="1F74F42D"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763" w:type="dxa"/>
          </w:tcPr>
          <w:p w:rsidRPr="00B334C9" w:rsidR="003765FD" w:rsidP="0073008C" w:rsidRDefault="003765FD" w14:paraId="64C83358"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6F669E5E"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4ED66F76"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740" w:type="dxa"/>
          </w:tcPr>
          <w:p w:rsidRPr="00B334C9" w:rsidR="003765FD" w:rsidP="0073008C" w:rsidRDefault="003765FD" w14:paraId="137EF0B0"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70" w:type="dxa"/>
          </w:tcPr>
          <w:p w:rsidRPr="00B334C9" w:rsidR="003765FD" w:rsidP="0073008C" w:rsidRDefault="003765FD" w14:paraId="07E45C38"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5EB2805F"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00F3A6EA"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805" w:type="dxa"/>
          </w:tcPr>
          <w:p w:rsidRPr="00B334C9" w:rsidR="003765FD" w:rsidP="0073008C" w:rsidRDefault="003765FD" w14:paraId="1E570FCA"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1002" w:type="dxa"/>
          </w:tcPr>
          <w:p w:rsidRPr="00B334C9" w:rsidR="003765FD" w:rsidP="0073008C" w:rsidRDefault="003765FD" w14:paraId="0D057561"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p>
        </w:tc>
      </w:tr>
    </w:tbl>
    <w:p w:rsidRPr="00A15F26" w:rsidR="003765FD" w:rsidP="003765FD" w:rsidRDefault="003765FD" w14:paraId="0B836CE0" w14:textId="77777777">
      <w:pPr>
        <w:contextualSpacing/>
      </w:pPr>
    </w:p>
    <w:p w:rsidRPr="00A15F26" w:rsidR="003765FD" w:rsidP="003765FD" w:rsidRDefault="003765FD" w14:paraId="4BF47EDD" w14:textId="77777777">
      <w:pPr>
        <w:contextualSpacing/>
        <w:rPr>
          <w:i/>
          <w:iCs/>
        </w:rPr>
      </w:pPr>
    </w:p>
    <w:p w:rsidRPr="00A15F26" w:rsidR="003765FD" w:rsidP="003765FD" w:rsidRDefault="003765FD" w14:paraId="7DB3D04A" w14:textId="77777777">
      <w:pPr>
        <w:contextualSpacing/>
        <w:rPr>
          <w:i/>
          <w:iCs/>
        </w:rPr>
      </w:pPr>
    </w:p>
    <w:p w:rsidRPr="00A15F26" w:rsidR="003765FD" w:rsidP="003765FD" w:rsidRDefault="003765FD" w14:paraId="764AB3E5" w14:textId="77777777">
      <w:pPr>
        <w:contextualSpacing/>
        <w:rPr>
          <w:i/>
          <w:iCs/>
        </w:rPr>
        <w:sectPr w:rsidRPr="00A15F26" w:rsidR="003765FD" w:rsidSect="003765FD">
          <w:pgSz w:w="16838" w:h="11906" w:orient="landscape"/>
          <w:pgMar w:top="720" w:right="720" w:bottom="720" w:left="720" w:header="709" w:footer="709" w:gutter="0"/>
          <w:cols w:space="708"/>
          <w:docGrid w:linePitch="360"/>
        </w:sectPr>
      </w:pPr>
    </w:p>
    <w:p w:rsidRPr="00A15F26" w:rsidR="003765FD" w:rsidP="003765FD" w:rsidRDefault="003765FD" w14:paraId="2AE452B3" w14:textId="77777777">
      <w:pPr>
        <w:contextualSpacing/>
        <w:rPr>
          <w:i/>
          <w:iCs/>
        </w:rPr>
      </w:pPr>
      <w:r w:rsidRPr="00A15F26">
        <w:rPr>
          <w:i/>
          <w:iCs/>
        </w:rPr>
        <w:lastRenderedPageBreak/>
        <w:t>4.4</w:t>
      </w:r>
      <w:r w:rsidRPr="00A15F26">
        <w:rPr>
          <w:i/>
          <w:iCs/>
        </w:rPr>
        <w:tab/>
        <w:t>Perpetuïteit</w:t>
      </w:r>
    </w:p>
    <w:p w:rsidRPr="00A15F26" w:rsidR="003765FD" w:rsidP="003765FD" w:rsidRDefault="003765FD" w14:paraId="14457645" w14:textId="77777777">
      <w:pPr>
        <w:spacing w:line="240" w:lineRule="auto"/>
        <w:contextualSpacing/>
        <w:jc w:val="both"/>
      </w:pPr>
      <w:r w:rsidRPr="00A15F26">
        <w:t>In artikel 10b van het Uitvoeringsbesluit Successiewet 1956 wordt een vermenigvuldigingsfactor voorgeschreven waarmee een jaarlijkse erfpachtcanon vermenigvuldigd moet worden om tot de forfaitaire waarde van een erfpachtrecht te komen. Momenteel bedraagt de vermenigvuldigingsfactor 17. Op basis van het actualisatievoorstel en de meeste rentevoorspelling op moment van schrijven zou de factor 33 gaan bedragen. Als het actualisatievoorstel doorgang vindt zal de factor op het herijkingsmoment worden geactualiseerd.</w:t>
      </w:r>
    </w:p>
    <w:p w:rsidRPr="00A15F26" w:rsidR="003765FD" w:rsidP="003765FD" w:rsidRDefault="003765FD" w14:paraId="47D6F55B" w14:textId="77777777">
      <w:pPr>
        <w:spacing w:line="240" w:lineRule="auto"/>
        <w:contextualSpacing/>
        <w:jc w:val="both"/>
      </w:pPr>
    </w:p>
    <w:p w:rsidRPr="00A15F26" w:rsidR="003765FD" w:rsidP="003765FD" w:rsidRDefault="003765FD" w14:paraId="1C8F780E" w14:textId="77777777">
      <w:pPr>
        <w:spacing w:line="240" w:lineRule="auto"/>
        <w:contextualSpacing/>
        <w:jc w:val="both"/>
      </w:pPr>
      <w:r w:rsidRPr="00A15F26">
        <w:t xml:space="preserve">De vermenigvuldigingsfactor in artikel 10b is gebaseerd op de waarde van een eeuwigdurende uitkering; een perpetuïteit. De contante waarde van een postnumerando perpetuïteit met een vaste rentevoet </w:t>
      </w:r>
      <w:r w:rsidRPr="00A15F26">
        <w:rPr>
          <w:i/>
          <w:iCs/>
        </w:rPr>
        <w:t>i</w:t>
      </w:r>
      <w:r w:rsidRPr="00A15F26">
        <w:t xml:space="preserve"> is gelijk aan (4.4.1).</w:t>
      </w:r>
    </w:p>
    <w:p w:rsidRPr="00A15F26" w:rsidR="003765FD" w:rsidP="003765FD" w:rsidRDefault="003765FD" w14:paraId="46FD7C50" w14:textId="77777777">
      <w:pPr>
        <w:spacing w:line="240" w:lineRule="auto"/>
        <w:contextualSpacing/>
        <w:jc w:val="both"/>
      </w:pPr>
    </w:p>
    <w:p w:rsidRPr="00A15F26" w:rsidR="003765FD" w:rsidP="003765FD" w:rsidRDefault="003765FD" w14:paraId="0596F0FE" w14:textId="77777777">
      <w:pPr>
        <w:spacing w:line="240" w:lineRule="auto"/>
        <w:contextualSpacing/>
        <w:jc w:val="both"/>
      </w:pPr>
      <m:oMathPara>
        <m:oMathParaPr>
          <m:jc m:val="left"/>
        </m:oMathParaPr>
        <m:oMath>
          <m:r>
            <w:rPr>
              <w:rFonts w:ascii="Cambria Math" w:hAnsi="Cambria Math"/>
            </w:rPr>
            <m:t xml:space="preserve"> </m:t>
          </m:r>
          <m:d>
            <m:dPr>
              <m:ctrlPr>
                <w:rPr>
                  <w:rFonts w:ascii="Cambria Math" w:hAnsi="Cambria Math"/>
                  <w:i/>
                </w:rPr>
              </m:ctrlPr>
            </m:dPr>
            <m:e>
              <m:r>
                <w:rPr>
                  <w:rFonts w:ascii="Cambria Math" w:hAnsi="Cambria Math"/>
                </w:rPr>
                <m:t>4.4.1</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t=1</m:t>
              </m:r>
            </m:sub>
            <m:sup>
              <m:r>
                <w:rPr>
                  <w:rFonts w:ascii="Cambria Math" w:hAnsi="Cambria Math"/>
                </w:rPr>
                <m:t>∞</m:t>
              </m:r>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(1+i)</m:t>
                      </m:r>
                    </m:e>
                    <m:sup>
                      <m:r>
                        <w:rPr>
                          <w:rFonts w:ascii="Cambria Math" w:hAnsi="Cambria Math"/>
                        </w:rPr>
                        <m:t>t</m:t>
                      </m:r>
                    </m:sup>
                  </m:sSup>
                </m:den>
              </m:f>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i</m:t>
              </m:r>
            </m:den>
          </m:f>
        </m:oMath>
      </m:oMathPara>
    </w:p>
    <w:p w:rsidRPr="00A15F26" w:rsidR="003765FD" w:rsidP="003765FD" w:rsidRDefault="003765FD" w14:paraId="0AA7F148" w14:textId="77777777">
      <w:pPr>
        <w:spacing w:line="240" w:lineRule="auto"/>
        <w:contextualSpacing/>
        <w:jc w:val="both"/>
      </w:pPr>
    </w:p>
    <w:p w:rsidRPr="00A15F26" w:rsidR="003765FD" w:rsidP="003765FD" w:rsidRDefault="003765FD" w14:paraId="67E002B0" w14:textId="77777777">
      <w:pPr>
        <w:contextualSpacing/>
      </w:pPr>
    </w:p>
    <w:p w:rsidRPr="00A15F26" w:rsidR="003765FD" w:rsidP="003765FD" w:rsidRDefault="003765FD" w14:paraId="17D4083C" w14:textId="77777777"/>
    <w:p w:rsidRPr="00A15F26" w:rsidR="009503A6" w:rsidRDefault="009503A6" w14:paraId="3C4CA7A9" w14:textId="77777777"/>
    <w:p w:rsidRPr="00A15F26" w:rsidR="009503A6" w:rsidRDefault="009503A6" w14:paraId="63C8CB45" w14:textId="77777777"/>
    <w:p w:rsidRPr="00A15F26" w:rsidR="009503A6" w:rsidRDefault="009503A6" w14:paraId="292AFDD8" w14:textId="77777777"/>
    <w:bookmarkEnd w:id="0"/>
    <w:p w:rsidRPr="00A15F26" w:rsidR="009503A6" w:rsidRDefault="009503A6" w14:paraId="715910E5" w14:textId="77777777"/>
    <w:sectPr w:rsidRPr="00A15F26" w:rsidR="009503A6">
      <w:headerReference w:type="even" r:id="rId10"/>
      <w:headerReference w:type="default" r:id="rId11"/>
      <w:footerReference w:type="even" r:id="rId12"/>
      <w:footerReference w:type="default" r:id="rId13"/>
      <w:headerReference w:type="first" r:id="rId14"/>
      <w:footerReference w:type="first" r:id="rId15"/>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CF1D8" w14:textId="77777777" w:rsidR="003765FD" w:rsidRDefault="003765FD">
      <w:pPr>
        <w:spacing w:line="240" w:lineRule="auto"/>
      </w:pPr>
      <w:r>
        <w:separator/>
      </w:r>
    </w:p>
  </w:endnote>
  <w:endnote w:type="continuationSeparator" w:id="0">
    <w:p w14:paraId="7DE44C0C" w14:textId="77777777" w:rsidR="003765FD" w:rsidRDefault="00376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8C48" w14:textId="77777777" w:rsidR="003765FD" w:rsidRDefault="003765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59ED" w14:textId="77777777" w:rsidR="009503A6" w:rsidRDefault="009503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2FA7" w14:textId="77777777" w:rsidR="009503A6" w:rsidRDefault="009503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CCC0" w14:textId="77777777" w:rsidR="003765FD" w:rsidRDefault="003765FD">
      <w:pPr>
        <w:spacing w:line="240" w:lineRule="auto"/>
      </w:pPr>
      <w:r>
        <w:separator/>
      </w:r>
    </w:p>
  </w:footnote>
  <w:footnote w:type="continuationSeparator" w:id="0">
    <w:p w14:paraId="2B10EA61" w14:textId="77777777" w:rsidR="003765FD" w:rsidRDefault="003765FD">
      <w:pPr>
        <w:spacing w:line="240" w:lineRule="auto"/>
      </w:pPr>
      <w:r>
        <w:continuationSeparator/>
      </w:r>
    </w:p>
  </w:footnote>
  <w:footnote w:id="1">
    <w:p w14:paraId="62A30726" w14:textId="77777777" w:rsidR="00072A57" w:rsidRPr="00C72A45" w:rsidRDefault="00072A57" w:rsidP="00072A57">
      <w:pPr>
        <w:pStyle w:val="Voetnoottekst"/>
        <w:rPr>
          <w:rFonts w:ascii="Verdana" w:hAnsi="Verdana"/>
          <w:sz w:val="13"/>
          <w:szCs w:val="13"/>
        </w:rPr>
      </w:pPr>
      <w:r w:rsidRPr="00C72A45">
        <w:rPr>
          <w:rStyle w:val="Voetnootmarkering"/>
          <w:rFonts w:ascii="Verdana" w:hAnsi="Verdana"/>
          <w:sz w:val="13"/>
          <w:szCs w:val="13"/>
        </w:rPr>
        <w:footnoteRef/>
      </w:r>
      <w:r w:rsidRPr="00C72A45">
        <w:rPr>
          <w:rFonts w:ascii="Verdana" w:hAnsi="Verdana"/>
          <w:sz w:val="13"/>
          <w:szCs w:val="13"/>
        </w:rPr>
        <w:t xml:space="preserve"> </w:t>
      </w:r>
      <m:oMath>
        <m:f>
          <m:fPr>
            <m:ctrlPr>
              <w:rPr>
                <w:rFonts w:ascii="Cambria Math" w:hAnsi="Cambria Math"/>
                <w:i/>
                <w:sz w:val="13"/>
                <w:szCs w:val="13"/>
              </w:rPr>
            </m:ctrlPr>
          </m:fPr>
          <m:num>
            <m:r>
              <w:rPr>
                <w:rFonts w:ascii="Cambria Math" w:hAnsi="Cambria Math"/>
                <w:sz w:val="13"/>
                <w:szCs w:val="13"/>
              </w:rPr>
              <m:t>€ 100.000</m:t>
            </m:r>
          </m:num>
          <m:den>
            <m:sSup>
              <m:sSupPr>
                <m:ctrlPr>
                  <w:rPr>
                    <w:rFonts w:ascii="Cambria Math" w:hAnsi="Cambria Math"/>
                    <w:i/>
                    <w:sz w:val="13"/>
                    <w:szCs w:val="13"/>
                  </w:rPr>
                </m:ctrlPr>
              </m:sSupPr>
              <m:e>
                <m:r>
                  <w:rPr>
                    <w:rFonts w:ascii="Cambria Math" w:hAnsi="Cambria Math"/>
                    <w:sz w:val="13"/>
                    <w:szCs w:val="13"/>
                  </w:rPr>
                  <m:t>(1+6%)</m:t>
                </m:r>
              </m:e>
              <m:sup>
                <m:r>
                  <w:rPr>
                    <w:rFonts w:ascii="Cambria Math" w:hAnsi="Cambria Math"/>
                    <w:sz w:val="13"/>
                    <w:szCs w:val="13"/>
                  </w:rPr>
                  <m:t>9</m:t>
                </m:r>
              </m:sup>
            </m:sSup>
          </m:den>
        </m:f>
      </m:oMath>
    </w:p>
  </w:footnote>
  <w:footnote w:id="2">
    <w:p w14:paraId="235638D0" w14:textId="77777777" w:rsidR="003765FD" w:rsidRPr="00C72A45" w:rsidRDefault="003765FD" w:rsidP="00C72A45">
      <w:pPr>
        <w:spacing w:line="240" w:lineRule="auto"/>
        <w:jc w:val="both"/>
        <w:rPr>
          <w:sz w:val="13"/>
          <w:szCs w:val="13"/>
        </w:rPr>
      </w:pPr>
      <w:r w:rsidRPr="00C72A45">
        <w:rPr>
          <w:rStyle w:val="Voetnootmarkering"/>
          <w:sz w:val="13"/>
          <w:szCs w:val="13"/>
        </w:rPr>
        <w:footnoteRef/>
      </w:r>
      <w:r w:rsidRPr="00C72A45">
        <w:rPr>
          <w:sz w:val="13"/>
          <w:szCs w:val="13"/>
        </w:rPr>
        <w:t xml:space="preserve">   </w:t>
      </w:r>
      <w:r w:rsidR="00934C7E" w:rsidRPr="00C72A45">
        <w:rPr>
          <w:sz w:val="13"/>
          <w:szCs w:val="13"/>
        </w:rPr>
        <w:t xml:space="preserve">  </w:t>
      </w:r>
      <w:r w:rsidRPr="00C72A45">
        <w:rPr>
          <w:rFonts w:eastAsiaTheme="minorEastAsia"/>
          <w:iCs/>
          <w:sz w:val="13"/>
          <w:szCs w:val="13"/>
        </w:rPr>
        <w:t>(</w:t>
      </w:r>
      <w:r w:rsidR="007E2AA0" w:rsidRPr="00C72A45">
        <w:rPr>
          <w:rFonts w:eastAsiaTheme="minorEastAsia"/>
          <w:iCs/>
          <w:sz w:val="13"/>
          <w:szCs w:val="13"/>
        </w:rPr>
        <w:t>1</w:t>
      </w:r>
      <w:r w:rsidRPr="00C72A45">
        <w:rPr>
          <w:rFonts w:eastAsiaTheme="minorEastAsia"/>
          <w:iCs/>
          <w:sz w:val="13"/>
          <w:szCs w:val="13"/>
        </w:rPr>
        <w:t xml:space="preserve">)  </w:t>
      </w:r>
      <m:oMath>
        <m:r>
          <w:rPr>
            <w:rFonts w:ascii="Cambria Math" w:hAnsi="Cambria Math"/>
            <w:sz w:val="13"/>
            <w:szCs w:val="13"/>
          </w:rPr>
          <m:t xml:space="preserve">V- </m:t>
        </m:r>
        <m:f>
          <m:fPr>
            <m:ctrlPr>
              <w:rPr>
                <w:rFonts w:ascii="Cambria Math" w:hAnsi="Cambria Math"/>
                <w:i/>
                <w:sz w:val="13"/>
                <w:szCs w:val="13"/>
              </w:rPr>
            </m:ctrlPr>
          </m:fPr>
          <m:num>
            <m:r>
              <w:rPr>
                <w:rFonts w:ascii="Cambria Math" w:hAnsi="Cambria Math"/>
                <w:sz w:val="13"/>
                <w:szCs w:val="13"/>
              </w:rPr>
              <m:t>V</m:t>
            </m:r>
          </m:num>
          <m:den>
            <m:sSup>
              <m:sSupPr>
                <m:ctrlPr>
                  <w:rPr>
                    <w:rFonts w:ascii="Cambria Math" w:hAnsi="Cambria Math"/>
                    <w:i/>
                    <w:sz w:val="13"/>
                    <w:szCs w:val="13"/>
                  </w:rPr>
                </m:ctrlPr>
              </m:sSupPr>
              <m:e>
                <m:r>
                  <w:rPr>
                    <w:rFonts w:ascii="Cambria Math" w:hAnsi="Cambria Math"/>
                    <w:sz w:val="13"/>
                    <w:szCs w:val="13"/>
                  </w:rPr>
                  <m:t>(1+i)</m:t>
                </m:r>
              </m:e>
              <m:sup>
                <m:r>
                  <w:rPr>
                    <w:rFonts w:ascii="Cambria Math" w:hAnsi="Cambria Math"/>
                    <w:sz w:val="13"/>
                    <w:szCs w:val="13"/>
                  </w:rPr>
                  <m:t>T</m:t>
                </m:r>
              </m:sup>
            </m:sSup>
          </m:den>
        </m:f>
      </m:oMath>
      <w:r w:rsidRPr="00C72A45">
        <w:rPr>
          <w:rFonts w:eastAsiaTheme="minorEastAsia"/>
          <w:sz w:val="13"/>
          <w:szCs w:val="13"/>
        </w:rPr>
        <w:t xml:space="preserve">   =  </w:t>
      </w:r>
      <m:oMath>
        <m:r>
          <w:rPr>
            <w:rFonts w:ascii="Cambria Math" w:hAnsi="Cambria Math"/>
            <w:sz w:val="13"/>
            <w:szCs w:val="13"/>
          </w:rPr>
          <m:t xml:space="preserve">V(1- </m:t>
        </m:r>
        <m:sSup>
          <m:sSupPr>
            <m:ctrlPr>
              <w:rPr>
                <w:rFonts w:ascii="Cambria Math" w:hAnsi="Cambria Math"/>
                <w:i/>
                <w:sz w:val="13"/>
                <w:szCs w:val="13"/>
              </w:rPr>
            </m:ctrlPr>
          </m:sSupPr>
          <m:e>
            <m:r>
              <w:rPr>
                <w:rFonts w:ascii="Cambria Math" w:hAnsi="Cambria Math"/>
                <w:sz w:val="13"/>
                <w:szCs w:val="13"/>
              </w:rPr>
              <m:t>(1+i)</m:t>
            </m:r>
          </m:e>
          <m:sup>
            <m:r>
              <w:rPr>
                <w:rFonts w:ascii="Cambria Math" w:hAnsi="Cambria Math"/>
                <w:sz w:val="13"/>
                <w:szCs w:val="13"/>
              </w:rPr>
              <m:t>-T</m:t>
            </m:r>
          </m:sup>
        </m:sSup>
        <m:r>
          <w:rPr>
            <w:rFonts w:ascii="Cambria Math" w:hAnsi="Cambria Math"/>
            <w:sz w:val="13"/>
            <w:szCs w:val="13"/>
          </w:rPr>
          <m:t>)</m:t>
        </m:r>
      </m:oMath>
      <w:r w:rsidRPr="00C72A45">
        <w:rPr>
          <w:rFonts w:eastAsiaTheme="minorEastAsia"/>
          <w:sz w:val="13"/>
          <w:szCs w:val="13"/>
        </w:rPr>
        <w:t xml:space="preserve">  </w:t>
      </w:r>
    </w:p>
    <w:p w14:paraId="3DCE4EA4" w14:textId="77777777" w:rsidR="003765FD" w:rsidRPr="00C72A45" w:rsidRDefault="003765FD" w:rsidP="00C72A45">
      <w:pPr>
        <w:spacing w:line="240" w:lineRule="auto"/>
        <w:ind w:left="360"/>
        <w:jc w:val="both"/>
        <w:rPr>
          <w:sz w:val="13"/>
          <w:szCs w:val="13"/>
        </w:rPr>
      </w:pPr>
      <w:r w:rsidRPr="00C72A45">
        <w:rPr>
          <w:rFonts w:eastAsiaTheme="minorEastAsia"/>
          <w:iCs/>
          <w:sz w:val="13"/>
          <w:szCs w:val="13"/>
        </w:rPr>
        <w:t>(</w:t>
      </w:r>
      <w:r w:rsidR="008B7FB3" w:rsidRPr="00C72A45">
        <w:rPr>
          <w:rFonts w:eastAsiaTheme="minorEastAsia"/>
          <w:iCs/>
          <w:sz w:val="13"/>
          <w:szCs w:val="13"/>
        </w:rPr>
        <w:t>2</w:t>
      </w:r>
      <w:r w:rsidRPr="00C72A45">
        <w:rPr>
          <w:rFonts w:eastAsiaTheme="minorEastAsia"/>
          <w:iCs/>
          <w:sz w:val="13"/>
          <w:szCs w:val="13"/>
        </w:rPr>
        <w:t>)</w:t>
      </w:r>
      <w:r w:rsidRPr="00C72A45">
        <w:rPr>
          <w:rFonts w:eastAsiaTheme="minorEastAsia"/>
          <w:iCs/>
          <w:sz w:val="13"/>
          <w:szCs w:val="13"/>
        </w:rPr>
        <w:tab/>
      </w:r>
      <m:oMath>
        <m:r>
          <w:rPr>
            <w:rFonts w:ascii="Cambria Math" w:hAnsi="Cambria Math"/>
            <w:sz w:val="13"/>
            <w:szCs w:val="13"/>
          </w:rPr>
          <m:t xml:space="preserve">V(1- </m:t>
        </m:r>
        <m:sSup>
          <m:sSupPr>
            <m:ctrlPr>
              <w:rPr>
                <w:rFonts w:ascii="Cambria Math" w:hAnsi="Cambria Math"/>
                <w:i/>
                <w:sz w:val="13"/>
                <w:szCs w:val="13"/>
              </w:rPr>
            </m:ctrlPr>
          </m:sSupPr>
          <m:e>
            <m:r>
              <w:rPr>
                <w:rFonts w:ascii="Cambria Math" w:hAnsi="Cambria Math"/>
                <w:sz w:val="13"/>
                <w:szCs w:val="13"/>
              </w:rPr>
              <m:t>(1+i)</m:t>
            </m:r>
          </m:e>
          <m:sup>
            <m:r>
              <w:rPr>
                <w:rFonts w:ascii="Cambria Math" w:hAnsi="Cambria Math"/>
                <w:sz w:val="13"/>
                <w:szCs w:val="13"/>
              </w:rPr>
              <m:t>-T</m:t>
            </m:r>
          </m:sup>
        </m:sSup>
        <m:r>
          <w:rPr>
            <w:rFonts w:ascii="Cambria Math" w:hAnsi="Cambria Math"/>
            <w:sz w:val="13"/>
            <w:szCs w:val="13"/>
          </w:rPr>
          <m:t>)</m:t>
        </m:r>
      </m:oMath>
      <w:r w:rsidRPr="00C72A45">
        <w:rPr>
          <w:rFonts w:eastAsiaTheme="minorEastAsia"/>
          <w:sz w:val="13"/>
          <w:szCs w:val="13"/>
        </w:rPr>
        <w:t xml:space="preserve">  = </w:t>
      </w:r>
      <m:oMath>
        <m:r>
          <w:rPr>
            <w:rFonts w:ascii="Cambria Math" w:hAnsi="Cambria Math"/>
            <w:sz w:val="13"/>
            <w:szCs w:val="13"/>
          </w:rPr>
          <m:t>V∙</m:t>
        </m:r>
        <m:r>
          <w:rPr>
            <w:rFonts w:ascii="Cambria Math" w:eastAsiaTheme="minorEastAsia" w:hAnsi="Cambria Math"/>
            <w:sz w:val="13"/>
            <w:szCs w:val="13"/>
          </w:rPr>
          <m:t xml:space="preserve">i </m:t>
        </m:r>
        <m:r>
          <w:rPr>
            <w:rFonts w:ascii="Cambria Math" w:hAnsi="Cambria Math"/>
            <w:sz w:val="13"/>
            <w:szCs w:val="13"/>
          </w:rPr>
          <m:t xml:space="preserve">∙ </m:t>
        </m:r>
        <m:f>
          <m:fPr>
            <m:ctrlPr>
              <w:rPr>
                <w:rFonts w:ascii="Cambria Math" w:eastAsiaTheme="minorEastAsia" w:hAnsi="Cambria Math"/>
                <w:i/>
                <w:sz w:val="13"/>
                <w:szCs w:val="13"/>
              </w:rPr>
            </m:ctrlPr>
          </m:fPr>
          <m:num>
            <m:r>
              <w:rPr>
                <w:rFonts w:ascii="Cambria Math" w:hAnsi="Cambria Math"/>
                <w:sz w:val="13"/>
                <w:szCs w:val="13"/>
              </w:rPr>
              <m:t xml:space="preserve">(1- </m:t>
            </m:r>
            <m:sSup>
              <m:sSupPr>
                <m:ctrlPr>
                  <w:rPr>
                    <w:rFonts w:ascii="Cambria Math" w:hAnsi="Cambria Math"/>
                    <w:i/>
                    <w:sz w:val="13"/>
                    <w:szCs w:val="13"/>
                  </w:rPr>
                </m:ctrlPr>
              </m:sSupPr>
              <m:e>
                <m:r>
                  <w:rPr>
                    <w:rFonts w:ascii="Cambria Math" w:hAnsi="Cambria Math"/>
                    <w:sz w:val="13"/>
                    <w:szCs w:val="13"/>
                  </w:rPr>
                  <m:t>(1+i)</m:t>
                </m:r>
              </m:e>
              <m:sup>
                <m:r>
                  <w:rPr>
                    <w:rFonts w:ascii="Cambria Math" w:hAnsi="Cambria Math"/>
                    <w:sz w:val="13"/>
                    <w:szCs w:val="13"/>
                  </w:rPr>
                  <m:t>-T</m:t>
                </m:r>
              </m:sup>
            </m:sSup>
            <m:r>
              <w:rPr>
                <w:rFonts w:ascii="Cambria Math" w:hAnsi="Cambria Math"/>
                <w:sz w:val="13"/>
                <w:szCs w:val="13"/>
              </w:rPr>
              <m:t>)</m:t>
            </m:r>
            <m:r>
              <m:rPr>
                <m:sty m:val="p"/>
              </m:rPr>
              <w:rPr>
                <w:rFonts w:ascii="Cambria Math" w:eastAsiaTheme="minorEastAsia" w:hAnsi="Cambria Math"/>
                <w:sz w:val="13"/>
                <w:szCs w:val="13"/>
              </w:rPr>
              <m:t xml:space="preserve">    </m:t>
            </m:r>
          </m:num>
          <m:den>
            <m:r>
              <w:rPr>
                <w:rFonts w:ascii="Cambria Math" w:eastAsiaTheme="minorEastAsia" w:hAnsi="Cambria Math"/>
                <w:sz w:val="13"/>
                <w:szCs w:val="13"/>
              </w:rPr>
              <m:t>i</m:t>
            </m:r>
          </m:den>
        </m:f>
      </m:oMath>
    </w:p>
    <w:p w14:paraId="2EABC392" w14:textId="77777777" w:rsidR="003765FD" w:rsidRPr="00C72A45" w:rsidRDefault="003765FD" w:rsidP="00C72A45">
      <w:pPr>
        <w:spacing w:line="240" w:lineRule="auto"/>
        <w:ind w:left="360"/>
        <w:jc w:val="both"/>
        <w:rPr>
          <w:rFonts w:eastAsiaTheme="minorEastAsia"/>
          <w:sz w:val="13"/>
          <w:szCs w:val="13"/>
        </w:rPr>
      </w:pPr>
      <w:r w:rsidRPr="00C72A45">
        <w:rPr>
          <w:rFonts w:eastAsiaTheme="minorEastAsia"/>
          <w:iCs/>
          <w:sz w:val="13"/>
          <w:szCs w:val="13"/>
        </w:rPr>
        <w:t xml:space="preserve">De laatste term in de vergelijking aan de rechterzijde is de formule voor een </w:t>
      </w:r>
      <w:r w:rsidR="007E2AA0" w:rsidRPr="00C72A45">
        <w:rPr>
          <w:rFonts w:eastAsiaTheme="minorEastAsia"/>
          <w:iCs/>
          <w:sz w:val="13"/>
          <w:szCs w:val="13"/>
        </w:rPr>
        <w:t>meetkundige</w:t>
      </w:r>
      <w:r w:rsidRPr="00C72A45">
        <w:rPr>
          <w:rFonts w:eastAsiaTheme="minorEastAsia"/>
          <w:iCs/>
          <w:sz w:val="13"/>
          <w:szCs w:val="13"/>
        </w:rPr>
        <w:t xml:space="preserve"> reeks. Dit geeft:</w:t>
      </w:r>
    </w:p>
    <w:p w14:paraId="0E7A714A" w14:textId="77777777" w:rsidR="003765FD" w:rsidRPr="00C72A45" w:rsidRDefault="003765FD" w:rsidP="00C72A45">
      <w:pPr>
        <w:spacing w:line="240" w:lineRule="auto"/>
        <w:ind w:left="360"/>
        <w:jc w:val="both"/>
        <w:rPr>
          <w:sz w:val="13"/>
          <w:szCs w:val="13"/>
        </w:rPr>
      </w:pPr>
      <w:r w:rsidRPr="00C72A45">
        <w:rPr>
          <w:rFonts w:eastAsiaTheme="minorEastAsia"/>
          <w:iCs/>
          <w:sz w:val="13"/>
          <w:szCs w:val="13"/>
        </w:rPr>
        <w:t>(</w:t>
      </w:r>
      <w:r w:rsidR="008B7FB3" w:rsidRPr="00C72A45">
        <w:rPr>
          <w:rFonts w:eastAsiaTheme="minorEastAsia"/>
          <w:iCs/>
          <w:sz w:val="13"/>
          <w:szCs w:val="13"/>
        </w:rPr>
        <w:t>3</w:t>
      </w:r>
      <w:r w:rsidRPr="00C72A45">
        <w:rPr>
          <w:rFonts w:eastAsiaTheme="minorEastAsia"/>
          <w:iCs/>
          <w:sz w:val="13"/>
          <w:szCs w:val="13"/>
        </w:rPr>
        <w:t>)</w:t>
      </w:r>
      <w:r w:rsidRPr="00C72A45">
        <w:rPr>
          <w:rFonts w:eastAsiaTheme="minorEastAsia"/>
          <w:iCs/>
          <w:sz w:val="13"/>
          <w:szCs w:val="13"/>
        </w:rPr>
        <w:tab/>
      </w:r>
      <w:r w:rsidRPr="00C72A45">
        <w:rPr>
          <w:rFonts w:eastAsiaTheme="minorEastAsia"/>
          <w:sz w:val="13"/>
          <w:szCs w:val="13"/>
        </w:rPr>
        <w:t xml:space="preserve"> </w:t>
      </w:r>
      <m:oMath>
        <m:r>
          <w:rPr>
            <w:rFonts w:ascii="Cambria Math" w:hAnsi="Cambria Math"/>
            <w:sz w:val="13"/>
            <w:szCs w:val="13"/>
          </w:rPr>
          <m:t>V∙</m:t>
        </m:r>
        <m:r>
          <w:rPr>
            <w:rFonts w:ascii="Cambria Math" w:eastAsiaTheme="minorEastAsia" w:hAnsi="Cambria Math"/>
            <w:sz w:val="13"/>
            <w:szCs w:val="13"/>
          </w:rPr>
          <m:t xml:space="preserve">i </m:t>
        </m:r>
        <m:r>
          <w:rPr>
            <w:rFonts w:ascii="Cambria Math" w:hAnsi="Cambria Math"/>
            <w:sz w:val="13"/>
            <w:szCs w:val="13"/>
          </w:rPr>
          <m:t xml:space="preserve">∙ </m:t>
        </m:r>
        <m:f>
          <m:fPr>
            <m:ctrlPr>
              <w:rPr>
                <w:rFonts w:ascii="Cambria Math" w:eastAsiaTheme="minorEastAsia" w:hAnsi="Cambria Math"/>
                <w:i/>
                <w:sz w:val="13"/>
                <w:szCs w:val="13"/>
              </w:rPr>
            </m:ctrlPr>
          </m:fPr>
          <m:num>
            <m:r>
              <w:rPr>
                <w:rFonts w:ascii="Cambria Math" w:hAnsi="Cambria Math"/>
                <w:sz w:val="13"/>
                <w:szCs w:val="13"/>
              </w:rPr>
              <m:t xml:space="preserve">(1- </m:t>
            </m:r>
            <m:sSup>
              <m:sSupPr>
                <m:ctrlPr>
                  <w:rPr>
                    <w:rFonts w:ascii="Cambria Math" w:hAnsi="Cambria Math"/>
                    <w:i/>
                    <w:sz w:val="13"/>
                    <w:szCs w:val="13"/>
                  </w:rPr>
                </m:ctrlPr>
              </m:sSupPr>
              <m:e>
                <m:r>
                  <w:rPr>
                    <w:rFonts w:ascii="Cambria Math" w:hAnsi="Cambria Math"/>
                    <w:sz w:val="13"/>
                    <w:szCs w:val="13"/>
                  </w:rPr>
                  <m:t>(1+i)</m:t>
                </m:r>
              </m:e>
              <m:sup>
                <m:r>
                  <w:rPr>
                    <w:rFonts w:ascii="Cambria Math" w:hAnsi="Cambria Math"/>
                    <w:sz w:val="13"/>
                    <w:szCs w:val="13"/>
                  </w:rPr>
                  <m:t>-T</m:t>
                </m:r>
              </m:sup>
            </m:sSup>
            <m:r>
              <w:rPr>
                <w:rFonts w:ascii="Cambria Math" w:hAnsi="Cambria Math"/>
                <w:sz w:val="13"/>
                <w:szCs w:val="13"/>
              </w:rPr>
              <m:t>)</m:t>
            </m:r>
            <m:r>
              <m:rPr>
                <m:sty m:val="p"/>
              </m:rPr>
              <w:rPr>
                <w:rFonts w:ascii="Cambria Math" w:eastAsiaTheme="minorEastAsia" w:hAnsi="Cambria Math"/>
                <w:sz w:val="13"/>
                <w:szCs w:val="13"/>
              </w:rPr>
              <m:t xml:space="preserve">    </m:t>
            </m:r>
          </m:num>
          <m:den>
            <m:r>
              <w:rPr>
                <w:rFonts w:ascii="Cambria Math" w:eastAsiaTheme="minorEastAsia" w:hAnsi="Cambria Math"/>
                <w:sz w:val="13"/>
                <w:szCs w:val="13"/>
              </w:rPr>
              <m:t>i</m:t>
            </m:r>
          </m:den>
        </m:f>
      </m:oMath>
      <w:r w:rsidRPr="00C72A45">
        <w:rPr>
          <w:rFonts w:eastAsiaTheme="minorEastAsia"/>
          <w:sz w:val="13"/>
          <w:szCs w:val="13"/>
        </w:rPr>
        <w:t xml:space="preserve">= </w:t>
      </w:r>
      <m:oMath>
        <m:r>
          <w:rPr>
            <w:rFonts w:ascii="Cambria Math" w:hAnsi="Cambria Math"/>
            <w:sz w:val="13"/>
            <w:szCs w:val="13"/>
          </w:rPr>
          <m:t>V∙i∙</m:t>
        </m:r>
        <m:nary>
          <m:naryPr>
            <m:chr m:val="∑"/>
            <m:limLoc m:val="undOvr"/>
            <m:ctrlPr>
              <w:rPr>
                <w:rFonts w:ascii="Cambria Math" w:hAnsi="Cambria Math"/>
                <w:i/>
                <w:iCs/>
                <w:sz w:val="13"/>
                <w:szCs w:val="13"/>
              </w:rPr>
            </m:ctrlPr>
          </m:naryPr>
          <m:sub>
            <m:r>
              <w:rPr>
                <w:rFonts w:ascii="Cambria Math" w:hAnsi="Cambria Math"/>
                <w:sz w:val="13"/>
                <w:szCs w:val="13"/>
              </w:rPr>
              <m:t>t=1</m:t>
            </m:r>
          </m:sub>
          <m:sup>
            <m:r>
              <w:rPr>
                <w:rFonts w:ascii="Cambria Math" w:hAnsi="Cambria Math"/>
                <w:sz w:val="13"/>
                <w:szCs w:val="13"/>
              </w:rPr>
              <m:t>T</m:t>
            </m:r>
          </m:sup>
          <m:e>
            <m:f>
              <m:fPr>
                <m:ctrlPr>
                  <w:rPr>
                    <w:rFonts w:ascii="Cambria Math" w:hAnsi="Cambria Math"/>
                    <w:i/>
                    <w:iCs/>
                    <w:sz w:val="13"/>
                    <w:szCs w:val="13"/>
                  </w:rPr>
                </m:ctrlPr>
              </m:fPr>
              <m:num>
                <m:r>
                  <w:rPr>
                    <w:rFonts w:ascii="Cambria Math" w:hAnsi="Cambria Math"/>
                    <w:sz w:val="13"/>
                    <w:szCs w:val="13"/>
                  </w:rPr>
                  <m:t>1</m:t>
                </m:r>
              </m:num>
              <m:den>
                <m:sSup>
                  <m:sSupPr>
                    <m:ctrlPr>
                      <w:rPr>
                        <w:rFonts w:ascii="Cambria Math" w:hAnsi="Cambria Math"/>
                        <w:i/>
                        <w:iCs/>
                        <w:sz w:val="13"/>
                        <w:szCs w:val="13"/>
                      </w:rPr>
                    </m:ctrlPr>
                  </m:sSupPr>
                  <m:e>
                    <m:r>
                      <w:rPr>
                        <w:rFonts w:ascii="Cambria Math" w:hAnsi="Cambria Math"/>
                        <w:sz w:val="13"/>
                        <w:szCs w:val="13"/>
                      </w:rPr>
                      <m:t>(1+i)</m:t>
                    </m:r>
                  </m:e>
                  <m:sup>
                    <m:r>
                      <w:rPr>
                        <w:rFonts w:ascii="Cambria Math" w:hAnsi="Cambria Math"/>
                        <w:sz w:val="13"/>
                        <w:szCs w:val="13"/>
                      </w:rPr>
                      <m:t>t</m:t>
                    </m:r>
                  </m:sup>
                </m:sSup>
              </m:den>
            </m:f>
          </m:e>
        </m:nary>
      </m:oMath>
      <w:r w:rsidRPr="00C72A45">
        <w:rPr>
          <w:rFonts w:eastAsiaTheme="minorEastAsia"/>
          <w:iCs/>
          <w:sz w:val="13"/>
          <w:szCs w:val="13"/>
        </w:rPr>
        <w:t xml:space="preserve"> = </w:t>
      </w:r>
      <m:oMath>
        <m:r>
          <w:rPr>
            <w:rFonts w:ascii="Cambria Math" w:hAnsi="Cambria Math"/>
            <w:sz w:val="13"/>
            <w:szCs w:val="13"/>
          </w:rPr>
          <m:t>V∙i∙</m:t>
        </m:r>
        <m:d>
          <m:dPr>
            <m:begChr m:val="["/>
            <m:endChr m:val="]"/>
            <m:ctrlPr>
              <w:rPr>
                <w:rFonts w:ascii="Cambria Math" w:hAnsi="Cambria Math"/>
                <w:i/>
                <w:iCs/>
                <w:sz w:val="13"/>
                <w:szCs w:val="13"/>
              </w:rPr>
            </m:ctrlPr>
          </m:dPr>
          <m:e>
            <m:f>
              <m:fPr>
                <m:ctrlPr>
                  <w:rPr>
                    <w:rFonts w:ascii="Cambria Math" w:hAnsi="Cambria Math"/>
                    <w:i/>
                    <w:iCs/>
                    <w:sz w:val="13"/>
                    <w:szCs w:val="13"/>
                  </w:rPr>
                </m:ctrlPr>
              </m:fPr>
              <m:num>
                <m:r>
                  <w:rPr>
                    <w:rFonts w:ascii="Cambria Math" w:hAnsi="Cambria Math"/>
                    <w:sz w:val="13"/>
                    <w:szCs w:val="13"/>
                  </w:rPr>
                  <m:t>1</m:t>
                </m:r>
              </m:num>
              <m:den>
                <m:r>
                  <w:rPr>
                    <w:rFonts w:ascii="Cambria Math" w:hAnsi="Cambria Math"/>
                    <w:sz w:val="13"/>
                    <w:szCs w:val="13"/>
                  </w:rPr>
                  <m:t>(1+i)</m:t>
                </m:r>
              </m:den>
            </m:f>
            <m:r>
              <w:rPr>
                <w:rFonts w:ascii="Cambria Math" w:hAnsi="Cambria Math"/>
                <w:sz w:val="13"/>
                <w:szCs w:val="13"/>
              </w:rPr>
              <m:t>+</m:t>
            </m:r>
            <m:f>
              <m:fPr>
                <m:ctrlPr>
                  <w:rPr>
                    <w:rFonts w:ascii="Cambria Math" w:hAnsi="Cambria Math"/>
                    <w:i/>
                    <w:iCs/>
                    <w:sz w:val="13"/>
                    <w:szCs w:val="13"/>
                  </w:rPr>
                </m:ctrlPr>
              </m:fPr>
              <m:num>
                <m:r>
                  <w:rPr>
                    <w:rFonts w:ascii="Cambria Math" w:hAnsi="Cambria Math"/>
                    <w:sz w:val="13"/>
                    <w:szCs w:val="13"/>
                  </w:rPr>
                  <m:t>1</m:t>
                </m:r>
              </m:num>
              <m:den>
                <m:sSup>
                  <m:sSupPr>
                    <m:ctrlPr>
                      <w:rPr>
                        <w:rFonts w:ascii="Cambria Math" w:hAnsi="Cambria Math"/>
                        <w:i/>
                        <w:iCs/>
                        <w:sz w:val="13"/>
                        <w:szCs w:val="13"/>
                      </w:rPr>
                    </m:ctrlPr>
                  </m:sSupPr>
                  <m:e>
                    <m:r>
                      <w:rPr>
                        <w:rFonts w:ascii="Cambria Math" w:hAnsi="Cambria Math"/>
                        <w:sz w:val="13"/>
                        <w:szCs w:val="13"/>
                      </w:rPr>
                      <m:t>(1+i)</m:t>
                    </m:r>
                  </m:e>
                  <m:sup>
                    <m:r>
                      <w:rPr>
                        <w:rFonts w:ascii="Cambria Math" w:hAnsi="Cambria Math"/>
                        <w:sz w:val="13"/>
                        <w:szCs w:val="13"/>
                      </w:rPr>
                      <m:t>2</m:t>
                    </m:r>
                  </m:sup>
                </m:sSup>
              </m:den>
            </m:f>
            <m:r>
              <w:rPr>
                <w:rFonts w:ascii="Cambria Math" w:hAnsi="Cambria Math"/>
                <w:sz w:val="13"/>
                <w:szCs w:val="13"/>
              </w:rPr>
              <m:t>+…+</m:t>
            </m:r>
            <m:f>
              <m:fPr>
                <m:ctrlPr>
                  <w:rPr>
                    <w:rFonts w:ascii="Cambria Math" w:hAnsi="Cambria Math"/>
                    <w:i/>
                    <w:iCs/>
                    <w:sz w:val="13"/>
                    <w:szCs w:val="13"/>
                  </w:rPr>
                </m:ctrlPr>
              </m:fPr>
              <m:num>
                <m:r>
                  <w:rPr>
                    <w:rFonts w:ascii="Cambria Math" w:hAnsi="Cambria Math"/>
                    <w:sz w:val="13"/>
                    <w:szCs w:val="13"/>
                  </w:rPr>
                  <m:t>1</m:t>
                </m:r>
              </m:num>
              <m:den>
                <m:sSup>
                  <m:sSupPr>
                    <m:ctrlPr>
                      <w:rPr>
                        <w:rFonts w:ascii="Cambria Math" w:hAnsi="Cambria Math"/>
                        <w:i/>
                        <w:iCs/>
                        <w:sz w:val="13"/>
                        <w:szCs w:val="13"/>
                      </w:rPr>
                    </m:ctrlPr>
                  </m:sSupPr>
                  <m:e>
                    <m:r>
                      <w:rPr>
                        <w:rFonts w:ascii="Cambria Math" w:hAnsi="Cambria Math"/>
                        <w:sz w:val="13"/>
                        <w:szCs w:val="13"/>
                      </w:rPr>
                      <m:t>(1+i)</m:t>
                    </m:r>
                  </m:e>
                  <m:sup>
                    <m:r>
                      <w:rPr>
                        <w:rFonts w:ascii="Cambria Math" w:hAnsi="Cambria Math"/>
                        <w:sz w:val="13"/>
                        <w:szCs w:val="13"/>
                      </w:rPr>
                      <m:t>T</m:t>
                    </m:r>
                  </m:sup>
                </m:sSup>
              </m:den>
            </m:f>
          </m:e>
        </m:d>
      </m:oMath>
      <w:r w:rsidRPr="00C72A45">
        <w:rPr>
          <w:rFonts w:eastAsiaTheme="minorEastAsia"/>
          <w:iCs/>
          <w:sz w:val="13"/>
          <w:szCs w:val="13"/>
        </w:rPr>
        <w:t xml:space="preserve">   </w:t>
      </w:r>
    </w:p>
  </w:footnote>
  <w:footnote w:id="3">
    <w:p w14:paraId="0A58CEAC" w14:textId="77777777" w:rsidR="003765FD" w:rsidRPr="00C72A45" w:rsidRDefault="003765FD" w:rsidP="00C72A45">
      <w:pPr>
        <w:pStyle w:val="Voetnoottekst"/>
        <w:rPr>
          <w:rFonts w:ascii="Verdana" w:hAnsi="Verdana"/>
          <w:sz w:val="13"/>
          <w:szCs w:val="13"/>
        </w:rPr>
      </w:pPr>
      <w:r w:rsidRPr="00C72A45">
        <w:rPr>
          <w:rStyle w:val="Voetnootmarkering"/>
          <w:rFonts w:ascii="Verdana" w:hAnsi="Verdana"/>
          <w:sz w:val="13"/>
          <w:szCs w:val="13"/>
        </w:rPr>
        <w:footnoteRef/>
      </w:r>
      <w:r w:rsidRPr="00C72A45">
        <w:rPr>
          <w:rFonts w:ascii="Verdana" w:hAnsi="Verdana"/>
          <w:sz w:val="13"/>
          <w:szCs w:val="13"/>
        </w:rPr>
        <w:t xml:space="preserve"> In dit versimpeld voorbeeld is er een leeftijdsonafhankelijke kapitalisatiefactor. De forfaitaire tabel in artikel 5 bevat leeftijdsafhankelijke kapitalisatiefactoren.</w:t>
      </w:r>
    </w:p>
  </w:footnote>
  <w:footnote w:id="4">
    <w:p w14:paraId="0BFD4519" w14:textId="77777777" w:rsidR="003765FD" w:rsidRPr="00C72A45" w:rsidRDefault="003765FD" w:rsidP="00C72A45">
      <w:pPr>
        <w:pStyle w:val="Voetnoottekst"/>
        <w:rPr>
          <w:rFonts w:ascii="Verdana" w:hAnsi="Verdana"/>
          <w:sz w:val="13"/>
          <w:szCs w:val="13"/>
        </w:rPr>
      </w:pPr>
      <w:r w:rsidRPr="00C72A45">
        <w:rPr>
          <w:rStyle w:val="Voetnootmarkering"/>
          <w:rFonts w:ascii="Verdana" w:hAnsi="Verdana"/>
          <w:sz w:val="13"/>
          <w:szCs w:val="13"/>
        </w:rPr>
        <w:footnoteRef/>
      </w:r>
      <w:r w:rsidRPr="00C72A45">
        <w:rPr>
          <w:rFonts w:ascii="Verdana" w:hAnsi="Verdana"/>
          <w:sz w:val="13"/>
          <w:szCs w:val="13"/>
        </w:rPr>
        <w:t xml:space="preserve"> Artikel 10 Uitvoeringsbesluit SW 1956.</w:t>
      </w:r>
    </w:p>
  </w:footnote>
  <w:footnote w:id="5">
    <w:p w14:paraId="0E5094CB" w14:textId="77777777" w:rsidR="003765FD" w:rsidRPr="00C72A45" w:rsidRDefault="003765FD" w:rsidP="00C72A45">
      <w:pPr>
        <w:pStyle w:val="Voetnoottekst"/>
        <w:rPr>
          <w:rFonts w:ascii="Verdana" w:hAnsi="Verdana"/>
          <w:sz w:val="13"/>
          <w:szCs w:val="13"/>
        </w:rPr>
      </w:pPr>
      <w:r w:rsidRPr="00C72A45">
        <w:rPr>
          <w:rStyle w:val="Voetnootmarkering"/>
          <w:rFonts w:ascii="Verdana" w:hAnsi="Verdana"/>
          <w:sz w:val="13"/>
          <w:szCs w:val="13"/>
        </w:rPr>
        <w:footnoteRef/>
      </w:r>
      <w:r w:rsidRPr="00C72A45">
        <w:rPr>
          <w:rFonts w:ascii="Verdana" w:hAnsi="Verdana"/>
          <w:sz w:val="13"/>
          <w:szCs w:val="13"/>
        </w:rPr>
        <w:t xml:space="preserve"> In stap (</w:t>
      </w:r>
      <w:r w:rsidR="00934C7E" w:rsidRPr="00C72A45">
        <w:rPr>
          <w:rFonts w:ascii="Verdana" w:hAnsi="Verdana"/>
          <w:sz w:val="13"/>
          <w:szCs w:val="13"/>
        </w:rPr>
        <w:t>2</w:t>
      </w:r>
      <w:r w:rsidRPr="00C72A45">
        <w:rPr>
          <w:rFonts w:ascii="Verdana" w:hAnsi="Verdana"/>
          <w:sz w:val="13"/>
          <w:szCs w:val="13"/>
        </w:rPr>
        <w:t xml:space="preserve">) kan </w:t>
      </w:r>
      <m:oMath>
        <m:f>
          <m:fPr>
            <m:ctrlPr>
              <w:rPr>
                <w:rFonts w:ascii="Cambria Math" w:eastAsiaTheme="minorEastAsia" w:hAnsi="Cambria Math"/>
                <w:i/>
                <w:sz w:val="13"/>
                <w:szCs w:val="13"/>
              </w:rPr>
            </m:ctrlPr>
          </m:fPr>
          <m:num>
            <m:r>
              <w:rPr>
                <w:rFonts w:ascii="Cambria Math" w:eastAsiaTheme="minorEastAsia" w:hAnsi="Cambria Math"/>
                <w:sz w:val="13"/>
                <w:szCs w:val="13"/>
              </w:rPr>
              <m:t>i</m:t>
            </m:r>
          </m:num>
          <m:den>
            <m:r>
              <w:rPr>
                <w:rFonts w:ascii="Cambria Math" w:eastAsiaTheme="minorEastAsia" w:hAnsi="Cambria Math"/>
                <w:sz w:val="13"/>
                <w:szCs w:val="13"/>
              </w:rPr>
              <m:t>i</m:t>
            </m:r>
          </m:den>
        </m:f>
      </m:oMath>
      <w:r w:rsidRPr="00C72A45">
        <w:rPr>
          <w:rFonts w:ascii="Verdana" w:hAnsi="Verdana"/>
          <w:sz w:val="13"/>
          <w:szCs w:val="13"/>
        </w:rPr>
        <w:t xml:space="preserve">  niet vervangen worden door een breuk waarbij de teller en noemer van elkaar verschillen. Dan is de deling niet meer gelijk aan 1 en klopt de vergelijking niet meer.</w:t>
      </w:r>
    </w:p>
  </w:footnote>
  <w:footnote w:id="6">
    <w:p w14:paraId="4468F8E0" w14:textId="77777777" w:rsidR="003765FD" w:rsidRPr="00C72A45" w:rsidRDefault="003765FD" w:rsidP="00C72A45">
      <w:pPr>
        <w:pStyle w:val="Voetnoottekst"/>
        <w:rPr>
          <w:rFonts w:ascii="Verdana" w:hAnsi="Verdana"/>
          <w:sz w:val="13"/>
          <w:szCs w:val="13"/>
        </w:rPr>
      </w:pPr>
      <w:r w:rsidRPr="00C72A45">
        <w:rPr>
          <w:rStyle w:val="Voetnootmarkering"/>
          <w:rFonts w:ascii="Verdana" w:hAnsi="Verdana"/>
          <w:sz w:val="13"/>
          <w:szCs w:val="13"/>
        </w:rPr>
        <w:footnoteRef/>
      </w:r>
      <w:r w:rsidRPr="00C72A45">
        <w:rPr>
          <w:rFonts w:ascii="Verdana" w:hAnsi="Verdana"/>
          <w:sz w:val="13"/>
          <w:szCs w:val="13"/>
        </w:rPr>
        <w:t xml:space="preserve">  Als de discontovoet niet gelijk is aan het rendement dan geldt:</w:t>
      </w:r>
    </w:p>
    <w:p w14:paraId="0A208E02" w14:textId="77777777" w:rsidR="003765FD" w:rsidRPr="00C72A45" w:rsidRDefault="003765FD" w:rsidP="00C72A45">
      <w:pPr>
        <w:pStyle w:val="Voetnoottekst"/>
        <w:numPr>
          <w:ilvl w:val="0"/>
          <w:numId w:val="20"/>
        </w:numPr>
        <w:rPr>
          <w:rFonts w:ascii="Verdana" w:hAnsi="Verdana"/>
          <w:sz w:val="13"/>
          <w:szCs w:val="13"/>
        </w:rPr>
      </w:pPr>
      <m:oMath>
        <m:r>
          <w:rPr>
            <w:rFonts w:ascii="Cambria Math" w:hAnsi="Cambria Math"/>
            <w:sz w:val="13"/>
            <w:szCs w:val="13"/>
          </w:rPr>
          <m:t>V∙i∙</m:t>
        </m:r>
        <m:nary>
          <m:naryPr>
            <m:chr m:val="∑"/>
            <m:limLoc m:val="undOvr"/>
            <m:ctrlPr>
              <w:rPr>
                <w:rFonts w:ascii="Cambria Math" w:hAnsi="Cambria Math"/>
                <w:i/>
                <w:iCs/>
                <w:sz w:val="13"/>
                <w:szCs w:val="13"/>
              </w:rPr>
            </m:ctrlPr>
          </m:naryPr>
          <m:sub>
            <m:r>
              <w:rPr>
                <w:rFonts w:ascii="Cambria Math" w:hAnsi="Cambria Math"/>
                <w:sz w:val="13"/>
                <w:szCs w:val="13"/>
              </w:rPr>
              <m:t>t=1</m:t>
            </m:r>
          </m:sub>
          <m:sup>
            <m:r>
              <w:rPr>
                <w:rFonts w:ascii="Cambria Math" w:hAnsi="Cambria Math"/>
                <w:sz w:val="13"/>
                <w:szCs w:val="13"/>
              </w:rPr>
              <m:t>T</m:t>
            </m:r>
          </m:sup>
          <m:e>
            <m:f>
              <m:fPr>
                <m:ctrlPr>
                  <w:rPr>
                    <w:rFonts w:ascii="Cambria Math" w:hAnsi="Cambria Math"/>
                    <w:i/>
                    <w:iCs/>
                    <w:sz w:val="13"/>
                    <w:szCs w:val="13"/>
                  </w:rPr>
                </m:ctrlPr>
              </m:fPr>
              <m:num>
                <m:r>
                  <w:rPr>
                    <w:rFonts w:ascii="Cambria Math" w:hAnsi="Cambria Math"/>
                    <w:sz w:val="13"/>
                    <w:szCs w:val="13"/>
                  </w:rPr>
                  <m:t>1</m:t>
                </m:r>
              </m:num>
              <m:den>
                <m:sSup>
                  <m:sSupPr>
                    <m:ctrlPr>
                      <w:rPr>
                        <w:rFonts w:ascii="Cambria Math" w:hAnsi="Cambria Math"/>
                        <w:i/>
                        <w:iCs/>
                        <w:sz w:val="13"/>
                        <w:szCs w:val="13"/>
                      </w:rPr>
                    </m:ctrlPr>
                  </m:sSupPr>
                  <m:e>
                    <m:r>
                      <w:rPr>
                        <w:rFonts w:ascii="Cambria Math" w:hAnsi="Cambria Math"/>
                        <w:sz w:val="13"/>
                        <w:szCs w:val="13"/>
                      </w:rPr>
                      <m:t>(1+j)</m:t>
                    </m:r>
                  </m:e>
                  <m:sup>
                    <m:r>
                      <w:rPr>
                        <w:rFonts w:ascii="Cambria Math" w:hAnsi="Cambria Math"/>
                        <w:sz w:val="13"/>
                        <w:szCs w:val="13"/>
                      </w:rPr>
                      <m:t>t</m:t>
                    </m:r>
                  </m:sup>
                </m:sSup>
              </m:den>
            </m:f>
          </m:e>
        </m:nary>
      </m:oMath>
      <w:r w:rsidRPr="00C72A45">
        <w:rPr>
          <w:rFonts w:ascii="Verdana" w:eastAsiaTheme="minorEastAsia" w:hAnsi="Verdana"/>
          <w:iCs/>
          <w:sz w:val="13"/>
          <w:szCs w:val="13"/>
        </w:rPr>
        <w:t xml:space="preserve">  = </w:t>
      </w:r>
      <m:oMath>
        <m:r>
          <w:rPr>
            <w:rFonts w:ascii="Cambria Math" w:hAnsi="Cambria Math"/>
            <w:sz w:val="13"/>
            <w:szCs w:val="13"/>
          </w:rPr>
          <m:t>V∙i∙</m:t>
        </m:r>
        <m:f>
          <m:fPr>
            <m:ctrlPr>
              <w:rPr>
                <w:rFonts w:ascii="Cambria Math" w:hAnsi="Cambria Math"/>
                <w:i/>
                <w:iCs/>
                <w:sz w:val="13"/>
                <w:szCs w:val="13"/>
              </w:rPr>
            </m:ctrlPr>
          </m:fPr>
          <m:num>
            <m:r>
              <w:rPr>
                <w:rFonts w:ascii="Cambria Math" w:hAnsi="Cambria Math"/>
                <w:sz w:val="13"/>
                <w:szCs w:val="13"/>
              </w:rPr>
              <m:t xml:space="preserve">1- </m:t>
            </m:r>
            <m:sSup>
              <m:sSupPr>
                <m:ctrlPr>
                  <w:rPr>
                    <w:rFonts w:ascii="Cambria Math" w:hAnsi="Cambria Math"/>
                    <w:i/>
                    <w:sz w:val="13"/>
                    <w:szCs w:val="13"/>
                  </w:rPr>
                </m:ctrlPr>
              </m:sSupPr>
              <m:e>
                <m:r>
                  <w:rPr>
                    <w:rFonts w:ascii="Cambria Math" w:hAnsi="Cambria Math"/>
                    <w:sz w:val="13"/>
                    <w:szCs w:val="13"/>
                  </w:rPr>
                  <m:t>(1+j)</m:t>
                </m:r>
              </m:e>
              <m:sup>
                <m:r>
                  <w:rPr>
                    <w:rFonts w:ascii="Cambria Math" w:hAnsi="Cambria Math"/>
                    <w:sz w:val="13"/>
                    <w:szCs w:val="13"/>
                  </w:rPr>
                  <m:t>-T</m:t>
                </m:r>
              </m:sup>
            </m:sSup>
          </m:num>
          <m:den>
            <m:r>
              <w:rPr>
                <w:rFonts w:ascii="Cambria Math" w:hAnsi="Cambria Math"/>
                <w:sz w:val="13"/>
                <w:szCs w:val="13"/>
              </w:rPr>
              <m:t>j</m:t>
            </m:r>
          </m:den>
        </m:f>
      </m:oMath>
      <w:r w:rsidRPr="00C72A45">
        <w:rPr>
          <w:rFonts w:ascii="Verdana" w:eastAsiaTheme="minorEastAsia" w:hAnsi="Verdana"/>
          <w:sz w:val="13"/>
          <w:szCs w:val="13"/>
        </w:rPr>
        <w:t xml:space="preserve">  </w:t>
      </w:r>
    </w:p>
    <w:p w14:paraId="1DF49408" w14:textId="77777777" w:rsidR="003765FD" w:rsidRPr="00C72A45" w:rsidRDefault="003765FD" w:rsidP="00C72A45">
      <w:pPr>
        <w:pStyle w:val="Voetnoottekst"/>
        <w:rPr>
          <w:rFonts w:ascii="Verdana" w:hAnsi="Verdana"/>
          <w:sz w:val="13"/>
          <w:szCs w:val="13"/>
          <w:lang w:val="es-ES"/>
        </w:rPr>
      </w:pPr>
      <w:r w:rsidRPr="00C72A45">
        <w:rPr>
          <w:rFonts w:ascii="Verdana" w:eastAsiaTheme="minorEastAsia" w:hAnsi="Verdana"/>
          <w:sz w:val="13"/>
          <w:szCs w:val="13"/>
          <w:lang w:val="es-ES"/>
        </w:rPr>
        <w:t>We willen weten wanneer:</w:t>
      </w:r>
    </w:p>
    <w:p w14:paraId="4ADFBE50" w14:textId="77777777" w:rsidR="003765FD" w:rsidRPr="00C72A45" w:rsidRDefault="003765FD" w:rsidP="00C72A45">
      <w:pPr>
        <w:pStyle w:val="Voetnoottekst"/>
        <w:numPr>
          <w:ilvl w:val="0"/>
          <w:numId w:val="20"/>
        </w:numPr>
        <w:rPr>
          <w:rFonts w:ascii="Verdana" w:hAnsi="Verdana"/>
          <w:sz w:val="13"/>
          <w:szCs w:val="13"/>
          <w:lang w:val="es-ES"/>
        </w:rPr>
      </w:pPr>
      <m:oMath>
        <m:r>
          <w:rPr>
            <w:rFonts w:ascii="Cambria Math" w:hAnsi="Cambria Math"/>
            <w:sz w:val="13"/>
            <w:szCs w:val="13"/>
          </w:rPr>
          <m:t>V</m:t>
        </m:r>
        <m:r>
          <w:rPr>
            <w:rFonts w:ascii="Cambria Math" w:hAnsi="Cambria Math"/>
            <w:sz w:val="13"/>
            <w:szCs w:val="13"/>
            <w:lang w:val="es-ES"/>
          </w:rPr>
          <m:t>∙</m:t>
        </m:r>
        <m:r>
          <w:rPr>
            <w:rFonts w:ascii="Cambria Math" w:hAnsi="Cambria Math"/>
            <w:sz w:val="13"/>
            <w:szCs w:val="13"/>
          </w:rPr>
          <m:t>i</m:t>
        </m:r>
        <m:r>
          <w:rPr>
            <w:rFonts w:ascii="Cambria Math" w:hAnsi="Cambria Math"/>
            <w:sz w:val="13"/>
            <w:szCs w:val="13"/>
            <w:lang w:val="es-ES"/>
          </w:rPr>
          <m:t>∙</m:t>
        </m:r>
        <m:f>
          <m:fPr>
            <m:ctrlPr>
              <w:rPr>
                <w:rFonts w:ascii="Cambria Math" w:hAnsi="Cambria Math"/>
                <w:i/>
                <w:iCs/>
                <w:sz w:val="13"/>
                <w:szCs w:val="13"/>
              </w:rPr>
            </m:ctrlPr>
          </m:fPr>
          <m:num>
            <m:r>
              <w:rPr>
                <w:rFonts w:ascii="Cambria Math" w:hAnsi="Cambria Math"/>
                <w:sz w:val="13"/>
                <w:szCs w:val="13"/>
                <w:lang w:val="es-ES"/>
              </w:rPr>
              <m:t xml:space="preserve">1- </m:t>
            </m:r>
            <m:sSup>
              <m:sSupPr>
                <m:ctrlPr>
                  <w:rPr>
                    <w:rFonts w:ascii="Cambria Math" w:hAnsi="Cambria Math"/>
                    <w:i/>
                    <w:sz w:val="13"/>
                    <w:szCs w:val="13"/>
                  </w:rPr>
                </m:ctrlPr>
              </m:sSupPr>
              <m:e>
                <m:d>
                  <m:dPr>
                    <m:ctrlPr>
                      <w:rPr>
                        <w:rFonts w:ascii="Cambria Math" w:hAnsi="Cambria Math"/>
                        <w:i/>
                        <w:sz w:val="13"/>
                        <w:szCs w:val="13"/>
                      </w:rPr>
                    </m:ctrlPr>
                  </m:dPr>
                  <m:e>
                    <m:r>
                      <w:rPr>
                        <w:rFonts w:ascii="Cambria Math" w:hAnsi="Cambria Math"/>
                        <w:sz w:val="13"/>
                        <w:szCs w:val="13"/>
                        <w:lang w:val="es-ES"/>
                      </w:rPr>
                      <m:t>1+</m:t>
                    </m:r>
                    <m:r>
                      <w:rPr>
                        <w:rFonts w:ascii="Cambria Math" w:hAnsi="Cambria Math"/>
                        <w:sz w:val="13"/>
                        <w:szCs w:val="13"/>
                      </w:rPr>
                      <m:t>j</m:t>
                    </m:r>
                  </m:e>
                </m:d>
              </m:e>
              <m:sup>
                <m:r>
                  <w:rPr>
                    <w:rFonts w:ascii="Cambria Math" w:hAnsi="Cambria Math"/>
                    <w:sz w:val="13"/>
                    <w:szCs w:val="13"/>
                    <w:lang w:val="es-ES"/>
                  </w:rPr>
                  <m:t>-</m:t>
                </m:r>
                <m:r>
                  <w:rPr>
                    <w:rFonts w:ascii="Cambria Math" w:hAnsi="Cambria Math"/>
                    <w:sz w:val="13"/>
                    <w:szCs w:val="13"/>
                  </w:rPr>
                  <m:t>T</m:t>
                </m:r>
              </m:sup>
            </m:sSup>
          </m:num>
          <m:den>
            <m:r>
              <w:rPr>
                <w:rFonts w:ascii="Cambria Math" w:hAnsi="Cambria Math"/>
                <w:sz w:val="13"/>
                <w:szCs w:val="13"/>
              </w:rPr>
              <m:t>j</m:t>
            </m:r>
          </m:den>
        </m:f>
        <m:r>
          <w:rPr>
            <w:rFonts w:ascii="Cambria Math" w:eastAsiaTheme="minorEastAsia" w:hAnsi="Cambria Math"/>
            <w:sz w:val="13"/>
            <w:szCs w:val="13"/>
            <w:lang w:val="es-ES"/>
          </w:rPr>
          <m:t>&gt;</m:t>
        </m:r>
        <m:r>
          <w:rPr>
            <w:rFonts w:ascii="Cambria Math" w:eastAsiaTheme="minorEastAsia" w:hAnsi="Cambria Math"/>
            <w:sz w:val="13"/>
            <w:szCs w:val="13"/>
          </w:rPr>
          <m:t>V</m:t>
        </m:r>
      </m:oMath>
      <w:r w:rsidRPr="00C72A45">
        <w:rPr>
          <w:rFonts w:ascii="Verdana" w:eastAsiaTheme="minorEastAsia" w:hAnsi="Verdana"/>
          <w:sz w:val="13"/>
          <w:szCs w:val="13"/>
          <w:lang w:val="es-ES"/>
        </w:rPr>
        <w:t xml:space="preserve">  = </w:t>
      </w:r>
      <m:oMath>
        <m:r>
          <w:rPr>
            <w:rFonts w:ascii="Cambria Math" w:hAnsi="Cambria Math"/>
            <w:sz w:val="13"/>
            <w:szCs w:val="13"/>
          </w:rPr>
          <m:t>i</m:t>
        </m:r>
        <m:r>
          <w:rPr>
            <w:rFonts w:ascii="Cambria Math" w:hAnsi="Cambria Math"/>
            <w:sz w:val="13"/>
            <w:szCs w:val="13"/>
            <w:lang w:val="es-ES"/>
          </w:rPr>
          <m:t>&gt;</m:t>
        </m:r>
        <m:f>
          <m:fPr>
            <m:ctrlPr>
              <w:rPr>
                <w:rFonts w:ascii="Cambria Math" w:hAnsi="Cambria Math"/>
                <w:i/>
                <w:iCs/>
                <w:sz w:val="13"/>
                <w:szCs w:val="13"/>
              </w:rPr>
            </m:ctrlPr>
          </m:fPr>
          <m:num>
            <m:r>
              <w:rPr>
                <w:rFonts w:ascii="Cambria Math" w:hAnsi="Cambria Math"/>
                <w:sz w:val="13"/>
                <w:szCs w:val="13"/>
              </w:rPr>
              <m:t>j</m:t>
            </m:r>
          </m:num>
          <m:den>
            <m:r>
              <w:rPr>
                <w:rFonts w:ascii="Cambria Math" w:hAnsi="Cambria Math"/>
                <w:sz w:val="13"/>
                <w:szCs w:val="13"/>
                <w:lang w:val="es-ES"/>
              </w:rPr>
              <m:t xml:space="preserve">1- </m:t>
            </m:r>
            <m:sSup>
              <m:sSupPr>
                <m:ctrlPr>
                  <w:rPr>
                    <w:rFonts w:ascii="Cambria Math" w:hAnsi="Cambria Math"/>
                    <w:i/>
                    <w:sz w:val="13"/>
                    <w:szCs w:val="13"/>
                  </w:rPr>
                </m:ctrlPr>
              </m:sSupPr>
              <m:e>
                <m:d>
                  <m:dPr>
                    <m:ctrlPr>
                      <w:rPr>
                        <w:rFonts w:ascii="Cambria Math" w:hAnsi="Cambria Math"/>
                        <w:i/>
                        <w:sz w:val="13"/>
                        <w:szCs w:val="13"/>
                      </w:rPr>
                    </m:ctrlPr>
                  </m:dPr>
                  <m:e>
                    <m:r>
                      <w:rPr>
                        <w:rFonts w:ascii="Cambria Math" w:hAnsi="Cambria Math"/>
                        <w:sz w:val="13"/>
                        <w:szCs w:val="13"/>
                        <w:lang w:val="es-ES"/>
                      </w:rPr>
                      <m:t>1+</m:t>
                    </m:r>
                    <m:r>
                      <w:rPr>
                        <w:rFonts w:ascii="Cambria Math" w:hAnsi="Cambria Math"/>
                        <w:sz w:val="13"/>
                        <w:szCs w:val="13"/>
                      </w:rPr>
                      <m:t>j</m:t>
                    </m:r>
                  </m:e>
                </m:d>
              </m:e>
              <m:sup>
                <m:r>
                  <w:rPr>
                    <w:rFonts w:ascii="Cambria Math" w:hAnsi="Cambria Math"/>
                    <w:sz w:val="13"/>
                    <w:szCs w:val="13"/>
                    <w:lang w:val="es-ES"/>
                  </w:rPr>
                  <m:t>-</m:t>
                </m:r>
                <m:r>
                  <w:rPr>
                    <w:rFonts w:ascii="Cambria Math" w:hAnsi="Cambria Math"/>
                    <w:sz w:val="13"/>
                    <w:szCs w:val="13"/>
                  </w:rPr>
                  <m:t>T</m:t>
                </m:r>
              </m:sup>
            </m:sSup>
          </m:den>
        </m:f>
      </m:oMath>
      <w:r w:rsidRPr="00C72A45">
        <w:rPr>
          <w:rFonts w:ascii="Verdana" w:eastAsiaTheme="minorEastAsia" w:hAnsi="Verdana"/>
          <w:sz w:val="13"/>
          <w:szCs w:val="13"/>
          <w:lang w:val="es-ES"/>
        </w:rPr>
        <w:t xml:space="preserve">  </w:t>
      </w:r>
    </w:p>
    <w:p w14:paraId="0494E0E0" w14:textId="77777777" w:rsidR="003765FD" w:rsidRPr="00C72A45" w:rsidRDefault="003765FD" w:rsidP="00C72A45">
      <w:pPr>
        <w:pStyle w:val="Voetnoottekst"/>
        <w:rPr>
          <w:rFonts w:ascii="Verdana" w:hAnsi="Verdana"/>
          <w:sz w:val="13"/>
          <w:szCs w:val="13"/>
        </w:rPr>
      </w:pPr>
      <w:r w:rsidRPr="00C72A45">
        <w:rPr>
          <w:rFonts w:ascii="Verdana" w:hAnsi="Verdana"/>
          <w:sz w:val="13"/>
          <w:szCs w:val="13"/>
        </w:rPr>
        <w:t>Bij de combinatie van bijvoorbeeld een looptijd van 30 jaar met een discontovoet van 2% is de waarde van het vruchtgebruik groter dan de waarde van het volle eigendom bij een rendement hoger dan 4,46%.</w:t>
      </w:r>
    </w:p>
  </w:footnote>
  <w:footnote w:id="7">
    <w:p w14:paraId="5E83B4BC" w14:textId="77777777" w:rsidR="003765FD" w:rsidRPr="00C72A45" w:rsidRDefault="003765FD" w:rsidP="00C72A45">
      <w:pPr>
        <w:pStyle w:val="Voetnoottekst"/>
        <w:rPr>
          <w:rFonts w:ascii="Verdana" w:hAnsi="Verdana"/>
          <w:sz w:val="13"/>
          <w:szCs w:val="13"/>
        </w:rPr>
      </w:pPr>
      <w:r w:rsidRPr="00C72A45">
        <w:rPr>
          <w:rStyle w:val="Voetnootmarkering"/>
          <w:rFonts w:ascii="Verdana" w:hAnsi="Verdana"/>
          <w:sz w:val="13"/>
          <w:szCs w:val="13"/>
        </w:rPr>
        <w:footnoteRef/>
      </w:r>
      <w:r w:rsidRPr="00C72A45">
        <w:rPr>
          <w:rFonts w:ascii="Verdana" w:hAnsi="Verdana"/>
          <w:sz w:val="13"/>
          <w:szCs w:val="13"/>
        </w:rPr>
        <w:t xml:space="preserve"> De afgeleide van vergelijking (2) naar </w:t>
      </w:r>
      <w:r w:rsidRPr="00C72A45">
        <w:rPr>
          <w:rFonts w:ascii="Verdana" w:hAnsi="Verdana"/>
          <w:i/>
          <w:iCs/>
          <w:sz w:val="13"/>
          <w:szCs w:val="13"/>
        </w:rPr>
        <w:t xml:space="preserve">i </w:t>
      </w:r>
      <w:r w:rsidRPr="00C72A45">
        <w:rPr>
          <w:rFonts w:ascii="Verdana" w:hAnsi="Verdana"/>
          <w:sz w:val="13"/>
          <w:szCs w:val="13"/>
        </w:rPr>
        <w:t xml:space="preserve">is positief: </w:t>
      </w:r>
      <m:oMath>
        <m:f>
          <m:fPr>
            <m:ctrlPr>
              <w:rPr>
                <w:rFonts w:ascii="Cambria Math" w:hAnsi="Cambria Math"/>
                <w:i/>
                <w:iCs/>
                <w:sz w:val="13"/>
                <w:szCs w:val="13"/>
              </w:rPr>
            </m:ctrlPr>
          </m:fPr>
          <m:num>
            <m:r>
              <w:rPr>
                <w:rFonts w:ascii="Cambria Math" w:hAnsi="Cambria Math"/>
                <w:sz w:val="13"/>
                <w:szCs w:val="13"/>
              </w:rPr>
              <m:t>V*T</m:t>
            </m:r>
          </m:num>
          <m:den>
            <m:sSup>
              <m:sSupPr>
                <m:ctrlPr>
                  <w:rPr>
                    <w:rFonts w:ascii="Cambria Math" w:hAnsi="Cambria Math"/>
                    <w:i/>
                    <w:sz w:val="13"/>
                    <w:szCs w:val="13"/>
                  </w:rPr>
                </m:ctrlPr>
              </m:sSupPr>
              <m:e>
                <m:d>
                  <m:dPr>
                    <m:ctrlPr>
                      <w:rPr>
                        <w:rFonts w:ascii="Cambria Math" w:hAnsi="Cambria Math"/>
                        <w:i/>
                        <w:sz w:val="13"/>
                        <w:szCs w:val="13"/>
                      </w:rPr>
                    </m:ctrlPr>
                  </m:dPr>
                  <m:e>
                    <m:r>
                      <w:rPr>
                        <w:rFonts w:ascii="Cambria Math" w:hAnsi="Cambria Math"/>
                        <w:sz w:val="13"/>
                        <w:szCs w:val="13"/>
                      </w:rPr>
                      <m:t>1+i</m:t>
                    </m:r>
                  </m:e>
                </m:d>
              </m:e>
              <m:sup>
                <m:r>
                  <w:rPr>
                    <w:rFonts w:ascii="Cambria Math" w:hAnsi="Cambria Math"/>
                    <w:sz w:val="13"/>
                    <w:szCs w:val="13"/>
                  </w:rPr>
                  <m:t>T+1</m:t>
                </m:r>
              </m:sup>
            </m:sSup>
          </m:den>
        </m:f>
      </m:oMath>
      <w:r w:rsidRPr="00C72A45">
        <w:rPr>
          <w:rFonts w:ascii="Verdana" w:eastAsiaTheme="minorEastAsia" w:hAnsi="Verdana"/>
          <w:iCs/>
          <w:sz w:val="13"/>
          <w:szCs w:val="13"/>
        </w:rPr>
        <w:t xml:space="preserve"> , voor i&gt;-1</w:t>
      </w:r>
    </w:p>
  </w:footnote>
  <w:footnote w:id="8">
    <w:p w14:paraId="7DB97572" w14:textId="77777777" w:rsidR="003765FD" w:rsidRPr="00C72A45" w:rsidRDefault="003765FD" w:rsidP="00C72A45">
      <w:pPr>
        <w:pStyle w:val="Voetnoottekst"/>
        <w:rPr>
          <w:rFonts w:ascii="Verdana" w:hAnsi="Verdana"/>
          <w:sz w:val="13"/>
          <w:szCs w:val="13"/>
        </w:rPr>
      </w:pPr>
      <w:r w:rsidRPr="00C72A45">
        <w:rPr>
          <w:rStyle w:val="Voetnootmarkering"/>
          <w:rFonts w:ascii="Verdana" w:hAnsi="Verdana"/>
          <w:sz w:val="13"/>
          <w:szCs w:val="13"/>
        </w:rPr>
        <w:footnoteRef/>
      </w:r>
      <w:r w:rsidRPr="00C72A45">
        <w:rPr>
          <w:rFonts w:ascii="Verdana" w:hAnsi="Verdana"/>
          <w:sz w:val="13"/>
          <w:szCs w:val="13"/>
        </w:rPr>
        <w:t xml:space="preserve"> In het verleden is de levensverwachting op een andere wijze verwerkt in de forfaits. De voorgestelde rekenmethodiek waarin gerekend wordt met 6% geeft lichte verschillen met de huidige forfaits.</w:t>
      </w:r>
    </w:p>
  </w:footnote>
  <w:footnote w:id="9">
    <w:p w14:paraId="4EDB9EDC" w14:textId="77777777" w:rsidR="003765FD" w:rsidRPr="00C72A45" w:rsidRDefault="003765FD" w:rsidP="00C72A45">
      <w:pPr>
        <w:pStyle w:val="Voetnoottekst"/>
        <w:rPr>
          <w:rFonts w:ascii="Verdana" w:hAnsi="Verdana"/>
          <w:sz w:val="13"/>
          <w:szCs w:val="13"/>
        </w:rPr>
      </w:pPr>
      <w:r w:rsidRPr="00C72A45">
        <w:rPr>
          <w:rStyle w:val="Voetnootmarkering"/>
          <w:rFonts w:ascii="Verdana" w:hAnsi="Verdana"/>
          <w:sz w:val="13"/>
          <w:szCs w:val="13"/>
        </w:rPr>
        <w:footnoteRef/>
      </w:r>
      <w:r w:rsidRPr="00C72A45">
        <w:rPr>
          <w:rFonts w:ascii="Verdana" w:hAnsi="Verdana"/>
          <w:sz w:val="13"/>
          <w:szCs w:val="13"/>
        </w:rPr>
        <w:t xml:space="preserve"> Voor de constructie van de UFR gaat DNB uit van Europese swaprentes voor verschillende looptijden. Een renteswap is een financieel product waarbij twee partijen vaste en variabele rente uitruilen. Ze dekken hiermee renterisico’s af, met name als het gaat om de variabele rente. Voor de UFR wordt uitgegaan van renteswaps waarbij de 6-maands EURIBOR wordt uitgeruild tegen een vaste rente. Het overgrote deel van de swapmarkt is gedekt met onderpand, dat wil zeggen dat marge gestort wordt zodra een swap een negatieve marktwaarde heeft. Hiermee is het kredietrisico feitelijk grotendeels geëlimineerd. Zie pagina 5 uit </w:t>
      </w:r>
      <w:r w:rsidRPr="00C72A45">
        <w:rPr>
          <w:rFonts w:ascii="Verdana" w:hAnsi="Verdana"/>
          <w:i/>
          <w:iCs/>
          <w:sz w:val="13"/>
          <w:szCs w:val="13"/>
        </w:rPr>
        <w:t>Vaststelling methode rentetermijnstructuur (</w:t>
      </w:r>
      <w:hyperlink r:id="rId1" w:history="1">
        <w:r w:rsidRPr="00C72A45">
          <w:rPr>
            <w:rStyle w:val="Hyperlink"/>
            <w:rFonts w:ascii="Verdana" w:hAnsi="Verdana"/>
            <w:i/>
            <w:iCs/>
            <w:sz w:val="13"/>
            <w:szCs w:val="13"/>
          </w:rPr>
          <w:t>link</w:t>
        </w:r>
      </w:hyperlink>
      <w:r w:rsidRPr="00C72A45">
        <w:rPr>
          <w:rFonts w:ascii="Verdana" w:hAnsi="Verdana"/>
          <w:i/>
          <w:iCs/>
          <w:sz w:val="13"/>
          <w:szCs w:val="13"/>
        </w:rPr>
        <w:t xml:space="preserve">), </w:t>
      </w:r>
      <w:r w:rsidRPr="00C72A45">
        <w:rPr>
          <w:rFonts w:ascii="Verdana" w:hAnsi="Verdana"/>
          <w:sz w:val="13"/>
          <w:szCs w:val="13"/>
        </w:rPr>
        <w:t>De Nederlandsche Bank (2005).</w:t>
      </w:r>
    </w:p>
  </w:footnote>
  <w:footnote w:id="10">
    <w:p w14:paraId="5A6A2EEB" w14:textId="77777777" w:rsidR="003765FD" w:rsidRPr="00C72A45" w:rsidRDefault="003765FD" w:rsidP="00C72A45">
      <w:pPr>
        <w:pStyle w:val="Voetnoottekst"/>
        <w:rPr>
          <w:rFonts w:ascii="Verdana" w:hAnsi="Verdana"/>
          <w:sz w:val="13"/>
          <w:szCs w:val="13"/>
        </w:rPr>
      </w:pPr>
      <w:r w:rsidRPr="00C72A45">
        <w:rPr>
          <w:rStyle w:val="Voetnootmarkering"/>
          <w:rFonts w:ascii="Verdana" w:hAnsi="Verdana"/>
          <w:sz w:val="13"/>
          <w:szCs w:val="13"/>
        </w:rPr>
        <w:footnoteRef/>
      </w:r>
      <w:r w:rsidRPr="00C72A45">
        <w:rPr>
          <w:rFonts w:ascii="Verdana" w:hAnsi="Verdana"/>
          <w:sz w:val="13"/>
          <w:szCs w:val="13"/>
        </w:rPr>
        <w:t xml:space="preserve"> De sterke procentuele stijgingen in de tabel boven de 100% worden veroorzaakt doordat in die rekenvoorbeelden de verkrijging net boven de vrijstelling erfbelasting uitkomt. Beperkte mutaties in euro’s leiden in die situaties tot procentueel grote stijgingen. </w:t>
      </w:r>
    </w:p>
  </w:footnote>
  <w:footnote w:id="11">
    <w:p w14:paraId="3696D4C6" w14:textId="77777777" w:rsidR="003B2BD8" w:rsidRPr="00C72A45" w:rsidRDefault="003B2BD8" w:rsidP="00C72A45">
      <w:pPr>
        <w:spacing w:line="240" w:lineRule="auto"/>
        <w:contextualSpacing/>
        <w:jc w:val="both"/>
        <w:rPr>
          <w:rFonts w:cstheme="minorHAnsi"/>
          <w:sz w:val="13"/>
          <w:szCs w:val="13"/>
        </w:rPr>
      </w:pPr>
      <w:r w:rsidRPr="00C72A45">
        <w:rPr>
          <w:rStyle w:val="Voetnootmarkering"/>
          <w:sz w:val="13"/>
          <w:szCs w:val="13"/>
        </w:rPr>
        <w:footnoteRef/>
      </w:r>
      <w:r w:rsidRPr="00C72A45">
        <w:rPr>
          <w:sz w:val="13"/>
          <w:szCs w:val="13"/>
        </w:rPr>
        <w:t xml:space="preserve"> </w:t>
      </w:r>
      <w:r w:rsidRPr="00C72A45">
        <w:rPr>
          <w:rFonts w:cstheme="minorHAnsi"/>
          <w:sz w:val="13"/>
          <w:szCs w:val="13"/>
        </w:rPr>
        <w:t>In alle rekenvoorbeelden is sprake van twee partners die in gemeenschap van goederen getrouwd zijn (waarbij geen van beiden over privévermogen beschikt), twee kinderen hebben, er geen pensioenvermogen wordt nagelaten aan de langstlevende partner en waarbij de erfdelen gelijk zijn.</w:t>
      </w:r>
    </w:p>
    <w:p w14:paraId="536D7CE1" w14:textId="77777777" w:rsidR="003B2BD8" w:rsidRPr="00C72A45" w:rsidRDefault="003B2BD8" w:rsidP="00C72A45">
      <w:pPr>
        <w:pStyle w:val="Voetnoottekst"/>
        <w:rPr>
          <w:rFonts w:ascii="Verdana" w:hAnsi="Verdana"/>
          <w:sz w:val="13"/>
          <w:szCs w:val="13"/>
        </w:rPr>
      </w:pPr>
    </w:p>
  </w:footnote>
  <w:footnote w:id="12">
    <w:p w14:paraId="2A5CB27C" w14:textId="77777777" w:rsidR="003765FD" w:rsidRPr="00C72A45" w:rsidRDefault="003765FD" w:rsidP="00C72A45">
      <w:pPr>
        <w:pStyle w:val="Voetnoottekst"/>
        <w:rPr>
          <w:rFonts w:ascii="Verdana" w:hAnsi="Verdana"/>
          <w:sz w:val="13"/>
          <w:szCs w:val="13"/>
        </w:rPr>
      </w:pPr>
      <w:r w:rsidRPr="00C72A45">
        <w:rPr>
          <w:rStyle w:val="Voetnootmarkering"/>
          <w:rFonts w:ascii="Verdana" w:hAnsi="Verdana"/>
          <w:sz w:val="13"/>
          <w:szCs w:val="13"/>
        </w:rPr>
        <w:footnoteRef/>
      </w:r>
      <w:r w:rsidRPr="00C72A45">
        <w:rPr>
          <w:rFonts w:ascii="Verdana" w:hAnsi="Verdana"/>
          <w:sz w:val="13"/>
          <w:szCs w:val="13"/>
        </w:rPr>
        <w:t xml:space="preserve"> Voor het berekenen van het informatieverlies is gebruik gemaakt van historische rentegegevens voor AAA-staatsobligaties in het eurogebied voor verschillende looptijden over de periode 2004-2025, gepubliceerd door de Europese Centrale Bank (ECB). Voor elke dag in de observatieperiode is per looptijd de gekwadrateerde fout (MSE) berekend van de actuele rente ten opzichte van het voortschrijdend gemiddelde. Vervolgens is de wortel genomen (RMSE) van de gemiddelde MSE. De gemiddelde RMSE over de gehele observatieperiode bedraagt circa 1%-punt. Historische rentegegevens over Amerikaanse staatsobligaties over de periode 1977-2025 geven eenzelfde beeld.</w:t>
      </w:r>
    </w:p>
  </w:footnote>
  <w:footnote w:id="13">
    <w:p w14:paraId="4138045B" w14:textId="77777777" w:rsidR="003765FD" w:rsidRPr="00C72A45" w:rsidRDefault="003765FD" w:rsidP="00C72A45">
      <w:pPr>
        <w:pStyle w:val="Voetnoottekst"/>
        <w:rPr>
          <w:rFonts w:ascii="Verdana" w:hAnsi="Verdana"/>
          <w:sz w:val="13"/>
          <w:szCs w:val="13"/>
        </w:rPr>
      </w:pPr>
      <w:r w:rsidRPr="00C72A45">
        <w:rPr>
          <w:rStyle w:val="Voetnootmarkering"/>
          <w:rFonts w:ascii="Verdana" w:hAnsi="Verdana"/>
          <w:sz w:val="13"/>
          <w:szCs w:val="13"/>
        </w:rPr>
        <w:footnoteRef/>
      </w:r>
      <w:r w:rsidRPr="00C72A45">
        <w:rPr>
          <w:rFonts w:ascii="Verdana" w:hAnsi="Verdana"/>
          <w:sz w:val="13"/>
          <w:szCs w:val="13"/>
        </w:rPr>
        <w:t xml:space="preserve"> Artikel 1, lid b Besluit belasting- en invorderingsrente. </w:t>
      </w:r>
    </w:p>
  </w:footnote>
  <w:footnote w:id="14">
    <w:p w14:paraId="1D0BF193" w14:textId="77777777" w:rsidR="003765FD" w:rsidRPr="00C72A45" w:rsidRDefault="003765FD" w:rsidP="00C72A45">
      <w:pPr>
        <w:pStyle w:val="Voetnoottekst"/>
        <w:rPr>
          <w:rFonts w:ascii="Verdana" w:hAnsi="Verdana"/>
          <w:sz w:val="13"/>
          <w:szCs w:val="13"/>
        </w:rPr>
      </w:pPr>
      <w:r w:rsidRPr="00C72A45">
        <w:rPr>
          <w:rStyle w:val="Voetnootmarkering"/>
          <w:rFonts w:ascii="Verdana" w:hAnsi="Verdana"/>
          <w:sz w:val="13"/>
          <w:szCs w:val="13"/>
        </w:rPr>
        <w:footnoteRef/>
      </w:r>
      <w:r w:rsidRPr="00C72A45">
        <w:rPr>
          <w:rFonts w:ascii="Verdana" w:hAnsi="Verdana"/>
          <w:sz w:val="13"/>
          <w:szCs w:val="13"/>
        </w:rPr>
        <w:t xml:space="preserve"> De duur van een onderbedelingsvordering kan worden afgeleid uit de aangifte erfbelasting op basis van de overlijdensdatum van de erflater en de overlijdensdatum van een eventueel eerder partner van de erflater. Deze laatste overlijdensdatum wordt uitgevraagd bij het onderdeel over eventuele onderbedelingsvorderingen die in mindering gebracht moeten worden op de bezittingen van de erflater. </w:t>
      </w:r>
    </w:p>
  </w:footnote>
  <w:footnote w:id="15">
    <w:p w14:paraId="6E3F580F" w14:textId="77777777" w:rsidR="003765FD" w:rsidRPr="00C72A45" w:rsidRDefault="003765FD" w:rsidP="00C72A45">
      <w:pPr>
        <w:pStyle w:val="Voetnoottekst"/>
        <w:rPr>
          <w:rFonts w:ascii="Verdana" w:hAnsi="Verdana"/>
          <w:sz w:val="13"/>
          <w:szCs w:val="13"/>
        </w:rPr>
      </w:pPr>
      <w:r w:rsidRPr="00C72A45">
        <w:rPr>
          <w:rStyle w:val="Voetnootmarkering"/>
          <w:rFonts w:ascii="Verdana" w:hAnsi="Verdana"/>
          <w:sz w:val="13"/>
          <w:szCs w:val="13"/>
        </w:rPr>
        <w:footnoteRef/>
      </w:r>
      <w:r w:rsidRPr="00C72A45">
        <w:rPr>
          <w:rFonts w:ascii="Verdana" w:hAnsi="Verdana"/>
          <w:sz w:val="13"/>
          <w:szCs w:val="13"/>
        </w:rPr>
        <w:t xml:space="preserve"> Hiervoor is een gemiddelde RMSE over de gehele observatieperiode berekend waarbij de fout per looptijd is gedefinieerd als het verschil tussen het voortschrijdend gemiddelde en het voortschrijdend gemiddelde die hoort bij een looptijd van 9 jaar. Ook op dit punt leiden de rentegegevens over Amerikaanse staatsobligaties niet tot een wezenlijk andere conclusie. </w:t>
      </w:r>
    </w:p>
  </w:footnote>
  <w:footnote w:id="16">
    <w:p w14:paraId="0F22387B" w14:textId="77777777" w:rsidR="00072A57" w:rsidRPr="00C72A45" w:rsidRDefault="00072A57" w:rsidP="00072A57">
      <w:pPr>
        <w:pStyle w:val="Voetnoottekst"/>
        <w:rPr>
          <w:rFonts w:ascii="Verdana" w:hAnsi="Verdana"/>
          <w:sz w:val="13"/>
          <w:szCs w:val="13"/>
        </w:rPr>
      </w:pPr>
      <w:r w:rsidRPr="00C72A45">
        <w:rPr>
          <w:rStyle w:val="Voetnootmarkering"/>
          <w:rFonts w:ascii="Verdana" w:hAnsi="Verdana"/>
          <w:sz w:val="13"/>
          <w:szCs w:val="13"/>
        </w:rPr>
        <w:footnoteRef/>
      </w:r>
      <w:r w:rsidRPr="00C72A45">
        <w:rPr>
          <w:rFonts w:ascii="Verdana" w:hAnsi="Verdana"/>
          <w:sz w:val="13"/>
          <w:szCs w:val="13"/>
        </w:rPr>
        <w:t xml:space="preserve"> Artikel 9 SW 1956.</w:t>
      </w:r>
    </w:p>
  </w:footnote>
  <w:footnote w:id="17">
    <w:p w14:paraId="2EDD7212" w14:textId="77777777" w:rsidR="003765FD" w:rsidRPr="00C72A45" w:rsidRDefault="003765FD" w:rsidP="00C72A45">
      <w:pPr>
        <w:pStyle w:val="Voetnoottekst"/>
        <w:rPr>
          <w:rFonts w:ascii="Verdana" w:hAnsi="Verdana"/>
          <w:sz w:val="13"/>
          <w:szCs w:val="13"/>
        </w:rPr>
      </w:pPr>
      <w:r w:rsidRPr="00C72A45">
        <w:rPr>
          <w:rStyle w:val="Voetnootmarkering"/>
          <w:rFonts w:ascii="Verdana" w:hAnsi="Verdana"/>
          <w:sz w:val="13"/>
          <w:szCs w:val="13"/>
        </w:rPr>
        <w:footnoteRef/>
      </w:r>
      <w:r w:rsidRPr="00C72A45">
        <w:rPr>
          <w:rFonts w:ascii="Verdana" w:hAnsi="Verdana"/>
          <w:sz w:val="13"/>
          <w:szCs w:val="13"/>
        </w:rPr>
        <w:t xml:space="preserve">  Arrest BNB 1989/260.</w:t>
      </w:r>
    </w:p>
  </w:footnote>
  <w:footnote w:id="18">
    <w:p w14:paraId="006DD68A" w14:textId="77777777" w:rsidR="003765FD" w:rsidRPr="00C72A45" w:rsidRDefault="003765FD" w:rsidP="00C72A45">
      <w:pPr>
        <w:pStyle w:val="Voetnoottekst"/>
        <w:rPr>
          <w:rFonts w:ascii="Verdana" w:hAnsi="Verdana"/>
          <w:sz w:val="13"/>
          <w:szCs w:val="13"/>
        </w:rPr>
      </w:pPr>
      <w:r w:rsidRPr="00C72A45">
        <w:rPr>
          <w:rStyle w:val="Voetnootmarkering"/>
          <w:rFonts w:ascii="Verdana" w:hAnsi="Verdana"/>
          <w:sz w:val="13"/>
          <w:szCs w:val="13"/>
        </w:rPr>
        <w:footnoteRef/>
      </w:r>
      <w:r w:rsidRPr="00C72A45">
        <w:rPr>
          <w:rFonts w:ascii="Verdana" w:hAnsi="Verdana"/>
          <w:sz w:val="13"/>
          <w:szCs w:val="13"/>
        </w:rPr>
        <w:t xml:space="preserve"> Het waarderingsmoment is het moment van overlijden van de kortst levende partner. Bij zijn of haar overlijden ontstaat de onderbedelingsvordering.</w:t>
      </w:r>
    </w:p>
  </w:footnote>
  <w:footnote w:id="19">
    <w:p w14:paraId="10CC0FE0" w14:textId="77777777" w:rsidR="003765FD" w:rsidRPr="00C72A45" w:rsidRDefault="003765FD" w:rsidP="00C72A45">
      <w:pPr>
        <w:pStyle w:val="Voetnoottekst"/>
        <w:rPr>
          <w:rFonts w:ascii="Verdana" w:hAnsi="Verdana"/>
          <w:sz w:val="13"/>
          <w:szCs w:val="13"/>
        </w:rPr>
      </w:pPr>
      <w:r w:rsidRPr="00C72A45">
        <w:rPr>
          <w:rStyle w:val="Voetnootmarkering"/>
          <w:rFonts w:ascii="Verdana" w:hAnsi="Verdana"/>
          <w:sz w:val="13"/>
          <w:szCs w:val="13"/>
        </w:rPr>
        <w:footnoteRef/>
      </w:r>
      <w:r w:rsidRPr="00C72A45">
        <w:rPr>
          <w:rFonts w:ascii="Verdana" w:hAnsi="Verdana"/>
          <w:sz w:val="13"/>
          <w:szCs w:val="13"/>
        </w:rPr>
        <w:t xml:space="preserve"> Zie de </w:t>
      </w:r>
      <w:hyperlink r:id="rId2" w:history="1">
        <w:r w:rsidRPr="00C72A45">
          <w:rPr>
            <w:rStyle w:val="Hyperlink"/>
            <w:rFonts w:ascii="Verdana" w:hAnsi="Verdana"/>
            <w:sz w:val="13"/>
            <w:szCs w:val="13"/>
          </w:rPr>
          <w:t>website</w:t>
        </w:r>
      </w:hyperlink>
      <w:r w:rsidRPr="00C72A45">
        <w:rPr>
          <w:rFonts w:ascii="Verdana" w:hAnsi="Verdana"/>
          <w:sz w:val="13"/>
          <w:szCs w:val="13"/>
        </w:rPr>
        <w:t xml:space="preserve"> van het AG voor een uitgebreide toelichting op de totstandkoming van de prognosetafels.</w:t>
      </w:r>
    </w:p>
  </w:footnote>
  <w:footnote w:id="20">
    <w:p w14:paraId="7F89D080" w14:textId="77777777" w:rsidR="003765FD" w:rsidRPr="00C72A45" w:rsidRDefault="003765FD" w:rsidP="00C72A45">
      <w:pPr>
        <w:pStyle w:val="Voetnoottekst"/>
        <w:rPr>
          <w:rFonts w:ascii="Verdana" w:hAnsi="Verdana"/>
          <w:sz w:val="13"/>
          <w:szCs w:val="13"/>
        </w:rPr>
      </w:pPr>
      <w:r w:rsidRPr="00C72A45">
        <w:rPr>
          <w:rStyle w:val="Voetnootmarkering"/>
          <w:rFonts w:ascii="Verdana" w:hAnsi="Verdana"/>
          <w:sz w:val="13"/>
          <w:szCs w:val="13"/>
        </w:rPr>
        <w:footnoteRef/>
      </w:r>
      <w:r w:rsidRPr="00C72A45">
        <w:rPr>
          <w:rFonts w:ascii="Verdana" w:hAnsi="Verdana"/>
          <w:sz w:val="13"/>
          <w:szCs w:val="13"/>
        </w:rPr>
        <w:t xml:space="preserve"> Wet gelijke behandeling mannen en vrouwen. Zo is voor levensverzekeringen en pensioenrechten een onderscheid tussen mannen en vrouwen niet meer toegestaan.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242A" w14:textId="77777777" w:rsidR="003765FD" w:rsidRDefault="003765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EBAF" w14:textId="77777777" w:rsidR="009503A6" w:rsidRDefault="003765FD">
    <w:pPr>
      <w:spacing w:after="3764" w:line="14" w:lineRule="exact"/>
    </w:pPr>
    <w:r>
      <w:rPr>
        <w:noProof/>
      </w:rPr>
      <mc:AlternateContent>
        <mc:Choice Requires="wps">
          <w:drawing>
            <wp:anchor distT="0" distB="0" distL="0" distR="0" simplePos="0" relativeHeight="251654656" behindDoc="0" locked="1" layoutInCell="1" allowOverlap="1" wp14:anchorId="547AFCA4" wp14:editId="0D3AFA9F">
              <wp:simplePos x="5921375" y="10197465"/>
              <wp:positionH relativeFrom="page">
                <wp:posOffset>5921375</wp:posOffset>
              </wp:positionH>
              <wp:positionV relativeFrom="paragraph">
                <wp:posOffset>10197465</wp:posOffset>
              </wp:positionV>
              <wp:extent cx="1285875" cy="161290"/>
              <wp:effectExtent l="0" t="0" r="0" b="0"/>
              <wp:wrapNone/>
              <wp:docPr id="1" name="37907516-206d-4935-9b40-bfe7d2e5302a"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8F2B54" w14:textId="77777777" w:rsidR="00E103AE" w:rsidRDefault="00D9750B">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547AFCA4" id="_x0000_t202" coordsize="21600,21600" o:spt="202" path="m,l,21600r21600,l21600,xe">
              <v:stroke joinstyle="miter"/>
              <v:path gradientshapeok="t" o:connecttype="rect"/>
            </v:shapetype>
            <v:shape id="37907516-206d-4935-9b40-bfe7d2e5302a" o:spid="_x0000_s1026" type="#_x0000_t202" alt="Paginanummering"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4D8F2B54" w14:textId="77777777" w:rsidR="00E103AE" w:rsidRDefault="00D9750B">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2AAD4D7A" wp14:editId="5581FF23">
              <wp:simplePos x="1017269" y="10197465"/>
              <wp:positionH relativeFrom="page">
                <wp:posOffset>1017269</wp:posOffset>
              </wp:positionH>
              <wp:positionV relativeFrom="paragraph">
                <wp:posOffset>10197465</wp:posOffset>
              </wp:positionV>
              <wp:extent cx="4790440" cy="161925"/>
              <wp:effectExtent l="0" t="0" r="0" b="0"/>
              <wp:wrapNone/>
              <wp:docPr id="2" name="0674915a-06c1-4e08-98da-a94c04297537"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55C9C08" w14:textId="77777777" w:rsidR="003765FD" w:rsidRDefault="003765FD"/>
                      </w:txbxContent>
                    </wps:txbx>
                    <wps:bodyPr vert="horz" wrap="square" lIns="0" tIns="0" rIns="0" bIns="0" anchor="t" anchorCtr="0"/>
                  </wps:wsp>
                </a:graphicData>
              </a:graphic>
            </wp:anchor>
          </w:drawing>
        </mc:Choice>
        <mc:Fallback>
          <w:pict>
            <v:shape w14:anchorId="2AAD4D7A" id="0674915a-06c1-4e08-98da-a94c04297537" o:spid="_x0000_s1027" type="#_x0000_t202" alt="Voettekst"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655C9C08" w14:textId="77777777" w:rsidR="003765FD" w:rsidRDefault="003765FD"/>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7725B5EE" wp14:editId="7CC171F4">
              <wp:simplePos x="1007744" y="1967864"/>
              <wp:positionH relativeFrom="page">
                <wp:posOffset>1007744</wp:posOffset>
              </wp:positionH>
              <wp:positionV relativeFrom="paragraph">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62D6708B" w14:textId="77777777" w:rsidR="003765FD" w:rsidRDefault="003765FD"/>
                      </w:txbxContent>
                    </wps:txbx>
                    <wps:bodyPr vert="horz" wrap="square" lIns="0" tIns="0" rIns="0" bIns="0" anchor="t" anchorCtr="0"/>
                  </wps:wsp>
                </a:graphicData>
              </a:graphic>
            </wp:anchor>
          </w:drawing>
        </mc:Choice>
        <mc:Fallback>
          <w:pict>
            <v:shape w14:anchorId="7725B5EE"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62D6708B" w14:textId="77777777" w:rsidR="003765FD" w:rsidRDefault="003765FD"/>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8CAB" w14:textId="77777777" w:rsidR="009503A6" w:rsidRDefault="003765FD">
    <w:r>
      <w:rPr>
        <w:noProof/>
      </w:rPr>
      <mc:AlternateContent>
        <mc:Choice Requires="wps">
          <w:drawing>
            <wp:anchor distT="0" distB="0" distL="0" distR="0" simplePos="0" relativeHeight="251657728" behindDoc="0" locked="1" layoutInCell="1" allowOverlap="1" wp14:anchorId="243D9FA5" wp14:editId="6B22361C">
              <wp:simplePos x="3995420" y="0"/>
              <wp:positionH relativeFrom="page">
                <wp:posOffset>3995420</wp:posOffset>
              </wp:positionH>
              <wp:positionV relativeFrom="paragraph">
                <wp:posOffset>0</wp:posOffset>
              </wp:positionV>
              <wp:extent cx="2339975" cy="1583690"/>
              <wp:effectExtent l="0" t="0" r="0" b="0"/>
              <wp:wrapNone/>
              <wp:docPr id="4" name="06d80bfe-9ffb-432e-a996-f39da712fb62"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79F7F0" w14:textId="77777777" w:rsidR="009503A6" w:rsidRDefault="003765FD">
                          <w:pPr>
                            <w:spacing w:line="240" w:lineRule="auto"/>
                          </w:pPr>
                          <w:r>
                            <w:rPr>
                              <w:noProof/>
                            </w:rPr>
                            <w:drawing>
                              <wp:inline distT="0" distB="0" distL="0" distR="0" wp14:anchorId="1FFF5D68" wp14:editId="22AF3301">
                                <wp:extent cx="2339975" cy="1582834"/>
                                <wp:effectExtent l="0" t="0" r="0" b="0"/>
                                <wp:docPr id="5" name="Logotype" descr="Ministerie van Financiën"/>
                                <wp:cNvGraphicFramePr/>
                                <a:graphic xmlns:a="http://schemas.openxmlformats.org/drawingml/2006/main">
                                  <a:graphicData uri="http://schemas.openxmlformats.org/drawingml/2006/picture">
                                    <pic:pic xmlns:pic="http://schemas.openxmlformats.org/drawingml/2006/picture">
                                      <pic:nvPicPr>
                                        <pic:cNvPr id="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43D9FA5" id="_x0000_t202" coordsize="21600,21600" o:spt="202" path="m,l,21600r21600,l21600,xe">
              <v:stroke joinstyle="miter"/>
              <v:path gradientshapeok="t" o:connecttype="rect"/>
            </v:shapetype>
            <v:shape id="06d80bfe-9ffb-432e-a996-f39da712fb62" o:spid="_x0000_s1029"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7179F7F0" w14:textId="77777777" w:rsidR="009503A6" w:rsidRDefault="003765FD">
                    <w:pPr>
                      <w:spacing w:line="240" w:lineRule="auto"/>
                    </w:pPr>
                    <w:r>
                      <w:rPr>
                        <w:noProof/>
                      </w:rPr>
                      <w:drawing>
                        <wp:inline distT="0" distB="0" distL="0" distR="0" wp14:anchorId="1FFF5D68" wp14:editId="22AF3301">
                          <wp:extent cx="2339975" cy="1582834"/>
                          <wp:effectExtent l="0" t="0" r="0" b="0"/>
                          <wp:docPr id="5" name="Logotype" descr="Ministerie van Financiën"/>
                          <wp:cNvGraphicFramePr/>
                          <a:graphic xmlns:a="http://schemas.openxmlformats.org/drawingml/2006/main">
                            <a:graphicData uri="http://schemas.openxmlformats.org/drawingml/2006/picture">
                              <pic:pic xmlns:pic="http://schemas.openxmlformats.org/drawingml/2006/picture">
                                <pic:nvPicPr>
                                  <pic:cNvPr id="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1A82C0B7" wp14:editId="2527FFBA">
              <wp:simplePos x="3545840" y="0"/>
              <wp:positionH relativeFrom="page">
                <wp:posOffset>3545840</wp:posOffset>
              </wp:positionH>
              <wp:positionV relativeFrom="paragraph">
                <wp:posOffset>0</wp:posOffset>
              </wp:positionV>
              <wp:extent cx="467995" cy="1583055"/>
              <wp:effectExtent l="0" t="0" r="0" b="0"/>
              <wp:wrapNone/>
              <wp:docPr id="6" name="fcdec3b7-7ef3-4473-8d2f-a7abd116629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AE777F2" w14:textId="77777777" w:rsidR="009503A6" w:rsidRDefault="003765FD">
                          <w:pPr>
                            <w:spacing w:line="240" w:lineRule="auto"/>
                          </w:pPr>
                          <w:r>
                            <w:rPr>
                              <w:noProof/>
                            </w:rPr>
                            <w:drawing>
                              <wp:inline distT="0" distB="0" distL="0" distR="0" wp14:anchorId="36446722" wp14:editId="79355EE9">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82C0B7" id="fcdec3b7-7ef3-4473-8d2f-a7abd116629e" o:spid="_x0000_s1030" type="#_x0000_t202" alt="Container voor beeldmerk"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AE777F2" w14:textId="77777777" w:rsidR="009503A6" w:rsidRDefault="003765FD">
                    <w:pPr>
                      <w:spacing w:line="240" w:lineRule="auto"/>
                    </w:pPr>
                    <w:r>
                      <w:rPr>
                        <w:noProof/>
                      </w:rPr>
                      <w:drawing>
                        <wp:inline distT="0" distB="0" distL="0" distR="0" wp14:anchorId="36446722" wp14:editId="79355EE9">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0A8A54D8" wp14:editId="77E5A6E0">
              <wp:simplePos x="1007744" y="10194925"/>
              <wp:positionH relativeFrom="page">
                <wp:posOffset>1007744</wp:posOffset>
              </wp:positionH>
              <wp:positionV relativeFrom="paragraph">
                <wp:posOffset>10194925</wp:posOffset>
              </wp:positionV>
              <wp:extent cx="4790440" cy="161925"/>
              <wp:effectExtent l="0" t="0" r="0" b="0"/>
              <wp:wrapNone/>
              <wp:docPr id="8" name="1a848b88-8036-4b51-a168-0c3fa86767d8"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F295558" w14:textId="77777777" w:rsidR="003765FD" w:rsidRDefault="003765FD"/>
                      </w:txbxContent>
                    </wps:txbx>
                    <wps:bodyPr vert="horz" wrap="square" lIns="0" tIns="0" rIns="0" bIns="0" anchor="t" anchorCtr="0"/>
                  </wps:wsp>
                </a:graphicData>
              </a:graphic>
            </wp:anchor>
          </w:drawing>
        </mc:Choice>
        <mc:Fallback>
          <w:pict>
            <v:shape w14:anchorId="0A8A54D8" id="1a848b88-8036-4b51-a168-0c3fa86767d8" o:spid="_x0000_s1031" type="#_x0000_t202" alt="Voettekst"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1F295558" w14:textId="77777777" w:rsidR="003765FD" w:rsidRDefault="003765FD"/>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403FD95C" wp14:editId="6C826D2B">
              <wp:simplePos x="5921375" y="10194925"/>
              <wp:positionH relativeFrom="page">
                <wp:posOffset>5921375</wp:posOffset>
              </wp:positionH>
              <wp:positionV relativeFrom="paragraph">
                <wp:posOffset>10194925</wp:posOffset>
              </wp:positionV>
              <wp:extent cx="1285875" cy="161925"/>
              <wp:effectExtent l="0" t="0" r="0" b="0"/>
              <wp:wrapNone/>
              <wp:docPr id="9" name="dbf2cbc8-39cd-4a71-a0ed-75ccce7e4502"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914DE5" w14:textId="77777777" w:rsidR="00E103AE" w:rsidRDefault="00D9750B">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03FD95C" id="dbf2cbc8-39cd-4a71-a0ed-75ccce7e4502" o:spid="_x0000_s1032" type="#_x0000_t202" alt="Paginanummering"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2914DE5" w14:textId="77777777" w:rsidR="00E103AE" w:rsidRDefault="00D9750B">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4320"/>
    <w:multiLevelType w:val="hybridMultilevel"/>
    <w:tmpl w:val="C8005286"/>
    <w:lvl w:ilvl="0" w:tplc="702CDB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223161"/>
    <w:multiLevelType w:val="hybridMultilevel"/>
    <w:tmpl w:val="5B72A136"/>
    <w:lvl w:ilvl="0" w:tplc="AC4A47A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C324D1"/>
    <w:multiLevelType w:val="hybridMultilevel"/>
    <w:tmpl w:val="DBA4A7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2D0841"/>
    <w:multiLevelType w:val="hybridMultilevel"/>
    <w:tmpl w:val="C8005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F6411"/>
    <w:multiLevelType w:val="hybridMultilevel"/>
    <w:tmpl w:val="C8005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BE3C08"/>
    <w:multiLevelType w:val="hybridMultilevel"/>
    <w:tmpl w:val="621C5F5E"/>
    <w:lvl w:ilvl="0" w:tplc="225C6F3C">
      <w:start w:val="1"/>
      <w:numFmt w:val="decimal"/>
      <w:lvlText w:val="%1."/>
      <w:lvlJc w:val="left"/>
      <w:pPr>
        <w:ind w:left="1060" w:hanging="360"/>
      </w:pPr>
    </w:lvl>
    <w:lvl w:ilvl="1" w:tplc="DC24F2E6">
      <w:start w:val="1"/>
      <w:numFmt w:val="decimal"/>
      <w:lvlText w:val="%2."/>
      <w:lvlJc w:val="left"/>
      <w:pPr>
        <w:ind w:left="1060" w:hanging="360"/>
      </w:pPr>
    </w:lvl>
    <w:lvl w:ilvl="2" w:tplc="1C5A0D2E">
      <w:start w:val="1"/>
      <w:numFmt w:val="decimal"/>
      <w:lvlText w:val="%3."/>
      <w:lvlJc w:val="left"/>
      <w:pPr>
        <w:ind w:left="1060" w:hanging="360"/>
      </w:pPr>
    </w:lvl>
    <w:lvl w:ilvl="3" w:tplc="238AC81E">
      <w:start w:val="1"/>
      <w:numFmt w:val="decimal"/>
      <w:lvlText w:val="%4."/>
      <w:lvlJc w:val="left"/>
      <w:pPr>
        <w:ind w:left="1060" w:hanging="360"/>
      </w:pPr>
    </w:lvl>
    <w:lvl w:ilvl="4" w:tplc="CBECA16C">
      <w:start w:val="1"/>
      <w:numFmt w:val="decimal"/>
      <w:lvlText w:val="%5."/>
      <w:lvlJc w:val="left"/>
      <w:pPr>
        <w:ind w:left="1060" w:hanging="360"/>
      </w:pPr>
    </w:lvl>
    <w:lvl w:ilvl="5" w:tplc="585C2AFE">
      <w:start w:val="1"/>
      <w:numFmt w:val="decimal"/>
      <w:lvlText w:val="%6."/>
      <w:lvlJc w:val="left"/>
      <w:pPr>
        <w:ind w:left="1060" w:hanging="360"/>
      </w:pPr>
    </w:lvl>
    <w:lvl w:ilvl="6" w:tplc="D2B04660">
      <w:start w:val="1"/>
      <w:numFmt w:val="decimal"/>
      <w:lvlText w:val="%7."/>
      <w:lvlJc w:val="left"/>
      <w:pPr>
        <w:ind w:left="1060" w:hanging="360"/>
      </w:pPr>
    </w:lvl>
    <w:lvl w:ilvl="7" w:tplc="2EBC5DE2">
      <w:start w:val="1"/>
      <w:numFmt w:val="decimal"/>
      <w:lvlText w:val="%8."/>
      <w:lvlJc w:val="left"/>
      <w:pPr>
        <w:ind w:left="1060" w:hanging="360"/>
      </w:pPr>
    </w:lvl>
    <w:lvl w:ilvl="8" w:tplc="30686160">
      <w:start w:val="1"/>
      <w:numFmt w:val="decimal"/>
      <w:lvlText w:val="%9."/>
      <w:lvlJc w:val="left"/>
      <w:pPr>
        <w:ind w:left="1060" w:hanging="360"/>
      </w:pPr>
    </w:lvl>
  </w:abstractNum>
  <w:abstractNum w:abstractNumId="6" w15:restartNumberingAfterBreak="0">
    <w:nsid w:val="2BFA5924"/>
    <w:multiLevelType w:val="hybridMultilevel"/>
    <w:tmpl w:val="682A911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F84FDC"/>
    <w:multiLevelType w:val="hybridMultilevel"/>
    <w:tmpl w:val="17AA5DF2"/>
    <w:lvl w:ilvl="0" w:tplc="91B8C334">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7C329A"/>
    <w:multiLevelType w:val="hybridMultilevel"/>
    <w:tmpl w:val="65F601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E12013"/>
    <w:multiLevelType w:val="hybridMultilevel"/>
    <w:tmpl w:val="556EB5A6"/>
    <w:lvl w:ilvl="0" w:tplc="210EA08E">
      <w:start w:val="1"/>
      <w:numFmt w:val="decimal"/>
      <w:lvlText w:val="%1."/>
      <w:lvlJc w:val="left"/>
      <w:pPr>
        <w:ind w:left="1060" w:hanging="360"/>
      </w:pPr>
    </w:lvl>
    <w:lvl w:ilvl="1" w:tplc="EAF0B3BE">
      <w:start w:val="1"/>
      <w:numFmt w:val="decimal"/>
      <w:lvlText w:val="%2."/>
      <w:lvlJc w:val="left"/>
      <w:pPr>
        <w:ind w:left="1060" w:hanging="360"/>
      </w:pPr>
    </w:lvl>
    <w:lvl w:ilvl="2" w:tplc="02306E76">
      <w:start w:val="1"/>
      <w:numFmt w:val="decimal"/>
      <w:lvlText w:val="%3."/>
      <w:lvlJc w:val="left"/>
      <w:pPr>
        <w:ind w:left="1060" w:hanging="360"/>
      </w:pPr>
    </w:lvl>
    <w:lvl w:ilvl="3" w:tplc="2EBE9B16">
      <w:start w:val="1"/>
      <w:numFmt w:val="decimal"/>
      <w:lvlText w:val="%4."/>
      <w:lvlJc w:val="left"/>
      <w:pPr>
        <w:ind w:left="1060" w:hanging="360"/>
      </w:pPr>
    </w:lvl>
    <w:lvl w:ilvl="4" w:tplc="11FE9624">
      <w:start w:val="1"/>
      <w:numFmt w:val="decimal"/>
      <w:lvlText w:val="%5."/>
      <w:lvlJc w:val="left"/>
      <w:pPr>
        <w:ind w:left="1060" w:hanging="360"/>
      </w:pPr>
    </w:lvl>
    <w:lvl w:ilvl="5" w:tplc="81B6AC3C">
      <w:start w:val="1"/>
      <w:numFmt w:val="decimal"/>
      <w:lvlText w:val="%6."/>
      <w:lvlJc w:val="left"/>
      <w:pPr>
        <w:ind w:left="1060" w:hanging="360"/>
      </w:pPr>
    </w:lvl>
    <w:lvl w:ilvl="6" w:tplc="00AE78D4">
      <w:start w:val="1"/>
      <w:numFmt w:val="decimal"/>
      <w:lvlText w:val="%7."/>
      <w:lvlJc w:val="left"/>
      <w:pPr>
        <w:ind w:left="1060" w:hanging="360"/>
      </w:pPr>
    </w:lvl>
    <w:lvl w:ilvl="7" w:tplc="C33EA662">
      <w:start w:val="1"/>
      <w:numFmt w:val="decimal"/>
      <w:lvlText w:val="%8."/>
      <w:lvlJc w:val="left"/>
      <w:pPr>
        <w:ind w:left="1060" w:hanging="360"/>
      </w:pPr>
    </w:lvl>
    <w:lvl w:ilvl="8" w:tplc="9E6C27A6">
      <w:start w:val="1"/>
      <w:numFmt w:val="decimal"/>
      <w:lvlText w:val="%9."/>
      <w:lvlJc w:val="left"/>
      <w:pPr>
        <w:ind w:left="1060" w:hanging="360"/>
      </w:pPr>
    </w:lvl>
  </w:abstractNum>
  <w:abstractNum w:abstractNumId="10" w15:restartNumberingAfterBreak="0">
    <w:nsid w:val="3A725B61"/>
    <w:multiLevelType w:val="multilevel"/>
    <w:tmpl w:val="A1B086E0"/>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AD668E4"/>
    <w:multiLevelType w:val="hybridMultilevel"/>
    <w:tmpl w:val="682A911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C6AB68"/>
    <w:multiLevelType w:val="multilevel"/>
    <w:tmpl w:val="C923A43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451155F3"/>
    <w:multiLevelType w:val="hybridMultilevel"/>
    <w:tmpl w:val="83EA3326"/>
    <w:lvl w:ilvl="0" w:tplc="C4A69EC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A4B9939"/>
    <w:multiLevelType w:val="multilevel"/>
    <w:tmpl w:val="8A8DFE3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37737DA"/>
    <w:multiLevelType w:val="hybridMultilevel"/>
    <w:tmpl w:val="0FEA06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4D0651D"/>
    <w:multiLevelType w:val="hybridMultilevel"/>
    <w:tmpl w:val="76BEF78C"/>
    <w:lvl w:ilvl="0" w:tplc="C9044D9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C0A3508"/>
    <w:multiLevelType w:val="hybridMultilevel"/>
    <w:tmpl w:val="AD647FD8"/>
    <w:lvl w:ilvl="0" w:tplc="A4001EB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D106CCF"/>
    <w:multiLevelType w:val="hybridMultilevel"/>
    <w:tmpl w:val="ECC8364C"/>
    <w:lvl w:ilvl="0" w:tplc="CFA202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D6B2388"/>
    <w:multiLevelType w:val="hybridMultilevel"/>
    <w:tmpl w:val="65F601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4B700E"/>
    <w:multiLevelType w:val="hybridMultilevel"/>
    <w:tmpl w:val="C2EEC9F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B8E6395"/>
    <w:multiLevelType w:val="hybridMultilevel"/>
    <w:tmpl w:val="4030DC0E"/>
    <w:lvl w:ilvl="0" w:tplc="0140528C">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CBC6D44"/>
    <w:multiLevelType w:val="multilevel"/>
    <w:tmpl w:val="009E2E2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6D900122"/>
    <w:multiLevelType w:val="hybridMultilevel"/>
    <w:tmpl w:val="FAA07DDC"/>
    <w:lvl w:ilvl="0" w:tplc="D0C0113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AF5F86"/>
    <w:multiLevelType w:val="multilevel"/>
    <w:tmpl w:val="68608F5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5" w15:restartNumberingAfterBreak="0">
    <w:nsid w:val="70D3244F"/>
    <w:multiLevelType w:val="hybridMultilevel"/>
    <w:tmpl w:val="2B28127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17861F3"/>
    <w:multiLevelType w:val="hybridMultilevel"/>
    <w:tmpl w:val="105267EA"/>
    <w:lvl w:ilvl="0" w:tplc="1464C5F0">
      <w:start w:val="1"/>
      <w:numFmt w:val="decimal"/>
      <w:lvlText w:val="(%1)"/>
      <w:lvlJc w:val="left"/>
      <w:pPr>
        <w:ind w:left="1080" w:hanging="360"/>
      </w:pPr>
      <w:rPr>
        <w:rFonts w:eastAsiaTheme="minorEastAsia" w:hint="default"/>
        <w:sz w:val="16"/>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747C06CA"/>
    <w:multiLevelType w:val="hybridMultilevel"/>
    <w:tmpl w:val="682A9114"/>
    <w:lvl w:ilvl="0" w:tplc="A65E0F54">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75F3B72"/>
    <w:multiLevelType w:val="hybridMultilevel"/>
    <w:tmpl w:val="0E949C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91C6EDA"/>
    <w:multiLevelType w:val="hybridMultilevel"/>
    <w:tmpl w:val="DBA4A7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C5E6F48"/>
    <w:multiLevelType w:val="hybridMultilevel"/>
    <w:tmpl w:val="65F601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9C46B8"/>
    <w:multiLevelType w:val="hybridMultilevel"/>
    <w:tmpl w:val="6D52854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32305897">
    <w:abstractNumId w:val="12"/>
  </w:num>
  <w:num w:numId="2" w16cid:durableId="1629042073">
    <w:abstractNumId w:val="14"/>
  </w:num>
  <w:num w:numId="3" w16cid:durableId="1038628453">
    <w:abstractNumId w:val="24"/>
  </w:num>
  <w:num w:numId="4" w16cid:durableId="806245920">
    <w:abstractNumId w:val="22"/>
  </w:num>
  <w:num w:numId="5" w16cid:durableId="1426657510">
    <w:abstractNumId w:val="28"/>
  </w:num>
  <w:num w:numId="6" w16cid:durableId="1881935522">
    <w:abstractNumId w:val="25"/>
  </w:num>
  <w:num w:numId="7" w16cid:durableId="511526465">
    <w:abstractNumId w:val="29"/>
  </w:num>
  <w:num w:numId="8" w16cid:durableId="1041831057">
    <w:abstractNumId w:val="0"/>
  </w:num>
  <w:num w:numId="9" w16cid:durableId="1255286510">
    <w:abstractNumId w:val="3"/>
  </w:num>
  <w:num w:numId="10" w16cid:durableId="458694443">
    <w:abstractNumId w:val="4"/>
  </w:num>
  <w:num w:numId="11" w16cid:durableId="1528831238">
    <w:abstractNumId w:val="31"/>
  </w:num>
  <w:num w:numId="12" w16cid:durableId="954409540">
    <w:abstractNumId w:val="27"/>
  </w:num>
  <w:num w:numId="13" w16cid:durableId="650912338">
    <w:abstractNumId w:val="20"/>
  </w:num>
  <w:num w:numId="14" w16cid:durableId="1025597779">
    <w:abstractNumId w:val="15"/>
  </w:num>
  <w:num w:numId="15" w16cid:durableId="324237976">
    <w:abstractNumId w:val="2"/>
  </w:num>
  <w:num w:numId="16" w16cid:durableId="782841769">
    <w:abstractNumId w:val="21"/>
  </w:num>
  <w:num w:numId="17" w16cid:durableId="230846347">
    <w:abstractNumId w:val="16"/>
  </w:num>
  <w:num w:numId="18" w16cid:durableId="1668097724">
    <w:abstractNumId w:val="7"/>
  </w:num>
  <w:num w:numId="19" w16cid:durableId="945312241">
    <w:abstractNumId w:val="13"/>
  </w:num>
  <w:num w:numId="20" w16cid:durableId="1170174536">
    <w:abstractNumId w:val="26"/>
  </w:num>
  <w:num w:numId="21" w16cid:durableId="310642876">
    <w:abstractNumId w:val="1"/>
  </w:num>
  <w:num w:numId="22" w16cid:durableId="1918438328">
    <w:abstractNumId w:val="17"/>
  </w:num>
  <w:num w:numId="23" w16cid:durableId="1549489649">
    <w:abstractNumId w:val="10"/>
  </w:num>
  <w:num w:numId="24" w16cid:durableId="560362151">
    <w:abstractNumId w:val="8"/>
  </w:num>
  <w:num w:numId="25" w16cid:durableId="1643653231">
    <w:abstractNumId w:val="30"/>
  </w:num>
  <w:num w:numId="26" w16cid:durableId="797914557">
    <w:abstractNumId w:val="11"/>
  </w:num>
  <w:num w:numId="27" w16cid:durableId="1337221485">
    <w:abstractNumId w:val="19"/>
  </w:num>
  <w:num w:numId="28" w16cid:durableId="1073241024">
    <w:abstractNumId w:val="9"/>
  </w:num>
  <w:num w:numId="29" w16cid:durableId="480390567">
    <w:abstractNumId w:val="5"/>
  </w:num>
  <w:num w:numId="30" w16cid:durableId="561135018">
    <w:abstractNumId w:val="23"/>
  </w:num>
  <w:num w:numId="31" w16cid:durableId="1324554500">
    <w:abstractNumId w:val="18"/>
  </w:num>
  <w:num w:numId="32" w16cid:durableId="249508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A6"/>
    <w:rsid w:val="00072600"/>
    <w:rsid w:val="00072A57"/>
    <w:rsid w:val="000E2383"/>
    <w:rsid w:val="001144AA"/>
    <w:rsid w:val="00125AC9"/>
    <w:rsid w:val="00227E08"/>
    <w:rsid w:val="002F3F7A"/>
    <w:rsid w:val="00374ECE"/>
    <w:rsid w:val="003765FD"/>
    <w:rsid w:val="003B2BD8"/>
    <w:rsid w:val="003D4039"/>
    <w:rsid w:val="00402701"/>
    <w:rsid w:val="00437973"/>
    <w:rsid w:val="004473DA"/>
    <w:rsid w:val="004940DE"/>
    <w:rsid w:val="004968E5"/>
    <w:rsid w:val="004C0F35"/>
    <w:rsid w:val="004F40CF"/>
    <w:rsid w:val="005B6FA8"/>
    <w:rsid w:val="005C6CF0"/>
    <w:rsid w:val="005E7053"/>
    <w:rsid w:val="00691A49"/>
    <w:rsid w:val="006A6230"/>
    <w:rsid w:val="006E1303"/>
    <w:rsid w:val="007916B8"/>
    <w:rsid w:val="007E2AA0"/>
    <w:rsid w:val="007F4A15"/>
    <w:rsid w:val="00847364"/>
    <w:rsid w:val="00880C65"/>
    <w:rsid w:val="008B7FB3"/>
    <w:rsid w:val="00934C7E"/>
    <w:rsid w:val="00937B06"/>
    <w:rsid w:val="00941721"/>
    <w:rsid w:val="009503A6"/>
    <w:rsid w:val="00955994"/>
    <w:rsid w:val="009B3D57"/>
    <w:rsid w:val="00A15F26"/>
    <w:rsid w:val="00A512C1"/>
    <w:rsid w:val="00A51501"/>
    <w:rsid w:val="00A662CA"/>
    <w:rsid w:val="00A87930"/>
    <w:rsid w:val="00AA03D8"/>
    <w:rsid w:val="00AA6449"/>
    <w:rsid w:val="00AB68DE"/>
    <w:rsid w:val="00AE6690"/>
    <w:rsid w:val="00AF74B0"/>
    <w:rsid w:val="00B334C9"/>
    <w:rsid w:val="00B44FEC"/>
    <w:rsid w:val="00BA7C45"/>
    <w:rsid w:val="00C72A45"/>
    <w:rsid w:val="00D05225"/>
    <w:rsid w:val="00D9750B"/>
    <w:rsid w:val="00E103AE"/>
    <w:rsid w:val="00E86E92"/>
    <w:rsid w:val="00EB63AF"/>
    <w:rsid w:val="00F339A3"/>
    <w:rsid w:val="00F92939"/>
    <w:rsid w:val="00FB0477"/>
    <w:rsid w:val="00FB1A1F"/>
    <w:rsid w:val="00FE05E0"/>
    <w:rsid w:val="00FF21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4C476A17"/>
  <w15:docId w15:val="{34D2C3A1-CBA8-4BD1-8795-72B80E08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0"/>
    <w:lsdException w:name="heading 2" w:semiHidden="1" w:uiPriority="1"/>
    <w:lsdException w:name="heading 3" w:semiHidden="1" w:uiPriority="2" w:qFormat="1"/>
    <w:lsdException w:name="heading 4" w:semiHidden="1" w:uiPriority="3"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qFormat/>
    <w:pPr>
      <w:tabs>
        <w:tab w:val="left" w:pos="0"/>
      </w:tabs>
      <w:spacing w:before="240"/>
      <w:outlineLvl w:val="0"/>
    </w:pPr>
    <w:rPr>
      <w:b/>
    </w:rPr>
  </w:style>
  <w:style w:type="paragraph" w:styleId="Kop2">
    <w:name w:val="heading 2"/>
    <w:basedOn w:val="Standaard"/>
    <w:next w:val="Standaard"/>
    <w:link w:val="Kop2Char"/>
    <w:uiPriority w:val="1"/>
    <w:qFormat/>
    <w:pPr>
      <w:tabs>
        <w:tab w:val="left" w:pos="0"/>
      </w:tabs>
      <w:spacing w:before="240" w:line="240" w:lineRule="exact"/>
      <w:outlineLvl w:val="1"/>
    </w:pPr>
    <w:rPr>
      <w:i/>
    </w:rPr>
  </w:style>
  <w:style w:type="paragraph" w:styleId="Kop3">
    <w:name w:val="heading 3"/>
    <w:basedOn w:val="Standaard"/>
    <w:next w:val="Standaard"/>
    <w:link w:val="Kop3Char"/>
    <w:uiPriority w:val="2"/>
    <w:qFormat/>
    <w:pPr>
      <w:tabs>
        <w:tab w:val="left" w:pos="0"/>
      </w:tabs>
      <w:spacing w:before="240" w:line="240" w:lineRule="exact"/>
      <w:ind w:left="-1120"/>
      <w:outlineLvl w:val="2"/>
    </w:pPr>
  </w:style>
  <w:style w:type="paragraph" w:styleId="Kop4">
    <w:name w:val="heading 4"/>
    <w:basedOn w:val="Standaard"/>
    <w:next w:val="Standaard"/>
    <w:link w:val="Kop4Char"/>
    <w:uiPriority w:val="3"/>
    <w:unhideWhenUsed/>
    <w:qFormat/>
    <w:rsid w:val="003765FD"/>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765FD"/>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765FD"/>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765FD"/>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765FD"/>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765FD"/>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ind w:left="2880" w:hanging="36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link w:val="OndertitelChar"/>
    <w:uiPriority w:val="11"/>
    <w:qFormat/>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uiPriority w:val="10"/>
    <w:qFormat/>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765F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765FD"/>
    <w:rPr>
      <w:rFonts w:ascii="Verdana" w:hAnsi="Verdana"/>
      <w:color w:val="000000"/>
      <w:sz w:val="18"/>
      <w:szCs w:val="18"/>
    </w:rPr>
  </w:style>
  <w:style w:type="paragraph" w:styleId="Voettekst">
    <w:name w:val="footer"/>
    <w:basedOn w:val="Standaard"/>
    <w:link w:val="VoettekstChar"/>
    <w:uiPriority w:val="99"/>
    <w:unhideWhenUsed/>
    <w:rsid w:val="003765F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765FD"/>
    <w:rPr>
      <w:rFonts w:ascii="Verdana" w:hAnsi="Verdana"/>
      <w:color w:val="000000"/>
      <w:sz w:val="18"/>
      <w:szCs w:val="18"/>
    </w:rPr>
  </w:style>
  <w:style w:type="character" w:customStyle="1" w:styleId="Kop4Char">
    <w:name w:val="Kop 4 Char"/>
    <w:basedOn w:val="Standaardalinea-lettertype"/>
    <w:link w:val="Kop4"/>
    <w:uiPriority w:val="3"/>
    <w:rsid w:val="003765FD"/>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3765FD"/>
    <w:rPr>
      <w:rFonts w:asciiTheme="minorHAnsi" w:eastAsiaTheme="majorEastAsia" w:hAnsiTheme="minorHAnsi" w:cstheme="majorBidi"/>
      <w:color w:val="0F476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3765FD"/>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3765FD"/>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3765FD"/>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3765FD"/>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Standaardalinea-lettertype"/>
    <w:link w:val="Kop1"/>
    <w:rsid w:val="003765FD"/>
    <w:rPr>
      <w:rFonts w:ascii="Verdana" w:hAnsi="Verdana"/>
      <w:b/>
      <w:color w:val="000000"/>
      <w:sz w:val="18"/>
      <w:szCs w:val="18"/>
    </w:rPr>
  </w:style>
  <w:style w:type="character" w:customStyle="1" w:styleId="Kop2Char">
    <w:name w:val="Kop 2 Char"/>
    <w:basedOn w:val="Standaardalinea-lettertype"/>
    <w:link w:val="Kop2"/>
    <w:uiPriority w:val="1"/>
    <w:rsid w:val="003765FD"/>
    <w:rPr>
      <w:rFonts w:ascii="Verdana" w:hAnsi="Verdana"/>
      <w:i/>
      <w:color w:val="000000"/>
      <w:sz w:val="18"/>
      <w:szCs w:val="18"/>
    </w:rPr>
  </w:style>
  <w:style w:type="character" w:customStyle="1" w:styleId="Kop3Char">
    <w:name w:val="Kop 3 Char"/>
    <w:basedOn w:val="Standaardalinea-lettertype"/>
    <w:link w:val="Kop3"/>
    <w:uiPriority w:val="2"/>
    <w:rsid w:val="003765FD"/>
    <w:rPr>
      <w:rFonts w:ascii="Verdana" w:hAnsi="Verdana"/>
      <w:color w:val="000000"/>
      <w:sz w:val="18"/>
      <w:szCs w:val="18"/>
    </w:rPr>
  </w:style>
  <w:style w:type="character" w:customStyle="1" w:styleId="OndertitelChar">
    <w:name w:val="Ondertitel Char"/>
    <w:basedOn w:val="Standaardalinea-lettertype"/>
    <w:link w:val="Ondertitel"/>
    <w:uiPriority w:val="11"/>
    <w:rsid w:val="003765FD"/>
    <w:rPr>
      <w:rFonts w:ascii="Verdana" w:hAnsi="Verdana"/>
      <w:color w:val="000000"/>
      <w:sz w:val="24"/>
      <w:szCs w:val="24"/>
    </w:rPr>
  </w:style>
  <w:style w:type="character" w:customStyle="1" w:styleId="TitelChar">
    <w:name w:val="Titel Char"/>
    <w:basedOn w:val="Standaardalinea-lettertype"/>
    <w:link w:val="Titel"/>
    <w:uiPriority w:val="10"/>
    <w:rsid w:val="003765FD"/>
    <w:rPr>
      <w:rFonts w:ascii="Verdana" w:hAnsi="Verdana"/>
      <w:b/>
      <w:color w:val="000000"/>
      <w:sz w:val="24"/>
      <w:szCs w:val="24"/>
    </w:rPr>
  </w:style>
  <w:style w:type="paragraph" w:styleId="Citaat">
    <w:name w:val="Quote"/>
    <w:basedOn w:val="Standaard"/>
    <w:next w:val="Standaard"/>
    <w:link w:val="CitaatChar"/>
    <w:uiPriority w:val="29"/>
    <w:qFormat/>
    <w:rsid w:val="003765FD"/>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765FD"/>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1"/>
    <w:qFormat/>
    <w:rsid w:val="003765FD"/>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3765FD"/>
    <w:rPr>
      <w:i/>
      <w:iCs/>
      <w:color w:val="0F4761" w:themeColor="accent1" w:themeShade="BF"/>
    </w:rPr>
  </w:style>
  <w:style w:type="paragraph" w:styleId="Duidelijkcitaat">
    <w:name w:val="Intense Quote"/>
    <w:basedOn w:val="Standaard"/>
    <w:next w:val="Standaard"/>
    <w:link w:val="DuidelijkcitaatChar"/>
    <w:uiPriority w:val="30"/>
    <w:qFormat/>
    <w:rsid w:val="003765FD"/>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765FD"/>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3765F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765F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3765FD"/>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3765FD"/>
    <w:rPr>
      <w:vertAlign w:val="superscript"/>
    </w:rPr>
  </w:style>
  <w:style w:type="character" w:styleId="Onopgelostemelding">
    <w:name w:val="Unresolved Mention"/>
    <w:basedOn w:val="Standaardalinea-lettertype"/>
    <w:uiPriority w:val="99"/>
    <w:semiHidden/>
    <w:unhideWhenUsed/>
    <w:rsid w:val="003765FD"/>
    <w:rPr>
      <w:color w:val="605E5C"/>
      <w:shd w:val="clear" w:color="auto" w:fill="E1DFDD"/>
    </w:rPr>
  </w:style>
  <w:style w:type="character" w:styleId="Tekstvantijdelijkeaanduiding">
    <w:name w:val="Placeholder Text"/>
    <w:basedOn w:val="Standaardalinea-lettertype"/>
    <w:uiPriority w:val="99"/>
    <w:semiHidden/>
    <w:rsid w:val="003765FD"/>
    <w:rPr>
      <w:color w:val="666666"/>
    </w:rPr>
  </w:style>
  <w:style w:type="character" w:styleId="Verwijzingopmerking">
    <w:name w:val="annotation reference"/>
    <w:basedOn w:val="Standaardalinea-lettertype"/>
    <w:uiPriority w:val="99"/>
    <w:semiHidden/>
    <w:unhideWhenUsed/>
    <w:rsid w:val="003765FD"/>
    <w:rPr>
      <w:sz w:val="16"/>
      <w:szCs w:val="16"/>
    </w:rPr>
  </w:style>
  <w:style w:type="paragraph" w:styleId="Tekstopmerking">
    <w:name w:val="annotation text"/>
    <w:basedOn w:val="Standaard"/>
    <w:link w:val="TekstopmerkingChar"/>
    <w:uiPriority w:val="99"/>
    <w:unhideWhenUsed/>
    <w:rsid w:val="003765FD"/>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765FD"/>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3765FD"/>
    <w:rPr>
      <w:b/>
      <w:bCs/>
    </w:rPr>
  </w:style>
  <w:style w:type="character" w:customStyle="1" w:styleId="OnderwerpvanopmerkingChar">
    <w:name w:val="Onderwerp van opmerking Char"/>
    <w:basedOn w:val="TekstopmerkingChar"/>
    <w:link w:val="Onderwerpvanopmerking"/>
    <w:uiPriority w:val="99"/>
    <w:semiHidden/>
    <w:rsid w:val="003765FD"/>
    <w:rPr>
      <w:rFonts w:asciiTheme="minorHAnsi" w:eastAsiaTheme="minorHAnsi" w:hAnsiTheme="minorHAnsi" w:cstheme="minorBidi"/>
      <w:b/>
      <w:bCs/>
      <w:kern w:val="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1"/>
    <w:qFormat/>
    <w:locked/>
    <w:rsid w:val="003765FD"/>
    <w:rPr>
      <w:rFonts w:asciiTheme="minorHAnsi" w:eastAsiaTheme="minorHAnsi" w:hAnsiTheme="minorHAnsi" w:cstheme="minorBidi"/>
      <w:kern w:val="2"/>
      <w:sz w:val="22"/>
      <w:szCs w:val="22"/>
      <w:lang w:eastAsia="en-US"/>
      <w14:ligatures w14:val="standardContextual"/>
    </w:rPr>
  </w:style>
  <w:style w:type="table" w:styleId="Lijsttabel3-Accent1">
    <w:name w:val="List Table 3 Accent 1"/>
    <w:basedOn w:val="Standaardtabel"/>
    <w:uiPriority w:val="48"/>
    <w:rsid w:val="003765FD"/>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Rastertabel2-Accent1">
    <w:name w:val="Grid Table 2 Accent 1"/>
    <w:basedOn w:val="Standaardtabel"/>
    <w:uiPriority w:val="47"/>
    <w:rsid w:val="003765FD"/>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1licht">
    <w:name w:val="Grid Table 1 Light"/>
    <w:basedOn w:val="Standaardtabel"/>
    <w:uiPriority w:val="46"/>
    <w:rsid w:val="003765FD"/>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4">
    <w:name w:val="Grid Table 4"/>
    <w:basedOn w:val="Standaardtabel"/>
    <w:uiPriority w:val="49"/>
    <w:rsid w:val="003765FD"/>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3765FD"/>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GevolgdeHyperlink">
    <w:name w:val="FollowedHyperlink"/>
    <w:basedOn w:val="Standaardalinea-lettertype"/>
    <w:uiPriority w:val="99"/>
    <w:semiHidden/>
    <w:unhideWhenUsed/>
    <w:rsid w:val="003765FD"/>
    <w:rPr>
      <w:color w:val="96607D" w:themeColor="followedHyperlink"/>
      <w:u w:val="single"/>
    </w:rPr>
  </w:style>
  <w:style w:type="paragraph" w:styleId="Revisie">
    <w:name w:val="Revision"/>
    <w:hidden/>
    <w:uiPriority w:val="99"/>
    <w:semiHidden/>
    <w:rsid w:val="003765FD"/>
    <w:pPr>
      <w:autoSpaceDN/>
      <w:textAlignment w:val="auto"/>
    </w:pPr>
    <w:rPr>
      <w:rFonts w:asciiTheme="minorHAnsi" w:eastAsiaTheme="minorHAnsi" w:hAnsiTheme="minorHAnsi" w:cstheme="minorBidi"/>
      <w:kern w:val="2"/>
      <w:sz w:val="22"/>
      <w:szCs w:val="22"/>
      <w:lang w:eastAsia="en-US"/>
      <w14:ligatures w14:val="standardContextual"/>
    </w:rPr>
  </w:style>
  <w:style w:type="table" w:styleId="Lijsttabel1licht-Accent3">
    <w:name w:val="List Table 1 Light Accent 3"/>
    <w:basedOn w:val="Standaardtabel"/>
    <w:uiPriority w:val="46"/>
    <w:rsid w:val="003765FD"/>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1licht">
    <w:name w:val="List Table 1 Light"/>
    <w:basedOn w:val="Standaardtabel"/>
    <w:uiPriority w:val="46"/>
    <w:rsid w:val="003765FD"/>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dnb.nl/login/dienst-rapportages/toezichtrapportages/pensioenfondsen/downloads-overzichten/downloads-publicatie-nieuwe-ultimate-forward-rate-ufr-metho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 Id="rId27" Type="http://schemas.openxmlformats.org/officeDocument/2006/relationships/webSetting" Target="webSettings0.xml"/></Relationships>
</file>

<file path=word/_rels/footnotes.xml.rels><?xml version="1.0" encoding="UTF-8" standalone="yes"?>
<Relationships xmlns="http://schemas.openxmlformats.org/package/2006/relationships"><Relationship Id="rId2" Type="http://schemas.openxmlformats.org/officeDocument/2006/relationships/hyperlink" Target="https://www.actuarieelgenootschap.nl/kennisbank/prognosetafel-ag2024-2" TargetMode="External"/><Relationship Id="rId1" Type="http://schemas.openxmlformats.org/officeDocument/2006/relationships/hyperlink" Target="https://www.dnb.nl/voor-de-sector/open-boek-toezicht/sectoren/pensioenfondsen/prudentieel-toezicht/technische-voorzieningen/vaststelling-rentetermijnstructuur-pensioenfondsen-vanaf-1-januari-202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file:///H:\Desktop\forfaits\yield%20curve%20verschil%20in%2010%20jaars%20en%202%20jaars%20rent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'[lange rente.xlsx]Blad1 (2)'!$A$3</c:f>
              <c:strCache>
                <c:ptCount val="1"/>
                <c:pt idx="0">
                  <c:v>lange rente </c:v>
                </c:pt>
              </c:strCache>
            </c:strRef>
          </c:tx>
          <c:spPr>
            <a:ln w="28575" cap="rnd">
              <a:solidFill>
                <a:schemeClr val="tx1">
                  <a:lumMod val="65000"/>
                  <a:lumOff val="35000"/>
                </a:schemeClr>
              </a:solidFill>
              <a:round/>
            </a:ln>
            <a:effectLst/>
          </c:spPr>
          <c:marker>
            <c:symbol val="none"/>
          </c:marker>
          <c:cat>
            <c:numRef>
              <c:f>'[lange rente.xlsx]Blad1 (2)'!$B$2:$BE$2</c:f>
              <c:numCache>
                <c:formatCode>General</c:formatCode>
                <c:ptCount val="56"/>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pt idx="55">
                  <c:v>2025</c:v>
                </c:pt>
              </c:numCache>
            </c:numRef>
          </c:cat>
          <c:val>
            <c:numRef>
              <c:f>'[lange rente.xlsx]Blad1 (2)'!$B$3:$BE$3</c:f>
              <c:numCache>
                <c:formatCode>0%</c:formatCode>
                <c:ptCount val="56"/>
                <c:pt idx="0">
                  <c:v>8.3000000000000004E-2</c:v>
                </c:pt>
                <c:pt idx="1">
                  <c:v>0.08</c:v>
                </c:pt>
                <c:pt idx="2">
                  <c:v>7.9000000000000001E-2</c:v>
                </c:pt>
                <c:pt idx="3">
                  <c:v>9.3000000000000013E-2</c:v>
                </c:pt>
                <c:pt idx="4">
                  <c:v>0.10400000000000001</c:v>
                </c:pt>
                <c:pt idx="5">
                  <c:v>8.5000000000000006E-2</c:v>
                </c:pt>
                <c:pt idx="6">
                  <c:v>7.8E-2</c:v>
                </c:pt>
                <c:pt idx="7">
                  <c:v>6.5000000000000002E-2</c:v>
                </c:pt>
                <c:pt idx="8">
                  <c:v>6.2E-2</c:v>
                </c:pt>
                <c:pt idx="9">
                  <c:v>7.5999999999999998E-2</c:v>
                </c:pt>
                <c:pt idx="10">
                  <c:v>8.5000000000000006E-2</c:v>
                </c:pt>
                <c:pt idx="11">
                  <c:v>0.10099999999999999</c:v>
                </c:pt>
                <c:pt idx="12">
                  <c:v>0.09</c:v>
                </c:pt>
                <c:pt idx="13">
                  <c:v>0.08</c:v>
                </c:pt>
                <c:pt idx="14">
                  <c:v>0.08</c:v>
                </c:pt>
                <c:pt idx="15">
                  <c:v>6.9000000000000006E-2</c:v>
                </c:pt>
                <c:pt idx="16">
                  <c:v>5.9000000000000004E-2</c:v>
                </c:pt>
                <c:pt idx="17">
                  <c:v>6.0999999999999999E-2</c:v>
                </c:pt>
                <c:pt idx="18">
                  <c:v>6.5000000000000002E-2</c:v>
                </c:pt>
                <c:pt idx="19">
                  <c:v>6.9000000000000006E-2</c:v>
                </c:pt>
                <c:pt idx="20">
                  <c:v>8.6999999999999994E-2</c:v>
                </c:pt>
                <c:pt idx="21">
                  <c:v>8.4000000000000005E-2</c:v>
                </c:pt>
                <c:pt idx="22">
                  <c:v>7.8E-2</c:v>
                </c:pt>
                <c:pt idx="23">
                  <c:v>6.5000000000000002E-2</c:v>
                </c:pt>
                <c:pt idx="24">
                  <c:v>6.9000000000000006E-2</c:v>
                </c:pt>
                <c:pt idx="25">
                  <c:v>6.8000000000000005E-2</c:v>
                </c:pt>
                <c:pt idx="26">
                  <c:v>6.2E-2</c:v>
                </c:pt>
                <c:pt idx="27">
                  <c:v>5.7000000000000002E-2</c:v>
                </c:pt>
                <c:pt idx="28">
                  <c:v>4.5999999999999999E-2</c:v>
                </c:pt>
                <c:pt idx="29">
                  <c:v>4.4999999999999998E-2</c:v>
                </c:pt>
                <c:pt idx="30">
                  <c:v>5.2999999999999999E-2</c:v>
                </c:pt>
                <c:pt idx="31">
                  <c:v>4.8000000000000001E-2</c:v>
                </c:pt>
                <c:pt idx="32">
                  <c:v>4.8000000000000001E-2</c:v>
                </c:pt>
                <c:pt idx="33">
                  <c:v>4.0999999999999995E-2</c:v>
                </c:pt>
                <c:pt idx="34">
                  <c:v>4.0999999999999995E-2</c:v>
                </c:pt>
                <c:pt idx="35">
                  <c:v>3.4000000000000002E-2</c:v>
                </c:pt>
                <c:pt idx="36">
                  <c:v>3.7999999999999999E-2</c:v>
                </c:pt>
                <c:pt idx="37">
                  <c:v>4.2000000000000003E-2</c:v>
                </c:pt>
                <c:pt idx="38">
                  <c:v>0.04</c:v>
                </c:pt>
                <c:pt idx="39">
                  <c:v>3.3000000000000002E-2</c:v>
                </c:pt>
                <c:pt idx="40">
                  <c:v>2.7999999999999997E-2</c:v>
                </c:pt>
                <c:pt idx="41">
                  <c:v>2.6000000000000002E-2</c:v>
                </c:pt>
                <c:pt idx="42">
                  <c:v>1.6E-2</c:v>
                </c:pt>
                <c:pt idx="43">
                  <c:v>1.6E-2</c:v>
                </c:pt>
                <c:pt idx="44">
                  <c:v>1.2E-2</c:v>
                </c:pt>
                <c:pt idx="45">
                  <c:v>5.0000000000000001E-3</c:v>
                </c:pt>
                <c:pt idx="46">
                  <c:v>1E-3</c:v>
                </c:pt>
                <c:pt idx="47">
                  <c:v>4.0000000000000001E-3</c:v>
                </c:pt>
                <c:pt idx="48">
                  <c:v>5.0000000000000001E-3</c:v>
                </c:pt>
                <c:pt idx="49">
                  <c:v>-2E-3</c:v>
                </c:pt>
                <c:pt idx="50">
                  <c:v>-5.0000000000000001E-3</c:v>
                </c:pt>
                <c:pt idx="51">
                  <c:v>-3.0000000000000001E-3</c:v>
                </c:pt>
                <c:pt idx="52">
                  <c:v>1.2E-2</c:v>
                </c:pt>
                <c:pt idx="53">
                  <c:v>2.4E-2</c:v>
                </c:pt>
                <c:pt idx="54">
                  <c:v>2.3E-2</c:v>
                </c:pt>
                <c:pt idx="55">
                  <c:v>2.5000000000000001E-2</c:v>
                </c:pt>
              </c:numCache>
            </c:numRef>
          </c:val>
          <c:smooth val="0"/>
          <c:extLst>
            <c:ext xmlns:c16="http://schemas.microsoft.com/office/drawing/2014/chart" uri="{C3380CC4-5D6E-409C-BE32-E72D297353CC}">
              <c16:uniqueId val="{00000000-798A-4CA4-8B41-A16EA99506A7}"/>
            </c:ext>
          </c:extLst>
        </c:ser>
        <c:ser>
          <c:idx val="2"/>
          <c:order val="1"/>
          <c:tx>
            <c:strRef>
              <c:f>'[lange rente.xlsx]Blad1 (2)'!$A$5</c:f>
              <c:strCache>
                <c:ptCount val="1"/>
                <c:pt idx="0">
                  <c:v>lange rente voortschrijdend gemiddelde (5-jaar)</c:v>
                </c:pt>
              </c:strCache>
            </c:strRef>
          </c:tx>
          <c:spPr>
            <a:ln w="28575" cap="rnd">
              <a:solidFill>
                <a:schemeClr val="tx2">
                  <a:lumMod val="90000"/>
                  <a:lumOff val="10000"/>
                </a:schemeClr>
              </a:solidFill>
              <a:prstDash val="dashDot"/>
              <a:round/>
            </a:ln>
            <a:effectLst/>
          </c:spPr>
          <c:marker>
            <c:symbol val="none"/>
          </c:marker>
          <c:cat>
            <c:numRef>
              <c:f>'[lange rente.xlsx]Blad1 (2)'!$B$2:$BE$2</c:f>
              <c:numCache>
                <c:formatCode>General</c:formatCode>
                <c:ptCount val="56"/>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pt idx="55">
                  <c:v>2025</c:v>
                </c:pt>
              </c:numCache>
            </c:numRef>
          </c:cat>
          <c:val>
            <c:numRef>
              <c:f>'[lange rente.xlsx]Blad1 (2)'!$B$5:$BE$5</c:f>
              <c:numCache>
                <c:formatCode>General</c:formatCode>
                <c:ptCount val="56"/>
                <c:pt idx="4" formatCode="0%">
                  <c:v>8.7800000000000017E-2</c:v>
                </c:pt>
                <c:pt idx="5" formatCode="0%">
                  <c:v>8.8200000000000001E-2</c:v>
                </c:pt>
                <c:pt idx="6" formatCode="0%">
                  <c:v>8.7800000000000017E-2</c:v>
                </c:pt>
                <c:pt idx="7" formatCode="0%">
                  <c:v>8.5000000000000006E-2</c:v>
                </c:pt>
                <c:pt idx="8" formatCode="0%">
                  <c:v>7.8800000000000009E-2</c:v>
                </c:pt>
                <c:pt idx="9" formatCode="0%">
                  <c:v>7.3200000000000015E-2</c:v>
                </c:pt>
                <c:pt idx="10" formatCode="0%">
                  <c:v>7.3200000000000015E-2</c:v>
                </c:pt>
                <c:pt idx="11" formatCode="0%">
                  <c:v>7.7800000000000008E-2</c:v>
                </c:pt>
                <c:pt idx="12" formatCode="0%">
                  <c:v>8.2800000000000012E-2</c:v>
                </c:pt>
                <c:pt idx="13" formatCode="0%">
                  <c:v>8.6400000000000005E-2</c:v>
                </c:pt>
                <c:pt idx="14" formatCode="0%">
                  <c:v>8.7200000000000014E-2</c:v>
                </c:pt>
                <c:pt idx="15" formatCode="0%">
                  <c:v>8.4000000000000005E-2</c:v>
                </c:pt>
                <c:pt idx="16" formatCode="0%">
                  <c:v>7.5600000000000001E-2</c:v>
                </c:pt>
                <c:pt idx="17" formatCode="0%">
                  <c:v>6.9800000000000001E-2</c:v>
                </c:pt>
                <c:pt idx="18" formatCode="0%">
                  <c:v>6.6799999999999998E-2</c:v>
                </c:pt>
                <c:pt idx="19" formatCode="0%">
                  <c:v>6.4600000000000005E-2</c:v>
                </c:pt>
                <c:pt idx="20" formatCode="0%">
                  <c:v>6.8199999999999997E-2</c:v>
                </c:pt>
                <c:pt idx="21" formatCode="0%">
                  <c:v>7.3200000000000015E-2</c:v>
                </c:pt>
                <c:pt idx="22" formatCode="0%">
                  <c:v>7.6600000000000001E-2</c:v>
                </c:pt>
                <c:pt idx="23" formatCode="0%">
                  <c:v>7.6600000000000001E-2</c:v>
                </c:pt>
                <c:pt idx="24" formatCode="0%">
                  <c:v>7.6600000000000001E-2</c:v>
                </c:pt>
                <c:pt idx="25" formatCode="0%">
                  <c:v>7.2800000000000004E-2</c:v>
                </c:pt>
                <c:pt idx="26" formatCode="0%">
                  <c:v>6.8400000000000002E-2</c:v>
                </c:pt>
                <c:pt idx="27" formatCode="0%">
                  <c:v>6.4200000000000007E-2</c:v>
                </c:pt>
                <c:pt idx="28" formatCode="0%">
                  <c:v>6.0399999999999995E-2</c:v>
                </c:pt>
                <c:pt idx="29" formatCode="0%">
                  <c:v>5.5599999999999997E-2</c:v>
                </c:pt>
                <c:pt idx="30" formatCode="0%">
                  <c:v>5.2599999999999994E-2</c:v>
                </c:pt>
                <c:pt idx="31" formatCode="0%">
                  <c:v>4.9799999999999997E-2</c:v>
                </c:pt>
                <c:pt idx="32" formatCode="0%">
                  <c:v>4.8000000000000001E-2</c:v>
                </c:pt>
                <c:pt idx="33" formatCode="0%">
                  <c:v>4.7E-2</c:v>
                </c:pt>
                <c:pt idx="34" formatCode="0%">
                  <c:v>4.6199999999999998E-2</c:v>
                </c:pt>
                <c:pt idx="35" formatCode="0%">
                  <c:v>4.24E-2</c:v>
                </c:pt>
                <c:pt idx="36" formatCode="0%">
                  <c:v>4.0400000000000005E-2</c:v>
                </c:pt>
                <c:pt idx="37" formatCode="0%">
                  <c:v>3.9199999999999999E-2</c:v>
                </c:pt>
                <c:pt idx="38" formatCode="0%">
                  <c:v>3.9E-2</c:v>
                </c:pt>
                <c:pt idx="39" formatCode="0%">
                  <c:v>3.7400000000000003E-2</c:v>
                </c:pt>
                <c:pt idx="40" formatCode="0%">
                  <c:v>3.6199999999999996E-2</c:v>
                </c:pt>
                <c:pt idx="41" formatCode="0%">
                  <c:v>3.3800000000000004E-2</c:v>
                </c:pt>
                <c:pt idx="42" formatCode="0%">
                  <c:v>2.8600000000000004E-2</c:v>
                </c:pt>
                <c:pt idx="43" formatCode="0%">
                  <c:v>2.3799999999999998E-2</c:v>
                </c:pt>
                <c:pt idx="44" formatCode="0%">
                  <c:v>1.9599999999999999E-2</c:v>
                </c:pt>
                <c:pt idx="45" formatCode="0%">
                  <c:v>1.5000000000000003E-2</c:v>
                </c:pt>
                <c:pt idx="46" formatCode="0%">
                  <c:v>9.9999999999999985E-3</c:v>
                </c:pt>
                <c:pt idx="47" formatCode="0%">
                  <c:v>7.6000000000000009E-3</c:v>
                </c:pt>
                <c:pt idx="48" formatCode="0%">
                  <c:v>5.4000000000000003E-3</c:v>
                </c:pt>
                <c:pt idx="49" formatCode="0%">
                  <c:v>2.5999999999999999E-3</c:v>
                </c:pt>
                <c:pt idx="50" formatCode="0%">
                  <c:v>6.0000000000000006E-4</c:v>
                </c:pt>
                <c:pt idx="51" formatCode="0%">
                  <c:v>-1.9999999999999982E-4</c:v>
                </c:pt>
                <c:pt idx="52" formatCode="0%">
                  <c:v>1.4E-3</c:v>
                </c:pt>
                <c:pt idx="53" formatCode="0%">
                  <c:v>5.2000000000000006E-3</c:v>
                </c:pt>
                <c:pt idx="54" formatCode="0%">
                  <c:v>1.0200000000000001E-2</c:v>
                </c:pt>
                <c:pt idx="55" formatCode="0%">
                  <c:v>1.6199999999999999E-2</c:v>
                </c:pt>
              </c:numCache>
            </c:numRef>
          </c:val>
          <c:smooth val="0"/>
          <c:extLst>
            <c:ext xmlns:c16="http://schemas.microsoft.com/office/drawing/2014/chart" uri="{C3380CC4-5D6E-409C-BE32-E72D297353CC}">
              <c16:uniqueId val="{00000001-798A-4CA4-8B41-A16EA99506A7}"/>
            </c:ext>
          </c:extLst>
        </c:ser>
        <c:dLbls>
          <c:showLegendKey val="0"/>
          <c:showVal val="0"/>
          <c:showCatName val="0"/>
          <c:showSerName val="0"/>
          <c:showPercent val="0"/>
          <c:showBubbleSize val="0"/>
        </c:dLbls>
        <c:smooth val="0"/>
        <c:axId val="1441371167"/>
        <c:axId val="1441371647"/>
      </c:lineChart>
      <c:catAx>
        <c:axId val="144137116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41371647"/>
        <c:crosses val="autoZero"/>
        <c:auto val="1"/>
        <c:lblAlgn val="ctr"/>
        <c:lblOffset val="100"/>
        <c:noMultiLvlLbl val="0"/>
      </c:catAx>
      <c:valAx>
        <c:axId val="1441371647"/>
        <c:scaling>
          <c:orientation val="minMax"/>
          <c:min val="-1.0000000000000002E-2"/>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41371167"/>
        <c:crosses val="autoZero"/>
        <c:crossBetween val="midCat"/>
        <c:majorUnit val="1.0000000000000002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'[yield curve verschil in 10 jaars en 2 jaars rente.xlsx]Blad1'!$C$1</c:f>
              <c:strCache>
                <c:ptCount val="1"/>
              </c:strCache>
            </c:strRef>
          </c:tx>
          <c:spPr>
            <a:ln w="28575" cap="rnd">
              <a:solidFill>
                <a:schemeClr val="accent1"/>
              </a:solidFill>
              <a:round/>
            </a:ln>
            <a:effectLst/>
          </c:spPr>
          <c:marker>
            <c:symbol val="none"/>
          </c:marker>
          <c:cat>
            <c:strRef>
              <c:f>'[yield curve verschil in 10 jaars en 2 jaars rente.xlsx]Blad1'!$A$2:$A$5364</c:f>
              <c:strCache>
                <c:ptCount val="5363"/>
                <c:pt idx="0">
                  <c:v>06 Sep 2004</c:v>
                </c:pt>
                <c:pt idx="1">
                  <c:v>07 Sep 2004</c:v>
                </c:pt>
                <c:pt idx="2">
                  <c:v>08 Sep 2004</c:v>
                </c:pt>
                <c:pt idx="3">
                  <c:v>09 Sep 2004</c:v>
                </c:pt>
                <c:pt idx="4">
                  <c:v>10 Sep 2004</c:v>
                </c:pt>
                <c:pt idx="5">
                  <c:v>13 Sep 2004</c:v>
                </c:pt>
                <c:pt idx="6">
                  <c:v>14 Sep 2004</c:v>
                </c:pt>
                <c:pt idx="7">
                  <c:v>15 Sep 2004</c:v>
                </c:pt>
                <c:pt idx="8">
                  <c:v>16 Sep 2004</c:v>
                </c:pt>
                <c:pt idx="9">
                  <c:v>17 Sep 2004</c:v>
                </c:pt>
                <c:pt idx="10">
                  <c:v>20 Sep 2004</c:v>
                </c:pt>
                <c:pt idx="11">
                  <c:v>21 Sep 2004</c:v>
                </c:pt>
                <c:pt idx="12">
                  <c:v>22 Sep 2004</c:v>
                </c:pt>
                <c:pt idx="13">
                  <c:v>23 Sep 2004</c:v>
                </c:pt>
                <c:pt idx="14">
                  <c:v>24 Sep 2004</c:v>
                </c:pt>
                <c:pt idx="15">
                  <c:v>27 Sep 2004</c:v>
                </c:pt>
                <c:pt idx="16">
                  <c:v>28 Sep 2004</c:v>
                </c:pt>
                <c:pt idx="17">
                  <c:v>29 Sep 2004</c:v>
                </c:pt>
                <c:pt idx="18">
                  <c:v>30 Sep 2004</c:v>
                </c:pt>
                <c:pt idx="19">
                  <c:v>01 Oct 2004</c:v>
                </c:pt>
                <c:pt idx="20">
                  <c:v>04 Oct 2004</c:v>
                </c:pt>
                <c:pt idx="21">
                  <c:v>05 Oct 2004</c:v>
                </c:pt>
                <c:pt idx="22">
                  <c:v>06 Oct 2004</c:v>
                </c:pt>
                <c:pt idx="23">
                  <c:v>07 Oct 2004</c:v>
                </c:pt>
                <c:pt idx="24">
                  <c:v>08 Oct 2004</c:v>
                </c:pt>
                <c:pt idx="25">
                  <c:v>11 Oct 2004</c:v>
                </c:pt>
                <c:pt idx="26">
                  <c:v>12 Oct 2004</c:v>
                </c:pt>
                <c:pt idx="27">
                  <c:v>13 Oct 2004</c:v>
                </c:pt>
                <c:pt idx="28">
                  <c:v>14 Oct 2004</c:v>
                </c:pt>
                <c:pt idx="29">
                  <c:v>15 Oct 2004</c:v>
                </c:pt>
                <c:pt idx="30">
                  <c:v>18 Oct 2004</c:v>
                </c:pt>
                <c:pt idx="31">
                  <c:v>19 Oct 2004</c:v>
                </c:pt>
                <c:pt idx="32">
                  <c:v>20 Oct 2004</c:v>
                </c:pt>
                <c:pt idx="33">
                  <c:v>21 Oct 2004</c:v>
                </c:pt>
                <c:pt idx="34">
                  <c:v>22 Oct 2004</c:v>
                </c:pt>
                <c:pt idx="35">
                  <c:v>25 Oct 2004</c:v>
                </c:pt>
                <c:pt idx="36">
                  <c:v>26 Oct 2004</c:v>
                </c:pt>
                <c:pt idx="37">
                  <c:v>27 Oct 2004</c:v>
                </c:pt>
                <c:pt idx="38">
                  <c:v>28 Oct 2004</c:v>
                </c:pt>
                <c:pt idx="39">
                  <c:v>29 Oct 2004</c:v>
                </c:pt>
                <c:pt idx="40">
                  <c:v>01 Nov 2004</c:v>
                </c:pt>
                <c:pt idx="41">
                  <c:v>02 Nov 2004</c:v>
                </c:pt>
                <c:pt idx="42">
                  <c:v>03 Nov 2004</c:v>
                </c:pt>
                <c:pt idx="43">
                  <c:v>04 Nov 2004</c:v>
                </c:pt>
                <c:pt idx="44">
                  <c:v>05 Nov 2004</c:v>
                </c:pt>
                <c:pt idx="45">
                  <c:v>08 Nov 2004</c:v>
                </c:pt>
                <c:pt idx="46">
                  <c:v>09 Nov 2004</c:v>
                </c:pt>
                <c:pt idx="47">
                  <c:v>10 Nov 2004</c:v>
                </c:pt>
                <c:pt idx="48">
                  <c:v>11 Nov 2004</c:v>
                </c:pt>
                <c:pt idx="49">
                  <c:v>12 Nov 2004</c:v>
                </c:pt>
                <c:pt idx="50">
                  <c:v>15 Nov 2004</c:v>
                </c:pt>
                <c:pt idx="51">
                  <c:v>16 Nov 2004</c:v>
                </c:pt>
                <c:pt idx="52">
                  <c:v>17 Nov 2004</c:v>
                </c:pt>
                <c:pt idx="53">
                  <c:v>18 Nov 2004</c:v>
                </c:pt>
                <c:pt idx="54">
                  <c:v>19 Nov 2004</c:v>
                </c:pt>
                <c:pt idx="55">
                  <c:v>22 Nov 2004</c:v>
                </c:pt>
                <c:pt idx="56">
                  <c:v>23 Nov 2004</c:v>
                </c:pt>
                <c:pt idx="57">
                  <c:v>24 Nov 2004</c:v>
                </c:pt>
                <c:pt idx="58">
                  <c:v>25 Nov 2004</c:v>
                </c:pt>
                <c:pt idx="59">
                  <c:v>26 Nov 2004</c:v>
                </c:pt>
                <c:pt idx="60">
                  <c:v>29 Nov 2004</c:v>
                </c:pt>
                <c:pt idx="61">
                  <c:v>30 Nov 2004</c:v>
                </c:pt>
                <c:pt idx="62">
                  <c:v>01 Dec 2004</c:v>
                </c:pt>
                <c:pt idx="63">
                  <c:v>02 Dec 2004</c:v>
                </c:pt>
                <c:pt idx="64">
                  <c:v>03 Dec 2004</c:v>
                </c:pt>
                <c:pt idx="65">
                  <c:v>06 Dec 2004</c:v>
                </c:pt>
                <c:pt idx="66">
                  <c:v>07 Dec 2004</c:v>
                </c:pt>
                <c:pt idx="67">
                  <c:v>08 Dec 2004</c:v>
                </c:pt>
                <c:pt idx="68">
                  <c:v>09 Dec 2004</c:v>
                </c:pt>
                <c:pt idx="69">
                  <c:v>10 Dec 2004</c:v>
                </c:pt>
                <c:pt idx="70">
                  <c:v>13 Dec 2004</c:v>
                </c:pt>
                <c:pt idx="71">
                  <c:v>14 Dec 2004</c:v>
                </c:pt>
                <c:pt idx="72">
                  <c:v>15 Dec 2004</c:v>
                </c:pt>
                <c:pt idx="73">
                  <c:v>16 Dec 2004</c:v>
                </c:pt>
                <c:pt idx="74">
                  <c:v>17 Dec 2004</c:v>
                </c:pt>
                <c:pt idx="75">
                  <c:v>20 Dec 2004</c:v>
                </c:pt>
                <c:pt idx="76">
                  <c:v>21 Dec 2004</c:v>
                </c:pt>
                <c:pt idx="77">
                  <c:v>22 Dec 2004</c:v>
                </c:pt>
                <c:pt idx="78">
                  <c:v>23 Dec 2004</c:v>
                </c:pt>
                <c:pt idx="79">
                  <c:v>24 Dec 2004</c:v>
                </c:pt>
                <c:pt idx="80">
                  <c:v>27 Dec 2004</c:v>
                </c:pt>
                <c:pt idx="81">
                  <c:v>28 Dec 2004</c:v>
                </c:pt>
                <c:pt idx="82">
                  <c:v>29 Dec 2004</c:v>
                </c:pt>
                <c:pt idx="83">
                  <c:v>30 Dec 2004</c:v>
                </c:pt>
                <c:pt idx="84">
                  <c:v>31 Dec 2004</c:v>
                </c:pt>
                <c:pt idx="85">
                  <c:v>03 Jan 2005</c:v>
                </c:pt>
                <c:pt idx="86">
                  <c:v>04 Jan 2005</c:v>
                </c:pt>
                <c:pt idx="87">
                  <c:v>05 Jan 2005</c:v>
                </c:pt>
                <c:pt idx="88">
                  <c:v>06 Jan 2005</c:v>
                </c:pt>
                <c:pt idx="89">
                  <c:v>07 Jan 2005</c:v>
                </c:pt>
                <c:pt idx="90">
                  <c:v>10 Jan 2005</c:v>
                </c:pt>
                <c:pt idx="91">
                  <c:v>11 Jan 2005</c:v>
                </c:pt>
                <c:pt idx="92">
                  <c:v>12 Jan 2005</c:v>
                </c:pt>
                <c:pt idx="93">
                  <c:v>13 Jan 2005</c:v>
                </c:pt>
                <c:pt idx="94">
                  <c:v>14 Jan 2005</c:v>
                </c:pt>
                <c:pt idx="95">
                  <c:v>17 Jan 2005</c:v>
                </c:pt>
                <c:pt idx="96">
                  <c:v>18 Jan 2005</c:v>
                </c:pt>
                <c:pt idx="97">
                  <c:v>19 Jan 2005</c:v>
                </c:pt>
                <c:pt idx="98">
                  <c:v>20 Jan 2005</c:v>
                </c:pt>
                <c:pt idx="99">
                  <c:v>21 Jan 2005</c:v>
                </c:pt>
                <c:pt idx="100">
                  <c:v>24 Jan 2005</c:v>
                </c:pt>
                <c:pt idx="101">
                  <c:v>25 Jan 2005</c:v>
                </c:pt>
                <c:pt idx="102">
                  <c:v>26 Jan 2005</c:v>
                </c:pt>
                <c:pt idx="103">
                  <c:v>27 Jan 2005</c:v>
                </c:pt>
                <c:pt idx="104">
                  <c:v>28 Jan 2005</c:v>
                </c:pt>
                <c:pt idx="105">
                  <c:v>31 Jan 2005</c:v>
                </c:pt>
                <c:pt idx="106">
                  <c:v>01 Feb 2005</c:v>
                </c:pt>
                <c:pt idx="107">
                  <c:v>02 Feb 2005</c:v>
                </c:pt>
                <c:pt idx="108">
                  <c:v>03 Feb 2005</c:v>
                </c:pt>
                <c:pt idx="109">
                  <c:v>04 Feb 2005</c:v>
                </c:pt>
                <c:pt idx="110">
                  <c:v>07 Feb 2005</c:v>
                </c:pt>
                <c:pt idx="111">
                  <c:v>08 Feb 2005</c:v>
                </c:pt>
                <c:pt idx="112">
                  <c:v>09 Feb 2005</c:v>
                </c:pt>
                <c:pt idx="113">
                  <c:v>10 Feb 2005</c:v>
                </c:pt>
                <c:pt idx="114">
                  <c:v>11 Feb 2005</c:v>
                </c:pt>
                <c:pt idx="115">
                  <c:v>14 Feb 2005</c:v>
                </c:pt>
                <c:pt idx="116">
                  <c:v>15 Feb 2005</c:v>
                </c:pt>
                <c:pt idx="117">
                  <c:v>16 Feb 2005</c:v>
                </c:pt>
                <c:pt idx="118">
                  <c:v>17 Feb 2005</c:v>
                </c:pt>
                <c:pt idx="119">
                  <c:v>18 Feb 2005</c:v>
                </c:pt>
                <c:pt idx="120">
                  <c:v>21 Feb 2005</c:v>
                </c:pt>
                <c:pt idx="121">
                  <c:v>22 Feb 2005</c:v>
                </c:pt>
                <c:pt idx="122">
                  <c:v>23 Feb 2005</c:v>
                </c:pt>
                <c:pt idx="123">
                  <c:v>24 Feb 2005</c:v>
                </c:pt>
                <c:pt idx="124">
                  <c:v>25 Feb 2005</c:v>
                </c:pt>
                <c:pt idx="125">
                  <c:v>28 Feb 2005</c:v>
                </c:pt>
                <c:pt idx="126">
                  <c:v>01 Mar 2005</c:v>
                </c:pt>
                <c:pt idx="127">
                  <c:v>02 Mar 2005</c:v>
                </c:pt>
                <c:pt idx="128">
                  <c:v>03 Mar 2005</c:v>
                </c:pt>
                <c:pt idx="129">
                  <c:v>04 Mar 2005</c:v>
                </c:pt>
                <c:pt idx="130">
                  <c:v>07 Mar 2005</c:v>
                </c:pt>
                <c:pt idx="131">
                  <c:v>08 Mar 2005</c:v>
                </c:pt>
                <c:pt idx="132">
                  <c:v>09 Mar 2005</c:v>
                </c:pt>
                <c:pt idx="133">
                  <c:v>10 Mar 2005</c:v>
                </c:pt>
                <c:pt idx="134">
                  <c:v>11 Mar 2005</c:v>
                </c:pt>
                <c:pt idx="135">
                  <c:v>14 Mar 2005</c:v>
                </c:pt>
                <c:pt idx="136">
                  <c:v>15 Mar 2005</c:v>
                </c:pt>
                <c:pt idx="137">
                  <c:v>16 Mar 2005</c:v>
                </c:pt>
                <c:pt idx="138">
                  <c:v>17 Mar 2005</c:v>
                </c:pt>
                <c:pt idx="139">
                  <c:v>18 Mar 2005</c:v>
                </c:pt>
                <c:pt idx="140">
                  <c:v>21 Mar 2005</c:v>
                </c:pt>
                <c:pt idx="141">
                  <c:v>22 Mar 2005</c:v>
                </c:pt>
                <c:pt idx="142">
                  <c:v>23 Mar 2005</c:v>
                </c:pt>
                <c:pt idx="143">
                  <c:v>24 Mar 2005</c:v>
                </c:pt>
                <c:pt idx="144">
                  <c:v>29 Mar 2005</c:v>
                </c:pt>
                <c:pt idx="145">
                  <c:v>30 Mar 2005</c:v>
                </c:pt>
                <c:pt idx="146">
                  <c:v>31 Mar 2005</c:v>
                </c:pt>
                <c:pt idx="147">
                  <c:v>01 Apr 2005</c:v>
                </c:pt>
                <c:pt idx="148">
                  <c:v>04 Apr 2005</c:v>
                </c:pt>
                <c:pt idx="149">
                  <c:v>05 Apr 2005</c:v>
                </c:pt>
                <c:pt idx="150">
                  <c:v>06 Apr 2005</c:v>
                </c:pt>
                <c:pt idx="151">
                  <c:v>07 Apr 2005</c:v>
                </c:pt>
                <c:pt idx="152">
                  <c:v>08 Apr 2005</c:v>
                </c:pt>
                <c:pt idx="153">
                  <c:v>11 Apr 2005</c:v>
                </c:pt>
                <c:pt idx="154">
                  <c:v>12 Apr 2005</c:v>
                </c:pt>
                <c:pt idx="155">
                  <c:v>13 Apr 2005</c:v>
                </c:pt>
                <c:pt idx="156">
                  <c:v>14 Apr 2005</c:v>
                </c:pt>
                <c:pt idx="157">
                  <c:v>15 Apr 2005</c:v>
                </c:pt>
                <c:pt idx="158">
                  <c:v>18 Apr 2005</c:v>
                </c:pt>
                <c:pt idx="159">
                  <c:v>19 Apr 2005</c:v>
                </c:pt>
                <c:pt idx="160">
                  <c:v>20 Apr 2005</c:v>
                </c:pt>
                <c:pt idx="161">
                  <c:v>21 Apr 2005</c:v>
                </c:pt>
                <c:pt idx="162">
                  <c:v>22 Apr 2005</c:v>
                </c:pt>
                <c:pt idx="163">
                  <c:v>25 Apr 2005</c:v>
                </c:pt>
                <c:pt idx="164">
                  <c:v>26 Apr 2005</c:v>
                </c:pt>
                <c:pt idx="165">
                  <c:v>27 Apr 2005</c:v>
                </c:pt>
                <c:pt idx="166">
                  <c:v>28 Apr 2005</c:v>
                </c:pt>
                <c:pt idx="167">
                  <c:v>29 Apr 2005</c:v>
                </c:pt>
                <c:pt idx="168">
                  <c:v>02 May 2005</c:v>
                </c:pt>
                <c:pt idx="169">
                  <c:v>03 May 2005</c:v>
                </c:pt>
                <c:pt idx="170">
                  <c:v>04 May 2005</c:v>
                </c:pt>
                <c:pt idx="171">
                  <c:v>05 May 2005</c:v>
                </c:pt>
                <c:pt idx="172">
                  <c:v>06 May 2005</c:v>
                </c:pt>
                <c:pt idx="173">
                  <c:v>09 May 2005</c:v>
                </c:pt>
                <c:pt idx="174">
                  <c:v>10 May 2005</c:v>
                </c:pt>
                <c:pt idx="175">
                  <c:v>11 May 2005</c:v>
                </c:pt>
                <c:pt idx="176">
                  <c:v>12 May 2005</c:v>
                </c:pt>
                <c:pt idx="177">
                  <c:v>13 May 2005</c:v>
                </c:pt>
                <c:pt idx="178">
                  <c:v>16 May 2005</c:v>
                </c:pt>
                <c:pt idx="179">
                  <c:v>17 May 2005</c:v>
                </c:pt>
                <c:pt idx="180">
                  <c:v>18 May 2005</c:v>
                </c:pt>
                <c:pt idx="181">
                  <c:v>19 May 2005</c:v>
                </c:pt>
                <c:pt idx="182">
                  <c:v>20 May 2005</c:v>
                </c:pt>
                <c:pt idx="183">
                  <c:v>23 May 2005</c:v>
                </c:pt>
                <c:pt idx="184">
                  <c:v>24 May 2005</c:v>
                </c:pt>
                <c:pt idx="185">
                  <c:v>25 May 2005</c:v>
                </c:pt>
                <c:pt idx="186">
                  <c:v>26 May 2005</c:v>
                </c:pt>
                <c:pt idx="187">
                  <c:v>27 May 2005</c:v>
                </c:pt>
                <c:pt idx="188">
                  <c:v>30 May 2005</c:v>
                </c:pt>
                <c:pt idx="189">
                  <c:v>31 May 2005</c:v>
                </c:pt>
                <c:pt idx="190">
                  <c:v>01 Jun 2005</c:v>
                </c:pt>
                <c:pt idx="191">
                  <c:v>02 Jun 2005</c:v>
                </c:pt>
                <c:pt idx="192">
                  <c:v>03 Jun 2005</c:v>
                </c:pt>
                <c:pt idx="193">
                  <c:v>06 Jun 2005</c:v>
                </c:pt>
                <c:pt idx="194">
                  <c:v>07 Jun 2005</c:v>
                </c:pt>
                <c:pt idx="195">
                  <c:v>08 Jun 2005</c:v>
                </c:pt>
                <c:pt idx="196">
                  <c:v>09 Jun 2005</c:v>
                </c:pt>
                <c:pt idx="197">
                  <c:v>10 Jun 2005</c:v>
                </c:pt>
                <c:pt idx="198">
                  <c:v>13 Jun 2005</c:v>
                </c:pt>
                <c:pt idx="199">
                  <c:v>14 Jun 2005</c:v>
                </c:pt>
                <c:pt idx="200">
                  <c:v>15 Jun 2005</c:v>
                </c:pt>
                <c:pt idx="201">
                  <c:v>16 Jun 2005</c:v>
                </c:pt>
                <c:pt idx="202">
                  <c:v>17 Jun 2005</c:v>
                </c:pt>
                <c:pt idx="203">
                  <c:v>20 Jun 2005</c:v>
                </c:pt>
                <c:pt idx="204">
                  <c:v>21 Jun 2005</c:v>
                </c:pt>
                <c:pt idx="205">
                  <c:v>22 Jun 2005</c:v>
                </c:pt>
                <c:pt idx="206">
                  <c:v>23 Jun 2005</c:v>
                </c:pt>
                <c:pt idx="207">
                  <c:v>24 Jun 2005</c:v>
                </c:pt>
                <c:pt idx="208">
                  <c:v>27 Jun 2005</c:v>
                </c:pt>
                <c:pt idx="209">
                  <c:v>28 Jun 2005</c:v>
                </c:pt>
                <c:pt idx="210">
                  <c:v>29 Jun 2005</c:v>
                </c:pt>
                <c:pt idx="211">
                  <c:v>30 Jun 2005</c:v>
                </c:pt>
                <c:pt idx="212">
                  <c:v>01 Jul 2005</c:v>
                </c:pt>
                <c:pt idx="213">
                  <c:v>04 Jul 2005</c:v>
                </c:pt>
                <c:pt idx="214">
                  <c:v>05 Jul 2005</c:v>
                </c:pt>
                <c:pt idx="215">
                  <c:v>06 Jul 2005</c:v>
                </c:pt>
                <c:pt idx="216">
                  <c:v>07 Jul 2005</c:v>
                </c:pt>
                <c:pt idx="217">
                  <c:v>08 Jul 2005</c:v>
                </c:pt>
                <c:pt idx="218">
                  <c:v>11 Jul 2005</c:v>
                </c:pt>
                <c:pt idx="219">
                  <c:v>12 Jul 2005</c:v>
                </c:pt>
                <c:pt idx="220">
                  <c:v>13 Jul 2005</c:v>
                </c:pt>
                <c:pt idx="221">
                  <c:v>14 Jul 2005</c:v>
                </c:pt>
                <c:pt idx="222">
                  <c:v>15 Jul 2005</c:v>
                </c:pt>
                <c:pt idx="223">
                  <c:v>18 Jul 2005</c:v>
                </c:pt>
                <c:pt idx="224">
                  <c:v>19 Jul 2005</c:v>
                </c:pt>
                <c:pt idx="225">
                  <c:v>20 Jul 2005</c:v>
                </c:pt>
                <c:pt idx="226">
                  <c:v>21 Jul 2005</c:v>
                </c:pt>
                <c:pt idx="227">
                  <c:v>22 Jul 2005</c:v>
                </c:pt>
                <c:pt idx="228">
                  <c:v>25 Jul 2005</c:v>
                </c:pt>
                <c:pt idx="229">
                  <c:v>26 Jul 2005</c:v>
                </c:pt>
                <c:pt idx="230">
                  <c:v>27 Jul 2005</c:v>
                </c:pt>
                <c:pt idx="231">
                  <c:v>28 Jul 2005</c:v>
                </c:pt>
                <c:pt idx="232">
                  <c:v>29 Jul 2005</c:v>
                </c:pt>
                <c:pt idx="233">
                  <c:v>01 Aug 2005</c:v>
                </c:pt>
                <c:pt idx="234">
                  <c:v>02 Aug 2005</c:v>
                </c:pt>
                <c:pt idx="235">
                  <c:v>03 Aug 2005</c:v>
                </c:pt>
                <c:pt idx="236">
                  <c:v>04 Aug 2005</c:v>
                </c:pt>
                <c:pt idx="237">
                  <c:v>05 Aug 2005</c:v>
                </c:pt>
                <c:pt idx="238">
                  <c:v>08 Aug 2005</c:v>
                </c:pt>
                <c:pt idx="239">
                  <c:v>09 Aug 2005</c:v>
                </c:pt>
                <c:pt idx="240">
                  <c:v>10 Aug 2005</c:v>
                </c:pt>
                <c:pt idx="241">
                  <c:v>11 Aug 2005</c:v>
                </c:pt>
                <c:pt idx="242">
                  <c:v>12 Aug 2005</c:v>
                </c:pt>
                <c:pt idx="243">
                  <c:v>15 Aug 2005</c:v>
                </c:pt>
                <c:pt idx="244">
                  <c:v>16 Aug 2005</c:v>
                </c:pt>
                <c:pt idx="245">
                  <c:v>17 Aug 2005</c:v>
                </c:pt>
                <c:pt idx="246">
                  <c:v>18 Aug 2005</c:v>
                </c:pt>
                <c:pt idx="247">
                  <c:v>19 Aug 2005</c:v>
                </c:pt>
                <c:pt idx="248">
                  <c:v>22 Aug 2005</c:v>
                </c:pt>
                <c:pt idx="249">
                  <c:v>23 Aug 2005</c:v>
                </c:pt>
                <c:pt idx="250">
                  <c:v>24 Aug 2005</c:v>
                </c:pt>
                <c:pt idx="251">
                  <c:v>25 Aug 2005</c:v>
                </c:pt>
                <c:pt idx="252">
                  <c:v>26 Aug 2005</c:v>
                </c:pt>
                <c:pt idx="253">
                  <c:v>29 Aug 2005</c:v>
                </c:pt>
                <c:pt idx="254">
                  <c:v>30 Aug 2005</c:v>
                </c:pt>
                <c:pt idx="255">
                  <c:v>31 Aug 2005</c:v>
                </c:pt>
                <c:pt idx="256">
                  <c:v>01 Sep 2005</c:v>
                </c:pt>
                <c:pt idx="257">
                  <c:v>02 Sep 2005</c:v>
                </c:pt>
                <c:pt idx="258">
                  <c:v>05 Sep 2005</c:v>
                </c:pt>
                <c:pt idx="259">
                  <c:v>06 Sep 2005</c:v>
                </c:pt>
                <c:pt idx="260">
                  <c:v>07 Sep 2005</c:v>
                </c:pt>
                <c:pt idx="261">
                  <c:v>08 Sep 2005</c:v>
                </c:pt>
                <c:pt idx="262">
                  <c:v>09 Sep 2005</c:v>
                </c:pt>
                <c:pt idx="263">
                  <c:v>12 Sep 2005</c:v>
                </c:pt>
                <c:pt idx="264">
                  <c:v>13 Sep 2005</c:v>
                </c:pt>
                <c:pt idx="265">
                  <c:v>14 Sep 2005</c:v>
                </c:pt>
                <c:pt idx="266">
                  <c:v>15 Sep 2005</c:v>
                </c:pt>
                <c:pt idx="267">
                  <c:v>16 Sep 2005</c:v>
                </c:pt>
                <c:pt idx="268">
                  <c:v>19 Sep 2005</c:v>
                </c:pt>
                <c:pt idx="269">
                  <c:v>20 Sep 2005</c:v>
                </c:pt>
                <c:pt idx="270">
                  <c:v>21 Sep 2005</c:v>
                </c:pt>
                <c:pt idx="271">
                  <c:v>22 Sep 2005</c:v>
                </c:pt>
                <c:pt idx="272">
                  <c:v>23 Sep 2005</c:v>
                </c:pt>
                <c:pt idx="273">
                  <c:v>26 Sep 2005</c:v>
                </c:pt>
                <c:pt idx="274">
                  <c:v>27 Sep 2005</c:v>
                </c:pt>
                <c:pt idx="275">
                  <c:v>28 Sep 2005</c:v>
                </c:pt>
                <c:pt idx="276">
                  <c:v>29 Sep 2005</c:v>
                </c:pt>
                <c:pt idx="277">
                  <c:v>30 Sep 2005</c:v>
                </c:pt>
                <c:pt idx="278">
                  <c:v>03 Oct 2005</c:v>
                </c:pt>
                <c:pt idx="279">
                  <c:v>04 Oct 2005</c:v>
                </c:pt>
                <c:pt idx="280">
                  <c:v>05 Oct 2005</c:v>
                </c:pt>
                <c:pt idx="281">
                  <c:v>06 Oct 2005</c:v>
                </c:pt>
                <c:pt idx="282">
                  <c:v>07 Oct 2005</c:v>
                </c:pt>
                <c:pt idx="283">
                  <c:v>10 Oct 2005</c:v>
                </c:pt>
                <c:pt idx="284">
                  <c:v>11 Oct 2005</c:v>
                </c:pt>
                <c:pt idx="285">
                  <c:v>12 Oct 2005</c:v>
                </c:pt>
                <c:pt idx="286">
                  <c:v>13 Oct 2005</c:v>
                </c:pt>
                <c:pt idx="287">
                  <c:v>14 Oct 2005</c:v>
                </c:pt>
                <c:pt idx="288">
                  <c:v>17 Oct 2005</c:v>
                </c:pt>
                <c:pt idx="289">
                  <c:v>18 Oct 2005</c:v>
                </c:pt>
                <c:pt idx="290">
                  <c:v>19 Oct 2005</c:v>
                </c:pt>
                <c:pt idx="291">
                  <c:v>20 Oct 2005</c:v>
                </c:pt>
                <c:pt idx="292">
                  <c:v>21 Oct 2005</c:v>
                </c:pt>
                <c:pt idx="293">
                  <c:v>24 Oct 2005</c:v>
                </c:pt>
                <c:pt idx="294">
                  <c:v>25 Oct 2005</c:v>
                </c:pt>
                <c:pt idx="295">
                  <c:v>26 Oct 2005</c:v>
                </c:pt>
                <c:pt idx="296">
                  <c:v>27 Oct 2005</c:v>
                </c:pt>
                <c:pt idx="297">
                  <c:v>28 Oct 2005</c:v>
                </c:pt>
                <c:pt idx="298">
                  <c:v>31 Oct 2005</c:v>
                </c:pt>
                <c:pt idx="299">
                  <c:v>01 Nov 2005</c:v>
                </c:pt>
                <c:pt idx="300">
                  <c:v>02 Nov 2005</c:v>
                </c:pt>
                <c:pt idx="301">
                  <c:v>03 Nov 2005</c:v>
                </c:pt>
                <c:pt idx="302">
                  <c:v>04 Nov 2005</c:v>
                </c:pt>
                <c:pt idx="303">
                  <c:v>07 Nov 2005</c:v>
                </c:pt>
                <c:pt idx="304">
                  <c:v>08 Nov 2005</c:v>
                </c:pt>
                <c:pt idx="305">
                  <c:v>09 Nov 2005</c:v>
                </c:pt>
                <c:pt idx="306">
                  <c:v>10 Nov 2005</c:v>
                </c:pt>
                <c:pt idx="307">
                  <c:v>11 Nov 2005</c:v>
                </c:pt>
                <c:pt idx="308">
                  <c:v>14 Nov 2005</c:v>
                </c:pt>
                <c:pt idx="309">
                  <c:v>15 Nov 2005</c:v>
                </c:pt>
                <c:pt idx="310">
                  <c:v>16 Nov 2005</c:v>
                </c:pt>
                <c:pt idx="311">
                  <c:v>17 Nov 2005</c:v>
                </c:pt>
                <c:pt idx="312">
                  <c:v>18 Nov 2005</c:v>
                </c:pt>
                <c:pt idx="313">
                  <c:v>21 Nov 2005</c:v>
                </c:pt>
                <c:pt idx="314">
                  <c:v>22 Nov 2005</c:v>
                </c:pt>
                <c:pt idx="315">
                  <c:v>23 Nov 2005</c:v>
                </c:pt>
                <c:pt idx="316">
                  <c:v>24 Nov 2005</c:v>
                </c:pt>
                <c:pt idx="317">
                  <c:v>25 Nov 2005</c:v>
                </c:pt>
                <c:pt idx="318">
                  <c:v>28 Nov 2005</c:v>
                </c:pt>
                <c:pt idx="319">
                  <c:v>29 Nov 2005</c:v>
                </c:pt>
                <c:pt idx="320">
                  <c:v>30 Nov 2005</c:v>
                </c:pt>
                <c:pt idx="321">
                  <c:v>01 Dec 2005</c:v>
                </c:pt>
                <c:pt idx="322">
                  <c:v>02 Dec 2005</c:v>
                </c:pt>
                <c:pt idx="323">
                  <c:v>05 Dec 2005</c:v>
                </c:pt>
                <c:pt idx="324">
                  <c:v>06 Dec 2005</c:v>
                </c:pt>
                <c:pt idx="325">
                  <c:v>07 Dec 2005</c:v>
                </c:pt>
                <c:pt idx="326">
                  <c:v>08 Dec 2005</c:v>
                </c:pt>
                <c:pt idx="327">
                  <c:v>09 Dec 2005</c:v>
                </c:pt>
                <c:pt idx="328">
                  <c:v>12 Dec 2005</c:v>
                </c:pt>
                <c:pt idx="329">
                  <c:v>13 Dec 2005</c:v>
                </c:pt>
                <c:pt idx="330">
                  <c:v>14 Dec 2005</c:v>
                </c:pt>
                <c:pt idx="331">
                  <c:v>15 Dec 2005</c:v>
                </c:pt>
                <c:pt idx="332">
                  <c:v>16 Dec 2005</c:v>
                </c:pt>
                <c:pt idx="333">
                  <c:v>19 Dec 2005</c:v>
                </c:pt>
                <c:pt idx="334">
                  <c:v>20 Dec 2005</c:v>
                </c:pt>
                <c:pt idx="335">
                  <c:v>21 Dec 2005</c:v>
                </c:pt>
                <c:pt idx="336">
                  <c:v>22 Dec 2005</c:v>
                </c:pt>
                <c:pt idx="337">
                  <c:v>23 Dec 2005</c:v>
                </c:pt>
                <c:pt idx="338">
                  <c:v>27 Dec 2005</c:v>
                </c:pt>
                <c:pt idx="339">
                  <c:v>28 Dec 2005</c:v>
                </c:pt>
                <c:pt idx="340">
                  <c:v>29 Dec 2005</c:v>
                </c:pt>
                <c:pt idx="341">
                  <c:v>30 Dec 2005</c:v>
                </c:pt>
                <c:pt idx="342">
                  <c:v>02 Jan 2006</c:v>
                </c:pt>
                <c:pt idx="343">
                  <c:v>03 Jan 2006</c:v>
                </c:pt>
                <c:pt idx="344">
                  <c:v>04 Jan 2006</c:v>
                </c:pt>
                <c:pt idx="345">
                  <c:v>05 Jan 2006</c:v>
                </c:pt>
                <c:pt idx="346">
                  <c:v>06 Jan 2006</c:v>
                </c:pt>
                <c:pt idx="347">
                  <c:v>09 Jan 2006</c:v>
                </c:pt>
                <c:pt idx="348">
                  <c:v>10 Jan 2006</c:v>
                </c:pt>
                <c:pt idx="349">
                  <c:v>11 Jan 2006</c:v>
                </c:pt>
                <c:pt idx="350">
                  <c:v>12 Jan 2006</c:v>
                </c:pt>
                <c:pt idx="351">
                  <c:v>13 Jan 2006</c:v>
                </c:pt>
                <c:pt idx="352">
                  <c:v>16 Jan 2006</c:v>
                </c:pt>
                <c:pt idx="353">
                  <c:v>17 Jan 2006</c:v>
                </c:pt>
                <c:pt idx="354">
                  <c:v>18 Jan 2006</c:v>
                </c:pt>
                <c:pt idx="355">
                  <c:v>19 Jan 2006</c:v>
                </c:pt>
                <c:pt idx="356">
                  <c:v>20 Jan 2006</c:v>
                </c:pt>
                <c:pt idx="357">
                  <c:v>23 Jan 2006</c:v>
                </c:pt>
                <c:pt idx="358">
                  <c:v>24 Jan 2006</c:v>
                </c:pt>
                <c:pt idx="359">
                  <c:v>25 Jan 2006</c:v>
                </c:pt>
                <c:pt idx="360">
                  <c:v>26 Jan 2006</c:v>
                </c:pt>
                <c:pt idx="361">
                  <c:v>27 Jan 2006</c:v>
                </c:pt>
                <c:pt idx="362">
                  <c:v>30 Jan 2006</c:v>
                </c:pt>
                <c:pt idx="363">
                  <c:v>31 Jan 2006</c:v>
                </c:pt>
                <c:pt idx="364">
                  <c:v>01 Feb 2006</c:v>
                </c:pt>
                <c:pt idx="365">
                  <c:v>02 Feb 2006</c:v>
                </c:pt>
                <c:pt idx="366">
                  <c:v>03 Feb 2006</c:v>
                </c:pt>
                <c:pt idx="367">
                  <c:v>06 Feb 2006</c:v>
                </c:pt>
                <c:pt idx="368">
                  <c:v>07 Feb 2006</c:v>
                </c:pt>
                <c:pt idx="369">
                  <c:v>08 Feb 2006</c:v>
                </c:pt>
                <c:pt idx="370">
                  <c:v>09 Feb 2006</c:v>
                </c:pt>
                <c:pt idx="371">
                  <c:v>10 Feb 2006</c:v>
                </c:pt>
                <c:pt idx="372">
                  <c:v>13 Feb 2006</c:v>
                </c:pt>
                <c:pt idx="373">
                  <c:v>14 Feb 2006</c:v>
                </c:pt>
                <c:pt idx="374">
                  <c:v>15 Feb 2006</c:v>
                </c:pt>
                <c:pt idx="375">
                  <c:v>16 Feb 2006</c:v>
                </c:pt>
                <c:pt idx="376">
                  <c:v>17 Feb 2006</c:v>
                </c:pt>
                <c:pt idx="377">
                  <c:v>20 Feb 2006</c:v>
                </c:pt>
                <c:pt idx="378">
                  <c:v>21 Feb 2006</c:v>
                </c:pt>
                <c:pt idx="379">
                  <c:v>22 Feb 2006</c:v>
                </c:pt>
                <c:pt idx="380">
                  <c:v>23 Feb 2006</c:v>
                </c:pt>
                <c:pt idx="381">
                  <c:v>24 Feb 2006</c:v>
                </c:pt>
                <c:pt idx="382">
                  <c:v>27 Feb 2006</c:v>
                </c:pt>
                <c:pt idx="383">
                  <c:v>28 Feb 2006</c:v>
                </c:pt>
                <c:pt idx="384">
                  <c:v>01 Mar 2006</c:v>
                </c:pt>
                <c:pt idx="385">
                  <c:v>02 Mar 2006</c:v>
                </c:pt>
                <c:pt idx="386">
                  <c:v>03 Mar 2006</c:v>
                </c:pt>
                <c:pt idx="387">
                  <c:v>06 Mar 2006</c:v>
                </c:pt>
                <c:pt idx="388">
                  <c:v>07 Mar 2006</c:v>
                </c:pt>
                <c:pt idx="389">
                  <c:v>08 Mar 2006</c:v>
                </c:pt>
                <c:pt idx="390">
                  <c:v>09 Mar 2006</c:v>
                </c:pt>
                <c:pt idx="391">
                  <c:v>10 Mar 2006</c:v>
                </c:pt>
                <c:pt idx="392">
                  <c:v>13 Mar 2006</c:v>
                </c:pt>
                <c:pt idx="393">
                  <c:v>14 Mar 2006</c:v>
                </c:pt>
                <c:pt idx="394">
                  <c:v>15 Mar 2006</c:v>
                </c:pt>
                <c:pt idx="395">
                  <c:v>16 Mar 2006</c:v>
                </c:pt>
                <c:pt idx="396">
                  <c:v>17 Mar 2006</c:v>
                </c:pt>
                <c:pt idx="397">
                  <c:v>20 Mar 2006</c:v>
                </c:pt>
                <c:pt idx="398">
                  <c:v>21 Mar 2006</c:v>
                </c:pt>
                <c:pt idx="399">
                  <c:v>22 Mar 2006</c:v>
                </c:pt>
                <c:pt idx="400">
                  <c:v>23 Mar 2006</c:v>
                </c:pt>
                <c:pt idx="401">
                  <c:v>24 Mar 2006</c:v>
                </c:pt>
                <c:pt idx="402">
                  <c:v>27 Mar 2006</c:v>
                </c:pt>
                <c:pt idx="403">
                  <c:v>28 Mar 2006</c:v>
                </c:pt>
                <c:pt idx="404">
                  <c:v>29 Mar 2006</c:v>
                </c:pt>
                <c:pt idx="405">
                  <c:v>30 Mar 2006</c:v>
                </c:pt>
                <c:pt idx="406">
                  <c:v>31 Mar 2006</c:v>
                </c:pt>
                <c:pt idx="407">
                  <c:v>03 Apr 2006</c:v>
                </c:pt>
                <c:pt idx="408">
                  <c:v>04 Apr 2006</c:v>
                </c:pt>
                <c:pt idx="409">
                  <c:v>05 Apr 2006</c:v>
                </c:pt>
                <c:pt idx="410">
                  <c:v>06 Apr 2006</c:v>
                </c:pt>
                <c:pt idx="411">
                  <c:v>07 Apr 2006</c:v>
                </c:pt>
                <c:pt idx="412">
                  <c:v>10 Apr 2006</c:v>
                </c:pt>
                <c:pt idx="413">
                  <c:v>11 Apr 2006</c:v>
                </c:pt>
                <c:pt idx="414">
                  <c:v>12 Apr 2006</c:v>
                </c:pt>
                <c:pt idx="415">
                  <c:v>13 Apr 2006</c:v>
                </c:pt>
                <c:pt idx="416">
                  <c:v>18 Apr 2006</c:v>
                </c:pt>
                <c:pt idx="417">
                  <c:v>19 Apr 2006</c:v>
                </c:pt>
                <c:pt idx="418">
                  <c:v>20 Apr 2006</c:v>
                </c:pt>
                <c:pt idx="419">
                  <c:v>21 Apr 2006</c:v>
                </c:pt>
                <c:pt idx="420">
                  <c:v>24 Apr 2006</c:v>
                </c:pt>
                <c:pt idx="421">
                  <c:v>25 Apr 2006</c:v>
                </c:pt>
                <c:pt idx="422">
                  <c:v>26 Apr 2006</c:v>
                </c:pt>
                <c:pt idx="423">
                  <c:v>27 Apr 2006</c:v>
                </c:pt>
                <c:pt idx="424">
                  <c:v>28 Apr 2006</c:v>
                </c:pt>
                <c:pt idx="425">
                  <c:v>02 May 2006</c:v>
                </c:pt>
                <c:pt idx="426">
                  <c:v>03 May 2006</c:v>
                </c:pt>
                <c:pt idx="427">
                  <c:v>04 May 2006</c:v>
                </c:pt>
                <c:pt idx="428">
                  <c:v>05 May 2006</c:v>
                </c:pt>
                <c:pt idx="429">
                  <c:v>08 May 2006</c:v>
                </c:pt>
                <c:pt idx="430">
                  <c:v>09 May 2006</c:v>
                </c:pt>
                <c:pt idx="431">
                  <c:v>10 May 2006</c:v>
                </c:pt>
                <c:pt idx="432">
                  <c:v>11 May 2006</c:v>
                </c:pt>
                <c:pt idx="433">
                  <c:v>12 May 2006</c:v>
                </c:pt>
                <c:pt idx="434">
                  <c:v>15 May 2006</c:v>
                </c:pt>
                <c:pt idx="435">
                  <c:v>16 May 2006</c:v>
                </c:pt>
                <c:pt idx="436">
                  <c:v>17 May 2006</c:v>
                </c:pt>
                <c:pt idx="437">
                  <c:v>18 May 2006</c:v>
                </c:pt>
                <c:pt idx="438">
                  <c:v>19 May 2006</c:v>
                </c:pt>
                <c:pt idx="439">
                  <c:v>22 May 2006</c:v>
                </c:pt>
                <c:pt idx="440">
                  <c:v>23 May 2006</c:v>
                </c:pt>
                <c:pt idx="441">
                  <c:v>24 May 2006</c:v>
                </c:pt>
                <c:pt idx="442">
                  <c:v>25 May 2006</c:v>
                </c:pt>
                <c:pt idx="443">
                  <c:v>26 May 2006</c:v>
                </c:pt>
                <c:pt idx="444">
                  <c:v>29 May 2006</c:v>
                </c:pt>
                <c:pt idx="445">
                  <c:v>30 May 2006</c:v>
                </c:pt>
                <c:pt idx="446">
                  <c:v>31 May 2006</c:v>
                </c:pt>
                <c:pt idx="447">
                  <c:v>01 Jun 2006</c:v>
                </c:pt>
                <c:pt idx="448">
                  <c:v>02 Jun 2006</c:v>
                </c:pt>
                <c:pt idx="449">
                  <c:v>05 Jun 2006</c:v>
                </c:pt>
                <c:pt idx="450">
                  <c:v>06 Jun 2006</c:v>
                </c:pt>
                <c:pt idx="451">
                  <c:v>07 Jun 2006</c:v>
                </c:pt>
                <c:pt idx="452">
                  <c:v>08 Jun 2006</c:v>
                </c:pt>
                <c:pt idx="453">
                  <c:v>09 Jun 2006</c:v>
                </c:pt>
                <c:pt idx="454">
                  <c:v>12 Jun 2006</c:v>
                </c:pt>
                <c:pt idx="455">
                  <c:v>13 Jun 2006</c:v>
                </c:pt>
                <c:pt idx="456">
                  <c:v>14 Jun 2006</c:v>
                </c:pt>
                <c:pt idx="457">
                  <c:v>15 Jun 2006</c:v>
                </c:pt>
                <c:pt idx="458">
                  <c:v>16 Jun 2006</c:v>
                </c:pt>
                <c:pt idx="459">
                  <c:v>19 Jun 2006</c:v>
                </c:pt>
                <c:pt idx="460">
                  <c:v>20 Jun 2006</c:v>
                </c:pt>
                <c:pt idx="461">
                  <c:v>21 Jun 2006</c:v>
                </c:pt>
                <c:pt idx="462">
                  <c:v>22 Jun 2006</c:v>
                </c:pt>
                <c:pt idx="463">
                  <c:v>23 Jun 2006</c:v>
                </c:pt>
                <c:pt idx="464">
                  <c:v>26 Jun 2006</c:v>
                </c:pt>
                <c:pt idx="465">
                  <c:v>27 Jun 2006</c:v>
                </c:pt>
                <c:pt idx="466">
                  <c:v>28 Jun 2006</c:v>
                </c:pt>
                <c:pt idx="467">
                  <c:v>29 Jun 2006</c:v>
                </c:pt>
                <c:pt idx="468">
                  <c:v>30 Jun 2006</c:v>
                </c:pt>
                <c:pt idx="469">
                  <c:v>03 Jul 2006</c:v>
                </c:pt>
                <c:pt idx="470">
                  <c:v>04 Jul 2006</c:v>
                </c:pt>
                <c:pt idx="471">
                  <c:v>05 Jul 2006</c:v>
                </c:pt>
                <c:pt idx="472">
                  <c:v>06 Jul 2006</c:v>
                </c:pt>
                <c:pt idx="473">
                  <c:v>07 Jul 2006</c:v>
                </c:pt>
                <c:pt idx="474">
                  <c:v>10 Jul 2006</c:v>
                </c:pt>
                <c:pt idx="475">
                  <c:v>11 Jul 2006</c:v>
                </c:pt>
                <c:pt idx="476">
                  <c:v>12 Jul 2006</c:v>
                </c:pt>
                <c:pt idx="477">
                  <c:v>13 Jul 2006</c:v>
                </c:pt>
                <c:pt idx="478">
                  <c:v>14 Jul 2006</c:v>
                </c:pt>
                <c:pt idx="479">
                  <c:v>17 Jul 2006</c:v>
                </c:pt>
                <c:pt idx="480">
                  <c:v>18 Jul 2006</c:v>
                </c:pt>
                <c:pt idx="481">
                  <c:v>19 Jul 2006</c:v>
                </c:pt>
                <c:pt idx="482">
                  <c:v>20 Jul 2006</c:v>
                </c:pt>
                <c:pt idx="483">
                  <c:v>21 Jul 2006</c:v>
                </c:pt>
                <c:pt idx="484">
                  <c:v>24 Jul 2006</c:v>
                </c:pt>
                <c:pt idx="485">
                  <c:v>25 Jul 2006</c:v>
                </c:pt>
                <c:pt idx="486">
                  <c:v>26 Jul 2006</c:v>
                </c:pt>
                <c:pt idx="487">
                  <c:v>27 Jul 2006</c:v>
                </c:pt>
                <c:pt idx="488">
                  <c:v>28 Jul 2006</c:v>
                </c:pt>
                <c:pt idx="489">
                  <c:v>31 Jul 2006</c:v>
                </c:pt>
                <c:pt idx="490">
                  <c:v>01 Aug 2006</c:v>
                </c:pt>
                <c:pt idx="491">
                  <c:v>02 Aug 2006</c:v>
                </c:pt>
                <c:pt idx="492">
                  <c:v>03 Aug 2006</c:v>
                </c:pt>
                <c:pt idx="493">
                  <c:v>04 Aug 2006</c:v>
                </c:pt>
                <c:pt idx="494">
                  <c:v>07 Aug 2006</c:v>
                </c:pt>
                <c:pt idx="495">
                  <c:v>08 Aug 2006</c:v>
                </c:pt>
                <c:pt idx="496">
                  <c:v>09 Aug 2006</c:v>
                </c:pt>
                <c:pt idx="497">
                  <c:v>10 Aug 2006</c:v>
                </c:pt>
                <c:pt idx="498">
                  <c:v>11 Aug 2006</c:v>
                </c:pt>
                <c:pt idx="499">
                  <c:v>14 Aug 2006</c:v>
                </c:pt>
                <c:pt idx="500">
                  <c:v>15 Aug 2006</c:v>
                </c:pt>
                <c:pt idx="501">
                  <c:v>16 Aug 2006</c:v>
                </c:pt>
                <c:pt idx="502">
                  <c:v>17 Aug 2006</c:v>
                </c:pt>
                <c:pt idx="503">
                  <c:v>18 Aug 2006</c:v>
                </c:pt>
                <c:pt idx="504">
                  <c:v>21 Aug 2006</c:v>
                </c:pt>
                <c:pt idx="505">
                  <c:v>22 Aug 2006</c:v>
                </c:pt>
                <c:pt idx="506">
                  <c:v>23 Aug 2006</c:v>
                </c:pt>
                <c:pt idx="507">
                  <c:v>24 Aug 2006</c:v>
                </c:pt>
                <c:pt idx="508">
                  <c:v>25 Aug 2006</c:v>
                </c:pt>
                <c:pt idx="509">
                  <c:v>28 Aug 2006</c:v>
                </c:pt>
                <c:pt idx="510">
                  <c:v>29 Aug 2006</c:v>
                </c:pt>
                <c:pt idx="511">
                  <c:v>30 Aug 2006</c:v>
                </c:pt>
                <c:pt idx="512">
                  <c:v>31 Aug 2006</c:v>
                </c:pt>
                <c:pt idx="513">
                  <c:v>01 Sep 2006</c:v>
                </c:pt>
                <c:pt idx="514">
                  <c:v>04 Sep 2006</c:v>
                </c:pt>
                <c:pt idx="515">
                  <c:v>05 Sep 2006</c:v>
                </c:pt>
                <c:pt idx="516">
                  <c:v>06 Sep 2006</c:v>
                </c:pt>
                <c:pt idx="517">
                  <c:v>07 Sep 2006</c:v>
                </c:pt>
                <c:pt idx="518">
                  <c:v>08 Sep 2006</c:v>
                </c:pt>
                <c:pt idx="519">
                  <c:v>11 Sep 2006</c:v>
                </c:pt>
                <c:pt idx="520">
                  <c:v>12 Sep 2006</c:v>
                </c:pt>
                <c:pt idx="521">
                  <c:v>13 Sep 2006</c:v>
                </c:pt>
                <c:pt idx="522">
                  <c:v>14 Sep 2006</c:v>
                </c:pt>
                <c:pt idx="523">
                  <c:v>15 Sep 2006</c:v>
                </c:pt>
                <c:pt idx="524">
                  <c:v>18 Sep 2006</c:v>
                </c:pt>
                <c:pt idx="525">
                  <c:v>19 Sep 2006</c:v>
                </c:pt>
                <c:pt idx="526">
                  <c:v>20 Sep 2006</c:v>
                </c:pt>
                <c:pt idx="527">
                  <c:v>21 Sep 2006</c:v>
                </c:pt>
                <c:pt idx="528">
                  <c:v>22 Sep 2006</c:v>
                </c:pt>
                <c:pt idx="529">
                  <c:v>25 Sep 2006</c:v>
                </c:pt>
                <c:pt idx="530">
                  <c:v>26 Sep 2006</c:v>
                </c:pt>
                <c:pt idx="531">
                  <c:v>27 Sep 2006</c:v>
                </c:pt>
                <c:pt idx="532">
                  <c:v>28 Sep 2006</c:v>
                </c:pt>
                <c:pt idx="533">
                  <c:v>29 Sep 2006</c:v>
                </c:pt>
                <c:pt idx="534">
                  <c:v>02 Oct 2006</c:v>
                </c:pt>
                <c:pt idx="535">
                  <c:v>03 Oct 2006</c:v>
                </c:pt>
                <c:pt idx="536">
                  <c:v>04 Oct 2006</c:v>
                </c:pt>
                <c:pt idx="537">
                  <c:v>05 Oct 2006</c:v>
                </c:pt>
                <c:pt idx="538">
                  <c:v>06 Oct 2006</c:v>
                </c:pt>
                <c:pt idx="539">
                  <c:v>09 Oct 2006</c:v>
                </c:pt>
                <c:pt idx="540">
                  <c:v>10 Oct 2006</c:v>
                </c:pt>
                <c:pt idx="541">
                  <c:v>11 Oct 2006</c:v>
                </c:pt>
                <c:pt idx="542">
                  <c:v>12 Oct 2006</c:v>
                </c:pt>
                <c:pt idx="543">
                  <c:v>13 Oct 2006</c:v>
                </c:pt>
                <c:pt idx="544">
                  <c:v>16 Oct 2006</c:v>
                </c:pt>
                <c:pt idx="545">
                  <c:v>17 Oct 2006</c:v>
                </c:pt>
                <c:pt idx="546">
                  <c:v>18 Oct 2006</c:v>
                </c:pt>
                <c:pt idx="547">
                  <c:v>19 Oct 2006</c:v>
                </c:pt>
                <c:pt idx="548">
                  <c:v>20 Oct 2006</c:v>
                </c:pt>
                <c:pt idx="549">
                  <c:v>23 Oct 2006</c:v>
                </c:pt>
                <c:pt idx="550">
                  <c:v>24 Oct 2006</c:v>
                </c:pt>
                <c:pt idx="551">
                  <c:v>25 Oct 2006</c:v>
                </c:pt>
                <c:pt idx="552">
                  <c:v>26 Oct 2006</c:v>
                </c:pt>
                <c:pt idx="553">
                  <c:v>27 Oct 2006</c:v>
                </c:pt>
                <c:pt idx="554">
                  <c:v>30 Oct 2006</c:v>
                </c:pt>
                <c:pt idx="555">
                  <c:v>31 Oct 2006</c:v>
                </c:pt>
                <c:pt idx="556">
                  <c:v>01 Nov 2006</c:v>
                </c:pt>
                <c:pt idx="557">
                  <c:v>02 Nov 2006</c:v>
                </c:pt>
                <c:pt idx="558">
                  <c:v>03 Nov 2006</c:v>
                </c:pt>
                <c:pt idx="559">
                  <c:v>06 Nov 2006</c:v>
                </c:pt>
                <c:pt idx="560">
                  <c:v>07 Nov 2006</c:v>
                </c:pt>
                <c:pt idx="561">
                  <c:v>08 Nov 2006</c:v>
                </c:pt>
                <c:pt idx="562">
                  <c:v>09 Nov 2006</c:v>
                </c:pt>
                <c:pt idx="563">
                  <c:v>10 Nov 2006</c:v>
                </c:pt>
                <c:pt idx="564">
                  <c:v>13 Nov 2006</c:v>
                </c:pt>
                <c:pt idx="565">
                  <c:v>14 Nov 2006</c:v>
                </c:pt>
                <c:pt idx="566">
                  <c:v>15 Nov 2006</c:v>
                </c:pt>
                <c:pt idx="567">
                  <c:v>16 Nov 2006</c:v>
                </c:pt>
                <c:pt idx="568">
                  <c:v>17 Nov 2006</c:v>
                </c:pt>
                <c:pt idx="569">
                  <c:v>20 Nov 2006</c:v>
                </c:pt>
                <c:pt idx="570">
                  <c:v>21 Nov 2006</c:v>
                </c:pt>
                <c:pt idx="571">
                  <c:v>22 Nov 2006</c:v>
                </c:pt>
                <c:pt idx="572">
                  <c:v>23 Nov 2006</c:v>
                </c:pt>
                <c:pt idx="573">
                  <c:v>24 Nov 2006</c:v>
                </c:pt>
                <c:pt idx="574">
                  <c:v>27 Nov 2006</c:v>
                </c:pt>
                <c:pt idx="575">
                  <c:v>28 Nov 2006</c:v>
                </c:pt>
                <c:pt idx="576">
                  <c:v>29 Nov 2006</c:v>
                </c:pt>
                <c:pt idx="577">
                  <c:v>30 Nov 2006</c:v>
                </c:pt>
                <c:pt idx="578">
                  <c:v>01 Dec 2006</c:v>
                </c:pt>
                <c:pt idx="579">
                  <c:v>04 Dec 2006</c:v>
                </c:pt>
                <c:pt idx="580">
                  <c:v>05 Dec 2006</c:v>
                </c:pt>
                <c:pt idx="581">
                  <c:v>06 Dec 2006</c:v>
                </c:pt>
                <c:pt idx="582">
                  <c:v>07 Dec 2006</c:v>
                </c:pt>
                <c:pt idx="583">
                  <c:v>08 Dec 2006</c:v>
                </c:pt>
                <c:pt idx="584">
                  <c:v>11 Dec 2006</c:v>
                </c:pt>
                <c:pt idx="585">
                  <c:v>12 Dec 2006</c:v>
                </c:pt>
                <c:pt idx="586">
                  <c:v>13 Dec 2006</c:v>
                </c:pt>
                <c:pt idx="587">
                  <c:v>14 Dec 2006</c:v>
                </c:pt>
                <c:pt idx="588">
                  <c:v>15 Dec 2006</c:v>
                </c:pt>
                <c:pt idx="589">
                  <c:v>18 Dec 2006</c:v>
                </c:pt>
                <c:pt idx="590">
                  <c:v>19 Dec 2006</c:v>
                </c:pt>
                <c:pt idx="591">
                  <c:v>20 Dec 2006</c:v>
                </c:pt>
                <c:pt idx="592">
                  <c:v>21 Dec 2006</c:v>
                </c:pt>
                <c:pt idx="593">
                  <c:v>22 Dec 2006</c:v>
                </c:pt>
                <c:pt idx="594">
                  <c:v>27 Dec 2006</c:v>
                </c:pt>
                <c:pt idx="595">
                  <c:v>28 Dec 2006</c:v>
                </c:pt>
                <c:pt idx="596">
                  <c:v>29 Dec 2006</c:v>
                </c:pt>
                <c:pt idx="597">
                  <c:v>02 Jan 2007</c:v>
                </c:pt>
                <c:pt idx="598">
                  <c:v>03 Jan 2007</c:v>
                </c:pt>
                <c:pt idx="599">
                  <c:v>04 Jan 2007</c:v>
                </c:pt>
                <c:pt idx="600">
                  <c:v>05 Jan 2007</c:v>
                </c:pt>
                <c:pt idx="601">
                  <c:v>08 Jan 2007</c:v>
                </c:pt>
                <c:pt idx="602">
                  <c:v>09 Jan 2007</c:v>
                </c:pt>
                <c:pt idx="603">
                  <c:v>10 Jan 2007</c:v>
                </c:pt>
                <c:pt idx="604">
                  <c:v>11 Jan 2007</c:v>
                </c:pt>
                <c:pt idx="605">
                  <c:v>12 Jan 2007</c:v>
                </c:pt>
                <c:pt idx="606">
                  <c:v>15 Jan 2007</c:v>
                </c:pt>
                <c:pt idx="607">
                  <c:v>16 Jan 2007</c:v>
                </c:pt>
                <c:pt idx="608">
                  <c:v>17 Jan 2007</c:v>
                </c:pt>
                <c:pt idx="609">
                  <c:v>18 Jan 2007</c:v>
                </c:pt>
                <c:pt idx="610">
                  <c:v>19 Jan 2007</c:v>
                </c:pt>
                <c:pt idx="611">
                  <c:v>22 Jan 2007</c:v>
                </c:pt>
                <c:pt idx="612">
                  <c:v>23 Jan 2007</c:v>
                </c:pt>
                <c:pt idx="613">
                  <c:v>24 Jan 2007</c:v>
                </c:pt>
                <c:pt idx="614">
                  <c:v>25 Jan 2007</c:v>
                </c:pt>
                <c:pt idx="615">
                  <c:v>26 Jan 2007</c:v>
                </c:pt>
                <c:pt idx="616">
                  <c:v>29 Jan 2007</c:v>
                </c:pt>
                <c:pt idx="617">
                  <c:v>30 Jan 2007</c:v>
                </c:pt>
                <c:pt idx="618">
                  <c:v>31 Jan 2007</c:v>
                </c:pt>
                <c:pt idx="619">
                  <c:v>01 Feb 2007</c:v>
                </c:pt>
                <c:pt idx="620">
                  <c:v>02 Feb 2007</c:v>
                </c:pt>
                <c:pt idx="621">
                  <c:v>05 Feb 2007</c:v>
                </c:pt>
                <c:pt idx="622">
                  <c:v>06 Feb 2007</c:v>
                </c:pt>
                <c:pt idx="623">
                  <c:v>07 Feb 2007</c:v>
                </c:pt>
                <c:pt idx="624">
                  <c:v>08 Feb 2007</c:v>
                </c:pt>
                <c:pt idx="625">
                  <c:v>09 Feb 2007</c:v>
                </c:pt>
                <c:pt idx="626">
                  <c:v>12 Feb 2007</c:v>
                </c:pt>
                <c:pt idx="627">
                  <c:v>13 Feb 2007</c:v>
                </c:pt>
                <c:pt idx="628">
                  <c:v>14 Feb 2007</c:v>
                </c:pt>
                <c:pt idx="629">
                  <c:v>15 Feb 2007</c:v>
                </c:pt>
                <c:pt idx="630">
                  <c:v>16 Feb 2007</c:v>
                </c:pt>
                <c:pt idx="631">
                  <c:v>19 Feb 2007</c:v>
                </c:pt>
                <c:pt idx="632">
                  <c:v>20 Feb 2007</c:v>
                </c:pt>
                <c:pt idx="633">
                  <c:v>21 Feb 2007</c:v>
                </c:pt>
                <c:pt idx="634">
                  <c:v>22 Feb 2007</c:v>
                </c:pt>
                <c:pt idx="635">
                  <c:v>23 Feb 2007</c:v>
                </c:pt>
                <c:pt idx="636">
                  <c:v>26 Feb 2007</c:v>
                </c:pt>
                <c:pt idx="637">
                  <c:v>27 Feb 2007</c:v>
                </c:pt>
                <c:pt idx="638">
                  <c:v>28 Feb 2007</c:v>
                </c:pt>
                <c:pt idx="639">
                  <c:v>01 Mar 2007</c:v>
                </c:pt>
                <c:pt idx="640">
                  <c:v>02 Mar 2007</c:v>
                </c:pt>
                <c:pt idx="641">
                  <c:v>05 Mar 2007</c:v>
                </c:pt>
                <c:pt idx="642">
                  <c:v>06 Mar 2007</c:v>
                </c:pt>
                <c:pt idx="643">
                  <c:v>07 Mar 2007</c:v>
                </c:pt>
                <c:pt idx="644">
                  <c:v>08 Mar 2007</c:v>
                </c:pt>
                <c:pt idx="645">
                  <c:v>09 Mar 2007</c:v>
                </c:pt>
                <c:pt idx="646">
                  <c:v>12 Mar 2007</c:v>
                </c:pt>
                <c:pt idx="647">
                  <c:v>13 Mar 2007</c:v>
                </c:pt>
                <c:pt idx="648">
                  <c:v>14 Mar 2007</c:v>
                </c:pt>
                <c:pt idx="649">
                  <c:v>15 Mar 2007</c:v>
                </c:pt>
                <c:pt idx="650">
                  <c:v>16 Mar 2007</c:v>
                </c:pt>
                <c:pt idx="651">
                  <c:v>19 Mar 2007</c:v>
                </c:pt>
                <c:pt idx="652">
                  <c:v>20 Mar 2007</c:v>
                </c:pt>
                <c:pt idx="653">
                  <c:v>21 Mar 2007</c:v>
                </c:pt>
                <c:pt idx="654">
                  <c:v>22 Mar 2007</c:v>
                </c:pt>
                <c:pt idx="655">
                  <c:v>23 Mar 2007</c:v>
                </c:pt>
                <c:pt idx="656">
                  <c:v>26 Mar 2007</c:v>
                </c:pt>
                <c:pt idx="657">
                  <c:v>27 Mar 2007</c:v>
                </c:pt>
                <c:pt idx="658">
                  <c:v>28 Mar 2007</c:v>
                </c:pt>
                <c:pt idx="659">
                  <c:v>29 Mar 2007</c:v>
                </c:pt>
                <c:pt idx="660">
                  <c:v>30 Mar 2007</c:v>
                </c:pt>
                <c:pt idx="661">
                  <c:v>02 Apr 2007</c:v>
                </c:pt>
                <c:pt idx="662">
                  <c:v>03 Apr 2007</c:v>
                </c:pt>
                <c:pt idx="663">
                  <c:v>04 Apr 2007</c:v>
                </c:pt>
                <c:pt idx="664">
                  <c:v>05 Apr 2007</c:v>
                </c:pt>
                <c:pt idx="665">
                  <c:v>10 Apr 2007</c:v>
                </c:pt>
                <c:pt idx="666">
                  <c:v>11 Apr 2007</c:v>
                </c:pt>
                <c:pt idx="667">
                  <c:v>12 Apr 2007</c:v>
                </c:pt>
                <c:pt idx="668">
                  <c:v>13 Apr 2007</c:v>
                </c:pt>
                <c:pt idx="669">
                  <c:v>16 Apr 2007</c:v>
                </c:pt>
                <c:pt idx="670">
                  <c:v>17 Apr 2007</c:v>
                </c:pt>
                <c:pt idx="671">
                  <c:v>18 Apr 2007</c:v>
                </c:pt>
                <c:pt idx="672">
                  <c:v>19 Apr 2007</c:v>
                </c:pt>
                <c:pt idx="673">
                  <c:v>20 Apr 2007</c:v>
                </c:pt>
                <c:pt idx="674">
                  <c:v>23 Apr 2007</c:v>
                </c:pt>
                <c:pt idx="675">
                  <c:v>24 Apr 2007</c:v>
                </c:pt>
                <c:pt idx="676">
                  <c:v>25 Apr 2007</c:v>
                </c:pt>
                <c:pt idx="677">
                  <c:v>26 Apr 2007</c:v>
                </c:pt>
                <c:pt idx="678">
                  <c:v>27 Apr 2007</c:v>
                </c:pt>
                <c:pt idx="679">
                  <c:v>30 Apr 2007</c:v>
                </c:pt>
                <c:pt idx="680">
                  <c:v>02 May 2007</c:v>
                </c:pt>
                <c:pt idx="681">
                  <c:v>03 May 2007</c:v>
                </c:pt>
                <c:pt idx="682">
                  <c:v>04 May 2007</c:v>
                </c:pt>
                <c:pt idx="683">
                  <c:v>07 May 2007</c:v>
                </c:pt>
                <c:pt idx="684">
                  <c:v>08 May 2007</c:v>
                </c:pt>
                <c:pt idx="685">
                  <c:v>09 May 2007</c:v>
                </c:pt>
                <c:pt idx="686">
                  <c:v>10 May 2007</c:v>
                </c:pt>
                <c:pt idx="687">
                  <c:v>11 May 2007</c:v>
                </c:pt>
                <c:pt idx="688">
                  <c:v>14 May 2007</c:v>
                </c:pt>
                <c:pt idx="689">
                  <c:v>15 May 2007</c:v>
                </c:pt>
                <c:pt idx="690">
                  <c:v>16 May 2007</c:v>
                </c:pt>
                <c:pt idx="691">
                  <c:v>17 May 2007</c:v>
                </c:pt>
                <c:pt idx="692">
                  <c:v>18 May 2007</c:v>
                </c:pt>
                <c:pt idx="693">
                  <c:v>21 May 2007</c:v>
                </c:pt>
                <c:pt idx="694">
                  <c:v>22 May 2007</c:v>
                </c:pt>
                <c:pt idx="695">
                  <c:v>23 May 2007</c:v>
                </c:pt>
                <c:pt idx="696">
                  <c:v>24 May 2007</c:v>
                </c:pt>
                <c:pt idx="697">
                  <c:v>25 May 2007</c:v>
                </c:pt>
                <c:pt idx="698">
                  <c:v>28 May 2007</c:v>
                </c:pt>
                <c:pt idx="699">
                  <c:v>29 May 2007</c:v>
                </c:pt>
                <c:pt idx="700">
                  <c:v>30 May 2007</c:v>
                </c:pt>
                <c:pt idx="701">
                  <c:v>31 May 2007</c:v>
                </c:pt>
                <c:pt idx="702">
                  <c:v>01 Jun 2007</c:v>
                </c:pt>
                <c:pt idx="703">
                  <c:v>04 Jun 2007</c:v>
                </c:pt>
                <c:pt idx="704">
                  <c:v>05 Jun 2007</c:v>
                </c:pt>
                <c:pt idx="705">
                  <c:v>06 Jun 2007</c:v>
                </c:pt>
                <c:pt idx="706">
                  <c:v>07 Jun 2007</c:v>
                </c:pt>
                <c:pt idx="707">
                  <c:v>08 Jun 2007</c:v>
                </c:pt>
                <c:pt idx="708">
                  <c:v>11 Jun 2007</c:v>
                </c:pt>
                <c:pt idx="709">
                  <c:v>12 Jun 2007</c:v>
                </c:pt>
                <c:pt idx="710">
                  <c:v>13 Jun 2007</c:v>
                </c:pt>
                <c:pt idx="711">
                  <c:v>14 Jun 2007</c:v>
                </c:pt>
                <c:pt idx="712">
                  <c:v>15 Jun 2007</c:v>
                </c:pt>
                <c:pt idx="713">
                  <c:v>18 Jun 2007</c:v>
                </c:pt>
                <c:pt idx="714">
                  <c:v>19 Jun 2007</c:v>
                </c:pt>
                <c:pt idx="715">
                  <c:v>20 Jun 2007</c:v>
                </c:pt>
                <c:pt idx="716">
                  <c:v>21 Jun 2007</c:v>
                </c:pt>
                <c:pt idx="717">
                  <c:v>22 Jun 2007</c:v>
                </c:pt>
                <c:pt idx="718">
                  <c:v>25 Jun 2007</c:v>
                </c:pt>
                <c:pt idx="719">
                  <c:v>26 Jun 2007</c:v>
                </c:pt>
                <c:pt idx="720">
                  <c:v>27 Jun 2007</c:v>
                </c:pt>
                <c:pt idx="721">
                  <c:v>28 Jun 2007</c:v>
                </c:pt>
                <c:pt idx="722">
                  <c:v>29 Jun 2007</c:v>
                </c:pt>
                <c:pt idx="723">
                  <c:v>02 Jul 2007</c:v>
                </c:pt>
                <c:pt idx="724">
                  <c:v>03 Jul 2007</c:v>
                </c:pt>
                <c:pt idx="725">
                  <c:v>04 Jul 2007</c:v>
                </c:pt>
                <c:pt idx="726">
                  <c:v>05 Jul 2007</c:v>
                </c:pt>
                <c:pt idx="727">
                  <c:v>06 Jul 2007</c:v>
                </c:pt>
                <c:pt idx="728">
                  <c:v>09 Jul 2007</c:v>
                </c:pt>
                <c:pt idx="729">
                  <c:v>10 Jul 2007</c:v>
                </c:pt>
                <c:pt idx="730">
                  <c:v>11 Jul 2007</c:v>
                </c:pt>
                <c:pt idx="731">
                  <c:v>12 Jul 2007</c:v>
                </c:pt>
                <c:pt idx="732">
                  <c:v>13 Jul 2007</c:v>
                </c:pt>
                <c:pt idx="733">
                  <c:v>16 Jul 2007</c:v>
                </c:pt>
                <c:pt idx="734">
                  <c:v>17 Jul 2007</c:v>
                </c:pt>
                <c:pt idx="735">
                  <c:v>18 Jul 2007</c:v>
                </c:pt>
                <c:pt idx="736">
                  <c:v>19 Jul 2007</c:v>
                </c:pt>
                <c:pt idx="737">
                  <c:v>20 Jul 2007</c:v>
                </c:pt>
                <c:pt idx="738">
                  <c:v>23 Jul 2007</c:v>
                </c:pt>
                <c:pt idx="739">
                  <c:v>24 Jul 2007</c:v>
                </c:pt>
                <c:pt idx="740">
                  <c:v>25 Jul 2007</c:v>
                </c:pt>
                <c:pt idx="741">
                  <c:v>26 Jul 2007</c:v>
                </c:pt>
                <c:pt idx="742">
                  <c:v>27 Jul 2007</c:v>
                </c:pt>
                <c:pt idx="743">
                  <c:v>30 Jul 2007</c:v>
                </c:pt>
                <c:pt idx="744">
                  <c:v>31 Jul 2007</c:v>
                </c:pt>
                <c:pt idx="745">
                  <c:v>01 Aug 2007</c:v>
                </c:pt>
                <c:pt idx="746">
                  <c:v>02 Aug 2007</c:v>
                </c:pt>
                <c:pt idx="747">
                  <c:v>03 Aug 2007</c:v>
                </c:pt>
                <c:pt idx="748">
                  <c:v>06 Aug 2007</c:v>
                </c:pt>
                <c:pt idx="749">
                  <c:v>07 Aug 2007</c:v>
                </c:pt>
                <c:pt idx="750">
                  <c:v>08 Aug 2007</c:v>
                </c:pt>
                <c:pt idx="751">
                  <c:v>09 Aug 2007</c:v>
                </c:pt>
                <c:pt idx="752">
                  <c:v>10 Aug 2007</c:v>
                </c:pt>
                <c:pt idx="753">
                  <c:v>13 Aug 2007</c:v>
                </c:pt>
                <c:pt idx="754">
                  <c:v>14 Aug 2007</c:v>
                </c:pt>
                <c:pt idx="755">
                  <c:v>15 Aug 2007</c:v>
                </c:pt>
                <c:pt idx="756">
                  <c:v>16 Aug 2007</c:v>
                </c:pt>
                <c:pt idx="757">
                  <c:v>17 Aug 2007</c:v>
                </c:pt>
                <c:pt idx="758">
                  <c:v>20 Aug 2007</c:v>
                </c:pt>
                <c:pt idx="759">
                  <c:v>21 Aug 2007</c:v>
                </c:pt>
                <c:pt idx="760">
                  <c:v>22 Aug 2007</c:v>
                </c:pt>
                <c:pt idx="761">
                  <c:v>23 Aug 2007</c:v>
                </c:pt>
                <c:pt idx="762">
                  <c:v>24 Aug 2007</c:v>
                </c:pt>
                <c:pt idx="763">
                  <c:v>27 Aug 2007</c:v>
                </c:pt>
                <c:pt idx="764">
                  <c:v>28 Aug 2007</c:v>
                </c:pt>
                <c:pt idx="765">
                  <c:v>29 Aug 2007</c:v>
                </c:pt>
                <c:pt idx="766">
                  <c:v>30 Aug 2007</c:v>
                </c:pt>
                <c:pt idx="767">
                  <c:v>31 Aug 2007</c:v>
                </c:pt>
                <c:pt idx="768">
                  <c:v>03 Sep 2007</c:v>
                </c:pt>
                <c:pt idx="769">
                  <c:v>04 Sep 2007</c:v>
                </c:pt>
                <c:pt idx="770">
                  <c:v>05 Sep 2007</c:v>
                </c:pt>
                <c:pt idx="771">
                  <c:v>06 Sep 2007</c:v>
                </c:pt>
                <c:pt idx="772">
                  <c:v>07 Sep 2007</c:v>
                </c:pt>
                <c:pt idx="773">
                  <c:v>10 Sep 2007</c:v>
                </c:pt>
                <c:pt idx="774">
                  <c:v>11 Sep 2007</c:v>
                </c:pt>
                <c:pt idx="775">
                  <c:v>12 Sep 2007</c:v>
                </c:pt>
                <c:pt idx="776">
                  <c:v>13 Sep 2007</c:v>
                </c:pt>
                <c:pt idx="777">
                  <c:v>14 Sep 2007</c:v>
                </c:pt>
                <c:pt idx="778">
                  <c:v>17 Sep 2007</c:v>
                </c:pt>
                <c:pt idx="779">
                  <c:v>18 Sep 2007</c:v>
                </c:pt>
                <c:pt idx="780">
                  <c:v>19 Sep 2007</c:v>
                </c:pt>
                <c:pt idx="781">
                  <c:v>20 Sep 2007</c:v>
                </c:pt>
                <c:pt idx="782">
                  <c:v>21 Sep 2007</c:v>
                </c:pt>
                <c:pt idx="783">
                  <c:v>24 Sep 2007</c:v>
                </c:pt>
                <c:pt idx="784">
                  <c:v>25 Sep 2007</c:v>
                </c:pt>
                <c:pt idx="785">
                  <c:v>26 Sep 2007</c:v>
                </c:pt>
                <c:pt idx="786">
                  <c:v>27 Sep 2007</c:v>
                </c:pt>
                <c:pt idx="787">
                  <c:v>28 Sep 2007</c:v>
                </c:pt>
                <c:pt idx="788">
                  <c:v>01 Oct 2007</c:v>
                </c:pt>
                <c:pt idx="789">
                  <c:v>02 Oct 2007</c:v>
                </c:pt>
                <c:pt idx="790">
                  <c:v>03 Oct 2007</c:v>
                </c:pt>
                <c:pt idx="791">
                  <c:v>04 Oct 2007</c:v>
                </c:pt>
                <c:pt idx="792">
                  <c:v>05 Oct 2007</c:v>
                </c:pt>
                <c:pt idx="793">
                  <c:v>08 Oct 2007</c:v>
                </c:pt>
                <c:pt idx="794">
                  <c:v>09 Oct 2007</c:v>
                </c:pt>
                <c:pt idx="795">
                  <c:v>10 Oct 2007</c:v>
                </c:pt>
                <c:pt idx="796">
                  <c:v>11 Oct 2007</c:v>
                </c:pt>
                <c:pt idx="797">
                  <c:v>12 Oct 2007</c:v>
                </c:pt>
                <c:pt idx="798">
                  <c:v>15 Oct 2007</c:v>
                </c:pt>
                <c:pt idx="799">
                  <c:v>16 Oct 2007</c:v>
                </c:pt>
                <c:pt idx="800">
                  <c:v>17 Oct 2007</c:v>
                </c:pt>
                <c:pt idx="801">
                  <c:v>18 Oct 2007</c:v>
                </c:pt>
                <c:pt idx="802">
                  <c:v>19 Oct 2007</c:v>
                </c:pt>
                <c:pt idx="803">
                  <c:v>22 Oct 2007</c:v>
                </c:pt>
                <c:pt idx="804">
                  <c:v>23 Oct 2007</c:v>
                </c:pt>
                <c:pt idx="805">
                  <c:v>24 Oct 2007</c:v>
                </c:pt>
                <c:pt idx="806">
                  <c:v>25 Oct 2007</c:v>
                </c:pt>
                <c:pt idx="807">
                  <c:v>26 Oct 2007</c:v>
                </c:pt>
                <c:pt idx="808">
                  <c:v>29 Oct 2007</c:v>
                </c:pt>
                <c:pt idx="809">
                  <c:v>30 Oct 2007</c:v>
                </c:pt>
                <c:pt idx="810">
                  <c:v>31 Oct 2007</c:v>
                </c:pt>
                <c:pt idx="811">
                  <c:v>01 Nov 2007</c:v>
                </c:pt>
                <c:pt idx="812">
                  <c:v>02 Nov 2007</c:v>
                </c:pt>
                <c:pt idx="813">
                  <c:v>05 Nov 2007</c:v>
                </c:pt>
                <c:pt idx="814">
                  <c:v>06 Nov 2007</c:v>
                </c:pt>
                <c:pt idx="815">
                  <c:v>07 Nov 2007</c:v>
                </c:pt>
                <c:pt idx="816">
                  <c:v>08 Nov 2007</c:v>
                </c:pt>
                <c:pt idx="817">
                  <c:v>09 Nov 2007</c:v>
                </c:pt>
                <c:pt idx="818">
                  <c:v>12 Nov 2007</c:v>
                </c:pt>
                <c:pt idx="819">
                  <c:v>13 Nov 2007</c:v>
                </c:pt>
                <c:pt idx="820">
                  <c:v>14 Nov 2007</c:v>
                </c:pt>
                <c:pt idx="821">
                  <c:v>15 Nov 2007</c:v>
                </c:pt>
                <c:pt idx="822">
                  <c:v>16 Nov 2007</c:v>
                </c:pt>
                <c:pt idx="823">
                  <c:v>19 Nov 2007</c:v>
                </c:pt>
                <c:pt idx="824">
                  <c:v>20 Nov 2007</c:v>
                </c:pt>
                <c:pt idx="825">
                  <c:v>21 Nov 2007</c:v>
                </c:pt>
                <c:pt idx="826">
                  <c:v>22 Nov 2007</c:v>
                </c:pt>
                <c:pt idx="827">
                  <c:v>23 Nov 2007</c:v>
                </c:pt>
                <c:pt idx="828">
                  <c:v>26 Nov 2007</c:v>
                </c:pt>
                <c:pt idx="829">
                  <c:v>27 Nov 2007</c:v>
                </c:pt>
                <c:pt idx="830">
                  <c:v>28 Nov 2007</c:v>
                </c:pt>
                <c:pt idx="831">
                  <c:v>29 Nov 2007</c:v>
                </c:pt>
                <c:pt idx="832">
                  <c:v>30 Nov 2007</c:v>
                </c:pt>
                <c:pt idx="833">
                  <c:v>03 Dec 2007</c:v>
                </c:pt>
                <c:pt idx="834">
                  <c:v>04 Dec 2007</c:v>
                </c:pt>
                <c:pt idx="835">
                  <c:v>05 Dec 2007</c:v>
                </c:pt>
                <c:pt idx="836">
                  <c:v>06 Dec 2007</c:v>
                </c:pt>
                <c:pt idx="837">
                  <c:v>07 Dec 2007</c:v>
                </c:pt>
                <c:pt idx="838">
                  <c:v>10 Dec 2007</c:v>
                </c:pt>
                <c:pt idx="839">
                  <c:v>11 Dec 2007</c:v>
                </c:pt>
                <c:pt idx="840">
                  <c:v>12 Dec 2007</c:v>
                </c:pt>
                <c:pt idx="841">
                  <c:v>13 Dec 2007</c:v>
                </c:pt>
                <c:pt idx="842">
                  <c:v>14 Dec 2007</c:v>
                </c:pt>
                <c:pt idx="843">
                  <c:v>17 Dec 2007</c:v>
                </c:pt>
                <c:pt idx="844">
                  <c:v>18 Dec 2007</c:v>
                </c:pt>
                <c:pt idx="845">
                  <c:v>19 Dec 2007</c:v>
                </c:pt>
                <c:pt idx="846">
                  <c:v>20 Dec 2007</c:v>
                </c:pt>
                <c:pt idx="847">
                  <c:v>21 Dec 2007</c:v>
                </c:pt>
                <c:pt idx="848">
                  <c:v>24 Dec 2007</c:v>
                </c:pt>
                <c:pt idx="849">
                  <c:v>27 Dec 2007</c:v>
                </c:pt>
                <c:pt idx="850">
                  <c:v>28 Dec 2007</c:v>
                </c:pt>
                <c:pt idx="851">
                  <c:v>31 Dec 2007</c:v>
                </c:pt>
                <c:pt idx="852">
                  <c:v>02 Jan 2008</c:v>
                </c:pt>
                <c:pt idx="853">
                  <c:v>03 Jan 2008</c:v>
                </c:pt>
                <c:pt idx="854">
                  <c:v>04 Jan 2008</c:v>
                </c:pt>
                <c:pt idx="855">
                  <c:v>07 Jan 2008</c:v>
                </c:pt>
                <c:pt idx="856">
                  <c:v>08 Jan 2008</c:v>
                </c:pt>
                <c:pt idx="857">
                  <c:v>09 Jan 2008</c:v>
                </c:pt>
                <c:pt idx="858">
                  <c:v>10 Jan 2008</c:v>
                </c:pt>
                <c:pt idx="859">
                  <c:v>11 Jan 2008</c:v>
                </c:pt>
                <c:pt idx="860">
                  <c:v>14 Jan 2008</c:v>
                </c:pt>
                <c:pt idx="861">
                  <c:v>15 Jan 2008</c:v>
                </c:pt>
                <c:pt idx="862">
                  <c:v>16 Jan 2008</c:v>
                </c:pt>
                <c:pt idx="863">
                  <c:v>17 Jan 2008</c:v>
                </c:pt>
                <c:pt idx="864">
                  <c:v>18 Jan 2008</c:v>
                </c:pt>
                <c:pt idx="865">
                  <c:v>21 Jan 2008</c:v>
                </c:pt>
                <c:pt idx="866">
                  <c:v>22 Jan 2008</c:v>
                </c:pt>
                <c:pt idx="867">
                  <c:v>23 Jan 2008</c:v>
                </c:pt>
                <c:pt idx="868">
                  <c:v>24 Jan 2008</c:v>
                </c:pt>
                <c:pt idx="869">
                  <c:v>25 Jan 2008</c:v>
                </c:pt>
                <c:pt idx="870">
                  <c:v>28 Jan 2008</c:v>
                </c:pt>
                <c:pt idx="871">
                  <c:v>29 Jan 2008</c:v>
                </c:pt>
                <c:pt idx="872">
                  <c:v>30 Jan 2008</c:v>
                </c:pt>
                <c:pt idx="873">
                  <c:v>31 Jan 2008</c:v>
                </c:pt>
                <c:pt idx="874">
                  <c:v>01 Feb 2008</c:v>
                </c:pt>
                <c:pt idx="875">
                  <c:v>04 Feb 2008</c:v>
                </c:pt>
                <c:pt idx="876">
                  <c:v>05 Feb 2008</c:v>
                </c:pt>
                <c:pt idx="877">
                  <c:v>06 Feb 2008</c:v>
                </c:pt>
                <c:pt idx="878">
                  <c:v>07 Feb 2008</c:v>
                </c:pt>
                <c:pt idx="879">
                  <c:v>08 Feb 2008</c:v>
                </c:pt>
                <c:pt idx="880">
                  <c:v>11 Feb 2008</c:v>
                </c:pt>
                <c:pt idx="881">
                  <c:v>12 Feb 2008</c:v>
                </c:pt>
                <c:pt idx="882">
                  <c:v>13 Feb 2008</c:v>
                </c:pt>
                <c:pt idx="883">
                  <c:v>14 Feb 2008</c:v>
                </c:pt>
                <c:pt idx="884">
                  <c:v>15 Feb 2008</c:v>
                </c:pt>
                <c:pt idx="885">
                  <c:v>18 Feb 2008</c:v>
                </c:pt>
                <c:pt idx="886">
                  <c:v>19 Feb 2008</c:v>
                </c:pt>
                <c:pt idx="887">
                  <c:v>20 Feb 2008</c:v>
                </c:pt>
                <c:pt idx="888">
                  <c:v>21 Feb 2008</c:v>
                </c:pt>
                <c:pt idx="889">
                  <c:v>22 Feb 2008</c:v>
                </c:pt>
                <c:pt idx="890">
                  <c:v>25 Feb 2008</c:v>
                </c:pt>
                <c:pt idx="891">
                  <c:v>26 Feb 2008</c:v>
                </c:pt>
                <c:pt idx="892">
                  <c:v>27 Feb 2008</c:v>
                </c:pt>
                <c:pt idx="893">
                  <c:v>28 Feb 2008</c:v>
                </c:pt>
                <c:pt idx="894">
                  <c:v>29 Feb 2008</c:v>
                </c:pt>
                <c:pt idx="895">
                  <c:v>03 Mar 2008</c:v>
                </c:pt>
                <c:pt idx="896">
                  <c:v>04 Mar 2008</c:v>
                </c:pt>
                <c:pt idx="897">
                  <c:v>05 Mar 2008</c:v>
                </c:pt>
                <c:pt idx="898">
                  <c:v>06 Mar 2008</c:v>
                </c:pt>
                <c:pt idx="899">
                  <c:v>07 Mar 2008</c:v>
                </c:pt>
                <c:pt idx="900">
                  <c:v>10 Mar 2008</c:v>
                </c:pt>
                <c:pt idx="901">
                  <c:v>11 Mar 2008</c:v>
                </c:pt>
                <c:pt idx="902">
                  <c:v>12 Mar 2008</c:v>
                </c:pt>
                <c:pt idx="903">
                  <c:v>13 Mar 2008</c:v>
                </c:pt>
                <c:pt idx="904">
                  <c:v>14 Mar 2008</c:v>
                </c:pt>
                <c:pt idx="905">
                  <c:v>17 Mar 2008</c:v>
                </c:pt>
                <c:pt idx="906">
                  <c:v>18 Mar 2008</c:v>
                </c:pt>
                <c:pt idx="907">
                  <c:v>19 Mar 2008</c:v>
                </c:pt>
                <c:pt idx="908">
                  <c:v>20 Mar 2008</c:v>
                </c:pt>
                <c:pt idx="909">
                  <c:v>25 Mar 2008</c:v>
                </c:pt>
                <c:pt idx="910">
                  <c:v>26 Mar 2008</c:v>
                </c:pt>
                <c:pt idx="911">
                  <c:v>27 Mar 2008</c:v>
                </c:pt>
                <c:pt idx="912">
                  <c:v>28 Mar 2008</c:v>
                </c:pt>
                <c:pt idx="913">
                  <c:v>31 Mar 2008</c:v>
                </c:pt>
                <c:pt idx="914">
                  <c:v>01 Apr 2008</c:v>
                </c:pt>
                <c:pt idx="915">
                  <c:v>02 Apr 2008</c:v>
                </c:pt>
                <c:pt idx="916">
                  <c:v>03 Apr 2008</c:v>
                </c:pt>
                <c:pt idx="917">
                  <c:v>04 Apr 2008</c:v>
                </c:pt>
                <c:pt idx="918">
                  <c:v>07 Apr 2008</c:v>
                </c:pt>
                <c:pt idx="919">
                  <c:v>08 Apr 2008</c:v>
                </c:pt>
                <c:pt idx="920">
                  <c:v>09 Apr 2008</c:v>
                </c:pt>
                <c:pt idx="921">
                  <c:v>10 Apr 2008</c:v>
                </c:pt>
                <c:pt idx="922">
                  <c:v>11 Apr 2008</c:v>
                </c:pt>
                <c:pt idx="923">
                  <c:v>14 Apr 2008</c:v>
                </c:pt>
                <c:pt idx="924">
                  <c:v>15 Apr 2008</c:v>
                </c:pt>
                <c:pt idx="925">
                  <c:v>16 Apr 2008</c:v>
                </c:pt>
                <c:pt idx="926">
                  <c:v>17 Apr 2008</c:v>
                </c:pt>
                <c:pt idx="927">
                  <c:v>18 Apr 2008</c:v>
                </c:pt>
                <c:pt idx="928">
                  <c:v>21 Apr 2008</c:v>
                </c:pt>
                <c:pt idx="929">
                  <c:v>22 Apr 2008</c:v>
                </c:pt>
                <c:pt idx="930">
                  <c:v>23 Apr 2008</c:v>
                </c:pt>
                <c:pt idx="931">
                  <c:v>24 Apr 2008</c:v>
                </c:pt>
                <c:pt idx="932">
                  <c:v>25 Apr 2008</c:v>
                </c:pt>
                <c:pt idx="933">
                  <c:v>28 Apr 2008</c:v>
                </c:pt>
                <c:pt idx="934">
                  <c:v>29 Apr 2008</c:v>
                </c:pt>
                <c:pt idx="935">
                  <c:v>30 Apr 2008</c:v>
                </c:pt>
                <c:pt idx="936">
                  <c:v>02 May 2008</c:v>
                </c:pt>
                <c:pt idx="937">
                  <c:v>05 May 2008</c:v>
                </c:pt>
                <c:pt idx="938">
                  <c:v>06 May 2008</c:v>
                </c:pt>
                <c:pt idx="939">
                  <c:v>07 May 2008</c:v>
                </c:pt>
                <c:pt idx="940">
                  <c:v>08 May 2008</c:v>
                </c:pt>
                <c:pt idx="941">
                  <c:v>09 May 2008</c:v>
                </c:pt>
                <c:pt idx="942">
                  <c:v>12 May 2008</c:v>
                </c:pt>
                <c:pt idx="943">
                  <c:v>13 May 2008</c:v>
                </c:pt>
                <c:pt idx="944">
                  <c:v>14 May 2008</c:v>
                </c:pt>
                <c:pt idx="945">
                  <c:v>15 May 2008</c:v>
                </c:pt>
                <c:pt idx="946">
                  <c:v>16 May 2008</c:v>
                </c:pt>
                <c:pt idx="947">
                  <c:v>19 May 2008</c:v>
                </c:pt>
                <c:pt idx="948">
                  <c:v>20 May 2008</c:v>
                </c:pt>
                <c:pt idx="949">
                  <c:v>21 May 2008</c:v>
                </c:pt>
                <c:pt idx="950">
                  <c:v>22 May 2008</c:v>
                </c:pt>
                <c:pt idx="951">
                  <c:v>23 May 2008</c:v>
                </c:pt>
                <c:pt idx="952">
                  <c:v>26 May 2008</c:v>
                </c:pt>
                <c:pt idx="953">
                  <c:v>27 May 2008</c:v>
                </c:pt>
                <c:pt idx="954">
                  <c:v>28 May 2008</c:v>
                </c:pt>
                <c:pt idx="955">
                  <c:v>29 May 2008</c:v>
                </c:pt>
                <c:pt idx="956">
                  <c:v>30 May 2008</c:v>
                </c:pt>
                <c:pt idx="957">
                  <c:v>02 Jun 2008</c:v>
                </c:pt>
                <c:pt idx="958">
                  <c:v>03 Jun 2008</c:v>
                </c:pt>
                <c:pt idx="959">
                  <c:v>04 Jun 2008</c:v>
                </c:pt>
                <c:pt idx="960">
                  <c:v>05 Jun 2008</c:v>
                </c:pt>
                <c:pt idx="961">
                  <c:v>06 Jun 2008</c:v>
                </c:pt>
                <c:pt idx="962">
                  <c:v>09 Jun 2008</c:v>
                </c:pt>
                <c:pt idx="963">
                  <c:v>10 Jun 2008</c:v>
                </c:pt>
                <c:pt idx="964">
                  <c:v>11 Jun 2008</c:v>
                </c:pt>
                <c:pt idx="965">
                  <c:v>12 Jun 2008</c:v>
                </c:pt>
                <c:pt idx="966">
                  <c:v>13 Jun 2008</c:v>
                </c:pt>
                <c:pt idx="967">
                  <c:v>16 Jun 2008</c:v>
                </c:pt>
                <c:pt idx="968">
                  <c:v>17 Jun 2008</c:v>
                </c:pt>
                <c:pt idx="969">
                  <c:v>18 Jun 2008</c:v>
                </c:pt>
                <c:pt idx="970">
                  <c:v>19 Jun 2008</c:v>
                </c:pt>
                <c:pt idx="971">
                  <c:v>20 Jun 2008</c:v>
                </c:pt>
                <c:pt idx="972">
                  <c:v>23 Jun 2008</c:v>
                </c:pt>
                <c:pt idx="973">
                  <c:v>24 Jun 2008</c:v>
                </c:pt>
                <c:pt idx="974">
                  <c:v>25 Jun 2008</c:v>
                </c:pt>
                <c:pt idx="975">
                  <c:v>26 Jun 2008</c:v>
                </c:pt>
                <c:pt idx="976">
                  <c:v>27 Jun 2008</c:v>
                </c:pt>
                <c:pt idx="977">
                  <c:v>30 Jun 2008</c:v>
                </c:pt>
                <c:pt idx="978">
                  <c:v>01 Jul 2008</c:v>
                </c:pt>
                <c:pt idx="979">
                  <c:v>02 Jul 2008</c:v>
                </c:pt>
                <c:pt idx="980">
                  <c:v>03 Jul 2008</c:v>
                </c:pt>
                <c:pt idx="981">
                  <c:v>04 Jul 2008</c:v>
                </c:pt>
                <c:pt idx="982">
                  <c:v>07 Jul 2008</c:v>
                </c:pt>
                <c:pt idx="983">
                  <c:v>08 Jul 2008</c:v>
                </c:pt>
                <c:pt idx="984">
                  <c:v>09 Jul 2008</c:v>
                </c:pt>
                <c:pt idx="985">
                  <c:v>10 Jul 2008</c:v>
                </c:pt>
                <c:pt idx="986">
                  <c:v>11 Jul 2008</c:v>
                </c:pt>
                <c:pt idx="987">
                  <c:v>14 Jul 2008</c:v>
                </c:pt>
                <c:pt idx="988">
                  <c:v>15 Jul 2008</c:v>
                </c:pt>
                <c:pt idx="989">
                  <c:v>16 Jul 2008</c:v>
                </c:pt>
                <c:pt idx="990">
                  <c:v>17 Jul 2008</c:v>
                </c:pt>
                <c:pt idx="991">
                  <c:v>18 Jul 2008</c:v>
                </c:pt>
                <c:pt idx="992">
                  <c:v>21 Jul 2008</c:v>
                </c:pt>
                <c:pt idx="993">
                  <c:v>22 Jul 2008</c:v>
                </c:pt>
                <c:pt idx="994">
                  <c:v>23 Jul 2008</c:v>
                </c:pt>
                <c:pt idx="995">
                  <c:v>24 Jul 2008</c:v>
                </c:pt>
                <c:pt idx="996">
                  <c:v>25 Jul 2008</c:v>
                </c:pt>
                <c:pt idx="997">
                  <c:v>28 Jul 2008</c:v>
                </c:pt>
                <c:pt idx="998">
                  <c:v>29 Jul 2008</c:v>
                </c:pt>
                <c:pt idx="999">
                  <c:v>30 Jul 2008</c:v>
                </c:pt>
                <c:pt idx="1000">
                  <c:v>31 Jul 2008</c:v>
                </c:pt>
                <c:pt idx="1001">
                  <c:v>01 Aug 2008</c:v>
                </c:pt>
                <c:pt idx="1002">
                  <c:v>04 Aug 2008</c:v>
                </c:pt>
                <c:pt idx="1003">
                  <c:v>05 Aug 2008</c:v>
                </c:pt>
                <c:pt idx="1004">
                  <c:v>06 Aug 2008</c:v>
                </c:pt>
                <c:pt idx="1005">
                  <c:v>07 Aug 2008</c:v>
                </c:pt>
                <c:pt idx="1006">
                  <c:v>08 Aug 2008</c:v>
                </c:pt>
                <c:pt idx="1007">
                  <c:v>11 Aug 2008</c:v>
                </c:pt>
                <c:pt idx="1008">
                  <c:v>12 Aug 2008</c:v>
                </c:pt>
                <c:pt idx="1009">
                  <c:v>13 Aug 2008</c:v>
                </c:pt>
                <c:pt idx="1010">
                  <c:v>14 Aug 2008</c:v>
                </c:pt>
                <c:pt idx="1011">
                  <c:v>15 Aug 2008</c:v>
                </c:pt>
                <c:pt idx="1012">
                  <c:v>18 Aug 2008</c:v>
                </c:pt>
                <c:pt idx="1013">
                  <c:v>19 Aug 2008</c:v>
                </c:pt>
                <c:pt idx="1014">
                  <c:v>20 Aug 2008</c:v>
                </c:pt>
                <c:pt idx="1015">
                  <c:v>21 Aug 2008</c:v>
                </c:pt>
                <c:pt idx="1016">
                  <c:v>22 Aug 2008</c:v>
                </c:pt>
                <c:pt idx="1017">
                  <c:v>25 Aug 2008</c:v>
                </c:pt>
                <c:pt idx="1018">
                  <c:v>26 Aug 2008</c:v>
                </c:pt>
                <c:pt idx="1019">
                  <c:v>27 Aug 2008</c:v>
                </c:pt>
                <c:pt idx="1020">
                  <c:v>28 Aug 2008</c:v>
                </c:pt>
                <c:pt idx="1021">
                  <c:v>29 Aug 2008</c:v>
                </c:pt>
                <c:pt idx="1022">
                  <c:v>01 Sep 2008</c:v>
                </c:pt>
                <c:pt idx="1023">
                  <c:v>02 Sep 2008</c:v>
                </c:pt>
                <c:pt idx="1024">
                  <c:v>03 Sep 2008</c:v>
                </c:pt>
                <c:pt idx="1025">
                  <c:v>04 Sep 2008</c:v>
                </c:pt>
                <c:pt idx="1026">
                  <c:v>05 Sep 2008</c:v>
                </c:pt>
                <c:pt idx="1027">
                  <c:v>08 Sep 2008</c:v>
                </c:pt>
                <c:pt idx="1028">
                  <c:v>09 Sep 2008</c:v>
                </c:pt>
                <c:pt idx="1029">
                  <c:v>10 Sep 2008</c:v>
                </c:pt>
                <c:pt idx="1030">
                  <c:v>11 Sep 2008</c:v>
                </c:pt>
                <c:pt idx="1031">
                  <c:v>12 Sep 2008</c:v>
                </c:pt>
                <c:pt idx="1032">
                  <c:v>15 Sep 2008</c:v>
                </c:pt>
                <c:pt idx="1033">
                  <c:v>16 Sep 2008</c:v>
                </c:pt>
                <c:pt idx="1034">
                  <c:v>17 Sep 2008</c:v>
                </c:pt>
                <c:pt idx="1035">
                  <c:v>18 Sep 2008</c:v>
                </c:pt>
                <c:pt idx="1036">
                  <c:v>19 Sep 2008</c:v>
                </c:pt>
                <c:pt idx="1037">
                  <c:v>22 Sep 2008</c:v>
                </c:pt>
                <c:pt idx="1038">
                  <c:v>23 Sep 2008</c:v>
                </c:pt>
                <c:pt idx="1039">
                  <c:v>24 Sep 2008</c:v>
                </c:pt>
                <c:pt idx="1040">
                  <c:v>25 Sep 2008</c:v>
                </c:pt>
                <c:pt idx="1041">
                  <c:v>26 Sep 2008</c:v>
                </c:pt>
                <c:pt idx="1042">
                  <c:v>29 Sep 2008</c:v>
                </c:pt>
                <c:pt idx="1043">
                  <c:v>30 Sep 2008</c:v>
                </c:pt>
                <c:pt idx="1044">
                  <c:v>01 Oct 2008</c:v>
                </c:pt>
                <c:pt idx="1045">
                  <c:v>02 Oct 2008</c:v>
                </c:pt>
                <c:pt idx="1046">
                  <c:v>03 Oct 2008</c:v>
                </c:pt>
                <c:pt idx="1047">
                  <c:v>06 Oct 2008</c:v>
                </c:pt>
                <c:pt idx="1048">
                  <c:v>07 Oct 2008</c:v>
                </c:pt>
                <c:pt idx="1049">
                  <c:v>08 Oct 2008</c:v>
                </c:pt>
                <c:pt idx="1050">
                  <c:v>09 Oct 2008</c:v>
                </c:pt>
                <c:pt idx="1051">
                  <c:v>10 Oct 2008</c:v>
                </c:pt>
                <c:pt idx="1052">
                  <c:v>13 Oct 2008</c:v>
                </c:pt>
                <c:pt idx="1053">
                  <c:v>14 Oct 2008</c:v>
                </c:pt>
                <c:pt idx="1054">
                  <c:v>15 Oct 2008</c:v>
                </c:pt>
                <c:pt idx="1055">
                  <c:v>16 Oct 2008</c:v>
                </c:pt>
                <c:pt idx="1056">
                  <c:v>17 Oct 2008</c:v>
                </c:pt>
                <c:pt idx="1057">
                  <c:v>20 Oct 2008</c:v>
                </c:pt>
                <c:pt idx="1058">
                  <c:v>21 Oct 2008</c:v>
                </c:pt>
                <c:pt idx="1059">
                  <c:v>22 Oct 2008</c:v>
                </c:pt>
                <c:pt idx="1060">
                  <c:v>23 Oct 2008</c:v>
                </c:pt>
                <c:pt idx="1061">
                  <c:v>24 Oct 2008</c:v>
                </c:pt>
                <c:pt idx="1062">
                  <c:v>27 Oct 2008</c:v>
                </c:pt>
                <c:pt idx="1063">
                  <c:v>28 Oct 2008</c:v>
                </c:pt>
                <c:pt idx="1064">
                  <c:v>29 Oct 2008</c:v>
                </c:pt>
                <c:pt idx="1065">
                  <c:v>30 Oct 2008</c:v>
                </c:pt>
                <c:pt idx="1066">
                  <c:v>31 Oct 2008</c:v>
                </c:pt>
                <c:pt idx="1067">
                  <c:v>03 Nov 2008</c:v>
                </c:pt>
                <c:pt idx="1068">
                  <c:v>04 Nov 2008</c:v>
                </c:pt>
                <c:pt idx="1069">
                  <c:v>05 Nov 2008</c:v>
                </c:pt>
                <c:pt idx="1070">
                  <c:v>06 Nov 2008</c:v>
                </c:pt>
                <c:pt idx="1071">
                  <c:v>07 Nov 2008</c:v>
                </c:pt>
                <c:pt idx="1072">
                  <c:v>10 Nov 2008</c:v>
                </c:pt>
                <c:pt idx="1073">
                  <c:v>11 Nov 2008</c:v>
                </c:pt>
                <c:pt idx="1074">
                  <c:v>12 Nov 2008</c:v>
                </c:pt>
                <c:pt idx="1075">
                  <c:v>13 Nov 2008</c:v>
                </c:pt>
                <c:pt idx="1076">
                  <c:v>14 Nov 2008</c:v>
                </c:pt>
                <c:pt idx="1077">
                  <c:v>17 Nov 2008</c:v>
                </c:pt>
                <c:pt idx="1078">
                  <c:v>18 Nov 2008</c:v>
                </c:pt>
                <c:pt idx="1079">
                  <c:v>19 Nov 2008</c:v>
                </c:pt>
                <c:pt idx="1080">
                  <c:v>20 Nov 2008</c:v>
                </c:pt>
                <c:pt idx="1081">
                  <c:v>21 Nov 2008</c:v>
                </c:pt>
                <c:pt idx="1082">
                  <c:v>24 Nov 2008</c:v>
                </c:pt>
                <c:pt idx="1083">
                  <c:v>25 Nov 2008</c:v>
                </c:pt>
                <c:pt idx="1084">
                  <c:v>26 Nov 2008</c:v>
                </c:pt>
                <c:pt idx="1085">
                  <c:v>27 Nov 2008</c:v>
                </c:pt>
                <c:pt idx="1086">
                  <c:v>28 Nov 2008</c:v>
                </c:pt>
                <c:pt idx="1087">
                  <c:v>01 Dec 2008</c:v>
                </c:pt>
                <c:pt idx="1088">
                  <c:v>02 Dec 2008</c:v>
                </c:pt>
                <c:pt idx="1089">
                  <c:v>03 Dec 2008</c:v>
                </c:pt>
                <c:pt idx="1090">
                  <c:v>04 Dec 2008</c:v>
                </c:pt>
                <c:pt idx="1091">
                  <c:v>05 Dec 2008</c:v>
                </c:pt>
                <c:pt idx="1092">
                  <c:v>08 Dec 2008</c:v>
                </c:pt>
                <c:pt idx="1093">
                  <c:v>09 Dec 2008</c:v>
                </c:pt>
                <c:pt idx="1094">
                  <c:v>10 Dec 2008</c:v>
                </c:pt>
                <c:pt idx="1095">
                  <c:v>11 Dec 2008</c:v>
                </c:pt>
                <c:pt idx="1096">
                  <c:v>12 Dec 2008</c:v>
                </c:pt>
                <c:pt idx="1097">
                  <c:v>15 Dec 2008</c:v>
                </c:pt>
                <c:pt idx="1098">
                  <c:v>16 Dec 2008</c:v>
                </c:pt>
                <c:pt idx="1099">
                  <c:v>17 Dec 2008</c:v>
                </c:pt>
                <c:pt idx="1100">
                  <c:v>18 Dec 2008</c:v>
                </c:pt>
                <c:pt idx="1101">
                  <c:v>19 Dec 2008</c:v>
                </c:pt>
                <c:pt idx="1102">
                  <c:v>22 Dec 2008</c:v>
                </c:pt>
                <c:pt idx="1103">
                  <c:v>23 Dec 2008</c:v>
                </c:pt>
                <c:pt idx="1104">
                  <c:v>24 Dec 2008</c:v>
                </c:pt>
                <c:pt idx="1105">
                  <c:v>29 Dec 2008</c:v>
                </c:pt>
                <c:pt idx="1106">
                  <c:v>30 Dec 2008</c:v>
                </c:pt>
                <c:pt idx="1107">
                  <c:v>31 Dec 2008</c:v>
                </c:pt>
                <c:pt idx="1108">
                  <c:v>02 Jan 2009</c:v>
                </c:pt>
                <c:pt idx="1109">
                  <c:v>05 Jan 2009</c:v>
                </c:pt>
                <c:pt idx="1110">
                  <c:v>06 Jan 2009</c:v>
                </c:pt>
                <c:pt idx="1111">
                  <c:v>07 Jan 2009</c:v>
                </c:pt>
                <c:pt idx="1112">
                  <c:v>08 Jan 2009</c:v>
                </c:pt>
                <c:pt idx="1113">
                  <c:v>09 Jan 2009</c:v>
                </c:pt>
                <c:pt idx="1114">
                  <c:v>12 Jan 2009</c:v>
                </c:pt>
                <c:pt idx="1115">
                  <c:v>13 Jan 2009</c:v>
                </c:pt>
                <c:pt idx="1116">
                  <c:v>14 Jan 2009</c:v>
                </c:pt>
                <c:pt idx="1117">
                  <c:v>15 Jan 2009</c:v>
                </c:pt>
                <c:pt idx="1118">
                  <c:v>16 Jan 2009</c:v>
                </c:pt>
                <c:pt idx="1119">
                  <c:v>19 Jan 2009</c:v>
                </c:pt>
                <c:pt idx="1120">
                  <c:v>20 Jan 2009</c:v>
                </c:pt>
                <c:pt idx="1121">
                  <c:v>21 Jan 2009</c:v>
                </c:pt>
                <c:pt idx="1122">
                  <c:v>22 Jan 2009</c:v>
                </c:pt>
                <c:pt idx="1123">
                  <c:v>23 Jan 2009</c:v>
                </c:pt>
                <c:pt idx="1124">
                  <c:v>26 Jan 2009</c:v>
                </c:pt>
                <c:pt idx="1125">
                  <c:v>27 Jan 2009</c:v>
                </c:pt>
                <c:pt idx="1126">
                  <c:v>28 Jan 2009</c:v>
                </c:pt>
                <c:pt idx="1127">
                  <c:v>29 Jan 2009</c:v>
                </c:pt>
                <c:pt idx="1128">
                  <c:v>30 Jan 2009</c:v>
                </c:pt>
                <c:pt idx="1129">
                  <c:v>02 Feb 2009</c:v>
                </c:pt>
                <c:pt idx="1130">
                  <c:v>03 Feb 2009</c:v>
                </c:pt>
                <c:pt idx="1131">
                  <c:v>04 Feb 2009</c:v>
                </c:pt>
                <c:pt idx="1132">
                  <c:v>05 Feb 2009</c:v>
                </c:pt>
                <c:pt idx="1133">
                  <c:v>06 Feb 2009</c:v>
                </c:pt>
                <c:pt idx="1134">
                  <c:v>09 Feb 2009</c:v>
                </c:pt>
                <c:pt idx="1135">
                  <c:v>10 Feb 2009</c:v>
                </c:pt>
                <c:pt idx="1136">
                  <c:v>11 Feb 2009</c:v>
                </c:pt>
                <c:pt idx="1137">
                  <c:v>12 Feb 2009</c:v>
                </c:pt>
                <c:pt idx="1138">
                  <c:v>13 Feb 2009</c:v>
                </c:pt>
                <c:pt idx="1139">
                  <c:v>16 Feb 2009</c:v>
                </c:pt>
                <c:pt idx="1140">
                  <c:v>17 Feb 2009</c:v>
                </c:pt>
                <c:pt idx="1141">
                  <c:v>18 Feb 2009</c:v>
                </c:pt>
                <c:pt idx="1142">
                  <c:v>19 Feb 2009</c:v>
                </c:pt>
                <c:pt idx="1143">
                  <c:v>20 Feb 2009</c:v>
                </c:pt>
                <c:pt idx="1144">
                  <c:v>23 Feb 2009</c:v>
                </c:pt>
                <c:pt idx="1145">
                  <c:v>24 Feb 2009</c:v>
                </c:pt>
                <c:pt idx="1146">
                  <c:v>25 Feb 2009</c:v>
                </c:pt>
                <c:pt idx="1147">
                  <c:v>26 Feb 2009</c:v>
                </c:pt>
                <c:pt idx="1148">
                  <c:v>27 Feb 2009</c:v>
                </c:pt>
                <c:pt idx="1149">
                  <c:v>02 Mar 2009</c:v>
                </c:pt>
                <c:pt idx="1150">
                  <c:v>03 Mar 2009</c:v>
                </c:pt>
                <c:pt idx="1151">
                  <c:v>04 Mar 2009</c:v>
                </c:pt>
                <c:pt idx="1152">
                  <c:v>05 Mar 2009</c:v>
                </c:pt>
                <c:pt idx="1153">
                  <c:v>06 Mar 2009</c:v>
                </c:pt>
                <c:pt idx="1154">
                  <c:v>09 Mar 2009</c:v>
                </c:pt>
                <c:pt idx="1155">
                  <c:v>10 Mar 2009</c:v>
                </c:pt>
                <c:pt idx="1156">
                  <c:v>11 Mar 2009</c:v>
                </c:pt>
                <c:pt idx="1157">
                  <c:v>12 Mar 2009</c:v>
                </c:pt>
                <c:pt idx="1158">
                  <c:v>13 Mar 2009</c:v>
                </c:pt>
                <c:pt idx="1159">
                  <c:v>16 Mar 2009</c:v>
                </c:pt>
                <c:pt idx="1160">
                  <c:v>17 Mar 2009</c:v>
                </c:pt>
                <c:pt idx="1161">
                  <c:v>18 Mar 2009</c:v>
                </c:pt>
                <c:pt idx="1162">
                  <c:v>19 Mar 2009</c:v>
                </c:pt>
                <c:pt idx="1163">
                  <c:v>20 Mar 2009</c:v>
                </c:pt>
                <c:pt idx="1164">
                  <c:v>23 Mar 2009</c:v>
                </c:pt>
                <c:pt idx="1165">
                  <c:v>24 Mar 2009</c:v>
                </c:pt>
                <c:pt idx="1166">
                  <c:v>25 Mar 2009</c:v>
                </c:pt>
                <c:pt idx="1167">
                  <c:v>26 Mar 2009</c:v>
                </c:pt>
                <c:pt idx="1168">
                  <c:v>27 Mar 2009</c:v>
                </c:pt>
                <c:pt idx="1169">
                  <c:v>30 Mar 2009</c:v>
                </c:pt>
                <c:pt idx="1170">
                  <c:v>31 Mar 2009</c:v>
                </c:pt>
                <c:pt idx="1171">
                  <c:v>01 Apr 2009</c:v>
                </c:pt>
                <c:pt idx="1172">
                  <c:v>02 Apr 2009</c:v>
                </c:pt>
                <c:pt idx="1173">
                  <c:v>03 Apr 2009</c:v>
                </c:pt>
                <c:pt idx="1174">
                  <c:v>06 Apr 2009</c:v>
                </c:pt>
                <c:pt idx="1175">
                  <c:v>07 Apr 2009</c:v>
                </c:pt>
                <c:pt idx="1176">
                  <c:v>08 Apr 2009</c:v>
                </c:pt>
                <c:pt idx="1177">
                  <c:v>09 Apr 2009</c:v>
                </c:pt>
                <c:pt idx="1178">
                  <c:v>14 Apr 2009</c:v>
                </c:pt>
                <c:pt idx="1179">
                  <c:v>15 Apr 2009</c:v>
                </c:pt>
                <c:pt idx="1180">
                  <c:v>16 Apr 2009</c:v>
                </c:pt>
                <c:pt idx="1181">
                  <c:v>17 Apr 2009</c:v>
                </c:pt>
                <c:pt idx="1182">
                  <c:v>20 Apr 2009</c:v>
                </c:pt>
                <c:pt idx="1183">
                  <c:v>21 Apr 2009</c:v>
                </c:pt>
                <c:pt idx="1184">
                  <c:v>22 Apr 2009</c:v>
                </c:pt>
                <c:pt idx="1185">
                  <c:v>23 Apr 2009</c:v>
                </c:pt>
                <c:pt idx="1186">
                  <c:v>24 Apr 2009</c:v>
                </c:pt>
                <c:pt idx="1187">
                  <c:v>27 Apr 2009</c:v>
                </c:pt>
                <c:pt idx="1188">
                  <c:v>28 Apr 2009</c:v>
                </c:pt>
                <c:pt idx="1189">
                  <c:v>29 Apr 2009</c:v>
                </c:pt>
                <c:pt idx="1190">
                  <c:v>30 Apr 2009</c:v>
                </c:pt>
                <c:pt idx="1191">
                  <c:v>04 May 2009</c:v>
                </c:pt>
                <c:pt idx="1192">
                  <c:v>05 May 2009</c:v>
                </c:pt>
                <c:pt idx="1193">
                  <c:v>06 May 2009</c:v>
                </c:pt>
                <c:pt idx="1194">
                  <c:v>07 May 2009</c:v>
                </c:pt>
                <c:pt idx="1195">
                  <c:v>08 May 2009</c:v>
                </c:pt>
                <c:pt idx="1196">
                  <c:v>11 May 2009</c:v>
                </c:pt>
                <c:pt idx="1197">
                  <c:v>12 May 2009</c:v>
                </c:pt>
                <c:pt idx="1198">
                  <c:v>13 May 2009</c:v>
                </c:pt>
                <c:pt idx="1199">
                  <c:v>14 May 2009</c:v>
                </c:pt>
                <c:pt idx="1200">
                  <c:v>15 May 2009</c:v>
                </c:pt>
                <c:pt idx="1201">
                  <c:v>18 May 2009</c:v>
                </c:pt>
                <c:pt idx="1202">
                  <c:v>19 May 2009</c:v>
                </c:pt>
                <c:pt idx="1203">
                  <c:v>20 May 2009</c:v>
                </c:pt>
                <c:pt idx="1204">
                  <c:v>21 May 2009</c:v>
                </c:pt>
                <c:pt idx="1205">
                  <c:v>22 May 2009</c:v>
                </c:pt>
                <c:pt idx="1206">
                  <c:v>25 May 2009</c:v>
                </c:pt>
                <c:pt idx="1207">
                  <c:v>26 May 2009</c:v>
                </c:pt>
                <c:pt idx="1208">
                  <c:v>27 May 2009</c:v>
                </c:pt>
                <c:pt idx="1209">
                  <c:v>28 May 2009</c:v>
                </c:pt>
                <c:pt idx="1210">
                  <c:v>29 May 2009</c:v>
                </c:pt>
                <c:pt idx="1211">
                  <c:v>01 Jun 2009</c:v>
                </c:pt>
                <c:pt idx="1212">
                  <c:v>02 Jun 2009</c:v>
                </c:pt>
                <c:pt idx="1213">
                  <c:v>03 Jun 2009</c:v>
                </c:pt>
                <c:pt idx="1214">
                  <c:v>04 Jun 2009</c:v>
                </c:pt>
                <c:pt idx="1215">
                  <c:v>05 Jun 2009</c:v>
                </c:pt>
                <c:pt idx="1216">
                  <c:v>08 Jun 2009</c:v>
                </c:pt>
                <c:pt idx="1217">
                  <c:v>09 Jun 2009</c:v>
                </c:pt>
                <c:pt idx="1218">
                  <c:v>10 Jun 2009</c:v>
                </c:pt>
                <c:pt idx="1219">
                  <c:v>11 Jun 2009</c:v>
                </c:pt>
                <c:pt idx="1220">
                  <c:v>12 Jun 2009</c:v>
                </c:pt>
                <c:pt idx="1221">
                  <c:v>15 Jun 2009</c:v>
                </c:pt>
                <c:pt idx="1222">
                  <c:v>16 Jun 2009</c:v>
                </c:pt>
                <c:pt idx="1223">
                  <c:v>17 Jun 2009</c:v>
                </c:pt>
                <c:pt idx="1224">
                  <c:v>18 Jun 2009</c:v>
                </c:pt>
                <c:pt idx="1225">
                  <c:v>19 Jun 2009</c:v>
                </c:pt>
                <c:pt idx="1226">
                  <c:v>22 Jun 2009</c:v>
                </c:pt>
                <c:pt idx="1227">
                  <c:v>23 Jun 2009</c:v>
                </c:pt>
                <c:pt idx="1228">
                  <c:v>24 Jun 2009</c:v>
                </c:pt>
                <c:pt idx="1229">
                  <c:v>25 Jun 2009</c:v>
                </c:pt>
                <c:pt idx="1230">
                  <c:v>26 Jun 2009</c:v>
                </c:pt>
                <c:pt idx="1231">
                  <c:v>29 Jun 2009</c:v>
                </c:pt>
                <c:pt idx="1232">
                  <c:v>30 Jun 2009</c:v>
                </c:pt>
                <c:pt idx="1233">
                  <c:v>01 Jul 2009</c:v>
                </c:pt>
                <c:pt idx="1234">
                  <c:v>02 Jul 2009</c:v>
                </c:pt>
                <c:pt idx="1235">
                  <c:v>03 Jul 2009</c:v>
                </c:pt>
                <c:pt idx="1236">
                  <c:v>06 Jul 2009</c:v>
                </c:pt>
                <c:pt idx="1237">
                  <c:v>07 Jul 2009</c:v>
                </c:pt>
                <c:pt idx="1238">
                  <c:v>08 Jul 2009</c:v>
                </c:pt>
                <c:pt idx="1239">
                  <c:v>09 Jul 2009</c:v>
                </c:pt>
                <c:pt idx="1240">
                  <c:v>10 Jul 2009</c:v>
                </c:pt>
                <c:pt idx="1241">
                  <c:v>13 Jul 2009</c:v>
                </c:pt>
                <c:pt idx="1242">
                  <c:v>14 Jul 2009</c:v>
                </c:pt>
                <c:pt idx="1243">
                  <c:v>15 Jul 2009</c:v>
                </c:pt>
                <c:pt idx="1244">
                  <c:v>16 Jul 2009</c:v>
                </c:pt>
                <c:pt idx="1245">
                  <c:v>17 Jul 2009</c:v>
                </c:pt>
                <c:pt idx="1246">
                  <c:v>20 Jul 2009</c:v>
                </c:pt>
                <c:pt idx="1247">
                  <c:v>21 Jul 2009</c:v>
                </c:pt>
                <c:pt idx="1248">
                  <c:v>22 Jul 2009</c:v>
                </c:pt>
                <c:pt idx="1249">
                  <c:v>23 Jul 2009</c:v>
                </c:pt>
                <c:pt idx="1250">
                  <c:v>24 Jul 2009</c:v>
                </c:pt>
                <c:pt idx="1251">
                  <c:v>27 Jul 2009</c:v>
                </c:pt>
                <c:pt idx="1252">
                  <c:v>28 Jul 2009</c:v>
                </c:pt>
                <c:pt idx="1253">
                  <c:v>29 Jul 2009</c:v>
                </c:pt>
                <c:pt idx="1254">
                  <c:v>30 Jul 2009</c:v>
                </c:pt>
                <c:pt idx="1255">
                  <c:v>31 Jul 2009</c:v>
                </c:pt>
                <c:pt idx="1256">
                  <c:v>03 Aug 2009</c:v>
                </c:pt>
                <c:pt idx="1257">
                  <c:v>04 Aug 2009</c:v>
                </c:pt>
                <c:pt idx="1258">
                  <c:v>05 Aug 2009</c:v>
                </c:pt>
                <c:pt idx="1259">
                  <c:v>06 Aug 2009</c:v>
                </c:pt>
                <c:pt idx="1260">
                  <c:v>07 Aug 2009</c:v>
                </c:pt>
                <c:pt idx="1261">
                  <c:v>10 Aug 2009</c:v>
                </c:pt>
                <c:pt idx="1262">
                  <c:v>11 Aug 2009</c:v>
                </c:pt>
                <c:pt idx="1263">
                  <c:v>12 Aug 2009</c:v>
                </c:pt>
                <c:pt idx="1264">
                  <c:v>13 Aug 2009</c:v>
                </c:pt>
                <c:pt idx="1265">
                  <c:v>14 Aug 2009</c:v>
                </c:pt>
                <c:pt idx="1266">
                  <c:v>17 Aug 2009</c:v>
                </c:pt>
                <c:pt idx="1267">
                  <c:v>18 Aug 2009</c:v>
                </c:pt>
                <c:pt idx="1268">
                  <c:v>19 Aug 2009</c:v>
                </c:pt>
                <c:pt idx="1269">
                  <c:v>20 Aug 2009</c:v>
                </c:pt>
                <c:pt idx="1270">
                  <c:v>21 Aug 2009</c:v>
                </c:pt>
                <c:pt idx="1271">
                  <c:v>24 Aug 2009</c:v>
                </c:pt>
                <c:pt idx="1272">
                  <c:v>25 Aug 2009</c:v>
                </c:pt>
                <c:pt idx="1273">
                  <c:v>26 Aug 2009</c:v>
                </c:pt>
                <c:pt idx="1274">
                  <c:v>27 Aug 2009</c:v>
                </c:pt>
                <c:pt idx="1275">
                  <c:v>28 Aug 2009</c:v>
                </c:pt>
                <c:pt idx="1276">
                  <c:v>31 Aug 2009</c:v>
                </c:pt>
                <c:pt idx="1277">
                  <c:v>01 Sep 2009</c:v>
                </c:pt>
                <c:pt idx="1278">
                  <c:v>02 Sep 2009</c:v>
                </c:pt>
                <c:pt idx="1279">
                  <c:v>03 Sep 2009</c:v>
                </c:pt>
                <c:pt idx="1280">
                  <c:v>04 Sep 2009</c:v>
                </c:pt>
                <c:pt idx="1281">
                  <c:v>07 Sep 2009</c:v>
                </c:pt>
                <c:pt idx="1282">
                  <c:v>08 Sep 2009</c:v>
                </c:pt>
                <c:pt idx="1283">
                  <c:v>09 Sep 2009</c:v>
                </c:pt>
                <c:pt idx="1284">
                  <c:v>10 Sep 2009</c:v>
                </c:pt>
                <c:pt idx="1285">
                  <c:v>11 Sep 2009</c:v>
                </c:pt>
                <c:pt idx="1286">
                  <c:v>14 Sep 2009</c:v>
                </c:pt>
                <c:pt idx="1287">
                  <c:v>15 Sep 2009</c:v>
                </c:pt>
                <c:pt idx="1288">
                  <c:v>16 Sep 2009</c:v>
                </c:pt>
                <c:pt idx="1289">
                  <c:v>17 Sep 2009</c:v>
                </c:pt>
                <c:pt idx="1290">
                  <c:v>18 Sep 2009</c:v>
                </c:pt>
                <c:pt idx="1291">
                  <c:v>21 Sep 2009</c:v>
                </c:pt>
                <c:pt idx="1292">
                  <c:v>22 Sep 2009</c:v>
                </c:pt>
                <c:pt idx="1293">
                  <c:v>23 Sep 2009</c:v>
                </c:pt>
                <c:pt idx="1294">
                  <c:v>24 Sep 2009</c:v>
                </c:pt>
                <c:pt idx="1295">
                  <c:v>25 Sep 2009</c:v>
                </c:pt>
                <c:pt idx="1296">
                  <c:v>28 Sep 2009</c:v>
                </c:pt>
                <c:pt idx="1297">
                  <c:v>29 Sep 2009</c:v>
                </c:pt>
                <c:pt idx="1298">
                  <c:v>30 Sep 2009</c:v>
                </c:pt>
                <c:pt idx="1299">
                  <c:v>01 Oct 2009</c:v>
                </c:pt>
                <c:pt idx="1300">
                  <c:v>02 Oct 2009</c:v>
                </c:pt>
                <c:pt idx="1301">
                  <c:v>05 Oct 2009</c:v>
                </c:pt>
                <c:pt idx="1302">
                  <c:v>06 Oct 2009</c:v>
                </c:pt>
                <c:pt idx="1303">
                  <c:v>07 Oct 2009</c:v>
                </c:pt>
                <c:pt idx="1304">
                  <c:v>08 Oct 2009</c:v>
                </c:pt>
                <c:pt idx="1305">
                  <c:v>09 Oct 2009</c:v>
                </c:pt>
                <c:pt idx="1306">
                  <c:v>12 Oct 2009</c:v>
                </c:pt>
                <c:pt idx="1307">
                  <c:v>13 Oct 2009</c:v>
                </c:pt>
                <c:pt idx="1308">
                  <c:v>14 Oct 2009</c:v>
                </c:pt>
                <c:pt idx="1309">
                  <c:v>15 Oct 2009</c:v>
                </c:pt>
                <c:pt idx="1310">
                  <c:v>16 Oct 2009</c:v>
                </c:pt>
                <c:pt idx="1311">
                  <c:v>19 Oct 2009</c:v>
                </c:pt>
                <c:pt idx="1312">
                  <c:v>20 Oct 2009</c:v>
                </c:pt>
                <c:pt idx="1313">
                  <c:v>21 Oct 2009</c:v>
                </c:pt>
                <c:pt idx="1314">
                  <c:v>22 Oct 2009</c:v>
                </c:pt>
                <c:pt idx="1315">
                  <c:v>23 Oct 2009</c:v>
                </c:pt>
                <c:pt idx="1316">
                  <c:v>26 Oct 2009</c:v>
                </c:pt>
                <c:pt idx="1317">
                  <c:v>27 Oct 2009</c:v>
                </c:pt>
                <c:pt idx="1318">
                  <c:v>28 Oct 2009</c:v>
                </c:pt>
                <c:pt idx="1319">
                  <c:v>29 Oct 2009</c:v>
                </c:pt>
                <c:pt idx="1320">
                  <c:v>30 Oct 2009</c:v>
                </c:pt>
                <c:pt idx="1321">
                  <c:v>02 Nov 2009</c:v>
                </c:pt>
                <c:pt idx="1322">
                  <c:v>03 Nov 2009</c:v>
                </c:pt>
                <c:pt idx="1323">
                  <c:v>04 Nov 2009</c:v>
                </c:pt>
                <c:pt idx="1324">
                  <c:v>05 Nov 2009</c:v>
                </c:pt>
                <c:pt idx="1325">
                  <c:v>06 Nov 2009</c:v>
                </c:pt>
                <c:pt idx="1326">
                  <c:v>09 Nov 2009</c:v>
                </c:pt>
                <c:pt idx="1327">
                  <c:v>10 Nov 2009</c:v>
                </c:pt>
                <c:pt idx="1328">
                  <c:v>11 Nov 2009</c:v>
                </c:pt>
                <c:pt idx="1329">
                  <c:v>12 Nov 2009</c:v>
                </c:pt>
                <c:pt idx="1330">
                  <c:v>13 Nov 2009</c:v>
                </c:pt>
                <c:pt idx="1331">
                  <c:v>16 Nov 2009</c:v>
                </c:pt>
                <c:pt idx="1332">
                  <c:v>17 Nov 2009</c:v>
                </c:pt>
                <c:pt idx="1333">
                  <c:v>18 Nov 2009</c:v>
                </c:pt>
                <c:pt idx="1334">
                  <c:v>19 Nov 2009</c:v>
                </c:pt>
                <c:pt idx="1335">
                  <c:v>20 Nov 2009</c:v>
                </c:pt>
                <c:pt idx="1336">
                  <c:v>23 Nov 2009</c:v>
                </c:pt>
                <c:pt idx="1337">
                  <c:v>24 Nov 2009</c:v>
                </c:pt>
                <c:pt idx="1338">
                  <c:v>25 Nov 2009</c:v>
                </c:pt>
                <c:pt idx="1339">
                  <c:v>26 Nov 2009</c:v>
                </c:pt>
                <c:pt idx="1340">
                  <c:v>27 Nov 2009</c:v>
                </c:pt>
                <c:pt idx="1341">
                  <c:v>30 Nov 2009</c:v>
                </c:pt>
                <c:pt idx="1342">
                  <c:v>01 Dec 2009</c:v>
                </c:pt>
                <c:pt idx="1343">
                  <c:v>02 Dec 2009</c:v>
                </c:pt>
                <c:pt idx="1344">
                  <c:v>03 Dec 2009</c:v>
                </c:pt>
                <c:pt idx="1345">
                  <c:v>04 Dec 2009</c:v>
                </c:pt>
                <c:pt idx="1346">
                  <c:v>07 Dec 2009</c:v>
                </c:pt>
                <c:pt idx="1347">
                  <c:v>08 Dec 2009</c:v>
                </c:pt>
                <c:pt idx="1348">
                  <c:v>09 Dec 2009</c:v>
                </c:pt>
                <c:pt idx="1349">
                  <c:v>10 Dec 2009</c:v>
                </c:pt>
                <c:pt idx="1350">
                  <c:v>11 Dec 2009</c:v>
                </c:pt>
                <c:pt idx="1351">
                  <c:v>14 Dec 2009</c:v>
                </c:pt>
                <c:pt idx="1352">
                  <c:v>15 Dec 2009</c:v>
                </c:pt>
                <c:pt idx="1353">
                  <c:v>16 Dec 2009</c:v>
                </c:pt>
                <c:pt idx="1354">
                  <c:v>17 Dec 2009</c:v>
                </c:pt>
                <c:pt idx="1355">
                  <c:v>18 Dec 2009</c:v>
                </c:pt>
                <c:pt idx="1356">
                  <c:v>21 Dec 2009</c:v>
                </c:pt>
                <c:pt idx="1357">
                  <c:v>22 Dec 2009</c:v>
                </c:pt>
                <c:pt idx="1358">
                  <c:v>23 Dec 2009</c:v>
                </c:pt>
                <c:pt idx="1359">
                  <c:v>24 Dec 2009</c:v>
                </c:pt>
                <c:pt idx="1360">
                  <c:v>28 Dec 2009</c:v>
                </c:pt>
                <c:pt idx="1361">
                  <c:v>29 Dec 2009</c:v>
                </c:pt>
                <c:pt idx="1362">
                  <c:v>30 Dec 2009</c:v>
                </c:pt>
                <c:pt idx="1363">
                  <c:v>31 Dec 2009</c:v>
                </c:pt>
                <c:pt idx="1364">
                  <c:v>04 Jan 2010</c:v>
                </c:pt>
                <c:pt idx="1365">
                  <c:v>05 Jan 2010</c:v>
                </c:pt>
                <c:pt idx="1366">
                  <c:v>06 Jan 2010</c:v>
                </c:pt>
                <c:pt idx="1367">
                  <c:v>07 Jan 2010</c:v>
                </c:pt>
                <c:pt idx="1368">
                  <c:v>08 Jan 2010</c:v>
                </c:pt>
                <c:pt idx="1369">
                  <c:v>11 Jan 2010</c:v>
                </c:pt>
                <c:pt idx="1370">
                  <c:v>12 Jan 2010</c:v>
                </c:pt>
                <c:pt idx="1371">
                  <c:v>13 Jan 2010</c:v>
                </c:pt>
                <c:pt idx="1372">
                  <c:v>14 Jan 2010</c:v>
                </c:pt>
                <c:pt idx="1373">
                  <c:v>15 Jan 2010</c:v>
                </c:pt>
                <c:pt idx="1374">
                  <c:v>18 Jan 2010</c:v>
                </c:pt>
                <c:pt idx="1375">
                  <c:v>19 Jan 2010</c:v>
                </c:pt>
                <c:pt idx="1376">
                  <c:v>20 Jan 2010</c:v>
                </c:pt>
                <c:pt idx="1377">
                  <c:v>21 Jan 2010</c:v>
                </c:pt>
                <c:pt idx="1378">
                  <c:v>22 Jan 2010</c:v>
                </c:pt>
                <c:pt idx="1379">
                  <c:v>25 Jan 2010</c:v>
                </c:pt>
                <c:pt idx="1380">
                  <c:v>26 Jan 2010</c:v>
                </c:pt>
                <c:pt idx="1381">
                  <c:v>27 Jan 2010</c:v>
                </c:pt>
                <c:pt idx="1382">
                  <c:v>28 Jan 2010</c:v>
                </c:pt>
                <c:pt idx="1383">
                  <c:v>29 Jan 2010</c:v>
                </c:pt>
                <c:pt idx="1384">
                  <c:v>01 Feb 2010</c:v>
                </c:pt>
                <c:pt idx="1385">
                  <c:v>02 Feb 2010</c:v>
                </c:pt>
                <c:pt idx="1386">
                  <c:v>03 Feb 2010</c:v>
                </c:pt>
                <c:pt idx="1387">
                  <c:v>04 Feb 2010</c:v>
                </c:pt>
                <c:pt idx="1388">
                  <c:v>05 Feb 2010</c:v>
                </c:pt>
                <c:pt idx="1389">
                  <c:v>08 Feb 2010</c:v>
                </c:pt>
                <c:pt idx="1390">
                  <c:v>09 Feb 2010</c:v>
                </c:pt>
                <c:pt idx="1391">
                  <c:v>10 Feb 2010</c:v>
                </c:pt>
                <c:pt idx="1392">
                  <c:v>11 Feb 2010</c:v>
                </c:pt>
                <c:pt idx="1393">
                  <c:v>12 Feb 2010</c:v>
                </c:pt>
                <c:pt idx="1394">
                  <c:v>15 Feb 2010</c:v>
                </c:pt>
                <c:pt idx="1395">
                  <c:v>16 Feb 2010</c:v>
                </c:pt>
                <c:pt idx="1396">
                  <c:v>17 Feb 2010</c:v>
                </c:pt>
                <c:pt idx="1397">
                  <c:v>18 Feb 2010</c:v>
                </c:pt>
                <c:pt idx="1398">
                  <c:v>19 Feb 2010</c:v>
                </c:pt>
                <c:pt idx="1399">
                  <c:v>22 Feb 2010</c:v>
                </c:pt>
                <c:pt idx="1400">
                  <c:v>23 Feb 2010</c:v>
                </c:pt>
                <c:pt idx="1401">
                  <c:v>24 Feb 2010</c:v>
                </c:pt>
                <c:pt idx="1402">
                  <c:v>25 Feb 2010</c:v>
                </c:pt>
                <c:pt idx="1403">
                  <c:v>26 Feb 2010</c:v>
                </c:pt>
                <c:pt idx="1404">
                  <c:v>01 Mar 2010</c:v>
                </c:pt>
                <c:pt idx="1405">
                  <c:v>02 Mar 2010</c:v>
                </c:pt>
                <c:pt idx="1406">
                  <c:v>03 Mar 2010</c:v>
                </c:pt>
                <c:pt idx="1407">
                  <c:v>04 Mar 2010</c:v>
                </c:pt>
                <c:pt idx="1408">
                  <c:v>05 Mar 2010</c:v>
                </c:pt>
                <c:pt idx="1409">
                  <c:v>08 Mar 2010</c:v>
                </c:pt>
                <c:pt idx="1410">
                  <c:v>09 Mar 2010</c:v>
                </c:pt>
                <c:pt idx="1411">
                  <c:v>10 Mar 2010</c:v>
                </c:pt>
                <c:pt idx="1412">
                  <c:v>11 Mar 2010</c:v>
                </c:pt>
                <c:pt idx="1413">
                  <c:v>12 Mar 2010</c:v>
                </c:pt>
                <c:pt idx="1414">
                  <c:v>15 Mar 2010</c:v>
                </c:pt>
                <c:pt idx="1415">
                  <c:v>16 Mar 2010</c:v>
                </c:pt>
                <c:pt idx="1416">
                  <c:v>17 Mar 2010</c:v>
                </c:pt>
                <c:pt idx="1417">
                  <c:v>18 Mar 2010</c:v>
                </c:pt>
                <c:pt idx="1418">
                  <c:v>19 Mar 2010</c:v>
                </c:pt>
                <c:pt idx="1419">
                  <c:v>22 Mar 2010</c:v>
                </c:pt>
                <c:pt idx="1420">
                  <c:v>23 Mar 2010</c:v>
                </c:pt>
                <c:pt idx="1421">
                  <c:v>24 Mar 2010</c:v>
                </c:pt>
                <c:pt idx="1422">
                  <c:v>25 Mar 2010</c:v>
                </c:pt>
                <c:pt idx="1423">
                  <c:v>26 Mar 2010</c:v>
                </c:pt>
                <c:pt idx="1424">
                  <c:v>29 Mar 2010</c:v>
                </c:pt>
                <c:pt idx="1425">
                  <c:v>30 Mar 2010</c:v>
                </c:pt>
                <c:pt idx="1426">
                  <c:v>31 Mar 2010</c:v>
                </c:pt>
                <c:pt idx="1427">
                  <c:v>01 Apr 2010</c:v>
                </c:pt>
                <c:pt idx="1428">
                  <c:v>06 Apr 2010</c:v>
                </c:pt>
                <c:pt idx="1429">
                  <c:v>07 Apr 2010</c:v>
                </c:pt>
                <c:pt idx="1430">
                  <c:v>08 Apr 2010</c:v>
                </c:pt>
                <c:pt idx="1431">
                  <c:v>09 Apr 2010</c:v>
                </c:pt>
                <c:pt idx="1432">
                  <c:v>12 Apr 2010</c:v>
                </c:pt>
                <c:pt idx="1433">
                  <c:v>13 Apr 2010</c:v>
                </c:pt>
                <c:pt idx="1434">
                  <c:v>14 Apr 2010</c:v>
                </c:pt>
                <c:pt idx="1435">
                  <c:v>15 Apr 2010</c:v>
                </c:pt>
                <c:pt idx="1436">
                  <c:v>16 Apr 2010</c:v>
                </c:pt>
                <c:pt idx="1437">
                  <c:v>19 Apr 2010</c:v>
                </c:pt>
                <c:pt idx="1438">
                  <c:v>20 Apr 2010</c:v>
                </c:pt>
                <c:pt idx="1439">
                  <c:v>21 Apr 2010</c:v>
                </c:pt>
                <c:pt idx="1440">
                  <c:v>22 Apr 2010</c:v>
                </c:pt>
                <c:pt idx="1441">
                  <c:v>23 Apr 2010</c:v>
                </c:pt>
                <c:pt idx="1442">
                  <c:v>26 Apr 2010</c:v>
                </c:pt>
                <c:pt idx="1443">
                  <c:v>27 Apr 2010</c:v>
                </c:pt>
                <c:pt idx="1444">
                  <c:v>28 Apr 2010</c:v>
                </c:pt>
                <c:pt idx="1445">
                  <c:v>29 Apr 2010</c:v>
                </c:pt>
                <c:pt idx="1446">
                  <c:v>30 Apr 2010</c:v>
                </c:pt>
                <c:pt idx="1447">
                  <c:v>03 May 2010</c:v>
                </c:pt>
                <c:pt idx="1448">
                  <c:v>04 May 2010</c:v>
                </c:pt>
                <c:pt idx="1449">
                  <c:v>05 May 2010</c:v>
                </c:pt>
                <c:pt idx="1450">
                  <c:v>06 May 2010</c:v>
                </c:pt>
                <c:pt idx="1451">
                  <c:v>07 May 2010</c:v>
                </c:pt>
                <c:pt idx="1452">
                  <c:v>10 May 2010</c:v>
                </c:pt>
                <c:pt idx="1453">
                  <c:v>11 May 2010</c:v>
                </c:pt>
                <c:pt idx="1454">
                  <c:v>12 May 2010</c:v>
                </c:pt>
                <c:pt idx="1455">
                  <c:v>13 May 2010</c:v>
                </c:pt>
                <c:pt idx="1456">
                  <c:v>14 May 2010</c:v>
                </c:pt>
                <c:pt idx="1457">
                  <c:v>17 May 2010</c:v>
                </c:pt>
                <c:pt idx="1458">
                  <c:v>18 May 2010</c:v>
                </c:pt>
                <c:pt idx="1459">
                  <c:v>19 May 2010</c:v>
                </c:pt>
                <c:pt idx="1460">
                  <c:v>20 May 2010</c:v>
                </c:pt>
                <c:pt idx="1461">
                  <c:v>21 May 2010</c:v>
                </c:pt>
                <c:pt idx="1462">
                  <c:v>24 May 2010</c:v>
                </c:pt>
                <c:pt idx="1463">
                  <c:v>25 May 2010</c:v>
                </c:pt>
                <c:pt idx="1464">
                  <c:v>26 May 2010</c:v>
                </c:pt>
                <c:pt idx="1465">
                  <c:v>27 May 2010</c:v>
                </c:pt>
                <c:pt idx="1466">
                  <c:v>28 May 2010</c:v>
                </c:pt>
                <c:pt idx="1467">
                  <c:v>31 May 2010</c:v>
                </c:pt>
                <c:pt idx="1468">
                  <c:v>01 Jun 2010</c:v>
                </c:pt>
                <c:pt idx="1469">
                  <c:v>02 Jun 2010</c:v>
                </c:pt>
                <c:pt idx="1470">
                  <c:v>03 Jun 2010</c:v>
                </c:pt>
                <c:pt idx="1471">
                  <c:v>04 Jun 2010</c:v>
                </c:pt>
                <c:pt idx="1472">
                  <c:v>07 Jun 2010</c:v>
                </c:pt>
                <c:pt idx="1473">
                  <c:v>08 Jun 2010</c:v>
                </c:pt>
                <c:pt idx="1474">
                  <c:v>09 Jun 2010</c:v>
                </c:pt>
                <c:pt idx="1475">
                  <c:v>10 Jun 2010</c:v>
                </c:pt>
                <c:pt idx="1476">
                  <c:v>11 Jun 2010</c:v>
                </c:pt>
                <c:pt idx="1477">
                  <c:v>14 Jun 2010</c:v>
                </c:pt>
                <c:pt idx="1478">
                  <c:v>15 Jun 2010</c:v>
                </c:pt>
                <c:pt idx="1479">
                  <c:v>16 Jun 2010</c:v>
                </c:pt>
                <c:pt idx="1480">
                  <c:v>17 Jun 2010</c:v>
                </c:pt>
                <c:pt idx="1481">
                  <c:v>18 Jun 2010</c:v>
                </c:pt>
                <c:pt idx="1482">
                  <c:v>21 Jun 2010</c:v>
                </c:pt>
                <c:pt idx="1483">
                  <c:v>22 Jun 2010</c:v>
                </c:pt>
                <c:pt idx="1484">
                  <c:v>23 Jun 2010</c:v>
                </c:pt>
                <c:pt idx="1485">
                  <c:v>24 Jun 2010</c:v>
                </c:pt>
                <c:pt idx="1486">
                  <c:v>25 Jun 2010</c:v>
                </c:pt>
                <c:pt idx="1487">
                  <c:v>28 Jun 2010</c:v>
                </c:pt>
                <c:pt idx="1488">
                  <c:v>29 Jun 2010</c:v>
                </c:pt>
                <c:pt idx="1489">
                  <c:v>30 Jun 2010</c:v>
                </c:pt>
                <c:pt idx="1490">
                  <c:v>01 Jul 2010</c:v>
                </c:pt>
                <c:pt idx="1491">
                  <c:v>02 Jul 2010</c:v>
                </c:pt>
                <c:pt idx="1492">
                  <c:v>05 Jul 2010</c:v>
                </c:pt>
                <c:pt idx="1493">
                  <c:v>06 Jul 2010</c:v>
                </c:pt>
                <c:pt idx="1494">
                  <c:v>07 Jul 2010</c:v>
                </c:pt>
                <c:pt idx="1495">
                  <c:v>08 Jul 2010</c:v>
                </c:pt>
                <c:pt idx="1496">
                  <c:v>09 Jul 2010</c:v>
                </c:pt>
                <c:pt idx="1497">
                  <c:v>12 Jul 2010</c:v>
                </c:pt>
                <c:pt idx="1498">
                  <c:v>13 Jul 2010</c:v>
                </c:pt>
                <c:pt idx="1499">
                  <c:v>14 Jul 2010</c:v>
                </c:pt>
                <c:pt idx="1500">
                  <c:v>15 Jul 2010</c:v>
                </c:pt>
                <c:pt idx="1501">
                  <c:v>16 Jul 2010</c:v>
                </c:pt>
                <c:pt idx="1502">
                  <c:v>19 Jul 2010</c:v>
                </c:pt>
                <c:pt idx="1503">
                  <c:v>20 Jul 2010</c:v>
                </c:pt>
                <c:pt idx="1504">
                  <c:v>21 Jul 2010</c:v>
                </c:pt>
                <c:pt idx="1505">
                  <c:v>22 Jul 2010</c:v>
                </c:pt>
                <c:pt idx="1506">
                  <c:v>23 Jul 2010</c:v>
                </c:pt>
                <c:pt idx="1507">
                  <c:v>26 Jul 2010</c:v>
                </c:pt>
                <c:pt idx="1508">
                  <c:v>27 Jul 2010</c:v>
                </c:pt>
                <c:pt idx="1509">
                  <c:v>28 Jul 2010</c:v>
                </c:pt>
                <c:pt idx="1510">
                  <c:v>29 Jul 2010</c:v>
                </c:pt>
                <c:pt idx="1511">
                  <c:v>30 Jul 2010</c:v>
                </c:pt>
                <c:pt idx="1512">
                  <c:v>02 Aug 2010</c:v>
                </c:pt>
                <c:pt idx="1513">
                  <c:v>03 Aug 2010</c:v>
                </c:pt>
                <c:pt idx="1514">
                  <c:v>04 Aug 2010</c:v>
                </c:pt>
                <c:pt idx="1515">
                  <c:v>05 Aug 2010</c:v>
                </c:pt>
                <c:pt idx="1516">
                  <c:v>06 Aug 2010</c:v>
                </c:pt>
                <c:pt idx="1517">
                  <c:v>09 Aug 2010</c:v>
                </c:pt>
                <c:pt idx="1518">
                  <c:v>10 Aug 2010</c:v>
                </c:pt>
                <c:pt idx="1519">
                  <c:v>11 Aug 2010</c:v>
                </c:pt>
                <c:pt idx="1520">
                  <c:v>12 Aug 2010</c:v>
                </c:pt>
                <c:pt idx="1521">
                  <c:v>13 Aug 2010</c:v>
                </c:pt>
                <c:pt idx="1522">
                  <c:v>16 Aug 2010</c:v>
                </c:pt>
                <c:pt idx="1523">
                  <c:v>17 Aug 2010</c:v>
                </c:pt>
                <c:pt idx="1524">
                  <c:v>18 Aug 2010</c:v>
                </c:pt>
                <c:pt idx="1525">
                  <c:v>19 Aug 2010</c:v>
                </c:pt>
                <c:pt idx="1526">
                  <c:v>20 Aug 2010</c:v>
                </c:pt>
                <c:pt idx="1527">
                  <c:v>23 Aug 2010</c:v>
                </c:pt>
                <c:pt idx="1528">
                  <c:v>24 Aug 2010</c:v>
                </c:pt>
                <c:pt idx="1529">
                  <c:v>25 Aug 2010</c:v>
                </c:pt>
                <c:pt idx="1530">
                  <c:v>26 Aug 2010</c:v>
                </c:pt>
                <c:pt idx="1531">
                  <c:v>27 Aug 2010</c:v>
                </c:pt>
                <c:pt idx="1532">
                  <c:v>30 Aug 2010</c:v>
                </c:pt>
                <c:pt idx="1533">
                  <c:v>31 Aug 2010</c:v>
                </c:pt>
                <c:pt idx="1534">
                  <c:v>01 Sep 2010</c:v>
                </c:pt>
                <c:pt idx="1535">
                  <c:v>02 Sep 2010</c:v>
                </c:pt>
                <c:pt idx="1536">
                  <c:v>03 Sep 2010</c:v>
                </c:pt>
                <c:pt idx="1537">
                  <c:v>06 Sep 2010</c:v>
                </c:pt>
                <c:pt idx="1538">
                  <c:v>07 Sep 2010</c:v>
                </c:pt>
                <c:pt idx="1539">
                  <c:v>08 Sep 2010</c:v>
                </c:pt>
                <c:pt idx="1540">
                  <c:v>09 Sep 2010</c:v>
                </c:pt>
                <c:pt idx="1541">
                  <c:v>10 Sep 2010</c:v>
                </c:pt>
                <c:pt idx="1542">
                  <c:v>13 Sep 2010</c:v>
                </c:pt>
                <c:pt idx="1543">
                  <c:v>14 Sep 2010</c:v>
                </c:pt>
                <c:pt idx="1544">
                  <c:v>15 Sep 2010</c:v>
                </c:pt>
                <c:pt idx="1545">
                  <c:v>16 Sep 2010</c:v>
                </c:pt>
                <c:pt idx="1546">
                  <c:v>17 Sep 2010</c:v>
                </c:pt>
                <c:pt idx="1547">
                  <c:v>20 Sep 2010</c:v>
                </c:pt>
                <c:pt idx="1548">
                  <c:v>21 Sep 2010</c:v>
                </c:pt>
                <c:pt idx="1549">
                  <c:v>22 Sep 2010</c:v>
                </c:pt>
                <c:pt idx="1550">
                  <c:v>23 Sep 2010</c:v>
                </c:pt>
                <c:pt idx="1551">
                  <c:v>24 Sep 2010</c:v>
                </c:pt>
                <c:pt idx="1552">
                  <c:v>27 Sep 2010</c:v>
                </c:pt>
                <c:pt idx="1553">
                  <c:v>28 Sep 2010</c:v>
                </c:pt>
                <c:pt idx="1554">
                  <c:v>29 Sep 2010</c:v>
                </c:pt>
                <c:pt idx="1555">
                  <c:v>30 Sep 2010</c:v>
                </c:pt>
                <c:pt idx="1556">
                  <c:v>01 Oct 2010</c:v>
                </c:pt>
                <c:pt idx="1557">
                  <c:v>04 Oct 2010</c:v>
                </c:pt>
                <c:pt idx="1558">
                  <c:v>05 Oct 2010</c:v>
                </c:pt>
                <c:pt idx="1559">
                  <c:v>06 Oct 2010</c:v>
                </c:pt>
                <c:pt idx="1560">
                  <c:v>07 Oct 2010</c:v>
                </c:pt>
                <c:pt idx="1561">
                  <c:v>08 Oct 2010</c:v>
                </c:pt>
                <c:pt idx="1562">
                  <c:v>11 Oct 2010</c:v>
                </c:pt>
                <c:pt idx="1563">
                  <c:v>12 Oct 2010</c:v>
                </c:pt>
                <c:pt idx="1564">
                  <c:v>13 Oct 2010</c:v>
                </c:pt>
                <c:pt idx="1565">
                  <c:v>14 Oct 2010</c:v>
                </c:pt>
                <c:pt idx="1566">
                  <c:v>15 Oct 2010</c:v>
                </c:pt>
                <c:pt idx="1567">
                  <c:v>18 Oct 2010</c:v>
                </c:pt>
                <c:pt idx="1568">
                  <c:v>19 Oct 2010</c:v>
                </c:pt>
                <c:pt idx="1569">
                  <c:v>20 Oct 2010</c:v>
                </c:pt>
                <c:pt idx="1570">
                  <c:v>21 Oct 2010</c:v>
                </c:pt>
                <c:pt idx="1571">
                  <c:v>22 Oct 2010</c:v>
                </c:pt>
                <c:pt idx="1572">
                  <c:v>25 Oct 2010</c:v>
                </c:pt>
                <c:pt idx="1573">
                  <c:v>26 Oct 2010</c:v>
                </c:pt>
                <c:pt idx="1574">
                  <c:v>27 Oct 2010</c:v>
                </c:pt>
                <c:pt idx="1575">
                  <c:v>28 Oct 2010</c:v>
                </c:pt>
                <c:pt idx="1576">
                  <c:v>29 Oct 2010</c:v>
                </c:pt>
                <c:pt idx="1577">
                  <c:v>01 Nov 2010</c:v>
                </c:pt>
                <c:pt idx="1578">
                  <c:v>02 Nov 2010</c:v>
                </c:pt>
                <c:pt idx="1579">
                  <c:v>03 Nov 2010</c:v>
                </c:pt>
                <c:pt idx="1580">
                  <c:v>04 Nov 2010</c:v>
                </c:pt>
                <c:pt idx="1581">
                  <c:v>05 Nov 2010</c:v>
                </c:pt>
                <c:pt idx="1582">
                  <c:v>08 Nov 2010</c:v>
                </c:pt>
                <c:pt idx="1583">
                  <c:v>09 Nov 2010</c:v>
                </c:pt>
                <c:pt idx="1584">
                  <c:v>10 Nov 2010</c:v>
                </c:pt>
                <c:pt idx="1585">
                  <c:v>11 Nov 2010</c:v>
                </c:pt>
                <c:pt idx="1586">
                  <c:v>12 Nov 2010</c:v>
                </c:pt>
                <c:pt idx="1587">
                  <c:v>15 Nov 2010</c:v>
                </c:pt>
                <c:pt idx="1588">
                  <c:v>16 Nov 2010</c:v>
                </c:pt>
                <c:pt idx="1589">
                  <c:v>17 Nov 2010</c:v>
                </c:pt>
                <c:pt idx="1590">
                  <c:v>18 Nov 2010</c:v>
                </c:pt>
                <c:pt idx="1591">
                  <c:v>19 Nov 2010</c:v>
                </c:pt>
                <c:pt idx="1592">
                  <c:v>22 Nov 2010</c:v>
                </c:pt>
                <c:pt idx="1593">
                  <c:v>23 Nov 2010</c:v>
                </c:pt>
                <c:pt idx="1594">
                  <c:v>24 Nov 2010</c:v>
                </c:pt>
                <c:pt idx="1595">
                  <c:v>25 Nov 2010</c:v>
                </c:pt>
                <c:pt idx="1596">
                  <c:v>26 Nov 2010</c:v>
                </c:pt>
                <c:pt idx="1597">
                  <c:v>29 Nov 2010</c:v>
                </c:pt>
                <c:pt idx="1598">
                  <c:v>30 Nov 2010</c:v>
                </c:pt>
                <c:pt idx="1599">
                  <c:v>01 Dec 2010</c:v>
                </c:pt>
                <c:pt idx="1600">
                  <c:v>02 Dec 2010</c:v>
                </c:pt>
                <c:pt idx="1601">
                  <c:v>03 Dec 2010</c:v>
                </c:pt>
                <c:pt idx="1602">
                  <c:v>06 Dec 2010</c:v>
                </c:pt>
                <c:pt idx="1603">
                  <c:v>07 Dec 2010</c:v>
                </c:pt>
                <c:pt idx="1604">
                  <c:v>08 Dec 2010</c:v>
                </c:pt>
                <c:pt idx="1605">
                  <c:v>09 Dec 2010</c:v>
                </c:pt>
                <c:pt idx="1606">
                  <c:v>10 Dec 2010</c:v>
                </c:pt>
                <c:pt idx="1607">
                  <c:v>13 Dec 2010</c:v>
                </c:pt>
                <c:pt idx="1608">
                  <c:v>14 Dec 2010</c:v>
                </c:pt>
                <c:pt idx="1609">
                  <c:v>15 Dec 2010</c:v>
                </c:pt>
                <c:pt idx="1610">
                  <c:v>16 Dec 2010</c:v>
                </c:pt>
                <c:pt idx="1611">
                  <c:v>17 Dec 2010</c:v>
                </c:pt>
                <c:pt idx="1612">
                  <c:v>20 Dec 2010</c:v>
                </c:pt>
                <c:pt idx="1613">
                  <c:v>21 Dec 2010</c:v>
                </c:pt>
                <c:pt idx="1614">
                  <c:v>22 Dec 2010</c:v>
                </c:pt>
                <c:pt idx="1615">
                  <c:v>23 Dec 2010</c:v>
                </c:pt>
                <c:pt idx="1616">
                  <c:v>24 Dec 2010</c:v>
                </c:pt>
                <c:pt idx="1617">
                  <c:v>27 Dec 2010</c:v>
                </c:pt>
                <c:pt idx="1618">
                  <c:v>28 Dec 2010</c:v>
                </c:pt>
                <c:pt idx="1619">
                  <c:v>29 Dec 2010</c:v>
                </c:pt>
                <c:pt idx="1620">
                  <c:v>30 Dec 2010</c:v>
                </c:pt>
                <c:pt idx="1621">
                  <c:v>31 Dec 2010</c:v>
                </c:pt>
                <c:pt idx="1622">
                  <c:v>03 Jan 2011</c:v>
                </c:pt>
                <c:pt idx="1623">
                  <c:v>04 Jan 2011</c:v>
                </c:pt>
                <c:pt idx="1624">
                  <c:v>05 Jan 2011</c:v>
                </c:pt>
                <c:pt idx="1625">
                  <c:v>06 Jan 2011</c:v>
                </c:pt>
                <c:pt idx="1626">
                  <c:v>07 Jan 2011</c:v>
                </c:pt>
                <c:pt idx="1627">
                  <c:v>10 Jan 2011</c:v>
                </c:pt>
                <c:pt idx="1628">
                  <c:v>11 Jan 2011</c:v>
                </c:pt>
                <c:pt idx="1629">
                  <c:v>12 Jan 2011</c:v>
                </c:pt>
                <c:pt idx="1630">
                  <c:v>13 Jan 2011</c:v>
                </c:pt>
                <c:pt idx="1631">
                  <c:v>14 Jan 2011</c:v>
                </c:pt>
                <c:pt idx="1632">
                  <c:v>17 Jan 2011</c:v>
                </c:pt>
                <c:pt idx="1633">
                  <c:v>18 Jan 2011</c:v>
                </c:pt>
                <c:pt idx="1634">
                  <c:v>19 Jan 2011</c:v>
                </c:pt>
                <c:pt idx="1635">
                  <c:v>20 Jan 2011</c:v>
                </c:pt>
                <c:pt idx="1636">
                  <c:v>21 Jan 2011</c:v>
                </c:pt>
                <c:pt idx="1637">
                  <c:v>24 Jan 2011</c:v>
                </c:pt>
                <c:pt idx="1638">
                  <c:v>25 Jan 2011</c:v>
                </c:pt>
                <c:pt idx="1639">
                  <c:v>26 Jan 2011</c:v>
                </c:pt>
                <c:pt idx="1640">
                  <c:v>27 Jan 2011</c:v>
                </c:pt>
                <c:pt idx="1641">
                  <c:v>28 Jan 2011</c:v>
                </c:pt>
                <c:pt idx="1642">
                  <c:v>31 Jan 2011</c:v>
                </c:pt>
                <c:pt idx="1643">
                  <c:v>01 Feb 2011</c:v>
                </c:pt>
                <c:pt idx="1644">
                  <c:v>02 Feb 2011</c:v>
                </c:pt>
                <c:pt idx="1645">
                  <c:v>03 Feb 2011</c:v>
                </c:pt>
                <c:pt idx="1646">
                  <c:v>04 Feb 2011</c:v>
                </c:pt>
                <c:pt idx="1647">
                  <c:v>07 Feb 2011</c:v>
                </c:pt>
                <c:pt idx="1648">
                  <c:v>08 Feb 2011</c:v>
                </c:pt>
                <c:pt idx="1649">
                  <c:v>09 Feb 2011</c:v>
                </c:pt>
                <c:pt idx="1650">
                  <c:v>10 Feb 2011</c:v>
                </c:pt>
                <c:pt idx="1651">
                  <c:v>11 Feb 2011</c:v>
                </c:pt>
                <c:pt idx="1652">
                  <c:v>14 Feb 2011</c:v>
                </c:pt>
                <c:pt idx="1653">
                  <c:v>15 Feb 2011</c:v>
                </c:pt>
                <c:pt idx="1654">
                  <c:v>16 Feb 2011</c:v>
                </c:pt>
                <c:pt idx="1655">
                  <c:v>17 Feb 2011</c:v>
                </c:pt>
                <c:pt idx="1656">
                  <c:v>18 Feb 2011</c:v>
                </c:pt>
                <c:pt idx="1657">
                  <c:v>21 Feb 2011</c:v>
                </c:pt>
                <c:pt idx="1658">
                  <c:v>22 Feb 2011</c:v>
                </c:pt>
                <c:pt idx="1659">
                  <c:v>23 Feb 2011</c:v>
                </c:pt>
                <c:pt idx="1660">
                  <c:v>24 Feb 2011</c:v>
                </c:pt>
                <c:pt idx="1661">
                  <c:v>25 Feb 2011</c:v>
                </c:pt>
                <c:pt idx="1662">
                  <c:v>28 Feb 2011</c:v>
                </c:pt>
                <c:pt idx="1663">
                  <c:v>01 Mar 2011</c:v>
                </c:pt>
                <c:pt idx="1664">
                  <c:v>02 Mar 2011</c:v>
                </c:pt>
                <c:pt idx="1665">
                  <c:v>03 Mar 2011</c:v>
                </c:pt>
                <c:pt idx="1666">
                  <c:v>04 Mar 2011</c:v>
                </c:pt>
                <c:pt idx="1667">
                  <c:v>07 Mar 2011</c:v>
                </c:pt>
                <c:pt idx="1668">
                  <c:v>08 Mar 2011</c:v>
                </c:pt>
                <c:pt idx="1669">
                  <c:v>09 Mar 2011</c:v>
                </c:pt>
                <c:pt idx="1670">
                  <c:v>10 Mar 2011</c:v>
                </c:pt>
                <c:pt idx="1671">
                  <c:v>11 Mar 2011</c:v>
                </c:pt>
                <c:pt idx="1672">
                  <c:v>14 Mar 2011</c:v>
                </c:pt>
                <c:pt idx="1673">
                  <c:v>15 Mar 2011</c:v>
                </c:pt>
                <c:pt idx="1674">
                  <c:v>16 Mar 2011</c:v>
                </c:pt>
                <c:pt idx="1675">
                  <c:v>17 Mar 2011</c:v>
                </c:pt>
                <c:pt idx="1676">
                  <c:v>18 Mar 2011</c:v>
                </c:pt>
                <c:pt idx="1677">
                  <c:v>21 Mar 2011</c:v>
                </c:pt>
                <c:pt idx="1678">
                  <c:v>22 Mar 2011</c:v>
                </c:pt>
                <c:pt idx="1679">
                  <c:v>23 Mar 2011</c:v>
                </c:pt>
                <c:pt idx="1680">
                  <c:v>24 Mar 2011</c:v>
                </c:pt>
                <c:pt idx="1681">
                  <c:v>25 Mar 2011</c:v>
                </c:pt>
                <c:pt idx="1682">
                  <c:v>28 Mar 2011</c:v>
                </c:pt>
                <c:pt idx="1683">
                  <c:v>29 Mar 2011</c:v>
                </c:pt>
                <c:pt idx="1684">
                  <c:v>30 Mar 2011</c:v>
                </c:pt>
                <c:pt idx="1685">
                  <c:v>31 Mar 2011</c:v>
                </c:pt>
                <c:pt idx="1686">
                  <c:v>01 Apr 2011</c:v>
                </c:pt>
                <c:pt idx="1687">
                  <c:v>04 Apr 2011</c:v>
                </c:pt>
                <c:pt idx="1688">
                  <c:v>05 Apr 2011</c:v>
                </c:pt>
                <c:pt idx="1689">
                  <c:v>06 Apr 2011</c:v>
                </c:pt>
                <c:pt idx="1690">
                  <c:v>07 Apr 2011</c:v>
                </c:pt>
                <c:pt idx="1691">
                  <c:v>08 Apr 2011</c:v>
                </c:pt>
                <c:pt idx="1692">
                  <c:v>11 Apr 2011</c:v>
                </c:pt>
                <c:pt idx="1693">
                  <c:v>12 Apr 2011</c:v>
                </c:pt>
                <c:pt idx="1694">
                  <c:v>13 Apr 2011</c:v>
                </c:pt>
                <c:pt idx="1695">
                  <c:v>14 Apr 2011</c:v>
                </c:pt>
                <c:pt idx="1696">
                  <c:v>15 Apr 2011</c:v>
                </c:pt>
                <c:pt idx="1697">
                  <c:v>18 Apr 2011</c:v>
                </c:pt>
                <c:pt idx="1698">
                  <c:v>19 Apr 2011</c:v>
                </c:pt>
                <c:pt idx="1699">
                  <c:v>20 Apr 2011</c:v>
                </c:pt>
                <c:pt idx="1700">
                  <c:v>21 Apr 2011</c:v>
                </c:pt>
                <c:pt idx="1701">
                  <c:v>26 Apr 2011</c:v>
                </c:pt>
                <c:pt idx="1702">
                  <c:v>27 Apr 2011</c:v>
                </c:pt>
                <c:pt idx="1703">
                  <c:v>28 Apr 2011</c:v>
                </c:pt>
                <c:pt idx="1704">
                  <c:v>29 Apr 2011</c:v>
                </c:pt>
                <c:pt idx="1705">
                  <c:v>02 May 2011</c:v>
                </c:pt>
                <c:pt idx="1706">
                  <c:v>03 May 2011</c:v>
                </c:pt>
                <c:pt idx="1707">
                  <c:v>04 May 2011</c:v>
                </c:pt>
                <c:pt idx="1708">
                  <c:v>05 May 2011</c:v>
                </c:pt>
                <c:pt idx="1709">
                  <c:v>06 May 2011</c:v>
                </c:pt>
                <c:pt idx="1710">
                  <c:v>09 May 2011</c:v>
                </c:pt>
                <c:pt idx="1711">
                  <c:v>10 May 2011</c:v>
                </c:pt>
                <c:pt idx="1712">
                  <c:v>11 May 2011</c:v>
                </c:pt>
                <c:pt idx="1713">
                  <c:v>12 May 2011</c:v>
                </c:pt>
                <c:pt idx="1714">
                  <c:v>13 May 2011</c:v>
                </c:pt>
                <c:pt idx="1715">
                  <c:v>16 May 2011</c:v>
                </c:pt>
                <c:pt idx="1716">
                  <c:v>17 May 2011</c:v>
                </c:pt>
                <c:pt idx="1717">
                  <c:v>18 May 2011</c:v>
                </c:pt>
                <c:pt idx="1718">
                  <c:v>19 May 2011</c:v>
                </c:pt>
                <c:pt idx="1719">
                  <c:v>20 May 2011</c:v>
                </c:pt>
                <c:pt idx="1720">
                  <c:v>23 May 2011</c:v>
                </c:pt>
                <c:pt idx="1721">
                  <c:v>24 May 2011</c:v>
                </c:pt>
                <c:pt idx="1722">
                  <c:v>25 May 2011</c:v>
                </c:pt>
                <c:pt idx="1723">
                  <c:v>26 May 2011</c:v>
                </c:pt>
                <c:pt idx="1724">
                  <c:v>27 May 2011</c:v>
                </c:pt>
                <c:pt idx="1725">
                  <c:v>30 May 2011</c:v>
                </c:pt>
                <c:pt idx="1726">
                  <c:v>31 May 2011</c:v>
                </c:pt>
                <c:pt idx="1727">
                  <c:v>01 Jun 2011</c:v>
                </c:pt>
                <c:pt idx="1728">
                  <c:v>02 Jun 2011</c:v>
                </c:pt>
                <c:pt idx="1729">
                  <c:v>03 Jun 2011</c:v>
                </c:pt>
                <c:pt idx="1730">
                  <c:v>06 Jun 2011</c:v>
                </c:pt>
                <c:pt idx="1731">
                  <c:v>07 Jun 2011</c:v>
                </c:pt>
                <c:pt idx="1732">
                  <c:v>08 Jun 2011</c:v>
                </c:pt>
                <c:pt idx="1733">
                  <c:v>09 Jun 2011</c:v>
                </c:pt>
                <c:pt idx="1734">
                  <c:v>10 Jun 2011</c:v>
                </c:pt>
                <c:pt idx="1735">
                  <c:v>13 Jun 2011</c:v>
                </c:pt>
                <c:pt idx="1736">
                  <c:v>14 Jun 2011</c:v>
                </c:pt>
                <c:pt idx="1737">
                  <c:v>15 Jun 2011</c:v>
                </c:pt>
                <c:pt idx="1738">
                  <c:v>16 Jun 2011</c:v>
                </c:pt>
                <c:pt idx="1739">
                  <c:v>17 Jun 2011</c:v>
                </c:pt>
                <c:pt idx="1740">
                  <c:v>20 Jun 2011</c:v>
                </c:pt>
                <c:pt idx="1741">
                  <c:v>21 Jun 2011</c:v>
                </c:pt>
                <c:pt idx="1742">
                  <c:v>22 Jun 2011</c:v>
                </c:pt>
                <c:pt idx="1743">
                  <c:v>23 Jun 2011</c:v>
                </c:pt>
                <c:pt idx="1744">
                  <c:v>24 Jun 2011</c:v>
                </c:pt>
                <c:pt idx="1745">
                  <c:v>27 Jun 2011</c:v>
                </c:pt>
                <c:pt idx="1746">
                  <c:v>28 Jun 2011</c:v>
                </c:pt>
                <c:pt idx="1747">
                  <c:v>29 Jun 2011</c:v>
                </c:pt>
                <c:pt idx="1748">
                  <c:v>30 Jun 2011</c:v>
                </c:pt>
                <c:pt idx="1749">
                  <c:v>01 Jul 2011</c:v>
                </c:pt>
                <c:pt idx="1750">
                  <c:v>04 Jul 2011</c:v>
                </c:pt>
                <c:pt idx="1751">
                  <c:v>05 Jul 2011</c:v>
                </c:pt>
                <c:pt idx="1752">
                  <c:v>06 Jul 2011</c:v>
                </c:pt>
                <c:pt idx="1753">
                  <c:v>07 Jul 2011</c:v>
                </c:pt>
                <c:pt idx="1754">
                  <c:v>08 Jul 2011</c:v>
                </c:pt>
                <c:pt idx="1755">
                  <c:v>11 Jul 2011</c:v>
                </c:pt>
                <c:pt idx="1756">
                  <c:v>12 Jul 2011</c:v>
                </c:pt>
                <c:pt idx="1757">
                  <c:v>13 Jul 2011</c:v>
                </c:pt>
                <c:pt idx="1758">
                  <c:v>14 Jul 2011</c:v>
                </c:pt>
                <c:pt idx="1759">
                  <c:v>15 Jul 2011</c:v>
                </c:pt>
                <c:pt idx="1760">
                  <c:v>18 Jul 2011</c:v>
                </c:pt>
                <c:pt idx="1761">
                  <c:v>19 Jul 2011</c:v>
                </c:pt>
                <c:pt idx="1762">
                  <c:v>20 Jul 2011</c:v>
                </c:pt>
                <c:pt idx="1763">
                  <c:v>21 Jul 2011</c:v>
                </c:pt>
                <c:pt idx="1764">
                  <c:v>22 Jul 2011</c:v>
                </c:pt>
                <c:pt idx="1765">
                  <c:v>25 Jul 2011</c:v>
                </c:pt>
                <c:pt idx="1766">
                  <c:v>26 Jul 2011</c:v>
                </c:pt>
                <c:pt idx="1767">
                  <c:v>27 Jul 2011</c:v>
                </c:pt>
                <c:pt idx="1768">
                  <c:v>28 Jul 2011</c:v>
                </c:pt>
                <c:pt idx="1769">
                  <c:v>29 Jul 2011</c:v>
                </c:pt>
                <c:pt idx="1770">
                  <c:v>01 Aug 2011</c:v>
                </c:pt>
                <c:pt idx="1771">
                  <c:v>02 Aug 2011</c:v>
                </c:pt>
                <c:pt idx="1772">
                  <c:v>03 Aug 2011</c:v>
                </c:pt>
                <c:pt idx="1773">
                  <c:v>04 Aug 2011</c:v>
                </c:pt>
                <c:pt idx="1774">
                  <c:v>05 Aug 2011</c:v>
                </c:pt>
                <c:pt idx="1775">
                  <c:v>08 Aug 2011</c:v>
                </c:pt>
                <c:pt idx="1776">
                  <c:v>09 Aug 2011</c:v>
                </c:pt>
                <c:pt idx="1777">
                  <c:v>10 Aug 2011</c:v>
                </c:pt>
                <c:pt idx="1778">
                  <c:v>11 Aug 2011</c:v>
                </c:pt>
                <c:pt idx="1779">
                  <c:v>12 Aug 2011</c:v>
                </c:pt>
                <c:pt idx="1780">
                  <c:v>15 Aug 2011</c:v>
                </c:pt>
                <c:pt idx="1781">
                  <c:v>16 Aug 2011</c:v>
                </c:pt>
                <c:pt idx="1782">
                  <c:v>17 Aug 2011</c:v>
                </c:pt>
                <c:pt idx="1783">
                  <c:v>18 Aug 2011</c:v>
                </c:pt>
                <c:pt idx="1784">
                  <c:v>19 Aug 2011</c:v>
                </c:pt>
                <c:pt idx="1785">
                  <c:v>22 Aug 2011</c:v>
                </c:pt>
                <c:pt idx="1786">
                  <c:v>23 Aug 2011</c:v>
                </c:pt>
                <c:pt idx="1787">
                  <c:v>24 Aug 2011</c:v>
                </c:pt>
                <c:pt idx="1788">
                  <c:v>25 Aug 2011</c:v>
                </c:pt>
                <c:pt idx="1789">
                  <c:v>26 Aug 2011</c:v>
                </c:pt>
                <c:pt idx="1790">
                  <c:v>29 Aug 2011</c:v>
                </c:pt>
                <c:pt idx="1791">
                  <c:v>30 Aug 2011</c:v>
                </c:pt>
                <c:pt idx="1792">
                  <c:v>31 Aug 2011</c:v>
                </c:pt>
                <c:pt idx="1793">
                  <c:v>01 Sep 2011</c:v>
                </c:pt>
                <c:pt idx="1794">
                  <c:v>02 Sep 2011</c:v>
                </c:pt>
                <c:pt idx="1795">
                  <c:v>05 Sep 2011</c:v>
                </c:pt>
                <c:pt idx="1796">
                  <c:v>06 Sep 2011</c:v>
                </c:pt>
                <c:pt idx="1797">
                  <c:v>07 Sep 2011</c:v>
                </c:pt>
                <c:pt idx="1798">
                  <c:v>08 Sep 2011</c:v>
                </c:pt>
                <c:pt idx="1799">
                  <c:v>09 Sep 2011</c:v>
                </c:pt>
                <c:pt idx="1800">
                  <c:v>12 Sep 2011</c:v>
                </c:pt>
                <c:pt idx="1801">
                  <c:v>13 Sep 2011</c:v>
                </c:pt>
                <c:pt idx="1802">
                  <c:v>14 Sep 2011</c:v>
                </c:pt>
                <c:pt idx="1803">
                  <c:v>15 Sep 2011</c:v>
                </c:pt>
                <c:pt idx="1804">
                  <c:v>16 Sep 2011</c:v>
                </c:pt>
                <c:pt idx="1805">
                  <c:v>19 Sep 2011</c:v>
                </c:pt>
                <c:pt idx="1806">
                  <c:v>20 Sep 2011</c:v>
                </c:pt>
                <c:pt idx="1807">
                  <c:v>21 Sep 2011</c:v>
                </c:pt>
                <c:pt idx="1808">
                  <c:v>22 Sep 2011</c:v>
                </c:pt>
                <c:pt idx="1809">
                  <c:v>23 Sep 2011</c:v>
                </c:pt>
                <c:pt idx="1810">
                  <c:v>26 Sep 2011</c:v>
                </c:pt>
                <c:pt idx="1811">
                  <c:v>27 Sep 2011</c:v>
                </c:pt>
                <c:pt idx="1812">
                  <c:v>28 Sep 2011</c:v>
                </c:pt>
                <c:pt idx="1813">
                  <c:v>29 Sep 2011</c:v>
                </c:pt>
                <c:pt idx="1814">
                  <c:v>30 Sep 2011</c:v>
                </c:pt>
                <c:pt idx="1815">
                  <c:v>03 Oct 2011</c:v>
                </c:pt>
                <c:pt idx="1816">
                  <c:v>04 Oct 2011</c:v>
                </c:pt>
                <c:pt idx="1817">
                  <c:v>05 Oct 2011</c:v>
                </c:pt>
                <c:pt idx="1818">
                  <c:v>06 Oct 2011</c:v>
                </c:pt>
                <c:pt idx="1819">
                  <c:v>07 Oct 2011</c:v>
                </c:pt>
                <c:pt idx="1820">
                  <c:v>10 Oct 2011</c:v>
                </c:pt>
                <c:pt idx="1821">
                  <c:v>11 Oct 2011</c:v>
                </c:pt>
                <c:pt idx="1822">
                  <c:v>12 Oct 2011</c:v>
                </c:pt>
                <c:pt idx="1823">
                  <c:v>13 Oct 2011</c:v>
                </c:pt>
                <c:pt idx="1824">
                  <c:v>14 Oct 2011</c:v>
                </c:pt>
                <c:pt idx="1825">
                  <c:v>17 Oct 2011</c:v>
                </c:pt>
                <c:pt idx="1826">
                  <c:v>18 Oct 2011</c:v>
                </c:pt>
                <c:pt idx="1827">
                  <c:v>19 Oct 2011</c:v>
                </c:pt>
                <c:pt idx="1828">
                  <c:v>20 Oct 2011</c:v>
                </c:pt>
                <c:pt idx="1829">
                  <c:v>21 Oct 2011</c:v>
                </c:pt>
                <c:pt idx="1830">
                  <c:v>24 Oct 2011</c:v>
                </c:pt>
                <c:pt idx="1831">
                  <c:v>25 Oct 2011</c:v>
                </c:pt>
                <c:pt idx="1832">
                  <c:v>26 Oct 2011</c:v>
                </c:pt>
                <c:pt idx="1833">
                  <c:v>27 Oct 2011</c:v>
                </c:pt>
                <c:pt idx="1834">
                  <c:v>28 Oct 2011</c:v>
                </c:pt>
                <c:pt idx="1835">
                  <c:v>31 Oct 2011</c:v>
                </c:pt>
                <c:pt idx="1836">
                  <c:v>01 Nov 2011</c:v>
                </c:pt>
                <c:pt idx="1837">
                  <c:v>02 Nov 2011</c:v>
                </c:pt>
                <c:pt idx="1838">
                  <c:v>03 Nov 2011</c:v>
                </c:pt>
                <c:pt idx="1839">
                  <c:v>04 Nov 2011</c:v>
                </c:pt>
                <c:pt idx="1840">
                  <c:v>07 Nov 2011</c:v>
                </c:pt>
                <c:pt idx="1841">
                  <c:v>08 Nov 2011</c:v>
                </c:pt>
                <c:pt idx="1842">
                  <c:v>09 Nov 2011</c:v>
                </c:pt>
                <c:pt idx="1843">
                  <c:v>10 Nov 2011</c:v>
                </c:pt>
                <c:pt idx="1844">
                  <c:v>11 Nov 2011</c:v>
                </c:pt>
                <c:pt idx="1845">
                  <c:v>14 Nov 2011</c:v>
                </c:pt>
                <c:pt idx="1846">
                  <c:v>15 Nov 2011</c:v>
                </c:pt>
                <c:pt idx="1847">
                  <c:v>16 Nov 2011</c:v>
                </c:pt>
                <c:pt idx="1848">
                  <c:v>17 Nov 2011</c:v>
                </c:pt>
                <c:pt idx="1849">
                  <c:v>18 Nov 2011</c:v>
                </c:pt>
                <c:pt idx="1850">
                  <c:v>21 Nov 2011</c:v>
                </c:pt>
                <c:pt idx="1851">
                  <c:v>22 Nov 2011</c:v>
                </c:pt>
                <c:pt idx="1852">
                  <c:v>23 Nov 2011</c:v>
                </c:pt>
                <c:pt idx="1853">
                  <c:v>24 Nov 2011</c:v>
                </c:pt>
                <c:pt idx="1854">
                  <c:v>25 Nov 2011</c:v>
                </c:pt>
                <c:pt idx="1855">
                  <c:v>28 Nov 2011</c:v>
                </c:pt>
                <c:pt idx="1856">
                  <c:v>29 Nov 2011</c:v>
                </c:pt>
                <c:pt idx="1857">
                  <c:v>30 Nov 2011</c:v>
                </c:pt>
                <c:pt idx="1858">
                  <c:v>01 Dec 2011</c:v>
                </c:pt>
                <c:pt idx="1859">
                  <c:v>02 Dec 2011</c:v>
                </c:pt>
                <c:pt idx="1860">
                  <c:v>05 Dec 2011</c:v>
                </c:pt>
                <c:pt idx="1861">
                  <c:v>06 Dec 2011</c:v>
                </c:pt>
                <c:pt idx="1862">
                  <c:v>07 Dec 2011</c:v>
                </c:pt>
                <c:pt idx="1863">
                  <c:v>08 Dec 2011</c:v>
                </c:pt>
                <c:pt idx="1864">
                  <c:v>09 Dec 2011</c:v>
                </c:pt>
                <c:pt idx="1865">
                  <c:v>12 Dec 2011</c:v>
                </c:pt>
                <c:pt idx="1866">
                  <c:v>13 Dec 2011</c:v>
                </c:pt>
                <c:pt idx="1867">
                  <c:v>14 Dec 2011</c:v>
                </c:pt>
                <c:pt idx="1868">
                  <c:v>15 Dec 2011</c:v>
                </c:pt>
                <c:pt idx="1869">
                  <c:v>16 Dec 2011</c:v>
                </c:pt>
                <c:pt idx="1870">
                  <c:v>19 Dec 2011</c:v>
                </c:pt>
                <c:pt idx="1871">
                  <c:v>20 Dec 2011</c:v>
                </c:pt>
                <c:pt idx="1872">
                  <c:v>21 Dec 2011</c:v>
                </c:pt>
                <c:pt idx="1873">
                  <c:v>22 Dec 2011</c:v>
                </c:pt>
                <c:pt idx="1874">
                  <c:v>23 Dec 2011</c:v>
                </c:pt>
                <c:pt idx="1875">
                  <c:v>27 Dec 2011</c:v>
                </c:pt>
                <c:pt idx="1876">
                  <c:v>28 Dec 2011</c:v>
                </c:pt>
                <c:pt idx="1877">
                  <c:v>29 Dec 2011</c:v>
                </c:pt>
                <c:pt idx="1878">
                  <c:v>30 Dec 2011</c:v>
                </c:pt>
                <c:pt idx="1879">
                  <c:v>02 Jan 2012</c:v>
                </c:pt>
                <c:pt idx="1880">
                  <c:v>03 Jan 2012</c:v>
                </c:pt>
                <c:pt idx="1881">
                  <c:v>04 Jan 2012</c:v>
                </c:pt>
                <c:pt idx="1882">
                  <c:v>05 Jan 2012</c:v>
                </c:pt>
                <c:pt idx="1883">
                  <c:v>06 Jan 2012</c:v>
                </c:pt>
                <c:pt idx="1884">
                  <c:v>09 Jan 2012</c:v>
                </c:pt>
                <c:pt idx="1885">
                  <c:v>10 Jan 2012</c:v>
                </c:pt>
                <c:pt idx="1886">
                  <c:v>11 Jan 2012</c:v>
                </c:pt>
                <c:pt idx="1887">
                  <c:v>12 Jan 2012</c:v>
                </c:pt>
                <c:pt idx="1888">
                  <c:v>13 Jan 2012</c:v>
                </c:pt>
                <c:pt idx="1889">
                  <c:v>16 Jan 2012</c:v>
                </c:pt>
                <c:pt idx="1890">
                  <c:v>17 Jan 2012</c:v>
                </c:pt>
                <c:pt idx="1891">
                  <c:v>18 Jan 2012</c:v>
                </c:pt>
                <c:pt idx="1892">
                  <c:v>19 Jan 2012</c:v>
                </c:pt>
                <c:pt idx="1893">
                  <c:v>20 Jan 2012</c:v>
                </c:pt>
                <c:pt idx="1894">
                  <c:v>23 Jan 2012</c:v>
                </c:pt>
                <c:pt idx="1895">
                  <c:v>24 Jan 2012</c:v>
                </c:pt>
                <c:pt idx="1896">
                  <c:v>25 Jan 2012</c:v>
                </c:pt>
                <c:pt idx="1897">
                  <c:v>26 Jan 2012</c:v>
                </c:pt>
                <c:pt idx="1898">
                  <c:v>27 Jan 2012</c:v>
                </c:pt>
                <c:pt idx="1899">
                  <c:v>30 Jan 2012</c:v>
                </c:pt>
                <c:pt idx="1900">
                  <c:v>31 Jan 2012</c:v>
                </c:pt>
                <c:pt idx="1901">
                  <c:v>01 Feb 2012</c:v>
                </c:pt>
                <c:pt idx="1902">
                  <c:v>02 Feb 2012</c:v>
                </c:pt>
                <c:pt idx="1903">
                  <c:v>03 Feb 2012</c:v>
                </c:pt>
                <c:pt idx="1904">
                  <c:v>06 Feb 2012</c:v>
                </c:pt>
                <c:pt idx="1905">
                  <c:v>07 Feb 2012</c:v>
                </c:pt>
                <c:pt idx="1906">
                  <c:v>08 Feb 2012</c:v>
                </c:pt>
                <c:pt idx="1907">
                  <c:v>09 Feb 2012</c:v>
                </c:pt>
                <c:pt idx="1908">
                  <c:v>10 Feb 2012</c:v>
                </c:pt>
                <c:pt idx="1909">
                  <c:v>13 Feb 2012</c:v>
                </c:pt>
                <c:pt idx="1910">
                  <c:v>14 Feb 2012</c:v>
                </c:pt>
                <c:pt idx="1911">
                  <c:v>15 Feb 2012</c:v>
                </c:pt>
                <c:pt idx="1912">
                  <c:v>16 Feb 2012</c:v>
                </c:pt>
                <c:pt idx="1913">
                  <c:v>17 Feb 2012</c:v>
                </c:pt>
                <c:pt idx="1914">
                  <c:v>20 Feb 2012</c:v>
                </c:pt>
                <c:pt idx="1915">
                  <c:v>21 Feb 2012</c:v>
                </c:pt>
                <c:pt idx="1916">
                  <c:v>22 Feb 2012</c:v>
                </c:pt>
                <c:pt idx="1917">
                  <c:v>23 Feb 2012</c:v>
                </c:pt>
                <c:pt idx="1918">
                  <c:v>24 Feb 2012</c:v>
                </c:pt>
                <c:pt idx="1919">
                  <c:v>27 Feb 2012</c:v>
                </c:pt>
                <c:pt idx="1920">
                  <c:v>28 Feb 2012</c:v>
                </c:pt>
                <c:pt idx="1921">
                  <c:v>29 Feb 2012</c:v>
                </c:pt>
                <c:pt idx="1922">
                  <c:v>01 Mar 2012</c:v>
                </c:pt>
                <c:pt idx="1923">
                  <c:v>02 Mar 2012</c:v>
                </c:pt>
                <c:pt idx="1924">
                  <c:v>05 Mar 2012</c:v>
                </c:pt>
                <c:pt idx="1925">
                  <c:v>06 Mar 2012</c:v>
                </c:pt>
                <c:pt idx="1926">
                  <c:v>07 Mar 2012</c:v>
                </c:pt>
                <c:pt idx="1927">
                  <c:v>08 Mar 2012</c:v>
                </c:pt>
                <c:pt idx="1928">
                  <c:v>09 Mar 2012</c:v>
                </c:pt>
                <c:pt idx="1929">
                  <c:v>12 Mar 2012</c:v>
                </c:pt>
                <c:pt idx="1930">
                  <c:v>13 Mar 2012</c:v>
                </c:pt>
                <c:pt idx="1931">
                  <c:v>14 Mar 2012</c:v>
                </c:pt>
                <c:pt idx="1932">
                  <c:v>15 Mar 2012</c:v>
                </c:pt>
                <c:pt idx="1933">
                  <c:v>16 Mar 2012</c:v>
                </c:pt>
                <c:pt idx="1934">
                  <c:v>19 Mar 2012</c:v>
                </c:pt>
                <c:pt idx="1935">
                  <c:v>20 Mar 2012</c:v>
                </c:pt>
                <c:pt idx="1936">
                  <c:v>21 Mar 2012</c:v>
                </c:pt>
                <c:pt idx="1937">
                  <c:v>22 Mar 2012</c:v>
                </c:pt>
                <c:pt idx="1938">
                  <c:v>23 Mar 2012</c:v>
                </c:pt>
                <c:pt idx="1939">
                  <c:v>26 Mar 2012</c:v>
                </c:pt>
                <c:pt idx="1940">
                  <c:v>27 Mar 2012</c:v>
                </c:pt>
                <c:pt idx="1941">
                  <c:v>28 Mar 2012</c:v>
                </c:pt>
                <c:pt idx="1942">
                  <c:v>29 Mar 2012</c:v>
                </c:pt>
                <c:pt idx="1943">
                  <c:v>30 Mar 2012</c:v>
                </c:pt>
                <c:pt idx="1944">
                  <c:v>02 Apr 2012</c:v>
                </c:pt>
                <c:pt idx="1945">
                  <c:v>03 Apr 2012</c:v>
                </c:pt>
                <c:pt idx="1946">
                  <c:v>04 Apr 2012</c:v>
                </c:pt>
                <c:pt idx="1947">
                  <c:v>05 Apr 2012</c:v>
                </c:pt>
                <c:pt idx="1948">
                  <c:v>10 Apr 2012</c:v>
                </c:pt>
                <c:pt idx="1949">
                  <c:v>11 Apr 2012</c:v>
                </c:pt>
                <c:pt idx="1950">
                  <c:v>12 Apr 2012</c:v>
                </c:pt>
                <c:pt idx="1951">
                  <c:v>13 Apr 2012</c:v>
                </c:pt>
                <c:pt idx="1952">
                  <c:v>16 Apr 2012</c:v>
                </c:pt>
                <c:pt idx="1953">
                  <c:v>17 Apr 2012</c:v>
                </c:pt>
                <c:pt idx="1954">
                  <c:v>18 Apr 2012</c:v>
                </c:pt>
                <c:pt idx="1955">
                  <c:v>19 Apr 2012</c:v>
                </c:pt>
                <c:pt idx="1956">
                  <c:v>20 Apr 2012</c:v>
                </c:pt>
                <c:pt idx="1957">
                  <c:v>23 Apr 2012</c:v>
                </c:pt>
                <c:pt idx="1958">
                  <c:v>24 Apr 2012</c:v>
                </c:pt>
                <c:pt idx="1959">
                  <c:v>25 Apr 2012</c:v>
                </c:pt>
                <c:pt idx="1960">
                  <c:v>26 Apr 2012</c:v>
                </c:pt>
                <c:pt idx="1961">
                  <c:v>27 Apr 2012</c:v>
                </c:pt>
                <c:pt idx="1962">
                  <c:v>30 Apr 2012</c:v>
                </c:pt>
                <c:pt idx="1963">
                  <c:v>02 May 2012</c:v>
                </c:pt>
                <c:pt idx="1964">
                  <c:v>03 May 2012</c:v>
                </c:pt>
                <c:pt idx="1965">
                  <c:v>04 May 2012</c:v>
                </c:pt>
                <c:pt idx="1966">
                  <c:v>07 May 2012</c:v>
                </c:pt>
                <c:pt idx="1967">
                  <c:v>08 May 2012</c:v>
                </c:pt>
                <c:pt idx="1968">
                  <c:v>09 May 2012</c:v>
                </c:pt>
                <c:pt idx="1969">
                  <c:v>10 May 2012</c:v>
                </c:pt>
                <c:pt idx="1970">
                  <c:v>11 May 2012</c:v>
                </c:pt>
                <c:pt idx="1971">
                  <c:v>14 May 2012</c:v>
                </c:pt>
                <c:pt idx="1972">
                  <c:v>15 May 2012</c:v>
                </c:pt>
                <c:pt idx="1973">
                  <c:v>16 May 2012</c:v>
                </c:pt>
                <c:pt idx="1974">
                  <c:v>17 May 2012</c:v>
                </c:pt>
                <c:pt idx="1975">
                  <c:v>18 May 2012</c:v>
                </c:pt>
                <c:pt idx="1976">
                  <c:v>21 May 2012</c:v>
                </c:pt>
                <c:pt idx="1977">
                  <c:v>22 May 2012</c:v>
                </c:pt>
                <c:pt idx="1978">
                  <c:v>23 May 2012</c:v>
                </c:pt>
                <c:pt idx="1979">
                  <c:v>24 May 2012</c:v>
                </c:pt>
                <c:pt idx="1980">
                  <c:v>25 May 2012</c:v>
                </c:pt>
                <c:pt idx="1981">
                  <c:v>28 May 2012</c:v>
                </c:pt>
                <c:pt idx="1982">
                  <c:v>29 May 2012</c:v>
                </c:pt>
                <c:pt idx="1983">
                  <c:v>30 May 2012</c:v>
                </c:pt>
                <c:pt idx="1984">
                  <c:v>31 May 2012</c:v>
                </c:pt>
                <c:pt idx="1985">
                  <c:v>01 Jun 2012</c:v>
                </c:pt>
                <c:pt idx="1986">
                  <c:v>04 Jun 2012</c:v>
                </c:pt>
                <c:pt idx="1987">
                  <c:v>05 Jun 2012</c:v>
                </c:pt>
                <c:pt idx="1988">
                  <c:v>06 Jun 2012</c:v>
                </c:pt>
                <c:pt idx="1989">
                  <c:v>07 Jun 2012</c:v>
                </c:pt>
                <c:pt idx="1990">
                  <c:v>08 Jun 2012</c:v>
                </c:pt>
                <c:pt idx="1991">
                  <c:v>11 Jun 2012</c:v>
                </c:pt>
                <c:pt idx="1992">
                  <c:v>12 Jun 2012</c:v>
                </c:pt>
                <c:pt idx="1993">
                  <c:v>13 Jun 2012</c:v>
                </c:pt>
                <c:pt idx="1994">
                  <c:v>14 Jun 2012</c:v>
                </c:pt>
                <c:pt idx="1995">
                  <c:v>15 Jun 2012</c:v>
                </c:pt>
                <c:pt idx="1996">
                  <c:v>18 Jun 2012</c:v>
                </c:pt>
                <c:pt idx="1997">
                  <c:v>19 Jun 2012</c:v>
                </c:pt>
                <c:pt idx="1998">
                  <c:v>20 Jun 2012</c:v>
                </c:pt>
                <c:pt idx="1999">
                  <c:v>21 Jun 2012</c:v>
                </c:pt>
                <c:pt idx="2000">
                  <c:v>22 Jun 2012</c:v>
                </c:pt>
                <c:pt idx="2001">
                  <c:v>25 Jun 2012</c:v>
                </c:pt>
                <c:pt idx="2002">
                  <c:v>26 Jun 2012</c:v>
                </c:pt>
                <c:pt idx="2003">
                  <c:v>27 Jun 2012</c:v>
                </c:pt>
                <c:pt idx="2004">
                  <c:v>28 Jun 2012</c:v>
                </c:pt>
                <c:pt idx="2005">
                  <c:v>29 Jun 2012</c:v>
                </c:pt>
                <c:pt idx="2006">
                  <c:v>02 Jul 2012</c:v>
                </c:pt>
                <c:pt idx="2007">
                  <c:v>03 Jul 2012</c:v>
                </c:pt>
                <c:pt idx="2008">
                  <c:v>04 Jul 2012</c:v>
                </c:pt>
                <c:pt idx="2009">
                  <c:v>05 Jul 2012</c:v>
                </c:pt>
                <c:pt idx="2010">
                  <c:v>06 Jul 2012</c:v>
                </c:pt>
                <c:pt idx="2011">
                  <c:v>09 Jul 2012</c:v>
                </c:pt>
                <c:pt idx="2012">
                  <c:v>10 Jul 2012</c:v>
                </c:pt>
                <c:pt idx="2013">
                  <c:v>11 Jul 2012</c:v>
                </c:pt>
                <c:pt idx="2014">
                  <c:v>12 Jul 2012</c:v>
                </c:pt>
                <c:pt idx="2015">
                  <c:v>13 Jul 2012</c:v>
                </c:pt>
                <c:pt idx="2016">
                  <c:v>16 Jul 2012</c:v>
                </c:pt>
                <c:pt idx="2017">
                  <c:v>17 Jul 2012</c:v>
                </c:pt>
                <c:pt idx="2018">
                  <c:v>18 Jul 2012</c:v>
                </c:pt>
                <c:pt idx="2019">
                  <c:v>19 Jul 2012</c:v>
                </c:pt>
                <c:pt idx="2020">
                  <c:v>20 Jul 2012</c:v>
                </c:pt>
                <c:pt idx="2021">
                  <c:v>23 Jul 2012</c:v>
                </c:pt>
                <c:pt idx="2022">
                  <c:v>24 Jul 2012</c:v>
                </c:pt>
                <c:pt idx="2023">
                  <c:v>25 Jul 2012</c:v>
                </c:pt>
                <c:pt idx="2024">
                  <c:v>26 Jul 2012</c:v>
                </c:pt>
                <c:pt idx="2025">
                  <c:v>27 Jul 2012</c:v>
                </c:pt>
                <c:pt idx="2026">
                  <c:v>30 Jul 2012</c:v>
                </c:pt>
                <c:pt idx="2027">
                  <c:v>31 Jul 2012</c:v>
                </c:pt>
                <c:pt idx="2028">
                  <c:v>01 Aug 2012</c:v>
                </c:pt>
                <c:pt idx="2029">
                  <c:v>02 Aug 2012</c:v>
                </c:pt>
                <c:pt idx="2030">
                  <c:v>03 Aug 2012</c:v>
                </c:pt>
                <c:pt idx="2031">
                  <c:v>06 Aug 2012</c:v>
                </c:pt>
                <c:pt idx="2032">
                  <c:v>07 Aug 2012</c:v>
                </c:pt>
                <c:pt idx="2033">
                  <c:v>08 Aug 2012</c:v>
                </c:pt>
                <c:pt idx="2034">
                  <c:v>09 Aug 2012</c:v>
                </c:pt>
                <c:pt idx="2035">
                  <c:v>10 Aug 2012</c:v>
                </c:pt>
                <c:pt idx="2036">
                  <c:v>13 Aug 2012</c:v>
                </c:pt>
                <c:pt idx="2037">
                  <c:v>14 Aug 2012</c:v>
                </c:pt>
                <c:pt idx="2038">
                  <c:v>15 Aug 2012</c:v>
                </c:pt>
                <c:pt idx="2039">
                  <c:v>16 Aug 2012</c:v>
                </c:pt>
                <c:pt idx="2040">
                  <c:v>17 Aug 2012</c:v>
                </c:pt>
                <c:pt idx="2041">
                  <c:v>20 Aug 2012</c:v>
                </c:pt>
                <c:pt idx="2042">
                  <c:v>21 Aug 2012</c:v>
                </c:pt>
                <c:pt idx="2043">
                  <c:v>22 Aug 2012</c:v>
                </c:pt>
                <c:pt idx="2044">
                  <c:v>23 Aug 2012</c:v>
                </c:pt>
                <c:pt idx="2045">
                  <c:v>24 Aug 2012</c:v>
                </c:pt>
                <c:pt idx="2046">
                  <c:v>27 Aug 2012</c:v>
                </c:pt>
                <c:pt idx="2047">
                  <c:v>28 Aug 2012</c:v>
                </c:pt>
                <c:pt idx="2048">
                  <c:v>29 Aug 2012</c:v>
                </c:pt>
                <c:pt idx="2049">
                  <c:v>30 Aug 2012</c:v>
                </c:pt>
                <c:pt idx="2050">
                  <c:v>31 Aug 2012</c:v>
                </c:pt>
                <c:pt idx="2051">
                  <c:v>03 Sep 2012</c:v>
                </c:pt>
                <c:pt idx="2052">
                  <c:v>04 Sep 2012</c:v>
                </c:pt>
                <c:pt idx="2053">
                  <c:v>05 Sep 2012</c:v>
                </c:pt>
                <c:pt idx="2054">
                  <c:v>06 Sep 2012</c:v>
                </c:pt>
                <c:pt idx="2055">
                  <c:v>07 Sep 2012</c:v>
                </c:pt>
                <c:pt idx="2056">
                  <c:v>10 Sep 2012</c:v>
                </c:pt>
                <c:pt idx="2057">
                  <c:v>11 Sep 2012</c:v>
                </c:pt>
                <c:pt idx="2058">
                  <c:v>12 Sep 2012</c:v>
                </c:pt>
                <c:pt idx="2059">
                  <c:v>13 Sep 2012</c:v>
                </c:pt>
                <c:pt idx="2060">
                  <c:v>14 Sep 2012</c:v>
                </c:pt>
                <c:pt idx="2061">
                  <c:v>17 Sep 2012</c:v>
                </c:pt>
                <c:pt idx="2062">
                  <c:v>18 Sep 2012</c:v>
                </c:pt>
                <c:pt idx="2063">
                  <c:v>19 Sep 2012</c:v>
                </c:pt>
                <c:pt idx="2064">
                  <c:v>20 Sep 2012</c:v>
                </c:pt>
                <c:pt idx="2065">
                  <c:v>21 Sep 2012</c:v>
                </c:pt>
                <c:pt idx="2066">
                  <c:v>24 Sep 2012</c:v>
                </c:pt>
                <c:pt idx="2067">
                  <c:v>25 Sep 2012</c:v>
                </c:pt>
                <c:pt idx="2068">
                  <c:v>26 Sep 2012</c:v>
                </c:pt>
                <c:pt idx="2069">
                  <c:v>27 Sep 2012</c:v>
                </c:pt>
                <c:pt idx="2070">
                  <c:v>28 Sep 2012</c:v>
                </c:pt>
                <c:pt idx="2071">
                  <c:v>01 Oct 2012</c:v>
                </c:pt>
                <c:pt idx="2072">
                  <c:v>02 Oct 2012</c:v>
                </c:pt>
                <c:pt idx="2073">
                  <c:v>03 Oct 2012</c:v>
                </c:pt>
                <c:pt idx="2074">
                  <c:v>04 Oct 2012</c:v>
                </c:pt>
                <c:pt idx="2075">
                  <c:v>05 Oct 2012</c:v>
                </c:pt>
                <c:pt idx="2076">
                  <c:v>08 Oct 2012</c:v>
                </c:pt>
                <c:pt idx="2077">
                  <c:v>09 Oct 2012</c:v>
                </c:pt>
                <c:pt idx="2078">
                  <c:v>10 Oct 2012</c:v>
                </c:pt>
                <c:pt idx="2079">
                  <c:v>11 Oct 2012</c:v>
                </c:pt>
                <c:pt idx="2080">
                  <c:v>12 Oct 2012</c:v>
                </c:pt>
                <c:pt idx="2081">
                  <c:v>15 Oct 2012</c:v>
                </c:pt>
                <c:pt idx="2082">
                  <c:v>16 Oct 2012</c:v>
                </c:pt>
                <c:pt idx="2083">
                  <c:v>17 Oct 2012</c:v>
                </c:pt>
                <c:pt idx="2084">
                  <c:v>18 Oct 2012</c:v>
                </c:pt>
                <c:pt idx="2085">
                  <c:v>19 Oct 2012</c:v>
                </c:pt>
                <c:pt idx="2086">
                  <c:v>22 Oct 2012</c:v>
                </c:pt>
                <c:pt idx="2087">
                  <c:v>23 Oct 2012</c:v>
                </c:pt>
                <c:pt idx="2088">
                  <c:v>24 Oct 2012</c:v>
                </c:pt>
                <c:pt idx="2089">
                  <c:v>25 Oct 2012</c:v>
                </c:pt>
                <c:pt idx="2090">
                  <c:v>26 Oct 2012</c:v>
                </c:pt>
                <c:pt idx="2091">
                  <c:v>29 Oct 2012</c:v>
                </c:pt>
                <c:pt idx="2092">
                  <c:v>30 Oct 2012</c:v>
                </c:pt>
                <c:pt idx="2093">
                  <c:v>31 Oct 2012</c:v>
                </c:pt>
                <c:pt idx="2094">
                  <c:v>01 Nov 2012</c:v>
                </c:pt>
                <c:pt idx="2095">
                  <c:v>02 Nov 2012</c:v>
                </c:pt>
                <c:pt idx="2096">
                  <c:v>05 Nov 2012</c:v>
                </c:pt>
                <c:pt idx="2097">
                  <c:v>06 Nov 2012</c:v>
                </c:pt>
                <c:pt idx="2098">
                  <c:v>07 Nov 2012</c:v>
                </c:pt>
                <c:pt idx="2099">
                  <c:v>08 Nov 2012</c:v>
                </c:pt>
                <c:pt idx="2100">
                  <c:v>09 Nov 2012</c:v>
                </c:pt>
                <c:pt idx="2101">
                  <c:v>12 Nov 2012</c:v>
                </c:pt>
                <c:pt idx="2102">
                  <c:v>13 Nov 2012</c:v>
                </c:pt>
                <c:pt idx="2103">
                  <c:v>14 Nov 2012</c:v>
                </c:pt>
                <c:pt idx="2104">
                  <c:v>15 Nov 2012</c:v>
                </c:pt>
                <c:pt idx="2105">
                  <c:v>16 Nov 2012</c:v>
                </c:pt>
                <c:pt idx="2106">
                  <c:v>19 Nov 2012</c:v>
                </c:pt>
                <c:pt idx="2107">
                  <c:v>20 Nov 2012</c:v>
                </c:pt>
                <c:pt idx="2108">
                  <c:v>21 Nov 2012</c:v>
                </c:pt>
                <c:pt idx="2109">
                  <c:v>22 Nov 2012</c:v>
                </c:pt>
                <c:pt idx="2110">
                  <c:v>23 Nov 2012</c:v>
                </c:pt>
                <c:pt idx="2111">
                  <c:v>26 Nov 2012</c:v>
                </c:pt>
                <c:pt idx="2112">
                  <c:v>27 Nov 2012</c:v>
                </c:pt>
                <c:pt idx="2113">
                  <c:v>28 Nov 2012</c:v>
                </c:pt>
                <c:pt idx="2114">
                  <c:v>29 Nov 2012</c:v>
                </c:pt>
                <c:pt idx="2115">
                  <c:v>30 Nov 2012</c:v>
                </c:pt>
                <c:pt idx="2116">
                  <c:v>03 Dec 2012</c:v>
                </c:pt>
                <c:pt idx="2117">
                  <c:v>04 Dec 2012</c:v>
                </c:pt>
                <c:pt idx="2118">
                  <c:v>05 Dec 2012</c:v>
                </c:pt>
                <c:pt idx="2119">
                  <c:v>06 Dec 2012</c:v>
                </c:pt>
                <c:pt idx="2120">
                  <c:v>07 Dec 2012</c:v>
                </c:pt>
                <c:pt idx="2121">
                  <c:v>10 Dec 2012</c:v>
                </c:pt>
                <c:pt idx="2122">
                  <c:v>11 Dec 2012</c:v>
                </c:pt>
                <c:pt idx="2123">
                  <c:v>12 Dec 2012</c:v>
                </c:pt>
                <c:pt idx="2124">
                  <c:v>13 Dec 2012</c:v>
                </c:pt>
                <c:pt idx="2125">
                  <c:v>14 Dec 2012</c:v>
                </c:pt>
                <c:pt idx="2126">
                  <c:v>17 Dec 2012</c:v>
                </c:pt>
                <c:pt idx="2127">
                  <c:v>18 Dec 2012</c:v>
                </c:pt>
                <c:pt idx="2128">
                  <c:v>19 Dec 2012</c:v>
                </c:pt>
                <c:pt idx="2129">
                  <c:v>20 Dec 2012</c:v>
                </c:pt>
                <c:pt idx="2130">
                  <c:v>21 Dec 2012</c:v>
                </c:pt>
                <c:pt idx="2131">
                  <c:v>24 Dec 2012</c:v>
                </c:pt>
                <c:pt idx="2132">
                  <c:v>27 Dec 2012</c:v>
                </c:pt>
                <c:pt idx="2133">
                  <c:v>28 Dec 2012</c:v>
                </c:pt>
                <c:pt idx="2134">
                  <c:v>31 Dec 2012</c:v>
                </c:pt>
                <c:pt idx="2135">
                  <c:v>02 Jan 2013</c:v>
                </c:pt>
                <c:pt idx="2136">
                  <c:v>03 Jan 2013</c:v>
                </c:pt>
                <c:pt idx="2137">
                  <c:v>04 Jan 2013</c:v>
                </c:pt>
                <c:pt idx="2138">
                  <c:v>07 Jan 2013</c:v>
                </c:pt>
                <c:pt idx="2139">
                  <c:v>08 Jan 2013</c:v>
                </c:pt>
                <c:pt idx="2140">
                  <c:v>09 Jan 2013</c:v>
                </c:pt>
                <c:pt idx="2141">
                  <c:v>10 Jan 2013</c:v>
                </c:pt>
                <c:pt idx="2142">
                  <c:v>11 Jan 2013</c:v>
                </c:pt>
                <c:pt idx="2143">
                  <c:v>14 Jan 2013</c:v>
                </c:pt>
                <c:pt idx="2144">
                  <c:v>15 Jan 2013</c:v>
                </c:pt>
                <c:pt idx="2145">
                  <c:v>16 Jan 2013</c:v>
                </c:pt>
                <c:pt idx="2146">
                  <c:v>17 Jan 2013</c:v>
                </c:pt>
                <c:pt idx="2147">
                  <c:v>18 Jan 2013</c:v>
                </c:pt>
                <c:pt idx="2148">
                  <c:v>21 Jan 2013</c:v>
                </c:pt>
                <c:pt idx="2149">
                  <c:v>22 Jan 2013</c:v>
                </c:pt>
                <c:pt idx="2150">
                  <c:v>23 Jan 2013</c:v>
                </c:pt>
                <c:pt idx="2151">
                  <c:v>24 Jan 2013</c:v>
                </c:pt>
                <c:pt idx="2152">
                  <c:v>25 Jan 2013</c:v>
                </c:pt>
                <c:pt idx="2153">
                  <c:v>28 Jan 2013</c:v>
                </c:pt>
                <c:pt idx="2154">
                  <c:v>29 Jan 2013</c:v>
                </c:pt>
                <c:pt idx="2155">
                  <c:v>30 Jan 2013</c:v>
                </c:pt>
                <c:pt idx="2156">
                  <c:v>31 Jan 2013</c:v>
                </c:pt>
                <c:pt idx="2157">
                  <c:v>01 Feb 2013</c:v>
                </c:pt>
                <c:pt idx="2158">
                  <c:v>04 Feb 2013</c:v>
                </c:pt>
                <c:pt idx="2159">
                  <c:v>05 Feb 2013</c:v>
                </c:pt>
                <c:pt idx="2160">
                  <c:v>06 Feb 2013</c:v>
                </c:pt>
                <c:pt idx="2161">
                  <c:v>07 Feb 2013</c:v>
                </c:pt>
                <c:pt idx="2162">
                  <c:v>08 Feb 2013</c:v>
                </c:pt>
                <c:pt idx="2163">
                  <c:v>11 Feb 2013</c:v>
                </c:pt>
                <c:pt idx="2164">
                  <c:v>12 Feb 2013</c:v>
                </c:pt>
                <c:pt idx="2165">
                  <c:v>13 Feb 2013</c:v>
                </c:pt>
                <c:pt idx="2166">
                  <c:v>14 Feb 2013</c:v>
                </c:pt>
                <c:pt idx="2167">
                  <c:v>15 Feb 2013</c:v>
                </c:pt>
                <c:pt idx="2168">
                  <c:v>18 Feb 2013</c:v>
                </c:pt>
                <c:pt idx="2169">
                  <c:v>19 Feb 2013</c:v>
                </c:pt>
                <c:pt idx="2170">
                  <c:v>20 Feb 2013</c:v>
                </c:pt>
                <c:pt idx="2171">
                  <c:v>21 Feb 2013</c:v>
                </c:pt>
                <c:pt idx="2172">
                  <c:v>22 Feb 2013</c:v>
                </c:pt>
                <c:pt idx="2173">
                  <c:v>25 Feb 2013</c:v>
                </c:pt>
                <c:pt idx="2174">
                  <c:v>26 Feb 2013</c:v>
                </c:pt>
                <c:pt idx="2175">
                  <c:v>27 Feb 2013</c:v>
                </c:pt>
                <c:pt idx="2176">
                  <c:v>28 Feb 2013</c:v>
                </c:pt>
                <c:pt idx="2177">
                  <c:v>01 Mar 2013</c:v>
                </c:pt>
                <c:pt idx="2178">
                  <c:v>04 Mar 2013</c:v>
                </c:pt>
                <c:pt idx="2179">
                  <c:v>05 Mar 2013</c:v>
                </c:pt>
                <c:pt idx="2180">
                  <c:v>06 Mar 2013</c:v>
                </c:pt>
                <c:pt idx="2181">
                  <c:v>07 Mar 2013</c:v>
                </c:pt>
                <c:pt idx="2182">
                  <c:v>08 Mar 2013</c:v>
                </c:pt>
                <c:pt idx="2183">
                  <c:v>11 Mar 2013</c:v>
                </c:pt>
                <c:pt idx="2184">
                  <c:v>12 Mar 2013</c:v>
                </c:pt>
                <c:pt idx="2185">
                  <c:v>13 Mar 2013</c:v>
                </c:pt>
                <c:pt idx="2186">
                  <c:v>14 Mar 2013</c:v>
                </c:pt>
                <c:pt idx="2187">
                  <c:v>15 Mar 2013</c:v>
                </c:pt>
                <c:pt idx="2188">
                  <c:v>18 Mar 2013</c:v>
                </c:pt>
                <c:pt idx="2189">
                  <c:v>19 Mar 2013</c:v>
                </c:pt>
                <c:pt idx="2190">
                  <c:v>20 Mar 2013</c:v>
                </c:pt>
                <c:pt idx="2191">
                  <c:v>21 Mar 2013</c:v>
                </c:pt>
                <c:pt idx="2192">
                  <c:v>22 Mar 2013</c:v>
                </c:pt>
                <c:pt idx="2193">
                  <c:v>25 Mar 2013</c:v>
                </c:pt>
                <c:pt idx="2194">
                  <c:v>26 Mar 2013</c:v>
                </c:pt>
                <c:pt idx="2195">
                  <c:v>27 Mar 2013</c:v>
                </c:pt>
                <c:pt idx="2196">
                  <c:v>28 Mar 2013</c:v>
                </c:pt>
                <c:pt idx="2197">
                  <c:v>02 Apr 2013</c:v>
                </c:pt>
                <c:pt idx="2198">
                  <c:v>03 Apr 2013</c:v>
                </c:pt>
                <c:pt idx="2199">
                  <c:v>04 Apr 2013</c:v>
                </c:pt>
                <c:pt idx="2200">
                  <c:v>05 Apr 2013</c:v>
                </c:pt>
                <c:pt idx="2201">
                  <c:v>08 Apr 2013</c:v>
                </c:pt>
                <c:pt idx="2202">
                  <c:v>09 Apr 2013</c:v>
                </c:pt>
                <c:pt idx="2203">
                  <c:v>10 Apr 2013</c:v>
                </c:pt>
                <c:pt idx="2204">
                  <c:v>11 Apr 2013</c:v>
                </c:pt>
                <c:pt idx="2205">
                  <c:v>12 Apr 2013</c:v>
                </c:pt>
                <c:pt idx="2206">
                  <c:v>15 Apr 2013</c:v>
                </c:pt>
                <c:pt idx="2207">
                  <c:v>16 Apr 2013</c:v>
                </c:pt>
                <c:pt idx="2208">
                  <c:v>17 Apr 2013</c:v>
                </c:pt>
                <c:pt idx="2209">
                  <c:v>18 Apr 2013</c:v>
                </c:pt>
                <c:pt idx="2210">
                  <c:v>19 Apr 2013</c:v>
                </c:pt>
                <c:pt idx="2211">
                  <c:v>22 Apr 2013</c:v>
                </c:pt>
                <c:pt idx="2212">
                  <c:v>23 Apr 2013</c:v>
                </c:pt>
                <c:pt idx="2213">
                  <c:v>24 Apr 2013</c:v>
                </c:pt>
                <c:pt idx="2214">
                  <c:v>25 Apr 2013</c:v>
                </c:pt>
                <c:pt idx="2215">
                  <c:v>26 Apr 2013</c:v>
                </c:pt>
                <c:pt idx="2216">
                  <c:v>29 Apr 2013</c:v>
                </c:pt>
                <c:pt idx="2217">
                  <c:v>30 Apr 2013</c:v>
                </c:pt>
                <c:pt idx="2218">
                  <c:v>02 May 2013</c:v>
                </c:pt>
                <c:pt idx="2219">
                  <c:v>03 May 2013</c:v>
                </c:pt>
                <c:pt idx="2220">
                  <c:v>06 May 2013</c:v>
                </c:pt>
                <c:pt idx="2221">
                  <c:v>07 May 2013</c:v>
                </c:pt>
                <c:pt idx="2222">
                  <c:v>08 May 2013</c:v>
                </c:pt>
                <c:pt idx="2223">
                  <c:v>09 May 2013</c:v>
                </c:pt>
                <c:pt idx="2224">
                  <c:v>10 May 2013</c:v>
                </c:pt>
                <c:pt idx="2225">
                  <c:v>13 May 2013</c:v>
                </c:pt>
                <c:pt idx="2226">
                  <c:v>14 May 2013</c:v>
                </c:pt>
                <c:pt idx="2227">
                  <c:v>15 May 2013</c:v>
                </c:pt>
                <c:pt idx="2228">
                  <c:v>16 May 2013</c:v>
                </c:pt>
                <c:pt idx="2229">
                  <c:v>17 May 2013</c:v>
                </c:pt>
                <c:pt idx="2230">
                  <c:v>20 May 2013</c:v>
                </c:pt>
                <c:pt idx="2231">
                  <c:v>21 May 2013</c:v>
                </c:pt>
                <c:pt idx="2232">
                  <c:v>22 May 2013</c:v>
                </c:pt>
                <c:pt idx="2233">
                  <c:v>23 May 2013</c:v>
                </c:pt>
                <c:pt idx="2234">
                  <c:v>24 May 2013</c:v>
                </c:pt>
                <c:pt idx="2235">
                  <c:v>27 May 2013</c:v>
                </c:pt>
                <c:pt idx="2236">
                  <c:v>28 May 2013</c:v>
                </c:pt>
                <c:pt idx="2237">
                  <c:v>29 May 2013</c:v>
                </c:pt>
                <c:pt idx="2238">
                  <c:v>30 May 2013</c:v>
                </c:pt>
                <c:pt idx="2239">
                  <c:v>31 May 2013</c:v>
                </c:pt>
                <c:pt idx="2240">
                  <c:v>03 Jun 2013</c:v>
                </c:pt>
                <c:pt idx="2241">
                  <c:v>04 Jun 2013</c:v>
                </c:pt>
                <c:pt idx="2242">
                  <c:v>05 Jun 2013</c:v>
                </c:pt>
                <c:pt idx="2243">
                  <c:v>06 Jun 2013</c:v>
                </c:pt>
                <c:pt idx="2244">
                  <c:v>07 Jun 2013</c:v>
                </c:pt>
                <c:pt idx="2245">
                  <c:v>10 Jun 2013</c:v>
                </c:pt>
                <c:pt idx="2246">
                  <c:v>11 Jun 2013</c:v>
                </c:pt>
                <c:pt idx="2247">
                  <c:v>12 Jun 2013</c:v>
                </c:pt>
                <c:pt idx="2248">
                  <c:v>13 Jun 2013</c:v>
                </c:pt>
                <c:pt idx="2249">
                  <c:v>14 Jun 2013</c:v>
                </c:pt>
                <c:pt idx="2250">
                  <c:v>17 Jun 2013</c:v>
                </c:pt>
                <c:pt idx="2251">
                  <c:v>18 Jun 2013</c:v>
                </c:pt>
                <c:pt idx="2252">
                  <c:v>19 Jun 2013</c:v>
                </c:pt>
                <c:pt idx="2253">
                  <c:v>20 Jun 2013</c:v>
                </c:pt>
                <c:pt idx="2254">
                  <c:v>21 Jun 2013</c:v>
                </c:pt>
                <c:pt idx="2255">
                  <c:v>24 Jun 2013</c:v>
                </c:pt>
                <c:pt idx="2256">
                  <c:v>25 Jun 2013</c:v>
                </c:pt>
                <c:pt idx="2257">
                  <c:v>26 Jun 2013</c:v>
                </c:pt>
                <c:pt idx="2258">
                  <c:v>27 Jun 2013</c:v>
                </c:pt>
                <c:pt idx="2259">
                  <c:v>28 Jun 2013</c:v>
                </c:pt>
                <c:pt idx="2260">
                  <c:v>01 Jul 2013</c:v>
                </c:pt>
                <c:pt idx="2261">
                  <c:v>02 Jul 2013</c:v>
                </c:pt>
                <c:pt idx="2262">
                  <c:v>03 Jul 2013</c:v>
                </c:pt>
                <c:pt idx="2263">
                  <c:v>04 Jul 2013</c:v>
                </c:pt>
                <c:pt idx="2264">
                  <c:v>05 Jul 2013</c:v>
                </c:pt>
                <c:pt idx="2265">
                  <c:v>08 Jul 2013</c:v>
                </c:pt>
                <c:pt idx="2266">
                  <c:v>09 Jul 2013</c:v>
                </c:pt>
                <c:pt idx="2267">
                  <c:v>10 Jul 2013</c:v>
                </c:pt>
                <c:pt idx="2268">
                  <c:v>11 Jul 2013</c:v>
                </c:pt>
                <c:pt idx="2269">
                  <c:v>12 Jul 2013</c:v>
                </c:pt>
                <c:pt idx="2270">
                  <c:v>15 Jul 2013</c:v>
                </c:pt>
                <c:pt idx="2271">
                  <c:v>16 Jul 2013</c:v>
                </c:pt>
                <c:pt idx="2272">
                  <c:v>17 Jul 2013</c:v>
                </c:pt>
                <c:pt idx="2273">
                  <c:v>18 Jul 2013</c:v>
                </c:pt>
                <c:pt idx="2274">
                  <c:v>19 Jul 2013</c:v>
                </c:pt>
                <c:pt idx="2275">
                  <c:v>22 Jul 2013</c:v>
                </c:pt>
                <c:pt idx="2276">
                  <c:v>23 Jul 2013</c:v>
                </c:pt>
                <c:pt idx="2277">
                  <c:v>24 Jul 2013</c:v>
                </c:pt>
                <c:pt idx="2278">
                  <c:v>25 Jul 2013</c:v>
                </c:pt>
                <c:pt idx="2279">
                  <c:v>26 Jul 2013</c:v>
                </c:pt>
                <c:pt idx="2280">
                  <c:v>29 Jul 2013</c:v>
                </c:pt>
                <c:pt idx="2281">
                  <c:v>30 Jul 2013</c:v>
                </c:pt>
                <c:pt idx="2282">
                  <c:v>31 Jul 2013</c:v>
                </c:pt>
                <c:pt idx="2283">
                  <c:v>01 Aug 2013</c:v>
                </c:pt>
                <c:pt idx="2284">
                  <c:v>02 Aug 2013</c:v>
                </c:pt>
                <c:pt idx="2285">
                  <c:v>05 Aug 2013</c:v>
                </c:pt>
                <c:pt idx="2286">
                  <c:v>06 Aug 2013</c:v>
                </c:pt>
                <c:pt idx="2287">
                  <c:v>07 Aug 2013</c:v>
                </c:pt>
                <c:pt idx="2288">
                  <c:v>08 Aug 2013</c:v>
                </c:pt>
                <c:pt idx="2289">
                  <c:v>09 Aug 2013</c:v>
                </c:pt>
                <c:pt idx="2290">
                  <c:v>12 Aug 2013</c:v>
                </c:pt>
                <c:pt idx="2291">
                  <c:v>13 Aug 2013</c:v>
                </c:pt>
                <c:pt idx="2292">
                  <c:v>14 Aug 2013</c:v>
                </c:pt>
                <c:pt idx="2293">
                  <c:v>15 Aug 2013</c:v>
                </c:pt>
                <c:pt idx="2294">
                  <c:v>16 Aug 2013</c:v>
                </c:pt>
                <c:pt idx="2295">
                  <c:v>19 Aug 2013</c:v>
                </c:pt>
                <c:pt idx="2296">
                  <c:v>20 Aug 2013</c:v>
                </c:pt>
                <c:pt idx="2297">
                  <c:v>21 Aug 2013</c:v>
                </c:pt>
                <c:pt idx="2298">
                  <c:v>22 Aug 2013</c:v>
                </c:pt>
                <c:pt idx="2299">
                  <c:v>23 Aug 2013</c:v>
                </c:pt>
                <c:pt idx="2300">
                  <c:v>26 Aug 2013</c:v>
                </c:pt>
                <c:pt idx="2301">
                  <c:v>27 Aug 2013</c:v>
                </c:pt>
                <c:pt idx="2302">
                  <c:v>28 Aug 2013</c:v>
                </c:pt>
                <c:pt idx="2303">
                  <c:v>29 Aug 2013</c:v>
                </c:pt>
                <c:pt idx="2304">
                  <c:v>30 Aug 2013</c:v>
                </c:pt>
                <c:pt idx="2305">
                  <c:v>02 Sep 2013</c:v>
                </c:pt>
                <c:pt idx="2306">
                  <c:v>03 Sep 2013</c:v>
                </c:pt>
                <c:pt idx="2307">
                  <c:v>04 Sep 2013</c:v>
                </c:pt>
                <c:pt idx="2308">
                  <c:v>05 Sep 2013</c:v>
                </c:pt>
                <c:pt idx="2309">
                  <c:v>06 Sep 2013</c:v>
                </c:pt>
                <c:pt idx="2310">
                  <c:v>09 Sep 2013</c:v>
                </c:pt>
                <c:pt idx="2311">
                  <c:v>10 Sep 2013</c:v>
                </c:pt>
                <c:pt idx="2312">
                  <c:v>11 Sep 2013</c:v>
                </c:pt>
                <c:pt idx="2313">
                  <c:v>12 Sep 2013</c:v>
                </c:pt>
                <c:pt idx="2314">
                  <c:v>13 Sep 2013</c:v>
                </c:pt>
                <c:pt idx="2315">
                  <c:v>16 Sep 2013</c:v>
                </c:pt>
                <c:pt idx="2316">
                  <c:v>17 Sep 2013</c:v>
                </c:pt>
                <c:pt idx="2317">
                  <c:v>18 Sep 2013</c:v>
                </c:pt>
                <c:pt idx="2318">
                  <c:v>19 Sep 2013</c:v>
                </c:pt>
                <c:pt idx="2319">
                  <c:v>20 Sep 2013</c:v>
                </c:pt>
                <c:pt idx="2320">
                  <c:v>23 Sep 2013</c:v>
                </c:pt>
                <c:pt idx="2321">
                  <c:v>24 Sep 2013</c:v>
                </c:pt>
                <c:pt idx="2322">
                  <c:v>25 Sep 2013</c:v>
                </c:pt>
                <c:pt idx="2323">
                  <c:v>26 Sep 2013</c:v>
                </c:pt>
                <c:pt idx="2324">
                  <c:v>27 Sep 2013</c:v>
                </c:pt>
                <c:pt idx="2325">
                  <c:v>30 Sep 2013</c:v>
                </c:pt>
                <c:pt idx="2326">
                  <c:v>01 Oct 2013</c:v>
                </c:pt>
                <c:pt idx="2327">
                  <c:v>02 Oct 2013</c:v>
                </c:pt>
                <c:pt idx="2328">
                  <c:v>03 Oct 2013</c:v>
                </c:pt>
                <c:pt idx="2329">
                  <c:v>04 Oct 2013</c:v>
                </c:pt>
                <c:pt idx="2330">
                  <c:v>07 Oct 2013</c:v>
                </c:pt>
                <c:pt idx="2331">
                  <c:v>08 Oct 2013</c:v>
                </c:pt>
                <c:pt idx="2332">
                  <c:v>09 Oct 2013</c:v>
                </c:pt>
                <c:pt idx="2333">
                  <c:v>10 Oct 2013</c:v>
                </c:pt>
                <c:pt idx="2334">
                  <c:v>11 Oct 2013</c:v>
                </c:pt>
                <c:pt idx="2335">
                  <c:v>14 Oct 2013</c:v>
                </c:pt>
                <c:pt idx="2336">
                  <c:v>15 Oct 2013</c:v>
                </c:pt>
                <c:pt idx="2337">
                  <c:v>16 Oct 2013</c:v>
                </c:pt>
                <c:pt idx="2338">
                  <c:v>17 Oct 2013</c:v>
                </c:pt>
                <c:pt idx="2339">
                  <c:v>18 Oct 2013</c:v>
                </c:pt>
                <c:pt idx="2340">
                  <c:v>21 Oct 2013</c:v>
                </c:pt>
                <c:pt idx="2341">
                  <c:v>22 Oct 2013</c:v>
                </c:pt>
                <c:pt idx="2342">
                  <c:v>23 Oct 2013</c:v>
                </c:pt>
                <c:pt idx="2343">
                  <c:v>24 Oct 2013</c:v>
                </c:pt>
                <c:pt idx="2344">
                  <c:v>25 Oct 2013</c:v>
                </c:pt>
                <c:pt idx="2345">
                  <c:v>28 Oct 2013</c:v>
                </c:pt>
                <c:pt idx="2346">
                  <c:v>29 Oct 2013</c:v>
                </c:pt>
                <c:pt idx="2347">
                  <c:v>30 Oct 2013</c:v>
                </c:pt>
                <c:pt idx="2348">
                  <c:v>31 Oct 2013</c:v>
                </c:pt>
                <c:pt idx="2349">
                  <c:v>01 Nov 2013</c:v>
                </c:pt>
                <c:pt idx="2350">
                  <c:v>04 Nov 2013</c:v>
                </c:pt>
                <c:pt idx="2351">
                  <c:v>05 Nov 2013</c:v>
                </c:pt>
                <c:pt idx="2352">
                  <c:v>06 Nov 2013</c:v>
                </c:pt>
                <c:pt idx="2353">
                  <c:v>07 Nov 2013</c:v>
                </c:pt>
                <c:pt idx="2354">
                  <c:v>08 Nov 2013</c:v>
                </c:pt>
                <c:pt idx="2355">
                  <c:v>11 Nov 2013</c:v>
                </c:pt>
                <c:pt idx="2356">
                  <c:v>12 Nov 2013</c:v>
                </c:pt>
                <c:pt idx="2357">
                  <c:v>13 Nov 2013</c:v>
                </c:pt>
                <c:pt idx="2358">
                  <c:v>14 Nov 2013</c:v>
                </c:pt>
                <c:pt idx="2359">
                  <c:v>15 Nov 2013</c:v>
                </c:pt>
                <c:pt idx="2360">
                  <c:v>18 Nov 2013</c:v>
                </c:pt>
                <c:pt idx="2361">
                  <c:v>19 Nov 2013</c:v>
                </c:pt>
                <c:pt idx="2362">
                  <c:v>20 Nov 2013</c:v>
                </c:pt>
                <c:pt idx="2363">
                  <c:v>21 Nov 2013</c:v>
                </c:pt>
                <c:pt idx="2364">
                  <c:v>22 Nov 2013</c:v>
                </c:pt>
                <c:pt idx="2365">
                  <c:v>25 Nov 2013</c:v>
                </c:pt>
                <c:pt idx="2366">
                  <c:v>26 Nov 2013</c:v>
                </c:pt>
                <c:pt idx="2367">
                  <c:v>27 Nov 2013</c:v>
                </c:pt>
                <c:pt idx="2368">
                  <c:v>28 Nov 2013</c:v>
                </c:pt>
                <c:pt idx="2369">
                  <c:v>29 Nov 2013</c:v>
                </c:pt>
                <c:pt idx="2370">
                  <c:v>02 Dec 2013</c:v>
                </c:pt>
                <c:pt idx="2371">
                  <c:v>03 Dec 2013</c:v>
                </c:pt>
                <c:pt idx="2372">
                  <c:v>04 Dec 2013</c:v>
                </c:pt>
                <c:pt idx="2373">
                  <c:v>05 Dec 2013</c:v>
                </c:pt>
                <c:pt idx="2374">
                  <c:v>06 Dec 2013</c:v>
                </c:pt>
                <c:pt idx="2375">
                  <c:v>09 Dec 2013</c:v>
                </c:pt>
                <c:pt idx="2376">
                  <c:v>10 Dec 2013</c:v>
                </c:pt>
                <c:pt idx="2377">
                  <c:v>11 Dec 2013</c:v>
                </c:pt>
                <c:pt idx="2378">
                  <c:v>12 Dec 2013</c:v>
                </c:pt>
                <c:pt idx="2379">
                  <c:v>13 Dec 2013</c:v>
                </c:pt>
                <c:pt idx="2380">
                  <c:v>16 Dec 2013</c:v>
                </c:pt>
                <c:pt idx="2381">
                  <c:v>17 Dec 2013</c:v>
                </c:pt>
                <c:pt idx="2382">
                  <c:v>18 Dec 2013</c:v>
                </c:pt>
                <c:pt idx="2383">
                  <c:v>19 Dec 2013</c:v>
                </c:pt>
                <c:pt idx="2384">
                  <c:v>20 Dec 2013</c:v>
                </c:pt>
                <c:pt idx="2385">
                  <c:v>23 Dec 2013</c:v>
                </c:pt>
                <c:pt idx="2386">
                  <c:v>24 Dec 2013</c:v>
                </c:pt>
                <c:pt idx="2387">
                  <c:v>27 Dec 2013</c:v>
                </c:pt>
                <c:pt idx="2388">
                  <c:v>30 Dec 2013</c:v>
                </c:pt>
                <c:pt idx="2389">
                  <c:v>31 Dec 2013</c:v>
                </c:pt>
                <c:pt idx="2390">
                  <c:v>02 Jan 2014</c:v>
                </c:pt>
                <c:pt idx="2391">
                  <c:v>03 Jan 2014</c:v>
                </c:pt>
                <c:pt idx="2392">
                  <c:v>06 Jan 2014</c:v>
                </c:pt>
                <c:pt idx="2393">
                  <c:v>07 Jan 2014</c:v>
                </c:pt>
                <c:pt idx="2394">
                  <c:v>08 Jan 2014</c:v>
                </c:pt>
                <c:pt idx="2395">
                  <c:v>09 Jan 2014</c:v>
                </c:pt>
                <c:pt idx="2396">
                  <c:v>10 Jan 2014</c:v>
                </c:pt>
                <c:pt idx="2397">
                  <c:v>13 Jan 2014</c:v>
                </c:pt>
                <c:pt idx="2398">
                  <c:v>14 Jan 2014</c:v>
                </c:pt>
                <c:pt idx="2399">
                  <c:v>15 Jan 2014</c:v>
                </c:pt>
                <c:pt idx="2400">
                  <c:v>16 Jan 2014</c:v>
                </c:pt>
                <c:pt idx="2401">
                  <c:v>17 Jan 2014</c:v>
                </c:pt>
                <c:pt idx="2402">
                  <c:v>20 Jan 2014</c:v>
                </c:pt>
                <c:pt idx="2403">
                  <c:v>21 Jan 2014</c:v>
                </c:pt>
                <c:pt idx="2404">
                  <c:v>22 Jan 2014</c:v>
                </c:pt>
                <c:pt idx="2405">
                  <c:v>23 Jan 2014</c:v>
                </c:pt>
                <c:pt idx="2406">
                  <c:v>24 Jan 2014</c:v>
                </c:pt>
                <c:pt idx="2407">
                  <c:v>27 Jan 2014</c:v>
                </c:pt>
                <c:pt idx="2408">
                  <c:v>28 Jan 2014</c:v>
                </c:pt>
                <c:pt idx="2409">
                  <c:v>29 Jan 2014</c:v>
                </c:pt>
                <c:pt idx="2410">
                  <c:v>30 Jan 2014</c:v>
                </c:pt>
                <c:pt idx="2411">
                  <c:v>31 Jan 2014</c:v>
                </c:pt>
                <c:pt idx="2412">
                  <c:v>03 Feb 2014</c:v>
                </c:pt>
                <c:pt idx="2413">
                  <c:v>04 Feb 2014</c:v>
                </c:pt>
                <c:pt idx="2414">
                  <c:v>05 Feb 2014</c:v>
                </c:pt>
                <c:pt idx="2415">
                  <c:v>06 Feb 2014</c:v>
                </c:pt>
                <c:pt idx="2416">
                  <c:v>07 Feb 2014</c:v>
                </c:pt>
                <c:pt idx="2417">
                  <c:v>10 Feb 2014</c:v>
                </c:pt>
                <c:pt idx="2418">
                  <c:v>11 Feb 2014</c:v>
                </c:pt>
                <c:pt idx="2419">
                  <c:v>12 Feb 2014</c:v>
                </c:pt>
                <c:pt idx="2420">
                  <c:v>13 Feb 2014</c:v>
                </c:pt>
                <c:pt idx="2421">
                  <c:v>14 Feb 2014</c:v>
                </c:pt>
                <c:pt idx="2422">
                  <c:v>17 Feb 2014</c:v>
                </c:pt>
                <c:pt idx="2423">
                  <c:v>18 Feb 2014</c:v>
                </c:pt>
                <c:pt idx="2424">
                  <c:v>19 Feb 2014</c:v>
                </c:pt>
                <c:pt idx="2425">
                  <c:v>20 Feb 2014</c:v>
                </c:pt>
                <c:pt idx="2426">
                  <c:v>21 Feb 2014</c:v>
                </c:pt>
                <c:pt idx="2427">
                  <c:v>24 Feb 2014</c:v>
                </c:pt>
                <c:pt idx="2428">
                  <c:v>25 Feb 2014</c:v>
                </c:pt>
                <c:pt idx="2429">
                  <c:v>26 Feb 2014</c:v>
                </c:pt>
                <c:pt idx="2430">
                  <c:v>27 Feb 2014</c:v>
                </c:pt>
                <c:pt idx="2431">
                  <c:v>28 Feb 2014</c:v>
                </c:pt>
                <c:pt idx="2432">
                  <c:v>03 Mar 2014</c:v>
                </c:pt>
                <c:pt idx="2433">
                  <c:v>04 Mar 2014</c:v>
                </c:pt>
                <c:pt idx="2434">
                  <c:v>05 Mar 2014</c:v>
                </c:pt>
                <c:pt idx="2435">
                  <c:v>06 Mar 2014</c:v>
                </c:pt>
                <c:pt idx="2436">
                  <c:v>07 Mar 2014</c:v>
                </c:pt>
                <c:pt idx="2437">
                  <c:v>10 Mar 2014</c:v>
                </c:pt>
                <c:pt idx="2438">
                  <c:v>11 Mar 2014</c:v>
                </c:pt>
                <c:pt idx="2439">
                  <c:v>12 Mar 2014</c:v>
                </c:pt>
                <c:pt idx="2440">
                  <c:v>13 Mar 2014</c:v>
                </c:pt>
                <c:pt idx="2441">
                  <c:v>14 Mar 2014</c:v>
                </c:pt>
                <c:pt idx="2442">
                  <c:v>17 Mar 2014</c:v>
                </c:pt>
                <c:pt idx="2443">
                  <c:v>18 Mar 2014</c:v>
                </c:pt>
                <c:pt idx="2444">
                  <c:v>19 Mar 2014</c:v>
                </c:pt>
                <c:pt idx="2445">
                  <c:v>20 Mar 2014</c:v>
                </c:pt>
                <c:pt idx="2446">
                  <c:v>21 Mar 2014</c:v>
                </c:pt>
                <c:pt idx="2447">
                  <c:v>24 Mar 2014</c:v>
                </c:pt>
                <c:pt idx="2448">
                  <c:v>25 Mar 2014</c:v>
                </c:pt>
                <c:pt idx="2449">
                  <c:v>26 Mar 2014</c:v>
                </c:pt>
                <c:pt idx="2450">
                  <c:v>27 Mar 2014</c:v>
                </c:pt>
                <c:pt idx="2451">
                  <c:v>28 Mar 2014</c:v>
                </c:pt>
                <c:pt idx="2452">
                  <c:v>31 Mar 2014</c:v>
                </c:pt>
                <c:pt idx="2453">
                  <c:v>01 Apr 2014</c:v>
                </c:pt>
                <c:pt idx="2454">
                  <c:v>02 Apr 2014</c:v>
                </c:pt>
                <c:pt idx="2455">
                  <c:v>03 Apr 2014</c:v>
                </c:pt>
                <c:pt idx="2456">
                  <c:v>04 Apr 2014</c:v>
                </c:pt>
                <c:pt idx="2457">
                  <c:v>07 Apr 2014</c:v>
                </c:pt>
                <c:pt idx="2458">
                  <c:v>08 Apr 2014</c:v>
                </c:pt>
                <c:pt idx="2459">
                  <c:v>09 Apr 2014</c:v>
                </c:pt>
                <c:pt idx="2460">
                  <c:v>10 Apr 2014</c:v>
                </c:pt>
                <c:pt idx="2461">
                  <c:v>11 Apr 2014</c:v>
                </c:pt>
                <c:pt idx="2462">
                  <c:v>14 Apr 2014</c:v>
                </c:pt>
                <c:pt idx="2463">
                  <c:v>15 Apr 2014</c:v>
                </c:pt>
                <c:pt idx="2464">
                  <c:v>16 Apr 2014</c:v>
                </c:pt>
                <c:pt idx="2465">
                  <c:v>17 Apr 2014</c:v>
                </c:pt>
                <c:pt idx="2466">
                  <c:v>22 Apr 2014</c:v>
                </c:pt>
                <c:pt idx="2467">
                  <c:v>23 Apr 2014</c:v>
                </c:pt>
                <c:pt idx="2468">
                  <c:v>24 Apr 2014</c:v>
                </c:pt>
                <c:pt idx="2469">
                  <c:v>25 Apr 2014</c:v>
                </c:pt>
                <c:pt idx="2470">
                  <c:v>28 Apr 2014</c:v>
                </c:pt>
                <c:pt idx="2471">
                  <c:v>29 Apr 2014</c:v>
                </c:pt>
                <c:pt idx="2472">
                  <c:v>30 Apr 2014</c:v>
                </c:pt>
                <c:pt idx="2473">
                  <c:v>02 May 2014</c:v>
                </c:pt>
                <c:pt idx="2474">
                  <c:v>05 May 2014</c:v>
                </c:pt>
                <c:pt idx="2475">
                  <c:v>06 May 2014</c:v>
                </c:pt>
                <c:pt idx="2476">
                  <c:v>07 May 2014</c:v>
                </c:pt>
                <c:pt idx="2477">
                  <c:v>08 May 2014</c:v>
                </c:pt>
                <c:pt idx="2478">
                  <c:v>09 May 2014</c:v>
                </c:pt>
                <c:pt idx="2479">
                  <c:v>12 May 2014</c:v>
                </c:pt>
                <c:pt idx="2480">
                  <c:v>13 May 2014</c:v>
                </c:pt>
                <c:pt idx="2481">
                  <c:v>14 May 2014</c:v>
                </c:pt>
                <c:pt idx="2482">
                  <c:v>15 May 2014</c:v>
                </c:pt>
                <c:pt idx="2483">
                  <c:v>16 May 2014</c:v>
                </c:pt>
                <c:pt idx="2484">
                  <c:v>19 May 2014</c:v>
                </c:pt>
                <c:pt idx="2485">
                  <c:v>20 May 2014</c:v>
                </c:pt>
                <c:pt idx="2486">
                  <c:v>21 May 2014</c:v>
                </c:pt>
                <c:pt idx="2487">
                  <c:v>22 May 2014</c:v>
                </c:pt>
                <c:pt idx="2488">
                  <c:v>23 May 2014</c:v>
                </c:pt>
                <c:pt idx="2489">
                  <c:v>26 May 2014</c:v>
                </c:pt>
                <c:pt idx="2490">
                  <c:v>27 May 2014</c:v>
                </c:pt>
                <c:pt idx="2491">
                  <c:v>28 May 2014</c:v>
                </c:pt>
                <c:pt idx="2492">
                  <c:v>29 May 2014</c:v>
                </c:pt>
                <c:pt idx="2493">
                  <c:v>30 May 2014</c:v>
                </c:pt>
                <c:pt idx="2494">
                  <c:v>02 Jun 2014</c:v>
                </c:pt>
                <c:pt idx="2495">
                  <c:v>03 Jun 2014</c:v>
                </c:pt>
                <c:pt idx="2496">
                  <c:v>04 Jun 2014</c:v>
                </c:pt>
                <c:pt idx="2497">
                  <c:v>05 Jun 2014</c:v>
                </c:pt>
                <c:pt idx="2498">
                  <c:v>06 Jun 2014</c:v>
                </c:pt>
                <c:pt idx="2499">
                  <c:v>09 Jun 2014</c:v>
                </c:pt>
                <c:pt idx="2500">
                  <c:v>10 Jun 2014</c:v>
                </c:pt>
                <c:pt idx="2501">
                  <c:v>11 Jun 2014</c:v>
                </c:pt>
                <c:pt idx="2502">
                  <c:v>12 Jun 2014</c:v>
                </c:pt>
                <c:pt idx="2503">
                  <c:v>13 Jun 2014</c:v>
                </c:pt>
                <c:pt idx="2504">
                  <c:v>16 Jun 2014</c:v>
                </c:pt>
                <c:pt idx="2505">
                  <c:v>17 Jun 2014</c:v>
                </c:pt>
                <c:pt idx="2506">
                  <c:v>18 Jun 2014</c:v>
                </c:pt>
                <c:pt idx="2507">
                  <c:v>19 Jun 2014</c:v>
                </c:pt>
                <c:pt idx="2508">
                  <c:v>20 Jun 2014</c:v>
                </c:pt>
                <c:pt idx="2509">
                  <c:v>23 Jun 2014</c:v>
                </c:pt>
                <c:pt idx="2510">
                  <c:v>24 Jun 2014</c:v>
                </c:pt>
                <c:pt idx="2511">
                  <c:v>25 Jun 2014</c:v>
                </c:pt>
                <c:pt idx="2512">
                  <c:v>26 Jun 2014</c:v>
                </c:pt>
                <c:pt idx="2513">
                  <c:v>27 Jun 2014</c:v>
                </c:pt>
                <c:pt idx="2514">
                  <c:v>30 Jun 2014</c:v>
                </c:pt>
                <c:pt idx="2515">
                  <c:v>01 Jul 2014</c:v>
                </c:pt>
                <c:pt idx="2516">
                  <c:v>02 Jul 2014</c:v>
                </c:pt>
                <c:pt idx="2517">
                  <c:v>03 Jul 2014</c:v>
                </c:pt>
                <c:pt idx="2518">
                  <c:v>04 Jul 2014</c:v>
                </c:pt>
                <c:pt idx="2519">
                  <c:v>07 Jul 2014</c:v>
                </c:pt>
                <c:pt idx="2520">
                  <c:v>08 Jul 2014</c:v>
                </c:pt>
                <c:pt idx="2521">
                  <c:v>09 Jul 2014</c:v>
                </c:pt>
                <c:pt idx="2522">
                  <c:v>10 Jul 2014</c:v>
                </c:pt>
                <c:pt idx="2523">
                  <c:v>11 Jul 2014</c:v>
                </c:pt>
                <c:pt idx="2524">
                  <c:v>14 Jul 2014</c:v>
                </c:pt>
                <c:pt idx="2525">
                  <c:v>15 Jul 2014</c:v>
                </c:pt>
                <c:pt idx="2526">
                  <c:v>16 Jul 2014</c:v>
                </c:pt>
                <c:pt idx="2527">
                  <c:v>17 Jul 2014</c:v>
                </c:pt>
                <c:pt idx="2528">
                  <c:v>18 Jul 2014</c:v>
                </c:pt>
                <c:pt idx="2529">
                  <c:v>21 Jul 2014</c:v>
                </c:pt>
                <c:pt idx="2530">
                  <c:v>22 Jul 2014</c:v>
                </c:pt>
                <c:pt idx="2531">
                  <c:v>23 Jul 2014</c:v>
                </c:pt>
                <c:pt idx="2532">
                  <c:v>24 Jul 2014</c:v>
                </c:pt>
                <c:pt idx="2533">
                  <c:v>25 Jul 2014</c:v>
                </c:pt>
                <c:pt idx="2534">
                  <c:v>28 Jul 2014</c:v>
                </c:pt>
                <c:pt idx="2535">
                  <c:v>29 Jul 2014</c:v>
                </c:pt>
                <c:pt idx="2536">
                  <c:v>30 Jul 2014</c:v>
                </c:pt>
                <c:pt idx="2537">
                  <c:v>31 Jul 2014</c:v>
                </c:pt>
                <c:pt idx="2538">
                  <c:v>01 Aug 2014</c:v>
                </c:pt>
                <c:pt idx="2539">
                  <c:v>04 Aug 2014</c:v>
                </c:pt>
                <c:pt idx="2540">
                  <c:v>05 Aug 2014</c:v>
                </c:pt>
                <c:pt idx="2541">
                  <c:v>06 Aug 2014</c:v>
                </c:pt>
                <c:pt idx="2542">
                  <c:v>07 Aug 2014</c:v>
                </c:pt>
                <c:pt idx="2543">
                  <c:v>08 Aug 2014</c:v>
                </c:pt>
                <c:pt idx="2544">
                  <c:v>11 Aug 2014</c:v>
                </c:pt>
                <c:pt idx="2545">
                  <c:v>12 Aug 2014</c:v>
                </c:pt>
                <c:pt idx="2546">
                  <c:v>13 Aug 2014</c:v>
                </c:pt>
                <c:pt idx="2547">
                  <c:v>14 Aug 2014</c:v>
                </c:pt>
                <c:pt idx="2548">
                  <c:v>15 Aug 2014</c:v>
                </c:pt>
                <c:pt idx="2549">
                  <c:v>18 Aug 2014</c:v>
                </c:pt>
                <c:pt idx="2550">
                  <c:v>19 Aug 2014</c:v>
                </c:pt>
                <c:pt idx="2551">
                  <c:v>20 Aug 2014</c:v>
                </c:pt>
                <c:pt idx="2552">
                  <c:v>21 Aug 2014</c:v>
                </c:pt>
                <c:pt idx="2553">
                  <c:v>22 Aug 2014</c:v>
                </c:pt>
                <c:pt idx="2554">
                  <c:v>25 Aug 2014</c:v>
                </c:pt>
                <c:pt idx="2555">
                  <c:v>26 Aug 2014</c:v>
                </c:pt>
                <c:pt idx="2556">
                  <c:v>27 Aug 2014</c:v>
                </c:pt>
                <c:pt idx="2557">
                  <c:v>28 Aug 2014</c:v>
                </c:pt>
                <c:pt idx="2558">
                  <c:v>29 Aug 2014</c:v>
                </c:pt>
                <c:pt idx="2559">
                  <c:v>01 Sep 2014</c:v>
                </c:pt>
                <c:pt idx="2560">
                  <c:v>02 Sep 2014</c:v>
                </c:pt>
                <c:pt idx="2561">
                  <c:v>03 Sep 2014</c:v>
                </c:pt>
                <c:pt idx="2562">
                  <c:v>04 Sep 2014</c:v>
                </c:pt>
                <c:pt idx="2563">
                  <c:v>05 Sep 2014</c:v>
                </c:pt>
                <c:pt idx="2564">
                  <c:v>08 Sep 2014</c:v>
                </c:pt>
                <c:pt idx="2565">
                  <c:v>09 Sep 2014</c:v>
                </c:pt>
                <c:pt idx="2566">
                  <c:v>10 Sep 2014</c:v>
                </c:pt>
                <c:pt idx="2567">
                  <c:v>11 Sep 2014</c:v>
                </c:pt>
                <c:pt idx="2568">
                  <c:v>12 Sep 2014</c:v>
                </c:pt>
                <c:pt idx="2569">
                  <c:v>15 Sep 2014</c:v>
                </c:pt>
                <c:pt idx="2570">
                  <c:v>16 Sep 2014</c:v>
                </c:pt>
                <c:pt idx="2571">
                  <c:v>17 Sep 2014</c:v>
                </c:pt>
                <c:pt idx="2572">
                  <c:v>18 Sep 2014</c:v>
                </c:pt>
                <c:pt idx="2573">
                  <c:v>19 Sep 2014</c:v>
                </c:pt>
                <c:pt idx="2574">
                  <c:v>22 Sep 2014</c:v>
                </c:pt>
                <c:pt idx="2575">
                  <c:v>23 Sep 2014</c:v>
                </c:pt>
                <c:pt idx="2576">
                  <c:v>24 Sep 2014</c:v>
                </c:pt>
                <c:pt idx="2577">
                  <c:v>25 Sep 2014</c:v>
                </c:pt>
                <c:pt idx="2578">
                  <c:v>26 Sep 2014</c:v>
                </c:pt>
                <c:pt idx="2579">
                  <c:v>29 Sep 2014</c:v>
                </c:pt>
                <c:pt idx="2580">
                  <c:v>30 Sep 2014</c:v>
                </c:pt>
                <c:pt idx="2581">
                  <c:v>01 Oct 2014</c:v>
                </c:pt>
                <c:pt idx="2582">
                  <c:v>02 Oct 2014</c:v>
                </c:pt>
                <c:pt idx="2583">
                  <c:v>03 Oct 2014</c:v>
                </c:pt>
                <c:pt idx="2584">
                  <c:v>06 Oct 2014</c:v>
                </c:pt>
                <c:pt idx="2585">
                  <c:v>07 Oct 2014</c:v>
                </c:pt>
                <c:pt idx="2586">
                  <c:v>08 Oct 2014</c:v>
                </c:pt>
                <c:pt idx="2587">
                  <c:v>09 Oct 2014</c:v>
                </c:pt>
                <c:pt idx="2588">
                  <c:v>10 Oct 2014</c:v>
                </c:pt>
                <c:pt idx="2589">
                  <c:v>13 Oct 2014</c:v>
                </c:pt>
                <c:pt idx="2590">
                  <c:v>14 Oct 2014</c:v>
                </c:pt>
                <c:pt idx="2591">
                  <c:v>15 Oct 2014</c:v>
                </c:pt>
                <c:pt idx="2592">
                  <c:v>16 Oct 2014</c:v>
                </c:pt>
                <c:pt idx="2593">
                  <c:v>17 Oct 2014</c:v>
                </c:pt>
                <c:pt idx="2594">
                  <c:v>20 Oct 2014</c:v>
                </c:pt>
                <c:pt idx="2595">
                  <c:v>21 Oct 2014</c:v>
                </c:pt>
                <c:pt idx="2596">
                  <c:v>22 Oct 2014</c:v>
                </c:pt>
                <c:pt idx="2597">
                  <c:v>23 Oct 2014</c:v>
                </c:pt>
                <c:pt idx="2598">
                  <c:v>24 Oct 2014</c:v>
                </c:pt>
                <c:pt idx="2599">
                  <c:v>27 Oct 2014</c:v>
                </c:pt>
                <c:pt idx="2600">
                  <c:v>28 Oct 2014</c:v>
                </c:pt>
                <c:pt idx="2601">
                  <c:v>29 Oct 2014</c:v>
                </c:pt>
                <c:pt idx="2602">
                  <c:v>30 Oct 2014</c:v>
                </c:pt>
                <c:pt idx="2603">
                  <c:v>31 Oct 2014</c:v>
                </c:pt>
                <c:pt idx="2604">
                  <c:v>03 Nov 2014</c:v>
                </c:pt>
                <c:pt idx="2605">
                  <c:v>04 Nov 2014</c:v>
                </c:pt>
                <c:pt idx="2606">
                  <c:v>05 Nov 2014</c:v>
                </c:pt>
                <c:pt idx="2607">
                  <c:v>06 Nov 2014</c:v>
                </c:pt>
                <c:pt idx="2608">
                  <c:v>07 Nov 2014</c:v>
                </c:pt>
                <c:pt idx="2609">
                  <c:v>10 Nov 2014</c:v>
                </c:pt>
                <c:pt idx="2610">
                  <c:v>11 Nov 2014</c:v>
                </c:pt>
                <c:pt idx="2611">
                  <c:v>12 Nov 2014</c:v>
                </c:pt>
                <c:pt idx="2612">
                  <c:v>13 Nov 2014</c:v>
                </c:pt>
                <c:pt idx="2613">
                  <c:v>14 Nov 2014</c:v>
                </c:pt>
                <c:pt idx="2614">
                  <c:v>17 Nov 2014</c:v>
                </c:pt>
                <c:pt idx="2615">
                  <c:v>18 Nov 2014</c:v>
                </c:pt>
                <c:pt idx="2616">
                  <c:v>19 Nov 2014</c:v>
                </c:pt>
                <c:pt idx="2617">
                  <c:v>20 Nov 2014</c:v>
                </c:pt>
                <c:pt idx="2618">
                  <c:v>21 Nov 2014</c:v>
                </c:pt>
                <c:pt idx="2619">
                  <c:v>24 Nov 2014</c:v>
                </c:pt>
                <c:pt idx="2620">
                  <c:v>25 Nov 2014</c:v>
                </c:pt>
                <c:pt idx="2621">
                  <c:v>26 Nov 2014</c:v>
                </c:pt>
                <c:pt idx="2622">
                  <c:v>27 Nov 2014</c:v>
                </c:pt>
                <c:pt idx="2623">
                  <c:v>28 Nov 2014</c:v>
                </c:pt>
                <c:pt idx="2624">
                  <c:v>01 Dec 2014</c:v>
                </c:pt>
                <c:pt idx="2625">
                  <c:v>02 Dec 2014</c:v>
                </c:pt>
                <c:pt idx="2626">
                  <c:v>03 Dec 2014</c:v>
                </c:pt>
                <c:pt idx="2627">
                  <c:v>04 Dec 2014</c:v>
                </c:pt>
                <c:pt idx="2628">
                  <c:v>05 Dec 2014</c:v>
                </c:pt>
                <c:pt idx="2629">
                  <c:v>08 Dec 2014</c:v>
                </c:pt>
                <c:pt idx="2630">
                  <c:v>09 Dec 2014</c:v>
                </c:pt>
                <c:pt idx="2631">
                  <c:v>10 Dec 2014</c:v>
                </c:pt>
                <c:pt idx="2632">
                  <c:v>11 Dec 2014</c:v>
                </c:pt>
                <c:pt idx="2633">
                  <c:v>12 Dec 2014</c:v>
                </c:pt>
                <c:pt idx="2634">
                  <c:v>15 Dec 2014</c:v>
                </c:pt>
                <c:pt idx="2635">
                  <c:v>16 Dec 2014</c:v>
                </c:pt>
                <c:pt idx="2636">
                  <c:v>17 Dec 2014</c:v>
                </c:pt>
                <c:pt idx="2637">
                  <c:v>18 Dec 2014</c:v>
                </c:pt>
                <c:pt idx="2638">
                  <c:v>19 Dec 2014</c:v>
                </c:pt>
                <c:pt idx="2639">
                  <c:v>22 Dec 2014</c:v>
                </c:pt>
                <c:pt idx="2640">
                  <c:v>23 Dec 2014</c:v>
                </c:pt>
                <c:pt idx="2641">
                  <c:v>24 Dec 2014</c:v>
                </c:pt>
                <c:pt idx="2642">
                  <c:v>29 Dec 2014</c:v>
                </c:pt>
                <c:pt idx="2643">
                  <c:v>30 Dec 2014</c:v>
                </c:pt>
                <c:pt idx="2644">
                  <c:v>31 Dec 2014</c:v>
                </c:pt>
                <c:pt idx="2645">
                  <c:v>02 Jan 2015</c:v>
                </c:pt>
                <c:pt idx="2646">
                  <c:v>05 Jan 2015</c:v>
                </c:pt>
                <c:pt idx="2647">
                  <c:v>06 Jan 2015</c:v>
                </c:pt>
                <c:pt idx="2648">
                  <c:v>07 Jan 2015</c:v>
                </c:pt>
                <c:pt idx="2649">
                  <c:v>08 Jan 2015</c:v>
                </c:pt>
                <c:pt idx="2650">
                  <c:v>09 Jan 2015</c:v>
                </c:pt>
                <c:pt idx="2651">
                  <c:v>12 Jan 2015</c:v>
                </c:pt>
                <c:pt idx="2652">
                  <c:v>13 Jan 2015</c:v>
                </c:pt>
                <c:pt idx="2653">
                  <c:v>14 Jan 2015</c:v>
                </c:pt>
                <c:pt idx="2654">
                  <c:v>15 Jan 2015</c:v>
                </c:pt>
                <c:pt idx="2655">
                  <c:v>16 Jan 2015</c:v>
                </c:pt>
                <c:pt idx="2656">
                  <c:v>19 Jan 2015</c:v>
                </c:pt>
                <c:pt idx="2657">
                  <c:v>20 Jan 2015</c:v>
                </c:pt>
                <c:pt idx="2658">
                  <c:v>21 Jan 2015</c:v>
                </c:pt>
                <c:pt idx="2659">
                  <c:v>22 Jan 2015</c:v>
                </c:pt>
                <c:pt idx="2660">
                  <c:v>23 Jan 2015</c:v>
                </c:pt>
                <c:pt idx="2661">
                  <c:v>26 Jan 2015</c:v>
                </c:pt>
                <c:pt idx="2662">
                  <c:v>27 Jan 2015</c:v>
                </c:pt>
                <c:pt idx="2663">
                  <c:v>28 Jan 2015</c:v>
                </c:pt>
                <c:pt idx="2664">
                  <c:v>29 Jan 2015</c:v>
                </c:pt>
                <c:pt idx="2665">
                  <c:v>30 Jan 2015</c:v>
                </c:pt>
                <c:pt idx="2666">
                  <c:v>02 Feb 2015</c:v>
                </c:pt>
                <c:pt idx="2667">
                  <c:v>03 Feb 2015</c:v>
                </c:pt>
                <c:pt idx="2668">
                  <c:v>04 Feb 2015</c:v>
                </c:pt>
                <c:pt idx="2669">
                  <c:v>05 Feb 2015</c:v>
                </c:pt>
                <c:pt idx="2670">
                  <c:v>06 Feb 2015</c:v>
                </c:pt>
                <c:pt idx="2671">
                  <c:v>09 Feb 2015</c:v>
                </c:pt>
                <c:pt idx="2672">
                  <c:v>10 Feb 2015</c:v>
                </c:pt>
                <c:pt idx="2673">
                  <c:v>11 Feb 2015</c:v>
                </c:pt>
                <c:pt idx="2674">
                  <c:v>12 Feb 2015</c:v>
                </c:pt>
                <c:pt idx="2675">
                  <c:v>13 Feb 2015</c:v>
                </c:pt>
                <c:pt idx="2676">
                  <c:v>16 Feb 2015</c:v>
                </c:pt>
                <c:pt idx="2677">
                  <c:v>17 Feb 2015</c:v>
                </c:pt>
                <c:pt idx="2678">
                  <c:v>18 Feb 2015</c:v>
                </c:pt>
                <c:pt idx="2679">
                  <c:v>19 Feb 2015</c:v>
                </c:pt>
                <c:pt idx="2680">
                  <c:v>20 Feb 2015</c:v>
                </c:pt>
                <c:pt idx="2681">
                  <c:v>23 Feb 2015</c:v>
                </c:pt>
                <c:pt idx="2682">
                  <c:v>24 Feb 2015</c:v>
                </c:pt>
                <c:pt idx="2683">
                  <c:v>25 Feb 2015</c:v>
                </c:pt>
                <c:pt idx="2684">
                  <c:v>26 Feb 2015</c:v>
                </c:pt>
                <c:pt idx="2685">
                  <c:v>27 Feb 2015</c:v>
                </c:pt>
                <c:pt idx="2686">
                  <c:v>02 Mar 2015</c:v>
                </c:pt>
                <c:pt idx="2687">
                  <c:v>03 Mar 2015</c:v>
                </c:pt>
                <c:pt idx="2688">
                  <c:v>04 Mar 2015</c:v>
                </c:pt>
                <c:pt idx="2689">
                  <c:v>05 Mar 2015</c:v>
                </c:pt>
                <c:pt idx="2690">
                  <c:v>06 Mar 2015</c:v>
                </c:pt>
                <c:pt idx="2691">
                  <c:v>09 Mar 2015</c:v>
                </c:pt>
                <c:pt idx="2692">
                  <c:v>10 Mar 2015</c:v>
                </c:pt>
                <c:pt idx="2693">
                  <c:v>11 Mar 2015</c:v>
                </c:pt>
                <c:pt idx="2694">
                  <c:v>12 Mar 2015</c:v>
                </c:pt>
                <c:pt idx="2695">
                  <c:v>13 Mar 2015</c:v>
                </c:pt>
                <c:pt idx="2696">
                  <c:v>16 Mar 2015</c:v>
                </c:pt>
                <c:pt idx="2697">
                  <c:v>17 Mar 2015</c:v>
                </c:pt>
                <c:pt idx="2698">
                  <c:v>18 Mar 2015</c:v>
                </c:pt>
                <c:pt idx="2699">
                  <c:v>19 Mar 2015</c:v>
                </c:pt>
                <c:pt idx="2700">
                  <c:v>20 Mar 2015</c:v>
                </c:pt>
                <c:pt idx="2701">
                  <c:v>23 Mar 2015</c:v>
                </c:pt>
                <c:pt idx="2702">
                  <c:v>24 Mar 2015</c:v>
                </c:pt>
                <c:pt idx="2703">
                  <c:v>25 Mar 2015</c:v>
                </c:pt>
                <c:pt idx="2704">
                  <c:v>26 Mar 2015</c:v>
                </c:pt>
                <c:pt idx="2705">
                  <c:v>27 Mar 2015</c:v>
                </c:pt>
                <c:pt idx="2706">
                  <c:v>30 Mar 2015</c:v>
                </c:pt>
                <c:pt idx="2707">
                  <c:v>31 Mar 2015</c:v>
                </c:pt>
                <c:pt idx="2708">
                  <c:v>01 Apr 2015</c:v>
                </c:pt>
                <c:pt idx="2709">
                  <c:v>02 Apr 2015</c:v>
                </c:pt>
                <c:pt idx="2710">
                  <c:v>07 Apr 2015</c:v>
                </c:pt>
                <c:pt idx="2711">
                  <c:v>08 Apr 2015</c:v>
                </c:pt>
                <c:pt idx="2712">
                  <c:v>09 Apr 2015</c:v>
                </c:pt>
                <c:pt idx="2713">
                  <c:v>10 Apr 2015</c:v>
                </c:pt>
                <c:pt idx="2714">
                  <c:v>13 Apr 2015</c:v>
                </c:pt>
                <c:pt idx="2715">
                  <c:v>14 Apr 2015</c:v>
                </c:pt>
                <c:pt idx="2716">
                  <c:v>15 Apr 2015</c:v>
                </c:pt>
                <c:pt idx="2717">
                  <c:v>16 Apr 2015</c:v>
                </c:pt>
                <c:pt idx="2718">
                  <c:v>17 Apr 2015</c:v>
                </c:pt>
                <c:pt idx="2719">
                  <c:v>20 Apr 2015</c:v>
                </c:pt>
                <c:pt idx="2720">
                  <c:v>21 Apr 2015</c:v>
                </c:pt>
                <c:pt idx="2721">
                  <c:v>22 Apr 2015</c:v>
                </c:pt>
                <c:pt idx="2722">
                  <c:v>23 Apr 2015</c:v>
                </c:pt>
                <c:pt idx="2723">
                  <c:v>24 Apr 2015</c:v>
                </c:pt>
                <c:pt idx="2724">
                  <c:v>27 Apr 2015</c:v>
                </c:pt>
                <c:pt idx="2725">
                  <c:v>28 Apr 2015</c:v>
                </c:pt>
                <c:pt idx="2726">
                  <c:v>29 Apr 2015</c:v>
                </c:pt>
                <c:pt idx="2727">
                  <c:v>30 Apr 2015</c:v>
                </c:pt>
                <c:pt idx="2728">
                  <c:v>04 May 2015</c:v>
                </c:pt>
                <c:pt idx="2729">
                  <c:v>05 May 2015</c:v>
                </c:pt>
                <c:pt idx="2730">
                  <c:v>06 May 2015</c:v>
                </c:pt>
                <c:pt idx="2731">
                  <c:v>07 May 2015</c:v>
                </c:pt>
                <c:pt idx="2732">
                  <c:v>08 May 2015</c:v>
                </c:pt>
                <c:pt idx="2733">
                  <c:v>11 May 2015</c:v>
                </c:pt>
                <c:pt idx="2734">
                  <c:v>12 May 2015</c:v>
                </c:pt>
                <c:pt idx="2735">
                  <c:v>13 May 2015</c:v>
                </c:pt>
                <c:pt idx="2736">
                  <c:v>14 May 2015</c:v>
                </c:pt>
                <c:pt idx="2737">
                  <c:v>15 May 2015</c:v>
                </c:pt>
                <c:pt idx="2738">
                  <c:v>18 May 2015</c:v>
                </c:pt>
                <c:pt idx="2739">
                  <c:v>19 May 2015</c:v>
                </c:pt>
                <c:pt idx="2740">
                  <c:v>20 May 2015</c:v>
                </c:pt>
                <c:pt idx="2741">
                  <c:v>21 May 2015</c:v>
                </c:pt>
                <c:pt idx="2742">
                  <c:v>22 May 2015</c:v>
                </c:pt>
                <c:pt idx="2743">
                  <c:v>25 May 2015</c:v>
                </c:pt>
                <c:pt idx="2744">
                  <c:v>26 May 2015</c:v>
                </c:pt>
                <c:pt idx="2745">
                  <c:v>27 May 2015</c:v>
                </c:pt>
                <c:pt idx="2746">
                  <c:v>28 May 2015</c:v>
                </c:pt>
                <c:pt idx="2747">
                  <c:v>29 May 2015</c:v>
                </c:pt>
                <c:pt idx="2748">
                  <c:v>01 Jun 2015</c:v>
                </c:pt>
                <c:pt idx="2749">
                  <c:v>02 Jun 2015</c:v>
                </c:pt>
                <c:pt idx="2750">
                  <c:v>03 Jun 2015</c:v>
                </c:pt>
                <c:pt idx="2751">
                  <c:v>04 Jun 2015</c:v>
                </c:pt>
                <c:pt idx="2752">
                  <c:v>05 Jun 2015</c:v>
                </c:pt>
                <c:pt idx="2753">
                  <c:v>08 Jun 2015</c:v>
                </c:pt>
                <c:pt idx="2754">
                  <c:v>09 Jun 2015</c:v>
                </c:pt>
                <c:pt idx="2755">
                  <c:v>10 Jun 2015</c:v>
                </c:pt>
                <c:pt idx="2756">
                  <c:v>11 Jun 2015</c:v>
                </c:pt>
                <c:pt idx="2757">
                  <c:v>12 Jun 2015</c:v>
                </c:pt>
                <c:pt idx="2758">
                  <c:v>15 Jun 2015</c:v>
                </c:pt>
                <c:pt idx="2759">
                  <c:v>16 Jun 2015</c:v>
                </c:pt>
                <c:pt idx="2760">
                  <c:v>17 Jun 2015</c:v>
                </c:pt>
                <c:pt idx="2761">
                  <c:v>18 Jun 2015</c:v>
                </c:pt>
                <c:pt idx="2762">
                  <c:v>19 Jun 2015</c:v>
                </c:pt>
                <c:pt idx="2763">
                  <c:v>22 Jun 2015</c:v>
                </c:pt>
                <c:pt idx="2764">
                  <c:v>23 Jun 2015</c:v>
                </c:pt>
                <c:pt idx="2765">
                  <c:v>24 Jun 2015</c:v>
                </c:pt>
                <c:pt idx="2766">
                  <c:v>25 Jun 2015</c:v>
                </c:pt>
                <c:pt idx="2767">
                  <c:v>26 Jun 2015</c:v>
                </c:pt>
                <c:pt idx="2768">
                  <c:v>29 Jun 2015</c:v>
                </c:pt>
                <c:pt idx="2769">
                  <c:v>30 Jun 2015</c:v>
                </c:pt>
                <c:pt idx="2770">
                  <c:v>01 Jul 2015</c:v>
                </c:pt>
                <c:pt idx="2771">
                  <c:v>02 Jul 2015</c:v>
                </c:pt>
                <c:pt idx="2772">
                  <c:v>03 Jul 2015</c:v>
                </c:pt>
                <c:pt idx="2773">
                  <c:v>06 Jul 2015</c:v>
                </c:pt>
                <c:pt idx="2774">
                  <c:v>07 Jul 2015</c:v>
                </c:pt>
                <c:pt idx="2775">
                  <c:v>08 Jul 2015</c:v>
                </c:pt>
                <c:pt idx="2776">
                  <c:v>09 Jul 2015</c:v>
                </c:pt>
                <c:pt idx="2777">
                  <c:v>10 Jul 2015</c:v>
                </c:pt>
                <c:pt idx="2778">
                  <c:v>13 Jul 2015</c:v>
                </c:pt>
                <c:pt idx="2779">
                  <c:v>14 Jul 2015</c:v>
                </c:pt>
                <c:pt idx="2780">
                  <c:v>15 Jul 2015</c:v>
                </c:pt>
                <c:pt idx="2781">
                  <c:v>16 Jul 2015</c:v>
                </c:pt>
                <c:pt idx="2782">
                  <c:v>17 Jul 2015</c:v>
                </c:pt>
                <c:pt idx="2783">
                  <c:v>20 Jul 2015</c:v>
                </c:pt>
                <c:pt idx="2784">
                  <c:v>21 Jul 2015</c:v>
                </c:pt>
                <c:pt idx="2785">
                  <c:v>22 Jul 2015</c:v>
                </c:pt>
                <c:pt idx="2786">
                  <c:v>23 Jul 2015</c:v>
                </c:pt>
                <c:pt idx="2787">
                  <c:v>24 Jul 2015</c:v>
                </c:pt>
                <c:pt idx="2788">
                  <c:v>27 Jul 2015</c:v>
                </c:pt>
                <c:pt idx="2789">
                  <c:v>28 Jul 2015</c:v>
                </c:pt>
                <c:pt idx="2790">
                  <c:v>29 Jul 2015</c:v>
                </c:pt>
                <c:pt idx="2791">
                  <c:v>30 Jul 2015</c:v>
                </c:pt>
                <c:pt idx="2792">
                  <c:v>31 Jul 2015</c:v>
                </c:pt>
                <c:pt idx="2793">
                  <c:v>03 Aug 2015</c:v>
                </c:pt>
                <c:pt idx="2794">
                  <c:v>04 Aug 2015</c:v>
                </c:pt>
                <c:pt idx="2795">
                  <c:v>05 Aug 2015</c:v>
                </c:pt>
                <c:pt idx="2796">
                  <c:v>06 Aug 2015</c:v>
                </c:pt>
                <c:pt idx="2797">
                  <c:v>07 Aug 2015</c:v>
                </c:pt>
                <c:pt idx="2798">
                  <c:v>10 Aug 2015</c:v>
                </c:pt>
                <c:pt idx="2799">
                  <c:v>11 Aug 2015</c:v>
                </c:pt>
                <c:pt idx="2800">
                  <c:v>12 Aug 2015</c:v>
                </c:pt>
                <c:pt idx="2801">
                  <c:v>13 Aug 2015</c:v>
                </c:pt>
                <c:pt idx="2802">
                  <c:v>14 Aug 2015</c:v>
                </c:pt>
                <c:pt idx="2803">
                  <c:v>17 Aug 2015</c:v>
                </c:pt>
                <c:pt idx="2804">
                  <c:v>18 Aug 2015</c:v>
                </c:pt>
                <c:pt idx="2805">
                  <c:v>19 Aug 2015</c:v>
                </c:pt>
                <c:pt idx="2806">
                  <c:v>20 Aug 2015</c:v>
                </c:pt>
                <c:pt idx="2807">
                  <c:v>21 Aug 2015</c:v>
                </c:pt>
                <c:pt idx="2808">
                  <c:v>24 Aug 2015</c:v>
                </c:pt>
                <c:pt idx="2809">
                  <c:v>25 Aug 2015</c:v>
                </c:pt>
                <c:pt idx="2810">
                  <c:v>26 Aug 2015</c:v>
                </c:pt>
                <c:pt idx="2811">
                  <c:v>27 Aug 2015</c:v>
                </c:pt>
                <c:pt idx="2812">
                  <c:v>28 Aug 2015</c:v>
                </c:pt>
                <c:pt idx="2813">
                  <c:v>31 Aug 2015</c:v>
                </c:pt>
                <c:pt idx="2814">
                  <c:v>01 Sep 2015</c:v>
                </c:pt>
                <c:pt idx="2815">
                  <c:v>02 Sep 2015</c:v>
                </c:pt>
                <c:pt idx="2816">
                  <c:v>03 Sep 2015</c:v>
                </c:pt>
                <c:pt idx="2817">
                  <c:v>04 Sep 2015</c:v>
                </c:pt>
                <c:pt idx="2818">
                  <c:v>07 Sep 2015</c:v>
                </c:pt>
                <c:pt idx="2819">
                  <c:v>08 Sep 2015</c:v>
                </c:pt>
                <c:pt idx="2820">
                  <c:v>09 Sep 2015</c:v>
                </c:pt>
                <c:pt idx="2821">
                  <c:v>10 Sep 2015</c:v>
                </c:pt>
                <c:pt idx="2822">
                  <c:v>11 Sep 2015</c:v>
                </c:pt>
                <c:pt idx="2823">
                  <c:v>14 Sep 2015</c:v>
                </c:pt>
                <c:pt idx="2824">
                  <c:v>15 Sep 2015</c:v>
                </c:pt>
                <c:pt idx="2825">
                  <c:v>16 Sep 2015</c:v>
                </c:pt>
                <c:pt idx="2826">
                  <c:v>17 Sep 2015</c:v>
                </c:pt>
                <c:pt idx="2827">
                  <c:v>18 Sep 2015</c:v>
                </c:pt>
                <c:pt idx="2828">
                  <c:v>21 Sep 2015</c:v>
                </c:pt>
                <c:pt idx="2829">
                  <c:v>22 Sep 2015</c:v>
                </c:pt>
                <c:pt idx="2830">
                  <c:v>23 Sep 2015</c:v>
                </c:pt>
                <c:pt idx="2831">
                  <c:v>24 Sep 2015</c:v>
                </c:pt>
                <c:pt idx="2832">
                  <c:v>25 Sep 2015</c:v>
                </c:pt>
                <c:pt idx="2833">
                  <c:v>28 Sep 2015</c:v>
                </c:pt>
                <c:pt idx="2834">
                  <c:v>29 Sep 2015</c:v>
                </c:pt>
                <c:pt idx="2835">
                  <c:v>30 Sep 2015</c:v>
                </c:pt>
                <c:pt idx="2836">
                  <c:v>01 Oct 2015</c:v>
                </c:pt>
                <c:pt idx="2837">
                  <c:v>02 Oct 2015</c:v>
                </c:pt>
                <c:pt idx="2838">
                  <c:v>05 Oct 2015</c:v>
                </c:pt>
                <c:pt idx="2839">
                  <c:v>06 Oct 2015</c:v>
                </c:pt>
                <c:pt idx="2840">
                  <c:v>07 Oct 2015</c:v>
                </c:pt>
                <c:pt idx="2841">
                  <c:v>08 Oct 2015</c:v>
                </c:pt>
                <c:pt idx="2842">
                  <c:v>09 Oct 2015</c:v>
                </c:pt>
                <c:pt idx="2843">
                  <c:v>12 Oct 2015</c:v>
                </c:pt>
                <c:pt idx="2844">
                  <c:v>13 Oct 2015</c:v>
                </c:pt>
                <c:pt idx="2845">
                  <c:v>14 Oct 2015</c:v>
                </c:pt>
                <c:pt idx="2846">
                  <c:v>15 Oct 2015</c:v>
                </c:pt>
                <c:pt idx="2847">
                  <c:v>16 Oct 2015</c:v>
                </c:pt>
                <c:pt idx="2848">
                  <c:v>19 Oct 2015</c:v>
                </c:pt>
                <c:pt idx="2849">
                  <c:v>20 Oct 2015</c:v>
                </c:pt>
                <c:pt idx="2850">
                  <c:v>21 Oct 2015</c:v>
                </c:pt>
                <c:pt idx="2851">
                  <c:v>22 Oct 2015</c:v>
                </c:pt>
                <c:pt idx="2852">
                  <c:v>23 Oct 2015</c:v>
                </c:pt>
                <c:pt idx="2853">
                  <c:v>26 Oct 2015</c:v>
                </c:pt>
                <c:pt idx="2854">
                  <c:v>27 Oct 2015</c:v>
                </c:pt>
                <c:pt idx="2855">
                  <c:v>28 Oct 2015</c:v>
                </c:pt>
                <c:pt idx="2856">
                  <c:v>29 Oct 2015</c:v>
                </c:pt>
                <c:pt idx="2857">
                  <c:v>30 Oct 2015</c:v>
                </c:pt>
                <c:pt idx="2858">
                  <c:v>02 Nov 2015</c:v>
                </c:pt>
                <c:pt idx="2859">
                  <c:v>03 Nov 2015</c:v>
                </c:pt>
                <c:pt idx="2860">
                  <c:v>04 Nov 2015</c:v>
                </c:pt>
                <c:pt idx="2861">
                  <c:v>05 Nov 2015</c:v>
                </c:pt>
                <c:pt idx="2862">
                  <c:v>06 Nov 2015</c:v>
                </c:pt>
                <c:pt idx="2863">
                  <c:v>09 Nov 2015</c:v>
                </c:pt>
                <c:pt idx="2864">
                  <c:v>10 Nov 2015</c:v>
                </c:pt>
                <c:pt idx="2865">
                  <c:v>11 Nov 2015</c:v>
                </c:pt>
                <c:pt idx="2866">
                  <c:v>12 Nov 2015</c:v>
                </c:pt>
                <c:pt idx="2867">
                  <c:v>13 Nov 2015</c:v>
                </c:pt>
                <c:pt idx="2868">
                  <c:v>16 Nov 2015</c:v>
                </c:pt>
                <c:pt idx="2869">
                  <c:v>17 Nov 2015</c:v>
                </c:pt>
                <c:pt idx="2870">
                  <c:v>18 Nov 2015</c:v>
                </c:pt>
                <c:pt idx="2871">
                  <c:v>19 Nov 2015</c:v>
                </c:pt>
                <c:pt idx="2872">
                  <c:v>20 Nov 2015</c:v>
                </c:pt>
                <c:pt idx="2873">
                  <c:v>23 Nov 2015</c:v>
                </c:pt>
                <c:pt idx="2874">
                  <c:v>24 Nov 2015</c:v>
                </c:pt>
                <c:pt idx="2875">
                  <c:v>25 Nov 2015</c:v>
                </c:pt>
                <c:pt idx="2876">
                  <c:v>26 Nov 2015</c:v>
                </c:pt>
                <c:pt idx="2877">
                  <c:v>27 Nov 2015</c:v>
                </c:pt>
                <c:pt idx="2878">
                  <c:v>30 Nov 2015</c:v>
                </c:pt>
                <c:pt idx="2879">
                  <c:v>01 Dec 2015</c:v>
                </c:pt>
                <c:pt idx="2880">
                  <c:v>02 Dec 2015</c:v>
                </c:pt>
                <c:pt idx="2881">
                  <c:v>03 Dec 2015</c:v>
                </c:pt>
                <c:pt idx="2882">
                  <c:v>04 Dec 2015</c:v>
                </c:pt>
                <c:pt idx="2883">
                  <c:v>07 Dec 2015</c:v>
                </c:pt>
                <c:pt idx="2884">
                  <c:v>08 Dec 2015</c:v>
                </c:pt>
                <c:pt idx="2885">
                  <c:v>09 Dec 2015</c:v>
                </c:pt>
                <c:pt idx="2886">
                  <c:v>10 Dec 2015</c:v>
                </c:pt>
                <c:pt idx="2887">
                  <c:v>11 Dec 2015</c:v>
                </c:pt>
                <c:pt idx="2888">
                  <c:v>14 Dec 2015</c:v>
                </c:pt>
                <c:pt idx="2889">
                  <c:v>15 Dec 2015</c:v>
                </c:pt>
                <c:pt idx="2890">
                  <c:v>16 Dec 2015</c:v>
                </c:pt>
                <c:pt idx="2891">
                  <c:v>17 Dec 2015</c:v>
                </c:pt>
                <c:pt idx="2892">
                  <c:v>18 Dec 2015</c:v>
                </c:pt>
                <c:pt idx="2893">
                  <c:v>21 Dec 2015</c:v>
                </c:pt>
                <c:pt idx="2894">
                  <c:v>22 Dec 2015</c:v>
                </c:pt>
                <c:pt idx="2895">
                  <c:v>23 Dec 2015</c:v>
                </c:pt>
                <c:pt idx="2896">
                  <c:v>28 Dec 2015</c:v>
                </c:pt>
                <c:pt idx="2897">
                  <c:v>29 Dec 2015</c:v>
                </c:pt>
                <c:pt idx="2898">
                  <c:v>30 Dec 2015</c:v>
                </c:pt>
                <c:pt idx="2899">
                  <c:v>04 Jan 2016</c:v>
                </c:pt>
                <c:pt idx="2900">
                  <c:v>05 Jan 2016</c:v>
                </c:pt>
                <c:pt idx="2901">
                  <c:v>06 Jan 2016</c:v>
                </c:pt>
                <c:pt idx="2902">
                  <c:v>07 Jan 2016</c:v>
                </c:pt>
                <c:pt idx="2903">
                  <c:v>08 Jan 2016</c:v>
                </c:pt>
                <c:pt idx="2904">
                  <c:v>11 Jan 2016</c:v>
                </c:pt>
                <c:pt idx="2905">
                  <c:v>12 Jan 2016</c:v>
                </c:pt>
                <c:pt idx="2906">
                  <c:v>13 Jan 2016</c:v>
                </c:pt>
                <c:pt idx="2907">
                  <c:v>14 Jan 2016</c:v>
                </c:pt>
                <c:pt idx="2908">
                  <c:v>15 Jan 2016</c:v>
                </c:pt>
                <c:pt idx="2909">
                  <c:v>18 Jan 2016</c:v>
                </c:pt>
                <c:pt idx="2910">
                  <c:v>19 Jan 2016</c:v>
                </c:pt>
                <c:pt idx="2911">
                  <c:v>20 Jan 2016</c:v>
                </c:pt>
                <c:pt idx="2912">
                  <c:v>21 Jan 2016</c:v>
                </c:pt>
                <c:pt idx="2913">
                  <c:v>22 Jan 2016</c:v>
                </c:pt>
                <c:pt idx="2914">
                  <c:v>25 Jan 2016</c:v>
                </c:pt>
                <c:pt idx="2915">
                  <c:v>26 Jan 2016</c:v>
                </c:pt>
                <c:pt idx="2916">
                  <c:v>27 Jan 2016</c:v>
                </c:pt>
                <c:pt idx="2917">
                  <c:v>28 Jan 2016</c:v>
                </c:pt>
                <c:pt idx="2918">
                  <c:v>29 Jan 2016</c:v>
                </c:pt>
                <c:pt idx="2919">
                  <c:v>01 Feb 2016</c:v>
                </c:pt>
                <c:pt idx="2920">
                  <c:v>02 Feb 2016</c:v>
                </c:pt>
                <c:pt idx="2921">
                  <c:v>03 Feb 2016</c:v>
                </c:pt>
                <c:pt idx="2922">
                  <c:v>04 Feb 2016</c:v>
                </c:pt>
                <c:pt idx="2923">
                  <c:v>05 Feb 2016</c:v>
                </c:pt>
                <c:pt idx="2924">
                  <c:v>08 Feb 2016</c:v>
                </c:pt>
                <c:pt idx="2925">
                  <c:v>09 Feb 2016</c:v>
                </c:pt>
                <c:pt idx="2926">
                  <c:v>10 Feb 2016</c:v>
                </c:pt>
                <c:pt idx="2927">
                  <c:v>11 Feb 2016</c:v>
                </c:pt>
                <c:pt idx="2928">
                  <c:v>12 Feb 2016</c:v>
                </c:pt>
                <c:pt idx="2929">
                  <c:v>15 Feb 2016</c:v>
                </c:pt>
                <c:pt idx="2930">
                  <c:v>16 Feb 2016</c:v>
                </c:pt>
                <c:pt idx="2931">
                  <c:v>17 Feb 2016</c:v>
                </c:pt>
                <c:pt idx="2932">
                  <c:v>18 Feb 2016</c:v>
                </c:pt>
                <c:pt idx="2933">
                  <c:v>19 Feb 2016</c:v>
                </c:pt>
                <c:pt idx="2934">
                  <c:v>22 Feb 2016</c:v>
                </c:pt>
                <c:pt idx="2935">
                  <c:v>23 Feb 2016</c:v>
                </c:pt>
                <c:pt idx="2936">
                  <c:v>24 Feb 2016</c:v>
                </c:pt>
                <c:pt idx="2937">
                  <c:v>25 Feb 2016</c:v>
                </c:pt>
                <c:pt idx="2938">
                  <c:v>26 Feb 2016</c:v>
                </c:pt>
                <c:pt idx="2939">
                  <c:v>29 Feb 2016</c:v>
                </c:pt>
                <c:pt idx="2940">
                  <c:v>01 Mar 2016</c:v>
                </c:pt>
                <c:pt idx="2941">
                  <c:v>02 Mar 2016</c:v>
                </c:pt>
                <c:pt idx="2942">
                  <c:v>03 Mar 2016</c:v>
                </c:pt>
                <c:pt idx="2943">
                  <c:v>04 Mar 2016</c:v>
                </c:pt>
                <c:pt idx="2944">
                  <c:v>07 Mar 2016</c:v>
                </c:pt>
                <c:pt idx="2945">
                  <c:v>08 Mar 2016</c:v>
                </c:pt>
                <c:pt idx="2946">
                  <c:v>09 Mar 2016</c:v>
                </c:pt>
                <c:pt idx="2947">
                  <c:v>10 Mar 2016</c:v>
                </c:pt>
                <c:pt idx="2948">
                  <c:v>11 Mar 2016</c:v>
                </c:pt>
                <c:pt idx="2949">
                  <c:v>14 Mar 2016</c:v>
                </c:pt>
                <c:pt idx="2950">
                  <c:v>15 Mar 2016</c:v>
                </c:pt>
                <c:pt idx="2951">
                  <c:v>16 Mar 2016</c:v>
                </c:pt>
                <c:pt idx="2952">
                  <c:v>17 Mar 2016</c:v>
                </c:pt>
                <c:pt idx="2953">
                  <c:v>18 Mar 2016</c:v>
                </c:pt>
                <c:pt idx="2954">
                  <c:v>21 Mar 2016</c:v>
                </c:pt>
                <c:pt idx="2955">
                  <c:v>22 Mar 2016</c:v>
                </c:pt>
                <c:pt idx="2956">
                  <c:v>23 Mar 2016</c:v>
                </c:pt>
                <c:pt idx="2957">
                  <c:v>24 Mar 2016</c:v>
                </c:pt>
                <c:pt idx="2958">
                  <c:v>29 Mar 2016</c:v>
                </c:pt>
                <c:pt idx="2959">
                  <c:v>30 Mar 2016</c:v>
                </c:pt>
                <c:pt idx="2960">
                  <c:v>31 Mar 2016</c:v>
                </c:pt>
                <c:pt idx="2961">
                  <c:v>01 Apr 2016</c:v>
                </c:pt>
                <c:pt idx="2962">
                  <c:v>04 Apr 2016</c:v>
                </c:pt>
                <c:pt idx="2963">
                  <c:v>05 Apr 2016</c:v>
                </c:pt>
                <c:pt idx="2964">
                  <c:v>06 Apr 2016</c:v>
                </c:pt>
                <c:pt idx="2965">
                  <c:v>07 Apr 2016</c:v>
                </c:pt>
                <c:pt idx="2966">
                  <c:v>08 Apr 2016</c:v>
                </c:pt>
                <c:pt idx="2967">
                  <c:v>11 Apr 2016</c:v>
                </c:pt>
                <c:pt idx="2968">
                  <c:v>12 Apr 2016</c:v>
                </c:pt>
                <c:pt idx="2969">
                  <c:v>13 Apr 2016</c:v>
                </c:pt>
                <c:pt idx="2970">
                  <c:v>14 Apr 2016</c:v>
                </c:pt>
                <c:pt idx="2971">
                  <c:v>15 Apr 2016</c:v>
                </c:pt>
                <c:pt idx="2972">
                  <c:v>18 Apr 2016</c:v>
                </c:pt>
                <c:pt idx="2973">
                  <c:v>19 Apr 2016</c:v>
                </c:pt>
                <c:pt idx="2974">
                  <c:v>20 Apr 2016</c:v>
                </c:pt>
                <c:pt idx="2975">
                  <c:v>21 Apr 2016</c:v>
                </c:pt>
                <c:pt idx="2976">
                  <c:v>22 Apr 2016</c:v>
                </c:pt>
                <c:pt idx="2977">
                  <c:v>25 Apr 2016</c:v>
                </c:pt>
                <c:pt idx="2978">
                  <c:v>26 Apr 2016</c:v>
                </c:pt>
                <c:pt idx="2979">
                  <c:v>27 Apr 2016</c:v>
                </c:pt>
                <c:pt idx="2980">
                  <c:v>28 Apr 2016</c:v>
                </c:pt>
                <c:pt idx="2981">
                  <c:v>29 Apr 2016</c:v>
                </c:pt>
                <c:pt idx="2982">
                  <c:v>02 May 2016</c:v>
                </c:pt>
                <c:pt idx="2983">
                  <c:v>03 May 2016</c:v>
                </c:pt>
                <c:pt idx="2984">
                  <c:v>04 May 2016</c:v>
                </c:pt>
                <c:pt idx="2985">
                  <c:v>05 May 2016</c:v>
                </c:pt>
                <c:pt idx="2986">
                  <c:v>06 May 2016</c:v>
                </c:pt>
                <c:pt idx="2987">
                  <c:v>09 May 2016</c:v>
                </c:pt>
                <c:pt idx="2988">
                  <c:v>10 May 2016</c:v>
                </c:pt>
                <c:pt idx="2989">
                  <c:v>11 May 2016</c:v>
                </c:pt>
                <c:pt idx="2990">
                  <c:v>12 May 2016</c:v>
                </c:pt>
                <c:pt idx="2991">
                  <c:v>13 May 2016</c:v>
                </c:pt>
                <c:pt idx="2992">
                  <c:v>16 May 2016</c:v>
                </c:pt>
                <c:pt idx="2993">
                  <c:v>17 May 2016</c:v>
                </c:pt>
                <c:pt idx="2994">
                  <c:v>18 May 2016</c:v>
                </c:pt>
                <c:pt idx="2995">
                  <c:v>19 May 2016</c:v>
                </c:pt>
                <c:pt idx="2996">
                  <c:v>20 May 2016</c:v>
                </c:pt>
                <c:pt idx="2997">
                  <c:v>23 May 2016</c:v>
                </c:pt>
                <c:pt idx="2998">
                  <c:v>24 May 2016</c:v>
                </c:pt>
                <c:pt idx="2999">
                  <c:v>25 May 2016</c:v>
                </c:pt>
                <c:pt idx="3000">
                  <c:v>26 May 2016</c:v>
                </c:pt>
                <c:pt idx="3001">
                  <c:v>27 May 2016</c:v>
                </c:pt>
                <c:pt idx="3002">
                  <c:v>30 May 2016</c:v>
                </c:pt>
                <c:pt idx="3003">
                  <c:v>31 May 2016</c:v>
                </c:pt>
                <c:pt idx="3004">
                  <c:v>01 Jun 2016</c:v>
                </c:pt>
                <c:pt idx="3005">
                  <c:v>02 Jun 2016</c:v>
                </c:pt>
                <c:pt idx="3006">
                  <c:v>03 Jun 2016</c:v>
                </c:pt>
                <c:pt idx="3007">
                  <c:v>06 Jun 2016</c:v>
                </c:pt>
                <c:pt idx="3008">
                  <c:v>07 Jun 2016</c:v>
                </c:pt>
                <c:pt idx="3009">
                  <c:v>08 Jun 2016</c:v>
                </c:pt>
                <c:pt idx="3010">
                  <c:v>09 Jun 2016</c:v>
                </c:pt>
                <c:pt idx="3011">
                  <c:v>10 Jun 2016</c:v>
                </c:pt>
                <c:pt idx="3012">
                  <c:v>13 Jun 2016</c:v>
                </c:pt>
                <c:pt idx="3013">
                  <c:v>14 Jun 2016</c:v>
                </c:pt>
                <c:pt idx="3014">
                  <c:v>15 Jun 2016</c:v>
                </c:pt>
                <c:pt idx="3015">
                  <c:v>16 Jun 2016</c:v>
                </c:pt>
                <c:pt idx="3016">
                  <c:v>17 Jun 2016</c:v>
                </c:pt>
                <c:pt idx="3017">
                  <c:v>20 Jun 2016</c:v>
                </c:pt>
                <c:pt idx="3018">
                  <c:v>21 Jun 2016</c:v>
                </c:pt>
                <c:pt idx="3019">
                  <c:v>22 Jun 2016</c:v>
                </c:pt>
                <c:pt idx="3020">
                  <c:v>23 Jun 2016</c:v>
                </c:pt>
                <c:pt idx="3021">
                  <c:v>24 Jun 2016</c:v>
                </c:pt>
                <c:pt idx="3022">
                  <c:v>27 Jun 2016</c:v>
                </c:pt>
                <c:pt idx="3023">
                  <c:v>28 Jun 2016</c:v>
                </c:pt>
                <c:pt idx="3024">
                  <c:v>29 Jun 2016</c:v>
                </c:pt>
                <c:pt idx="3025">
                  <c:v>30 Jun 2016</c:v>
                </c:pt>
                <c:pt idx="3026">
                  <c:v>01 Jul 2016</c:v>
                </c:pt>
                <c:pt idx="3027">
                  <c:v>04 Jul 2016</c:v>
                </c:pt>
                <c:pt idx="3028">
                  <c:v>05 Jul 2016</c:v>
                </c:pt>
                <c:pt idx="3029">
                  <c:v>06 Jul 2016</c:v>
                </c:pt>
                <c:pt idx="3030">
                  <c:v>07 Jul 2016</c:v>
                </c:pt>
                <c:pt idx="3031">
                  <c:v>08 Jul 2016</c:v>
                </c:pt>
                <c:pt idx="3032">
                  <c:v>11 Jul 2016</c:v>
                </c:pt>
                <c:pt idx="3033">
                  <c:v>12 Jul 2016</c:v>
                </c:pt>
                <c:pt idx="3034">
                  <c:v>13 Jul 2016</c:v>
                </c:pt>
                <c:pt idx="3035">
                  <c:v>14 Jul 2016</c:v>
                </c:pt>
                <c:pt idx="3036">
                  <c:v>15 Jul 2016</c:v>
                </c:pt>
                <c:pt idx="3037">
                  <c:v>18 Jul 2016</c:v>
                </c:pt>
                <c:pt idx="3038">
                  <c:v>19 Jul 2016</c:v>
                </c:pt>
                <c:pt idx="3039">
                  <c:v>20 Jul 2016</c:v>
                </c:pt>
                <c:pt idx="3040">
                  <c:v>21 Jul 2016</c:v>
                </c:pt>
                <c:pt idx="3041">
                  <c:v>22 Jul 2016</c:v>
                </c:pt>
                <c:pt idx="3042">
                  <c:v>25 Jul 2016</c:v>
                </c:pt>
                <c:pt idx="3043">
                  <c:v>26 Jul 2016</c:v>
                </c:pt>
                <c:pt idx="3044">
                  <c:v>27 Jul 2016</c:v>
                </c:pt>
                <c:pt idx="3045">
                  <c:v>28 Jul 2016</c:v>
                </c:pt>
                <c:pt idx="3046">
                  <c:v>29 Jul 2016</c:v>
                </c:pt>
                <c:pt idx="3047">
                  <c:v>01 Aug 2016</c:v>
                </c:pt>
                <c:pt idx="3048">
                  <c:v>02 Aug 2016</c:v>
                </c:pt>
                <c:pt idx="3049">
                  <c:v>03 Aug 2016</c:v>
                </c:pt>
                <c:pt idx="3050">
                  <c:v>04 Aug 2016</c:v>
                </c:pt>
                <c:pt idx="3051">
                  <c:v>05 Aug 2016</c:v>
                </c:pt>
                <c:pt idx="3052">
                  <c:v>08 Aug 2016</c:v>
                </c:pt>
                <c:pt idx="3053">
                  <c:v>09 Aug 2016</c:v>
                </c:pt>
                <c:pt idx="3054">
                  <c:v>10 Aug 2016</c:v>
                </c:pt>
                <c:pt idx="3055">
                  <c:v>11 Aug 2016</c:v>
                </c:pt>
                <c:pt idx="3056">
                  <c:v>12 Aug 2016</c:v>
                </c:pt>
                <c:pt idx="3057">
                  <c:v>15 Aug 2016</c:v>
                </c:pt>
                <c:pt idx="3058">
                  <c:v>16 Aug 2016</c:v>
                </c:pt>
                <c:pt idx="3059">
                  <c:v>17 Aug 2016</c:v>
                </c:pt>
                <c:pt idx="3060">
                  <c:v>18 Aug 2016</c:v>
                </c:pt>
                <c:pt idx="3061">
                  <c:v>19 Aug 2016</c:v>
                </c:pt>
                <c:pt idx="3062">
                  <c:v>22 Aug 2016</c:v>
                </c:pt>
                <c:pt idx="3063">
                  <c:v>23 Aug 2016</c:v>
                </c:pt>
                <c:pt idx="3064">
                  <c:v>24 Aug 2016</c:v>
                </c:pt>
                <c:pt idx="3065">
                  <c:v>25 Aug 2016</c:v>
                </c:pt>
                <c:pt idx="3066">
                  <c:v>26 Aug 2016</c:v>
                </c:pt>
                <c:pt idx="3067">
                  <c:v>29 Aug 2016</c:v>
                </c:pt>
                <c:pt idx="3068">
                  <c:v>30 Aug 2016</c:v>
                </c:pt>
                <c:pt idx="3069">
                  <c:v>31 Aug 2016</c:v>
                </c:pt>
                <c:pt idx="3070">
                  <c:v>01 Sep 2016</c:v>
                </c:pt>
                <c:pt idx="3071">
                  <c:v>02 Sep 2016</c:v>
                </c:pt>
                <c:pt idx="3072">
                  <c:v>05 Sep 2016</c:v>
                </c:pt>
                <c:pt idx="3073">
                  <c:v>06 Sep 2016</c:v>
                </c:pt>
                <c:pt idx="3074">
                  <c:v>07 Sep 2016</c:v>
                </c:pt>
                <c:pt idx="3075">
                  <c:v>08 Sep 2016</c:v>
                </c:pt>
                <c:pt idx="3076">
                  <c:v>09 Sep 2016</c:v>
                </c:pt>
                <c:pt idx="3077">
                  <c:v>12 Sep 2016</c:v>
                </c:pt>
                <c:pt idx="3078">
                  <c:v>13 Sep 2016</c:v>
                </c:pt>
                <c:pt idx="3079">
                  <c:v>14 Sep 2016</c:v>
                </c:pt>
                <c:pt idx="3080">
                  <c:v>15 Sep 2016</c:v>
                </c:pt>
                <c:pt idx="3081">
                  <c:v>16 Sep 2016</c:v>
                </c:pt>
                <c:pt idx="3082">
                  <c:v>19 Sep 2016</c:v>
                </c:pt>
                <c:pt idx="3083">
                  <c:v>20 Sep 2016</c:v>
                </c:pt>
                <c:pt idx="3084">
                  <c:v>21 Sep 2016</c:v>
                </c:pt>
                <c:pt idx="3085">
                  <c:v>22 Sep 2016</c:v>
                </c:pt>
                <c:pt idx="3086">
                  <c:v>23 Sep 2016</c:v>
                </c:pt>
                <c:pt idx="3087">
                  <c:v>26 Sep 2016</c:v>
                </c:pt>
                <c:pt idx="3088">
                  <c:v>27 Sep 2016</c:v>
                </c:pt>
                <c:pt idx="3089">
                  <c:v>28 Sep 2016</c:v>
                </c:pt>
                <c:pt idx="3090">
                  <c:v>29 Sep 2016</c:v>
                </c:pt>
                <c:pt idx="3091">
                  <c:v>30 Sep 2016</c:v>
                </c:pt>
                <c:pt idx="3092">
                  <c:v>03 Oct 2016</c:v>
                </c:pt>
                <c:pt idx="3093">
                  <c:v>04 Oct 2016</c:v>
                </c:pt>
                <c:pt idx="3094">
                  <c:v>05 Oct 2016</c:v>
                </c:pt>
                <c:pt idx="3095">
                  <c:v>06 Oct 2016</c:v>
                </c:pt>
                <c:pt idx="3096">
                  <c:v>07 Oct 2016</c:v>
                </c:pt>
                <c:pt idx="3097">
                  <c:v>10 Oct 2016</c:v>
                </c:pt>
                <c:pt idx="3098">
                  <c:v>11 Oct 2016</c:v>
                </c:pt>
                <c:pt idx="3099">
                  <c:v>12 Oct 2016</c:v>
                </c:pt>
                <c:pt idx="3100">
                  <c:v>13 Oct 2016</c:v>
                </c:pt>
                <c:pt idx="3101">
                  <c:v>14 Oct 2016</c:v>
                </c:pt>
                <c:pt idx="3102">
                  <c:v>17 Oct 2016</c:v>
                </c:pt>
                <c:pt idx="3103">
                  <c:v>18 Oct 2016</c:v>
                </c:pt>
                <c:pt idx="3104">
                  <c:v>19 Oct 2016</c:v>
                </c:pt>
                <c:pt idx="3105">
                  <c:v>20 Oct 2016</c:v>
                </c:pt>
                <c:pt idx="3106">
                  <c:v>21 Oct 2016</c:v>
                </c:pt>
                <c:pt idx="3107">
                  <c:v>24 Oct 2016</c:v>
                </c:pt>
                <c:pt idx="3108">
                  <c:v>25 Oct 2016</c:v>
                </c:pt>
                <c:pt idx="3109">
                  <c:v>26 Oct 2016</c:v>
                </c:pt>
                <c:pt idx="3110">
                  <c:v>27 Oct 2016</c:v>
                </c:pt>
                <c:pt idx="3111">
                  <c:v>28 Oct 2016</c:v>
                </c:pt>
                <c:pt idx="3112">
                  <c:v>31 Oct 2016</c:v>
                </c:pt>
                <c:pt idx="3113">
                  <c:v>01 Nov 2016</c:v>
                </c:pt>
                <c:pt idx="3114">
                  <c:v>02 Nov 2016</c:v>
                </c:pt>
                <c:pt idx="3115">
                  <c:v>03 Nov 2016</c:v>
                </c:pt>
                <c:pt idx="3116">
                  <c:v>04 Nov 2016</c:v>
                </c:pt>
                <c:pt idx="3117">
                  <c:v>07 Nov 2016</c:v>
                </c:pt>
                <c:pt idx="3118">
                  <c:v>08 Nov 2016</c:v>
                </c:pt>
                <c:pt idx="3119">
                  <c:v>09 Nov 2016</c:v>
                </c:pt>
                <c:pt idx="3120">
                  <c:v>10 Nov 2016</c:v>
                </c:pt>
                <c:pt idx="3121">
                  <c:v>11 Nov 2016</c:v>
                </c:pt>
                <c:pt idx="3122">
                  <c:v>14 Nov 2016</c:v>
                </c:pt>
                <c:pt idx="3123">
                  <c:v>15 Nov 2016</c:v>
                </c:pt>
                <c:pt idx="3124">
                  <c:v>16 Nov 2016</c:v>
                </c:pt>
                <c:pt idx="3125">
                  <c:v>17 Nov 2016</c:v>
                </c:pt>
                <c:pt idx="3126">
                  <c:v>18 Nov 2016</c:v>
                </c:pt>
                <c:pt idx="3127">
                  <c:v>21 Nov 2016</c:v>
                </c:pt>
                <c:pt idx="3128">
                  <c:v>22 Nov 2016</c:v>
                </c:pt>
                <c:pt idx="3129">
                  <c:v>23 Nov 2016</c:v>
                </c:pt>
                <c:pt idx="3130">
                  <c:v>24 Nov 2016</c:v>
                </c:pt>
                <c:pt idx="3131">
                  <c:v>25 Nov 2016</c:v>
                </c:pt>
                <c:pt idx="3132">
                  <c:v>28 Nov 2016</c:v>
                </c:pt>
                <c:pt idx="3133">
                  <c:v>29 Nov 2016</c:v>
                </c:pt>
                <c:pt idx="3134">
                  <c:v>30 Nov 2016</c:v>
                </c:pt>
                <c:pt idx="3135">
                  <c:v>01 Dec 2016</c:v>
                </c:pt>
                <c:pt idx="3136">
                  <c:v>02 Dec 2016</c:v>
                </c:pt>
                <c:pt idx="3137">
                  <c:v>05 Dec 2016</c:v>
                </c:pt>
                <c:pt idx="3138">
                  <c:v>06 Dec 2016</c:v>
                </c:pt>
                <c:pt idx="3139">
                  <c:v>07 Dec 2016</c:v>
                </c:pt>
                <c:pt idx="3140">
                  <c:v>08 Dec 2016</c:v>
                </c:pt>
                <c:pt idx="3141">
                  <c:v>09 Dec 2016</c:v>
                </c:pt>
                <c:pt idx="3142">
                  <c:v>12 Dec 2016</c:v>
                </c:pt>
                <c:pt idx="3143">
                  <c:v>13 Dec 2016</c:v>
                </c:pt>
                <c:pt idx="3144">
                  <c:v>14 Dec 2016</c:v>
                </c:pt>
                <c:pt idx="3145">
                  <c:v>15 Dec 2016</c:v>
                </c:pt>
                <c:pt idx="3146">
                  <c:v>16 Dec 2016</c:v>
                </c:pt>
                <c:pt idx="3147">
                  <c:v>19 Dec 2016</c:v>
                </c:pt>
                <c:pt idx="3148">
                  <c:v>20 Dec 2016</c:v>
                </c:pt>
                <c:pt idx="3149">
                  <c:v>21 Dec 2016</c:v>
                </c:pt>
                <c:pt idx="3150">
                  <c:v>22 Dec 2016</c:v>
                </c:pt>
                <c:pt idx="3151">
                  <c:v>23 Dec 2016</c:v>
                </c:pt>
                <c:pt idx="3152">
                  <c:v>27 Dec 2016</c:v>
                </c:pt>
                <c:pt idx="3153">
                  <c:v>28 Dec 2016</c:v>
                </c:pt>
                <c:pt idx="3154">
                  <c:v>29 Dec 2016</c:v>
                </c:pt>
                <c:pt idx="3155">
                  <c:v>30 Dec 2016</c:v>
                </c:pt>
                <c:pt idx="3156">
                  <c:v>02 Jan 2017</c:v>
                </c:pt>
                <c:pt idx="3157">
                  <c:v>03 Jan 2017</c:v>
                </c:pt>
                <c:pt idx="3158">
                  <c:v>04 Jan 2017</c:v>
                </c:pt>
                <c:pt idx="3159">
                  <c:v>05 Jan 2017</c:v>
                </c:pt>
                <c:pt idx="3160">
                  <c:v>06 Jan 2017</c:v>
                </c:pt>
                <c:pt idx="3161">
                  <c:v>09 Jan 2017</c:v>
                </c:pt>
                <c:pt idx="3162">
                  <c:v>10 Jan 2017</c:v>
                </c:pt>
                <c:pt idx="3163">
                  <c:v>11 Jan 2017</c:v>
                </c:pt>
                <c:pt idx="3164">
                  <c:v>12 Jan 2017</c:v>
                </c:pt>
                <c:pt idx="3165">
                  <c:v>13 Jan 2017</c:v>
                </c:pt>
                <c:pt idx="3166">
                  <c:v>16 Jan 2017</c:v>
                </c:pt>
                <c:pt idx="3167">
                  <c:v>17 Jan 2017</c:v>
                </c:pt>
                <c:pt idx="3168">
                  <c:v>18 Jan 2017</c:v>
                </c:pt>
                <c:pt idx="3169">
                  <c:v>19 Jan 2017</c:v>
                </c:pt>
                <c:pt idx="3170">
                  <c:v>20 Jan 2017</c:v>
                </c:pt>
                <c:pt idx="3171">
                  <c:v>23 Jan 2017</c:v>
                </c:pt>
                <c:pt idx="3172">
                  <c:v>24 Jan 2017</c:v>
                </c:pt>
                <c:pt idx="3173">
                  <c:v>25 Jan 2017</c:v>
                </c:pt>
                <c:pt idx="3174">
                  <c:v>26 Jan 2017</c:v>
                </c:pt>
                <c:pt idx="3175">
                  <c:v>27 Jan 2017</c:v>
                </c:pt>
                <c:pt idx="3176">
                  <c:v>30 Jan 2017</c:v>
                </c:pt>
                <c:pt idx="3177">
                  <c:v>31 Jan 2017</c:v>
                </c:pt>
                <c:pt idx="3178">
                  <c:v>01 Feb 2017</c:v>
                </c:pt>
                <c:pt idx="3179">
                  <c:v>02 Feb 2017</c:v>
                </c:pt>
                <c:pt idx="3180">
                  <c:v>03 Feb 2017</c:v>
                </c:pt>
                <c:pt idx="3181">
                  <c:v>06 Feb 2017</c:v>
                </c:pt>
                <c:pt idx="3182">
                  <c:v>07 Feb 2017</c:v>
                </c:pt>
                <c:pt idx="3183">
                  <c:v>08 Feb 2017</c:v>
                </c:pt>
                <c:pt idx="3184">
                  <c:v>09 Feb 2017</c:v>
                </c:pt>
                <c:pt idx="3185">
                  <c:v>10 Feb 2017</c:v>
                </c:pt>
                <c:pt idx="3186">
                  <c:v>13 Feb 2017</c:v>
                </c:pt>
                <c:pt idx="3187">
                  <c:v>14 Feb 2017</c:v>
                </c:pt>
                <c:pt idx="3188">
                  <c:v>15 Feb 2017</c:v>
                </c:pt>
                <c:pt idx="3189">
                  <c:v>16 Feb 2017</c:v>
                </c:pt>
                <c:pt idx="3190">
                  <c:v>17 Feb 2017</c:v>
                </c:pt>
                <c:pt idx="3191">
                  <c:v>20 Feb 2017</c:v>
                </c:pt>
                <c:pt idx="3192">
                  <c:v>21 Feb 2017</c:v>
                </c:pt>
                <c:pt idx="3193">
                  <c:v>22 Feb 2017</c:v>
                </c:pt>
                <c:pt idx="3194">
                  <c:v>23 Feb 2017</c:v>
                </c:pt>
                <c:pt idx="3195">
                  <c:v>24 Feb 2017</c:v>
                </c:pt>
                <c:pt idx="3196">
                  <c:v>27 Feb 2017</c:v>
                </c:pt>
                <c:pt idx="3197">
                  <c:v>28 Feb 2017</c:v>
                </c:pt>
                <c:pt idx="3198">
                  <c:v>01 Mar 2017</c:v>
                </c:pt>
                <c:pt idx="3199">
                  <c:v>02 Mar 2017</c:v>
                </c:pt>
                <c:pt idx="3200">
                  <c:v>03 Mar 2017</c:v>
                </c:pt>
                <c:pt idx="3201">
                  <c:v>06 Mar 2017</c:v>
                </c:pt>
                <c:pt idx="3202">
                  <c:v>07 Mar 2017</c:v>
                </c:pt>
                <c:pt idx="3203">
                  <c:v>08 Mar 2017</c:v>
                </c:pt>
                <c:pt idx="3204">
                  <c:v>09 Mar 2017</c:v>
                </c:pt>
                <c:pt idx="3205">
                  <c:v>10 Mar 2017</c:v>
                </c:pt>
                <c:pt idx="3206">
                  <c:v>13 Mar 2017</c:v>
                </c:pt>
                <c:pt idx="3207">
                  <c:v>14 Mar 2017</c:v>
                </c:pt>
                <c:pt idx="3208">
                  <c:v>15 Mar 2017</c:v>
                </c:pt>
                <c:pt idx="3209">
                  <c:v>16 Mar 2017</c:v>
                </c:pt>
                <c:pt idx="3210">
                  <c:v>17 Mar 2017</c:v>
                </c:pt>
                <c:pt idx="3211">
                  <c:v>20 Mar 2017</c:v>
                </c:pt>
                <c:pt idx="3212">
                  <c:v>21 Mar 2017</c:v>
                </c:pt>
                <c:pt idx="3213">
                  <c:v>22 Mar 2017</c:v>
                </c:pt>
                <c:pt idx="3214">
                  <c:v>23 Mar 2017</c:v>
                </c:pt>
                <c:pt idx="3215">
                  <c:v>24 Mar 2017</c:v>
                </c:pt>
                <c:pt idx="3216">
                  <c:v>27 Mar 2017</c:v>
                </c:pt>
                <c:pt idx="3217">
                  <c:v>28 Mar 2017</c:v>
                </c:pt>
                <c:pt idx="3218">
                  <c:v>29 Mar 2017</c:v>
                </c:pt>
                <c:pt idx="3219">
                  <c:v>30 Mar 2017</c:v>
                </c:pt>
                <c:pt idx="3220">
                  <c:v>31 Mar 2017</c:v>
                </c:pt>
                <c:pt idx="3221">
                  <c:v>03 Apr 2017</c:v>
                </c:pt>
                <c:pt idx="3222">
                  <c:v>04 Apr 2017</c:v>
                </c:pt>
                <c:pt idx="3223">
                  <c:v>05 Apr 2017</c:v>
                </c:pt>
                <c:pt idx="3224">
                  <c:v>06 Apr 2017</c:v>
                </c:pt>
                <c:pt idx="3225">
                  <c:v>07 Apr 2017</c:v>
                </c:pt>
                <c:pt idx="3226">
                  <c:v>10 Apr 2017</c:v>
                </c:pt>
                <c:pt idx="3227">
                  <c:v>11 Apr 2017</c:v>
                </c:pt>
                <c:pt idx="3228">
                  <c:v>12 Apr 2017</c:v>
                </c:pt>
                <c:pt idx="3229">
                  <c:v>13 Apr 2017</c:v>
                </c:pt>
                <c:pt idx="3230">
                  <c:v>18 Apr 2017</c:v>
                </c:pt>
                <c:pt idx="3231">
                  <c:v>19 Apr 2017</c:v>
                </c:pt>
                <c:pt idx="3232">
                  <c:v>20 Apr 2017</c:v>
                </c:pt>
                <c:pt idx="3233">
                  <c:v>21 Apr 2017</c:v>
                </c:pt>
                <c:pt idx="3234">
                  <c:v>24 Apr 2017</c:v>
                </c:pt>
                <c:pt idx="3235">
                  <c:v>25 Apr 2017</c:v>
                </c:pt>
                <c:pt idx="3236">
                  <c:v>26 Apr 2017</c:v>
                </c:pt>
                <c:pt idx="3237">
                  <c:v>27 Apr 2017</c:v>
                </c:pt>
                <c:pt idx="3238">
                  <c:v>28 Apr 2017</c:v>
                </c:pt>
                <c:pt idx="3239">
                  <c:v>02 May 2017</c:v>
                </c:pt>
                <c:pt idx="3240">
                  <c:v>03 May 2017</c:v>
                </c:pt>
                <c:pt idx="3241">
                  <c:v>04 May 2017</c:v>
                </c:pt>
                <c:pt idx="3242">
                  <c:v>05 May 2017</c:v>
                </c:pt>
                <c:pt idx="3243">
                  <c:v>08 May 2017</c:v>
                </c:pt>
                <c:pt idx="3244">
                  <c:v>09 May 2017</c:v>
                </c:pt>
                <c:pt idx="3245">
                  <c:v>10 May 2017</c:v>
                </c:pt>
                <c:pt idx="3246">
                  <c:v>11 May 2017</c:v>
                </c:pt>
                <c:pt idx="3247">
                  <c:v>12 May 2017</c:v>
                </c:pt>
                <c:pt idx="3248">
                  <c:v>15 May 2017</c:v>
                </c:pt>
                <c:pt idx="3249">
                  <c:v>16 May 2017</c:v>
                </c:pt>
                <c:pt idx="3250">
                  <c:v>17 May 2017</c:v>
                </c:pt>
                <c:pt idx="3251">
                  <c:v>18 May 2017</c:v>
                </c:pt>
                <c:pt idx="3252">
                  <c:v>19 May 2017</c:v>
                </c:pt>
                <c:pt idx="3253">
                  <c:v>22 May 2017</c:v>
                </c:pt>
                <c:pt idx="3254">
                  <c:v>23 May 2017</c:v>
                </c:pt>
                <c:pt idx="3255">
                  <c:v>24 May 2017</c:v>
                </c:pt>
                <c:pt idx="3256">
                  <c:v>25 May 2017</c:v>
                </c:pt>
                <c:pt idx="3257">
                  <c:v>26 May 2017</c:v>
                </c:pt>
                <c:pt idx="3258">
                  <c:v>29 May 2017</c:v>
                </c:pt>
                <c:pt idx="3259">
                  <c:v>30 May 2017</c:v>
                </c:pt>
                <c:pt idx="3260">
                  <c:v>31 May 2017</c:v>
                </c:pt>
                <c:pt idx="3261">
                  <c:v>01 Jun 2017</c:v>
                </c:pt>
                <c:pt idx="3262">
                  <c:v>02 Jun 2017</c:v>
                </c:pt>
                <c:pt idx="3263">
                  <c:v>05 Jun 2017</c:v>
                </c:pt>
                <c:pt idx="3264">
                  <c:v>06 Jun 2017</c:v>
                </c:pt>
                <c:pt idx="3265">
                  <c:v>07 Jun 2017</c:v>
                </c:pt>
                <c:pt idx="3266">
                  <c:v>08 Jun 2017</c:v>
                </c:pt>
                <c:pt idx="3267">
                  <c:v>09 Jun 2017</c:v>
                </c:pt>
                <c:pt idx="3268">
                  <c:v>12 Jun 2017</c:v>
                </c:pt>
                <c:pt idx="3269">
                  <c:v>13 Jun 2017</c:v>
                </c:pt>
                <c:pt idx="3270">
                  <c:v>14 Jun 2017</c:v>
                </c:pt>
                <c:pt idx="3271">
                  <c:v>15 Jun 2017</c:v>
                </c:pt>
                <c:pt idx="3272">
                  <c:v>16 Jun 2017</c:v>
                </c:pt>
                <c:pt idx="3273">
                  <c:v>19 Jun 2017</c:v>
                </c:pt>
                <c:pt idx="3274">
                  <c:v>20 Jun 2017</c:v>
                </c:pt>
                <c:pt idx="3275">
                  <c:v>21 Jun 2017</c:v>
                </c:pt>
                <c:pt idx="3276">
                  <c:v>22 Jun 2017</c:v>
                </c:pt>
                <c:pt idx="3277">
                  <c:v>23 Jun 2017</c:v>
                </c:pt>
                <c:pt idx="3278">
                  <c:v>26 Jun 2017</c:v>
                </c:pt>
                <c:pt idx="3279">
                  <c:v>27 Jun 2017</c:v>
                </c:pt>
                <c:pt idx="3280">
                  <c:v>28 Jun 2017</c:v>
                </c:pt>
                <c:pt idx="3281">
                  <c:v>29 Jun 2017</c:v>
                </c:pt>
                <c:pt idx="3282">
                  <c:v>30 Jun 2017</c:v>
                </c:pt>
                <c:pt idx="3283">
                  <c:v>03 Jul 2017</c:v>
                </c:pt>
                <c:pt idx="3284">
                  <c:v>04 Jul 2017</c:v>
                </c:pt>
                <c:pt idx="3285">
                  <c:v>05 Jul 2017</c:v>
                </c:pt>
                <c:pt idx="3286">
                  <c:v>06 Jul 2017</c:v>
                </c:pt>
                <c:pt idx="3287">
                  <c:v>07 Jul 2017</c:v>
                </c:pt>
                <c:pt idx="3288">
                  <c:v>10 Jul 2017</c:v>
                </c:pt>
                <c:pt idx="3289">
                  <c:v>11 Jul 2017</c:v>
                </c:pt>
                <c:pt idx="3290">
                  <c:v>12 Jul 2017</c:v>
                </c:pt>
                <c:pt idx="3291">
                  <c:v>13 Jul 2017</c:v>
                </c:pt>
                <c:pt idx="3292">
                  <c:v>14 Jul 2017</c:v>
                </c:pt>
                <c:pt idx="3293">
                  <c:v>17 Jul 2017</c:v>
                </c:pt>
                <c:pt idx="3294">
                  <c:v>18 Jul 2017</c:v>
                </c:pt>
                <c:pt idx="3295">
                  <c:v>19 Jul 2017</c:v>
                </c:pt>
                <c:pt idx="3296">
                  <c:v>20 Jul 2017</c:v>
                </c:pt>
                <c:pt idx="3297">
                  <c:v>21 Jul 2017</c:v>
                </c:pt>
                <c:pt idx="3298">
                  <c:v>24 Jul 2017</c:v>
                </c:pt>
                <c:pt idx="3299">
                  <c:v>25 Jul 2017</c:v>
                </c:pt>
                <c:pt idx="3300">
                  <c:v>26 Jul 2017</c:v>
                </c:pt>
                <c:pt idx="3301">
                  <c:v>27 Jul 2017</c:v>
                </c:pt>
                <c:pt idx="3302">
                  <c:v>28 Jul 2017</c:v>
                </c:pt>
                <c:pt idx="3303">
                  <c:v>31 Jul 2017</c:v>
                </c:pt>
                <c:pt idx="3304">
                  <c:v>01 Aug 2017</c:v>
                </c:pt>
                <c:pt idx="3305">
                  <c:v>02 Aug 2017</c:v>
                </c:pt>
                <c:pt idx="3306">
                  <c:v>03 Aug 2017</c:v>
                </c:pt>
                <c:pt idx="3307">
                  <c:v>04 Aug 2017</c:v>
                </c:pt>
                <c:pt idx="3308">
                  <c:v>07 Aug 2017</c:v>
                </c:pt>
                <c:pt idx="3309">
                  <c:v>08 Aug 2017</c:v>
                </c:pt>
                <c:pt idx="3310">
                  <c:v>09 Aug 2017</c:v>
                </c:pt>
                <c:pt idx="3311">
                  <c:v>10 Aug 2017</c:v>
                </c:pt>
                <c:pt idx="3312">
                  <c:v>11 Aug 2017</c:v>
                </c:pt>
                <c:pt idx="3313">
                  <c:v>14 Aug 2017</c:v>
                </c:pt>
                <c:pt idx="3314">
                  <c:v>15 Aug 2017</c:v>
                </c:pt>
                <c:pt idx="3315">
                  <c:v>16 Aug 2017</c:v>
                </c:pt>
                <c:pt idx="3316">
                  <c:v>17 Aug 2017</c:v>
                </c:pt>
                <c:pt idx="3317">
                  <c:v>18 Aug 2017</c:v>
                </c:pt>
                <c:pt idx="3318">
                  <c:v>21 Aug 2017</c:v>
                </c:pt>
                <c:pt idx="3319">
                  <c:v>22 Aug 2017</c:v>
                </c:pt>
                <c:pt idx="3320">
                  <c:v>23 Aug 2017</c:v>
                </c:pt>
                <c:pt idx="3321">
                  <c:v>24 Aug 2017</c:v>
                </c:pt>
                <c:pt idx="3322">
                  <c:v>25 Aug 2017</c:v>
                </c:pt>
                <c:pt idx="3323">
                  <c:v>28 Aug 2017</c:v>
                </c:pt>
                <c:pt idx="3324">
                  <c:v>29 Aug 2017</c:v>
                </c:pt>
                <c:pt idx="3325">
                  <c:v>30 Aug 2017</c:v>
                </c:pt>
                <c:pt idx="3326">
                  <c:v>31 Aug 2017</c:v>
                </c:pt>
                <c:pt idx="3327">
                  <c:v>01 Sep 2017</c:v>
                </c:pt>
                <c:pt idx="3328">
                  <c:v>04 Sep 2017</c:v>
                </c:pt>
                <c:pt idx="3329">
                  <c:v>05 Sep 2017</c:v>
                </c:pt>
                <c:pt idx="3330">
                  <c:v>06 Sep 2017</c:v>
                </c:pt>
                <c:pt idx="3331">
                  <c:v>07 Sep 2017</c:v>
                </c:pt>
                <c:pt idx="3332">
                  <c:v>08 Sep 2017</c:v>
                </c:pt>
                <c:pt idx="3333">
                  <c:v>11 Sep 2017</c:v>
                </c:pt>
                <c:pt idx="3334">
                  <c:v>12 Sep 2017</c:v>
                </c:pt>
                <c:pt idx="3335">
                  <c:v>13 Sep 2017</c:v>
                </c:pt>
                <c:pt idx="3336">
                  <c:v>14 Sep 2017</c:v>
                </c:pt>
                <c:pt idx="3337">
                  <c:v>15 Sep 2017</c:v>
                </c:pt>
                <c:pt idx="3338">
                  <c:v>18 Sep 2017</c:v>
                </c:pt>
                <c:pt idx="3339">
                  <c:v>19 Sep 2017</c:v>
                </c:pt>
                <c:pt idx="3340">
                  <c:v>20 Sep 2017</c:v>
                </c:pt>
                <c:pt idx="3341">
                  <c:v>21 Sep 2017</c:v>
                </c:pt>
                <c:pt idx="3342">
                  <c:v>22 Sep 2017</c:v>
                </c:pt>
                <c:pt idx="3343">
                  <c:v>25 Sep 2017</c:v>
                </c:pt>
                <c:pt idx="3344">
                  <c:v>26 Sep 2017</c:v>
                </c:pt>
                <c:pt idx="3345">
                  <c:v>27 Sep 2017</c:v>
                </c:pt>
                <c:pt idx="3346">
                  <c:v>28 Sep 2017</c:v>
                </c:pt>
                <c:pt idx="3347">
                  <c:v>29 Sep 2017</c:v>
                </c:pt>
                <c:pt idx="3348">
                  <c:v>02 Oct 2017</c:v>
                </c:pt>
                <c:pt idx="3349">
                  <c:v>03 Oct 2017</c:v>
                </c:pt>
                <c:pt idx="3350">
                  <c:v>04 Oct 2017</c:v>
                </c:pt>
                <c:pt idx="3351">
                  <c:v>05 Oct 2017</c:v>
                </c:pt>
                <c:pt idx="3352">
                  <c:v>06 Oct 2017</c:v>
                </c:pt>
                <c:pt idx="3353">
                  <c:v>09 Oct 2017</c:v>
                </c:pt>
                <c:pt idx="3354">
                  <c:v>10 Oct 2017</c:v>
                </c:pt>
                <c:pt idx="3355">
                  <c:v>11 Oct 2017</c:v>
                </c:pt>
                <c:pt idx="3356">
                  <c:v>12 Oct 2017</c:v>
                </c:pt>
                <c:pt idx="3357">
                  <c:v>13 Oct 2017</c:v>
                </c:pt>
                <c:pt idx="3358">
                  <c:v>16 Oct 2017</c:v>
                </c:pt>
                <c:pt idx="3359">
                  <c:v>17 Oct 2017</c:v>
                </c:pt>
                <c:pt idx="3360">
                  <c:v>18 Oct 2017</c:v>
                </c:pt>
                <c:pt idx="3361">
                  <c:v>19 Oct 2017</c:v>
                </c:pt>
                <c:pt idx="3362">
                  <c:v>20 Oct 2017</c:v>
                </c:pt>
                <c:pt idx="3363">
                  <c:v>23 Oct 2017</c:v>
                </c:pt>
                <c:pt idx="3364">
                  <c:v>24 Oct 2017</c:v>
                </c:pt>
                <c:pt idx="3365">
                  <c:v>25 Oct 2017</c:v>
                </c:pt>
                <c:pt idx="3366">
                  <c:v>26 Oct 2017</c:v>
                </c:pt>
                <c:pt idx="3367">
                  <c:v>27 Oct 2017</c:v>
                </c:pt>
                <c:pt idx="3368">
                  <c:v>30 Oct 2017</c:v>
                </c:pt>
                <c:pt idx="3369">
                  <c:v>31 Oct 2017</c:v>
                </c:pt>
                <c:pt idx="3370">
                  <c:v>01 Nov 2017</c:v>
                </c:pt>
                <c:pt idx="3371">
                  <c:v>02 Nov 2017</c:v>
                </c:pt>
                <c:pt idx="3372">
                  <c:v>03 Nov 2017</c:v>
                </c:pt>
                <c:pt idx="3373">
                  <c:v>06 Nov 2017</c:v>
                </c:pt>
                <c:pt idx="3374">
                  <c:v>07 Nov 2017</c:v>
                </c:pt>
                <c:pt idx="3375">
                  <c:v>08 Nov 2017</c:v>
                </c:pt>
                <c:pt idx="3376">
                  <c:v>09 Nov 2017</c:v>
                </c:pt>
                <c:pt idx="3377">
                  <c:v>10 Nov 2017</c:v>
                </c:pt>
                <c:pt idx="3378">
                  <c:v>13 Nov 2017</c:v>
                </c:pt>
                <c:pt idx="3379">
                  <c:v>14 Nov 2017</c:v>
                </c:pt>
                <c:pt idx="3380">
                  <c:v>15 Nov 2017</c:v>
                </c:pt>
                <c:pt idx="3381">
                  <c:v>16 Nov 2017</c:v>
                </c:pt>
                <c:pt idx="3382">
                  <c:v>17 Nov 2017</c:v>
                </c:pt>
                <c:pt idx="3383">
                  <c:v>20 Nov 2017</c:v>
                </c:pt>
                <c:pt idx="3384">
                  <c:v>21 Nov 2017</c:v>
                </c:pt>
                <c:pt idx="3385">
                  <c:v>22 Nov 2017</c:v>
                </c:pt>
                <c:pt idx="3386">
                  <c:v>23 Nov 2017</c:v>
                </c:pt>
                <c:pt idx="3387">
                  <c:v>24 Nov 2017</c:v>
                </c:pt>
                <c:pt idx="3388">
                  <c:v>27 Nov 2017</c:v>
                </c:pt>
                <c:pt idx="3389">
                  <c:v>28 Nov 2017</c:v>
                </c:pt>
                <c:pt idx="3390">
                  <c:v>29 Nov 2017</c:v>
                </c:pt>
                <c:pt idx="3391">
                  <c:v>30 Nov 2017</c:v>
                </c:pt>
                <c:pt idx="3392">
                  <c:v>01 Dec 2017</c:v>
                </c:pt>
                <c:pt idx="3393">
                  <c:v>04 Dec 2017</c:v>
                </c:pt>
                <c:pt idx="3394">
                  <c:v>05 Dec 2017</c:v>
                </c:pt>
                <c:pt idx="3395">
                  <c:v>06 Dec 2017</c:v>
                </c:pt>
                <c:pt idx="3396">
                  <c:v>07 Dec 2017</c:v>
                </c:pt>
                <c:pt idx="3397">
                  <c:v>08 Dec 2017</c:v>
                </c:pt>
                <c:pt idx="3398">
                  <c:v>11 Dec 2017</c:v>
                </c:pt>
                <c:pt idx="3399">
                  <c:v>12 Dec 2017</c:v>
                </c:pt>
                <c:pt idx="3400">
                  <c:v>13 Dec 2017</c:v>
                </c:pt>
                <c:pt idx="3401">
                  <c:v>14 Dec 2017</c:v>
                </c:pt>
                <c:pt idx="3402">
                  <c:v>15 Dec 2017</c:v>
                </c:pt>
                <c:pt idx="3403">
                  <c:v>18 Dec 2017</c:v>
                </c:pt>
                <c:pt idx="3404">
                  <c:v>19 Dec 2017</c:v>
                </c:pt>
                <c:pt idx="3405">
                  <c:v>20 Dec 2017</c:v>
                </c:pt>
                <c:pt idx="3406">
                  <c:v>21 Dec 2017</c:v>
                </c:pt>
                <c:pt idx="3407">
                  <c:v>22 Dec 2017</c:v>
                </c:pt>
                <c:pt idx="3408">
                  <c:v>27 Dec 2017</c:v>
                </c:pt>
                <c:pt idx="3409">
                  <c:v>28 Dec 2017</c:v>
                </c:pt>
                <c:pt idx="3410">
                  <c:v>29 Dec 2017</c:v>
                </c:pt>
                <c:pt idx="3411">
                  <c:v>02 Jan 2018</c:v>
                </c:pt>
                <c:pt idx="3412">
                  <c:v>03 Jan 2018</c:v>
                </c:pt>
                <c:pt idx="3413">
                  <c:v>04 Jan 2018</c:v>
                </c:pt>
                <c:pt idx="3414">
                  <c:v>05 Jan 2018</c:v>
                </c:pt>
                <c:pt idx="3415">
                  <c:v>08 Jan 2018</c:v>
                </c:pt>
                <c:pt idx="3416">
                  <c:v>09 Jan 2018</c:v>
                </c:pt>
                <c:pt idx="3417">
                  <c:v>10 Jan 2018</c:v>
                </c:pt>
                <c:pt idx="3418">
                  <c:v>11 Jan 2018</c:v>
                </c:pt>
                <c:pt idx="3419">
                  <c:v>12 Jan 2018</c:v>
                </c:pt>
                <c:pt idx="3420">
                  <c:v>15 Jan 2018</c:v>
                </c:pt>
                <c:pt idx="3421">
                  <c:v>16 Jan 2018</c:v>
                </c:pt>
                <c:pt idx="3422">
                  <c:v>17 Jan 2018</c:v>
                </c:pt>
                <c:pt idx="3423">
                  <c:v>18 Jan 2018</c:v>
                </c:pt>
                <c:pt idx="3424">
                  <c:v>19 Jan 2018</c:v>
                </c:pt>
                <c:pt idx="3425">
                  <c:v>22 Jan 2018</c:v>
                </c:pt>
                <c:pt idx="3426">
                  <c:v>23 Jan 2018</c:v>
                </c:pt>
                <c:pt idx="3427">
                  <c:v>24 Jan 2018</c:v>
                </c:pt>
                <c:pt idx="3428">
                  <c:v>25 Jan 2018</c:v>
                </c:pt>
                <c:pt idx="3429">
                  <c:v>26 Jan 2018</c:v>
                </c:pt>
                <c:pt idx="3430">
                  <c:v>29 Jan 2018</c:v>
                </c:pt>
                <c:pt idx="3431">
                  <c:v>30 Jan 2018</c:v>
                </c:pt>
                <c:pt idx="3432">
                  <c:v>31 Jan 2018</c:v>
                </c:pt>
                <c:pt idx="3433">
                  <c:v>01 Feb 2018</c:v>
                </c:pt>
                <c:pt idx="3434">
                  <c:v>02 Feb 2018</c:v>
                </c:pt>
                <c:pt idx="3435">
                  <c:v>05 Feb 2018</c:v>
                </c:pt>
                <c:pt idx="3436">
                  <c:v>06 Feb 2018</c:v>
                </c:pt>
                <c:pt idx="3437">
                  <c:v>07 Feb 2018</c:v>
                </c:pt>
                <c:pt idx="3438">
                  <c:v>08 Feb 2018</c:v>
                </c:pt>
                <c:pt idx="3439">
                  <c:v>09 Feb 2018</c:v>
                </c:pt>
                <c:pt idx="3440">
                  <c:v>12 Feb 2018</c:v>
                </c:pt>
                <c:pt idx="3441">
                  <c:v>13 Feb 2018</c:v>
                </c:pt>
                <c:pt idx="3442">
                  <c:v>14 Feb 2018</c:v>
                </c:pt>
                <c:pt idx="3443">
                  <c:v>15 Feb 2018</c:v>
                </c:pt>
                <c:pt idx="3444">
                  <c:v>16 Feb 2018</c:v>
                </c:pt>
                <c:pt idx="3445">
                  <c:v>19 Feb 2018</c:v>
                </c:pt>
                <c:pt idx="3446">
                  <c:v>20 Feb 2018</c:v>
                </c:pt>
                <c:pt idx="3447">
                  <c:v>21 Feb 2018</c:v>
                </c:pt>
                <c:pt idx="3448">
                  <c:v>22 Feb 2018</c:v>
                </c:pt>
                <c:pt idx="3449">
                  <c:v>23 Feb 2018</c:v>
                </c:pt>
                <c:pt idx="3450">
                  <c:v>26 Feb 2018</c:v>
                </c:pt>
                <c:pt idx="3451">
                  <c:v>27 Feb 2018</c:v>
                </c:pt>
                <c:pt idx="3452">
                  <c:v>28 Feb 2018</c:v>
                </c:pt>
                <c:pt idx="3453">
                  <c:v>01 Mar 2018</c:v>
                </c:pt>
                <c:pt idx="3454">
                  <c:v>02 Mar 2018</c:v>
                </c:pt>
                <c:pt idx="3455">
                  <c:v>05 Mar 2018</c:v>
                </c:pt>
                <c:pt idx="3456">
                  <c:v>06 Mar 2018</c:v>
                </c:pt>
                <c:pt idx="3457">
                  <c:v>07 Mar 2018</c:v>
                </c:pt>
                <c:pt idx="3458">
                  <c:v>08 Mar 2018</c:v>
                </c:pt>
                <c:pt idx="3459">
                  <c:v>09 Mar 2018</c:v>
                </c:pt>
                <c:pt idx="3460">
                  <c:v>12 Mar 2018</c:v>
                </c:pt>
                <c:pt idx="3461">
                  <c:v>13 Mar 2018</c:v>
                </c:pt>
                <c:pt idx="3462">
                  <c:v>14 Mar 2018</c:v>
                </c:pt>
                <c:pt idx="3463">
                  <c:v>15 Mar 2018</c:v>
                </c:pt>
                <c:pt idx="3464">
                  <c:v>16 Mar 2018</c:v>
                </c:pt>
                <c:pt idx="3465">
                  <c:v>19 Mar 2018</c:v>
                </c:pt>
                <c:pt idx="3466">
                  <c:v>20 Mar 2018</c:v>
                </c:pt>
                <c:pt idx="3467">
                  <c:v>21 Mar 2018</c:v>
                </c:pt>
                <c:pt idx="3468">
                  <c:v>22 Mar 2018</c:v>
                </c:pt>
                <c:pt idx="3469">
                  <c:v>23 Mar 2018</c:v>
                </c:pt>
                <c:pt idx="3470">
                  <c:v>26 Mar 2018</c:v>
                </c:pt>
                <c:pt idx="3471">
                  <c:v>27 Mar 2018</c:v>
                </c:pt>
                <c:pt idx="3472">
                  <c:v>28 Mar 2018</c:v>
                </c:pt>
                <c:pt idx="3473">
                  <c:v>29 Mar 2018</c:v>
                </c:pt>
                <c:pt idx="3474">
                  <c:v>03 Apr 2018</c:v>
                </c:pt>
                <c:pt idx="3475">
                  <c:v>04 Apr 2018</c:v>
                </c:pt>
                <c:pt idx="3476">
                  <c:v>05 Apr 2018</c:v>
                </c:pt>
                <c:pt idx="3477">
                  <c:v>06 Apr 2018</c:v>
                </c:pt>
                <c:pt idx="3478">
                  <c:v>09 Apr 2018</c:v>
                </c:pt>
                <c:pt idx="3479">
                  <c:v>10 Apr 2018</c:v>
                </c:pt>
                <c:pt idx="3480">
                  <c:v>11 Apr 2018</c:v>
                </c:pt>
                <c:pt idx="3481">
                  <c:v>12 Apr 2018</c:v>
                </c:pt>
                <c:pt idx="3482">
                  <c:v>13 Apr 2018</c:v>
                </c:pt>
                <c:pt idx="3483">
                  <c:v>16 Apr 2018</c:v>
                </c:pt>
                <c:pt idx="3484">
                  <c:v>17 Apr 2018</c:v>
                </c:pt>
                <c:pt idx="3485">
                  <c:v>18 Apr 2018</c:v>
                </c:pt>
                <c:pt idx="3486">
                  <c:v>19 Apr 2018</c:v>
                </c:pt>
                <c:pt idx="3487">
                  <c:v>20 Apr 2018</c:v>
                </c:pt>
                <c:pt idx="3488">
                  <c:v>23 Apr 2018</c:v>
                </c:pt>
                <c:pt idx="3489">
                  <c:v>24 Apr 2018</c:v>
                </c:pt>
                <c:pt idx="3490">
                  <c:v>25 Apr 2018</c:v>
                </c:pt>
                <c:pt idx="3491">
                  <c:v>26 Apr 2018</c:v>
                </c:pt>
                <c:pt idx="3492">
                  <c:v>27 Apr 2018</c:v>
                </c:pt>
                <c:pt idx="3493">
                  <c:v>30 Apr 2018</c:v>
                </c:pt>
                <c:pt idx="3494">
                  <c:v>02 May 2018</c:v>
                </c:pt>
                <c:pt idx="3495">
                  <c:v>03 May 2018</c:v>
                </c:pt>
                <c:pt idx="3496">
                  <c:v>04 May 2018</c:v>
                </c:pt>
                <c:pt idx="3497">
                  <c:v>07 May 2018</c:v>
                </c:pt>
                <c:pt idx="3498">
                  <c:v>08 May 2018</c:v>
                </c:pt>
                <c:pt idx="3499">
                  <c:v>09 May 2018</c:v>
                </c:pt>
                <c:pt idx="3500">
                  <c:v>10 May 2018</c:v>
                </c:pt>
                <c:pt idx="3501">
                  <c:v>11 May 2018</c:v>
                </c:pt>
                <c:pt idx="3502">
                  <c:v>14 May 2018</c:v>
                </c:pt>
                <c:pt idx="3503">
                  <c:v>15 May 2018</c:v>
                </c:pt>
                <c:pt idx="3504">
                  <c:v>16 May 2018</c:v>
                </c:pt>
                <c:pt idx="3505">
                  <c:v>17 May 2018</c:v>
                </c:pt>
                <c:pt idx="3506">
                  <c:v>18 May 2018</c:v>
                </c:pt>
                <c:pt idx="3507">
                  <c:v>21 May 2018</c:v>
                </c:pt>
                <c:pt idx="3508">
                  <c:v>22 May 2018</c:v>
                </c:pt>
                <c:pt idx="3509">
                  <c:v>23 May 2018</c:v>
                </c:pt>
                <c:pt idx="3510">
                  <c:v>24 May 2018</c:v>
                </c:pt>
                <c:pt idx="3511">
                  <c:v>25 May 2018</c:v>
                </c:pt>
                <c:pt idx="3512">
                  <c:v>28 May 2018</c:v>
                </c:pt>
                <c:pt idx="3513">
                  <c:v>29 May 2018</c:v>
                </c:pt>
                <c:pt idx="3514">
                  <c:v>30 May 2018</c:v>
                </c:pt>
                <c:pt idx="3515">
                  <c:v>31 May 2018</c:v>
                </c:pt>
                <c:pt idx="3516">
                  <c:v>01 Jun 2018</c:v>
                </c:pt>
                <c:pt idx="3517">
                  <c:v>04 Jun 2018</c:v>
                </c:pt>
                <c:pt idx="3518">
                  <c:v>05 Jun 2018</c:v>
                </c:pt>
                <c:pt idx="3519">
                  <c:v>06 Jun 2018</c:v>
                </c:pt>
                <c:pt idx="3520">
                  <c:v>07 Jun 2018</c:v>
                </c:pt>
                <c:pt idx="3521">
                  <c:v>08 Jun 2018</c:v>
                </c:pt>
                <c:pt idx="3522">
                  <c:v>11 Jun 2018</c:v>
                </c:pt>
                <c:pt idx="3523">
                  <c:v>12 Jun 2018</c:v>
                </c:pt>
                <c:pt idx="3524">
                  <c:v>13 Jun 2018</c:v>
                </c:pt>
                <c:pt idx="3525">
                  <c:v>14 Jun 2018</c:v>
                </c:pt>
                <c:pt idx="3526">
                  <c:v>15 Jun 2018</c:v>
                </c:pt>
                <c:pt idx="3527">
                  <c:v>18 Jun 2018</c:v>
                </c:pt>
                <c:pt idx="3528">
                  <c:v>19 Jun 2018</c:v>
                </c:pt>
                <c:pt idx="3529">
                  <c:v>20 Jun 2018</c:v>
                </c:pt>
                <c:pt idx="3530">
                  <c:v>21 Jun 2018</c:v>
                </c:pt>
                <c:pt idx="3531">
                  <c:v>22 Jun 2018</c:v>
                </c:pt>
                <c:pt idx="3532">
                  <c:v>25 Jun 2018</c:v>
                </c:pt>
                <c:pt idx="3533">
                  <c:v>26 Jun 2018</c:v>
                </c:pt>
                <c:pt idx="3534">
                  <c:v>27 Jun 2018</c:v>
                </c:pt>
                <c:pt idx="3535">
                  <c:v>28 Jun 2018</c:v>
                </c:pt>
                <c:pt idx="3536">
                  <c:v>29 Jun 2018</c:v>
                </c:pt>
                <c:pt idx="3537">
                  <c:v>02 Jul 2018</c:v>
                </c:pt>
                <c:pt idx="3538">
                  <c:v>03 Jul 2018</c:v>
                </c:pt>
                <c:pt idx="3539">
                  <c:v>04 Jul 2018</c:v>
                </c:pt>
                <c:pt idx="3540">
                  <c:v>05 Jul 2018</c:v>
                </c:pt>
                <c:pt idx="3541">
                  <c:v>06 Jul 2018</c:v>
                </c:pt>
                <c:pt idx="3542">
                  <c:v>09 Jul 2018</c:v>
                </c:pt>
                <c:pt idx="3543">
                  <c:v>10 Jul 2018</c:v>
                </c:pt>
                <c:pt idx="3544">
                  <c:v>11 Jul 2018</c:v>
                </c:pt>
                <c:pt idx="3545">
                  <c:v>12 Jul 2018</c:v>
                </c:pt>
                <c:pt idx="3546">
                  <c:v>13 Jul 2018</c:v>
                </c:pt>
                <c:pt idx="3547">
                  <c:v>16 Jul 2018</c:v>
                </c:pt>
                <c:pt idx="3548">
                  <c:v>17 Jul 2018</c:v>
                </c:pt>
                <c:pt idx="3549">
                  <c:v>18 Jul 2018</c:v>
                </c:pt>
                <c:pt idx="3550">
                  <c:v>19 Jul 2018</c:v>
                </c:pt>
                <c:pt idx="3551">
                  <c:v>20 Jul 2018</c:v>
                </c:pt>
                <c:pt idx="3552">
                  <c:v>23 Jul 2018</c:v>
                </c:pt>
                <c:pt idx="3553">
                  <c:v>24 Jul 2018</c:v>
                </c:pt>
                <c:pt idx="3554">
                  <c:v>25 Jul 2018</c:v>
                </c:pt>
                <c:pt idx="3555">
                  <c:v>26 Jul 2018</c:v>
                </c:pt>
                <c:pt idx="3556">
                  <c:v>27 Jul 2018</c:v>
                </c:pt>
                <c:pt idx="3557">
                  <c:v>30 Jul 2018</c:v>
                </c:pt>
                <c:pt idx="3558">
                  <c:v>31 Jul 2018</c:v>
                </c:pt>
                <c:pt idx="3559">
                  <c:v>01 Aug 2018</c:v>
                </c:pt>
                <c:pt idx="3560">
                  <c:v>02 Aug 2018</c:v>
                </c:pt>
                <c:pt idx="3561">
                  <c:v>03 Aug 2018</c:v>
                </c:pt>
                <c:pt idx="3562">
                  <c:v>06 Aug 2018</c:v>
                </c:pt>
                <c:pt idx="3563">
                  <c:v>07 Aug 2018</c:v>
                </c:pt>
                <c:pt idx="3564">
                  <c:v>08 Aug 2018</c:v>
                </c:pt>
                <c:pt idx="3565">
                  <c:v>09 Aug 2018</c:v>
                </c:pt>
                <c:pt idx="3566">
                  <c:v>10 Aug 2018</c:v>
                </c:pt>
                <c:pt idx="3567">
                  <c:v>13 Aug 2018</c:v>
                </c:pt>
                <c:pt idx="3568">
                  <c:v>14 Aug 2018</c:v>
                </c:pt>
                <c:pt idx="3569">
                  <c:v>15 Aug 2018</c:v>
                </c:pt>
                <c:pt idx="3570">
                  <c:v>16 Aug 2018</c:v>
                </c:pt>
                <c:pt idx="3571">
                  <c:v>17 Aug 2018</c:v>
                </c:pt>
                <c:pt idx="3572">
                  <c:v>20 Aug 2018</c:v>
                </c:pt>
                <c:pt idx="3573">
                  <c:v>21 Aug 2018</c:v>
                </c:pt>
                <c:pt idx="3574">
                  <c:v>22 Aug 2018</c:v>
                </c:pt>
                <c:pt idx="3575">
                  <c:v>23 Aug 2018</c:v>
                </c:pt>
                <c:pt idx="3576">
                  <c:v>24 Aug 2018</c:v>
                </c:pt>
                <c:pt idx="3577">
                  <c:v>27 Aug 2018</c:v>
                </c:pt>
                <c:pt idx="3578">
                  <c:v>28 Aug 2018</c:v>
                </c:pt>
                <c:pt idx="3579">
                  <c:v>29 Aug 2018</c:v>
                </c:pt>
                <c:pt idx="3580">
                  <c:v>30 Aug 2018</c:v>
                </c:pt>
                <c:pt idx="3581">
                  <c:v>31 Aug 2018</c:v>
                </c:pt>
                <c:pt idx="3582">
                  <c:v>03 Sep 2018</c:v>
                </c:pt>
                <c:pt idx="3583">
                  <c:v>04 Sep 2018</c:v>
                </c:pt>
                <c:pt idx="3584">
                  <c:v>05 Sep 2018</c:v>
                </c:pt>
                <c:pt idx="3585">
                  <c:v>06 Sep 2018</c:v>
                </c:pt>
                <c:pt idx="3586">
                  <c:v>07 Sep 2018</c:v>
                </c:pt>
                <c:pt idx="3587">
                  <c:v>10 Sep 2018</c:v>
                </c:pt>
                <c:pt idx="3588">
                  <c:v>11 Sep 2018</c:v>
                </c:pt>
                <c:pt idx="3589">
                  <c:v>12 Sep 2018</c:v>
                </c:pt>
                <c:pt idx="3590">
                  <c:v>13 Sep 2018</c:v>
                </c:pt>
                <c:pt idx="3591">
                  <c:v>14 Sep 2018</c:v>
                </c:pt>
                <c:pt idx="3592">
                  <c:v>17 Sep 2018</c:v>
                </c:pt>
                <c:pt idx="3593">
                  <c:v>18 Sep 2018</c:v>
                </c:pt>
                <c:pt idx="3594">
                  <c:v>19 Sep 2018</c:v>
                </c:pt>
                <c:pt idx="3595">
                  <c:v>20 Sep 2018</c:v>
                </c:pt>
                <c:pt idx="3596">
                  <c:v>21 Sep 2018</c:v>
                </c:pt>
                <c:pt idx="3597">
                  <c:v>24 Sep 2018</c:v>
                </c:pt>
                <c:pt idx="3598">
                  <c:v>25 Sep 2018</c:v>
                </c:pt>
                <c:pt idx="3599">
                  <c:v>26 Sep 2018</c:v>
                </c:pt>
                <c:pt idx="3600">
                  <c:v>27 Sep 2018</c:v>
                </c:pt>
                <c:pt idx="3601">
                  <c:v>28 Sep 2018</c:v>
                </c:pt>
                <c:pt idx="3602">
                  <c:v>01 Oct 2018</c:v>
                </c:pt>
                <c:pt idx="3603">
                  <c:v>02 Oct 2018</c:v>
                </c:pt>
                <c:pt idx="3604">
                  <c:v>03 Oct 2018</c:v>
                </c:pt>
                <c:pt idx="3605">
                  <c:v>04 Oct 2018</c:v>
                </c:pt>
                <c:pt idx="3606">
                  <c:v>05 Oct 2018</c:v>
                </c:pt>
                <c:pt idx="3607">
                  <c:v>08 Oct 2018</c:v>
                </c:pt>
                <c:pt idx="3608">
                  <c:v>09 Oct 2018</c:v>
                </c:pt>
                <c:pt idx="3609">
                  <c:v>10 Oct 2018</c:v>
                </c:pt>
                <c:pt idx="3610">
                  <c:v>11 Oct 2018</c:v>
                </c:pt>
                <c:pt idx="3611">
                  <c:v>12 Oct 2018</c:v>
                </c:pt>
                <c:pt idx="3612">
                  <c:v>15 Oct 2018</c:v>
                </c:pt>
                <c:pt idx="3613">
                  <c:v>16 Oct 2018</c:v>
                </c:pt>
                <c:pt idx="3614">
                  <c:v>17 Oct 2018</c:v>
                </c:pt>
                <c:pt idx="3615">
                  <c:v>18 Oct 2018</c:v>
                </c:pt>
                <c:pt idx="3616">
                  <c:v>19 Oct 2018</c:v>
                </c:pt>
                <c:pt idx="3617">
                  <c:v>22 Oct 2018</c:v>
                </c:pt>
                <c:pt idx="3618">
                  <c:v>23 Oct 2018</c:v>
                </c:pt>
                <c:pt idx="3619">
                  <c:v>24 Oct 2018</c:v>
                </c:pt>
                <c:pt idx="3620">
                  <c:v>25 Oct 2018</c:v>
                </c:pt>
                <c:pt idx="3621">
                  <c:v>26 Oct 2018</c:v>
                </c:pt>
                <c:pt idx="3622">
                  <c:v>29 Oct 2018</c:v>
                </c:pt>
                <c:pt idx="3623">
                  <c:v>30 Oct 2018</c:v>
                </c:pt>
                <c:pt idx="3624">
                  <c:v>31 Oct 2018</c:v>
                </c:pt>
                <c:pt idx="3625">
                  <c:v>01 Nov 2018</c:v>
                </c:pt>
                <c:pt idx="3626">
                  <c:v>02 Nov 2018</c:v>
                </c:pt>
                <c:pt idx="3627">
                  <c:v>05 Nov 2018</c:v>
                </c:pt>
                <c:pt idx="3628">
                  <c:v>06 Nov 2018</c:v>
                </c:pt>
                <c:pt idx="3629">
                  <c:v>07 Nov 2018</c:v>
                </c:pt>
                <c:pt idx="3630">
                  <c:v>08 Nov 2018</c:v>
                </c:pt>
                <c:pt idx="3631">
                  <c:v>09 Nov 2018</c:v>
                </c:pt>
                <c:pt idx="3632">
                  <c:v>12 Nov 2018</c:v>
                </c:pt>
                <c:pt idx="3633">
                  <c:v>13 Nov 2018</c:v>
                </c:pt>
                <c:pt idx="3634">
                  <c:v>14 Nov 2018</c:v>
                </c:pt>
                <c:pt idx="3635">
                  <c:v>15 Nov 2018</c:v>
                </c:pt>
                <c:pt idx="3636">
                  <c:v>16 Nov 2018</c:v>
                </c:pt>
                <c:pt idx="3637">
                  <c:v>19 Nov 2018</c:v>
                </c:pt>
                <c:pt idx="3638">
                  <c:v>20 Nov 2018</c:v>
                </c:pt>
                <c:pt idx="3639">
                  <c:v>21 Nov 2018</c:v>
                </c:pt>
                <c:pt idx="3640">
                  <c:v>22 Nov 2018</c:v>
                </c:pt>
                <c:pt idx="3641">
                  <c:v>23 Nov 2018</c:v>
                </c:pt>
                <c:pt idx="3642">
                  <c:v>26 Nov 2018</c:v>
                </c:pt>
                <c:pt idx="3643">
                  <c:v>27 Nov 2018</c:v>
                </c:pt>
                <c:pt idx="3644">
                  <c:v>28 Nov 2018</c:v>
                </c:pt>
                <c:pt idx="3645">
                  <c:v>29 Nov 2018</c:v>
                </c:pt>
                <c:pt idx="3646">
                  <c:v>30 Nov 2018</c:v>
                </c:pt>
                <c:pt idx="3647">
                  <c:v>03 Dec 2018</c:v>
                </c:pt>
                <c:pt idx="3648">
                  <c:v>04 Dec 2018</c:v>
                </c:pt>
                <c:pt idx="3649">
                  <c:v>05 Dec 2018</c:v>
                </c:pt>
                <c:pt idx="3650">
                  <c:v>06 Dec 2018</c:v>
                </c:pt>
                <c:pt idx="3651">
                  <c:v>07 Dec 2018</c:v>
                </c:pt>
                <c:pt idx="3652">
                  <c:v>10 Dec 2018</c:v>
                </c:pt>
                <c:pt idx="3653">
                  <c:v>11 Dec 2018</c:v>
                </c:pt>
                <c:pt idx="3654">
                  <c:v>12 Dec 2018</c:v>
                </c:pt>
                <c:pt idx="3655">
                  <c:v>13 Dec 2018</c:v>
                </c:pt>
                <c:pt idx="3656">
                  <c:v>14 Dec 2018</c:v>
                </c:pt>
                <c:pt idx="3657">
                  <c:v>17 Dec 2018</c:v>
                </c:pt>
                <c:pt idx="3658">
                  <c:v>18 Dec 2018</c:v>
                </c:pt>
                <c:pt idx="3659">
                  <c:v>19 Dec 2018</c:v>
                </c:pt>
                <c:pt idx="3660">
                  <c:v>20 Dec 2018</c:v>
                </c:pt>
                <c:pt idx="3661">
                  <c:v>21 Dec 2018</c:v>
                </c:pt>
                <c:pt idx="3662">
                  <c:v>27 Dec 2018</c:v>
                </c:pt>
                <c:pt idx="3663">
                  <c:v>28 Dec 2018</c:v>
                </c:pt>
                <c:pt idx="3664">
                  <c:v>02 Jan 2019</c:v>
                </c:pt>
                <c:pt idx="3665">
                  <c:v>03 Jan 2019</c:v>
                </c:pt>
                <c:pt idx="3666">
                  <c:v>04 Jan 2019</c:v>
                </c:pt>
                <c:pt idx="3667">
                  <c:v>07 Jan 2019</c:v>
                </c:pt>
                <c:pt idx="3668">
                  <c:v>08 Jan 2019</c:v>
                </c:pt>
                <c:pt idx="3669">
                  <c:v>09 Jan 2019</c:v>
                </c:pt>
                <c:pt idx="3670">
                  <c:v>10 Jan 2019</c:v>
                </c:pt>
                <c:pt idx="3671">
                  <c:v>11 Jan 2019</c:v>
                </c:pt>
                <c:pt idx="3672">
                  <c:v>14 Jan 2019</c:v>
                </c:pt>
                <c:pt idx="3673">
                  <c:v>15 Jan 2019</c:v>
                </c:pt>
                <c:pt idx="3674">
                  <c:v>16 Jan 2019</c:v>
                </c:pt>
                <c:pt idx="3675">
                  <c:v>17 Jan 2019</c:v>
                </c:pt>
                <c:pt idx="3676">
                  <c:v>18 Jan 2019</c:v>
                </c:pt>
                <c:pt idx="3677">
                  <c:v>21 Jan 2019</c:v>
                </c:pt>
                <c:pt idx="3678">
                  <c:v>22 Jan 2019</c:v>
                </c:pt>
                <c:pt idx="3679">
                  <c:v>23 Jan 2019</c:v>
                </c:pt>
                <c:pt idx="3680">
                  <c:v>24 Jan 2019</c:v>
                </c:pt>
                <c:pt idx="3681">
                  <c:v>25 Jan 2019</c:v>
                </c:pt>
                <c:pt idx="3682">
                  <c:v>28 Jan 2019</c:v>
                </c:pt>
                <c:pt idx="3683">
                  <c:v>29 Jan 2019</c:v>
                </c:pt>
                <c:pt idx="3684">
                  <c:v>30 Jan 2019</c:v>
                </c:pt>
                <c:pt idx="3685">
                  <c:v>31 Jan 2019</c:v>
                </c:pt>
                <c:pt idx="3686">
                  <c:v>01 Feb 2019</c:v>
                </c:pt>
                <c:pt idx="3687">
                  <c:v>04 Feb 2019</c:v>
                </c:pt>
                <c:pt idx="3688">
                  <c:v>05 Feb 2019</c:v>
                </c:pt>
                <c:pt idx="3689">
                  <c:v>06 Feb 2019</c:v>
                </c:pt>
                <c:pt idx="3690">
                  <c:v>07 Feb 2019</c:v>
                </c:pt>
                <c:pt idx="3691">
                  <c:v>08 Feb 2019</c:v>
                </c:pt>
                <c:pt idx="3692">
                  <c:v>11 Feb 2019</c:v>
                </c:pt>
                <c:pt idx="3693">
                  <c:v>12 Feb 2019</c:v>
                </c:pt>
                <c:pt idx="3694">
                  <c:v>13 Feb 2019</c:v>
                </c:pt>
                <c:pt idx="3695">
                  <c:v>14 Feb 2019</c:v>
                </c:pt>
                <c:pt idx="3696">
                  <c:v>15 Feb 2019</c:v>
                </c:pt>
                <c:pt idx="3697">
                  <c:v>18 Feb 2019</c:v>
                </c:pt>
                <c:pt idx="3698">
                  <c:v>19 Feb 2019</c:v>
                </c:pt>
                <c:pt idx="3699">
                  <c:v>20 Feb 2019</c:v>
                </c:pt>
                <c:pt idx="3700">
                  <c:v>21 Feb 2019</c:v>
                </c:pt>
                <c:pt idx="3701">
                  <c:v>22 Feb 2019</c:v>
                </c:pt>
                <c:pt idx="3702">
                  <c:v>25 Feb 2019</c:v>
                </c:pt>
                <c:pt idx="3703">
                  <c:v>26 Feb 2019</c:v>
                </c:pt>
                <c:pt idx="3704">
                  <c:v>27 Feb 2019</c:v>
                </c:pt>
                <c:pt idx="3705">
                  <c:v>28 Feb 2019</c:v>
                </c:pt>
                <c:pt idx="3706">
                  <c:v>01 Mar 2019</c:v>
                </c:pt>
                <c:pt idx="3707">
                  <c:v>04 Mar 2019</c:v>
                </c:pt>
                <c:pt idx="3708">
                  <c:v>05 Mar 2019</c:v>
                </c:pt>
                <c:pt idx="3709">
                  <c:v>06 Mar 2019</c:v>
                </c:pt>
                <c:pt idx="3710">
                  <c:v>07 Mar 2019</c:v>
                </c:pt>
                <c:pt idx="3711">
                  <c:v>08 Mar 2019</c:v>
                </c:pt>
                <c:pt idx="3712">
                  <c:v>11 Mar 2019</c:v>
                </c:pt>
                <c:pt idx="3713">
                  <c:v>12 Mar 2019</c:v>
                </c:pt>
                <c:pt idx="3714">
                  <c:v>13 Mar 2019</c:v>
                </c:pt>
                <c:pt idx="3715">
                  <c:v>14 Mar 2019</c:v>
                </c:pt>
                <c:pt idx="3716">
                  <c:v>15 Mar 2019</c:v>
                </c:pt>
                <c:pt idx="3717">
                  <c:v>18 Mar 2019</c:v>
                </c:pt>
                <c:pt idx="3718">
                  <c:v>19 Mar 2019</c:v>
                </c:pt>
                <c:pt idx="3719">
                  <c:v>20 Mar 2019</c:v>
                </c:pt>
                <c:pt idx="3720">
                  <c:v>21 Mar 2019</c:v>
                </c:pt>
                <c:pt idx="3721">
                  <c:v>22 Mar 2019</c:v>
                </c:pt>
                <c:pt idx="3722">
                  <c:v>25 Mar 2019</c:v>
                </c:pt>
                <c:pt idx="3723">
                  <c:v>26 Mar 2019</c:v>
                </c:pt>
                <c:pt idx="3724">
                  <c:v>27 Mar 2019</c:v>
                </c:pt>
                <c:pt idx="3725">
                  <c:v>28 Mar 2019</c:v>
                </c:pt>
                <c:pt idx="3726">
                  <c:v>29 Mar 2019</c:v>
                </c:pt>
                <c:pt idx="3727">
                  <c:v>01 Apr 2019</c:v>
                </c:pt>
                <c:pt idx="3728">
                  <c:v>02 Apr 2019</c:v>
                </c:pt>
                <c:pt idx="3729">
                  <c:v>03 Apr 2019</c:v>
                </c:pt>
                <c:pt idx="3730">
                  <c:v>04 Apr 2019</c:v>
                </c:pt>
                <c:pt idx="3731">
                  <c:v>05 Apr 2019</c:v>
                </c:pt>
                <c:pt idx="3732">
                  <c:v>08 Apr 2019</c:v>
                </c:pt>
                <c:pt idx="3733">
                  <c:v>09 Apr 2019</c:v>
                </c:pt>
                <c:pt idx="3734">
                  <c:v>10 Apr 2019</c:v>
                </c:pt>
                <c:pt idx="3735">
                  <c:v>11 Apr 2019</c:v>
                </c:pt>
                <c:pt idx="3736">
                  <c:v>12 Apr 2019</c:v>
                </c:pt>
                <c:pt idx="3737">
                  <c:v>15 Apr 2019</c:v>
                </c:pt>
                <c:pt idx="3738">
                  <c:v>16 Apr 2019</c:v>
                </c:pt>
                <c:pt idx="3739">
                  <c:v>17 Apr 2019</c:v>
                </c:pt>
                <c:pt idx="3740">
                  <c:v>18 Apr 2019</c:v>
                </c:pt>
                <c:pt idx="3741">
                  <c:v>23 Apr 2019</c:v>
                </c:pt>
                <c:pt idx="3742">
                  <c:v>24 Apr 2019</c:v>
                </c:pt>
                <c:pt idx="3743">
                  <c:v>25 Apr 2019</c:v>
                </c:pt>
                <c:pt idx="3744">
                  <c:v>26 Apr 2019</c:v>
                </c:pt>
                <c:pt idx="3745">
                  <c:v>29 Apr 2019</c:v>
                </c:pt>
                <c:pt idx="3746">
                  <c:v>30 Apr 2019</c:v>
                </c:pt>
                <c:pt idx="3747">
                  <c:v>02 May 2019</c:v>
                </c:pt>
                <c:pt idx="3748">
                  <c:v>03 May 2019</c:v>
                </c:pt>
                <c:pt idx="3749">
                  <c:v>06 May 2019</c:v>
                </c:pt>
                <c:pt idx="3750">
                  <c:v>07 May 2019</c:v>
                </c:pt>
                <c:pt idx="3751">
                  <c:v>08 May 2019</c:v>
                </c:pt>
                <c:pt idx="3752">
                  <c:v>09 May 2019</c:v>
                </c:pt>
                <c:pt idx="3753">
                  <c:v>10 May 2019</c:v>
                </c:pt>
                <c:pt idx="3754">
                  <c:v>13 May 2019</c:v>
                </c:pt>
                <c:pt idx="3755">
                  <c:v>14 May 2019</c:v>
                </c:pt>
                <c:pt idx="3756">
                  <c:v>15 May 2019</c:v>
                </c:pt>
                <c:pt idx="3757">
                  <c:v>16 May 2019</c:v>
                </c:pt>
                <c:pt idx="3758">
                  <c:v>17 May 2019</c:v>
                </c:pt>
                <c:pt idx="3759">
                  <c:v>20 May 2019</c:v>
                </c:pt>
                <c:pt idx="3760">
                  <c:v>21 May 2019</c:v>
                </c:pt>
                <c:pt idx="3761">
                  <c:v>22 May 2019</c:v>
                </c:pt>
                <c:pt idx="3762">
                  <c:v>23 May 2019</c:v>
                </c:pt>
                <c:pt idx="3763">
                  <c:v>24 May 2019</c:v>
                </c:pt>
                <c:pt idx="3764">
                  <c:v>27 May 2019</c:v>
                </c:pt>
                <c:pt idx="3765">
                  <c:v>28 May 2019</c:v>
                </c:pt>
                <c:pt idx="3766">
                  <c:v>29 May 2019</c:v>
                </c:pt>
                <c:pt idx="3767">
                  <c:v>30 May 2019</c:v>
                </c:pt>
                <c:pt idx="3768">
                  <c:v>31 May 2019</c:v>
                </c:pt>
                <c:pt idx="3769">
                  <c:v>03 Jun 2019</c:v>
                </c:pt>
                <c:pt idx="3770">
                  <c:v>04 Jun 2019</c:v>
                </c:pt>
                <c:pt idx="3771">
                  <c:v>05 Jun 2019</c:v>
                </c:pt>
                <c:pt idx="3772">
                  <c:v>06 Jun 2019</c:v>
                </c:pt>
                <c:pt idx="3773">
                  <c:v>07 Jun 2019</c:v>
                </c:pt>
                <c:pt idx="3774">
                  <c:v>10 Jun 2019</c:v>
                </c:pt>
                <c:pt idx="3775">
                  <c:v>11 Jun 2019</c:v>
                </c:pt>
                <c:pt idx="3776">
                  <c:v>12 Jun 2019</c:v>
                </c:pt>
                <c:pt idx="3777">
                  <c:v>13 Jun 2019</c:v>
                </c:pt>
                <c:pt idx="3778">
                  <c:v>14 Jun 2019</c:v>
                </c:pt>
                <c:pt idx="3779">
                  <c:v>17 Jun 2019</c:v>
                </c:pt>
                <c:pt idx="3780">
                  <c:v>18 Jun 2019</c:v>
                </c:pt>
                <c:pt idx="3781">
                  <c:v>19 Jun 2019</c:v>
                </c:pt>
                <c:pt idx="3782">
                  <c:v>20 Jun 2019</c:v>
                </c:pt>
                <c:pt idx="3783">
                  <c:v>21 Jun 2019</c:v>
                </c:pt>
                <c:pt idx="3784">
                  <c:v>24 Jun 2019</c:v>
                </c:pt>
                <c:pt idx="3785">
                  <c:v>25 Jun 2019</c:v>
                </c:pt>
                <c:pt idx="3786">
                  <c:v>26 Jun 2019</c:v>
                </c:pt>
                <c:pt idx="3787">
                  <c:v>27 Jun 2019</c:v>
                </c:pt>
                <c:pt idx="3788">
                  <c:v>28 Jun 2019</c:v>
                </c:pt>
                <c:pt idx="3789">
                  <c:v>01 Jul 2019</c:v>
                </c:pt>
                <c:pt idx="3790">
                  <c:v>02 Jul 2019</c:v>
                </c:pt>
                <c:pt idx="3791">
                  <c:v>03 Jul 2019</c:v>
                </c:pt>
                <c:pt idx="3792">
                  <c:v>04 Jul 2019</c:v>
                </c:pt>
                <c:pt idx="3793">
                  <c:v>05 Jul 2019</c:v>
                </c:pt>
                <c:pt idx="3794">
                  <c:v>08 Jul 2019</c:v>
                </c:pt>
                <c:pt idx="3795">
                  <c:v>09 Jul 2019</c:v>
                </c:pt>
                <c:pt idx="3796">
                  <c:v>10 Jul 2019</c:v>
                </c:pt>
                <c:pt idx="3797">
                  <c:v>11 Jul 2019</c:v>
                </c:pt>
                <c:pt idx="3798">
                  <c:v>12 Jul 2019</c:v>
                </c:pt>
                <c:pt idx="3799">
                  <c:v>15 Jul 2019</c:v>
                </c:pt>
                <c:pt idx="3800">
                  <c:v>16 Jul 2019</c:v>
                </c:pt>
                <c:pt idx="3801">
                  <c:v>17 Jul 2019</c:v>
                </c:pt>
                <c:pt idx="3802">
                  <c:v>18 Jul 2019</c:v>
                </c:pt>
                <c:pt idx="3803">
                  <c:v>19 Jul 2019</c:v>
                </c:pt>
                <c:pt idx="3804">
                  <c:v>22 Jul 2019</c:v>
                </c:pt>
                <c:pt idx="3805">
                  <c:v>23 Jul 2019</c:v>
                </c:pt>
                <c:pt idx="3806">
                  <c:v>24 Jul 2019</c:v>
                </c:pt>
                <c:pt idx="3807">
                  <c:v>25 Jul 2019</c:v>
                </c:pt>
                <c:pt idx="3808">
                  <c:v>26 Jul 2019</c:v>
                </c:pt>
                <c:pt idx="3809">
                  <c:v>29 Jul 2019</c:v>
                </c:pt>
                <c:pt idx="3810">
                  <c:v>30 Jul 2019</c:v>
                </c:pt>
                <c:pt idx="3811">
                  <c:v>31 Jul 2019</c:v>
                </c:pt>
                <c:pt idx="3812">
                  <c:v>01 Aug 2019</c:v>
                </c:pt>
                <c:pt idx="3813">
                  <c:v>02 Aug 2019</c:v>
                </c:pt>
                <c:pt idx="3814">
                  <c:v>05 Aug 2019</c:v>
                </c:pt>
                <c:pt idx="3815">
                  <c:v>06 Aug 2019</c:v>
                </c:pt>
                <c:pt idx="3816">
                  <c:v>07 Aug 2019</c:v>
                </c:pt>
                <c:pt idx="3817">
                  <c:v>08 Aug 2019</c:v>
                </c:pt>
                <c:pt idx="3818">
                  <c:v>09 Aug 2019</c:v>
                </c:pt>
                <c:pt idx="3819">
                  <c:v>12 Aug 2019</c:v>
                </c:pt>
                <c:pt idx="3820">
                  <c:v>13 Aug 2019</c:v>
                </c:pt>
                <c:pt idx="3821">
                  <c:v>14 Aug 2019</c:v>
                </c:pt>
                <c:pt idx="3822">
                  <c:v>15 Aug 2019</c:v>
                </c:pt>
                <c:pt idx="3823">
                  <c:v>16 Aug 2019</c:v>
                </c:pt>
                <c:pt idx="3824">
                  <c:v>19 Aug 2019</c:v>
                </c:pt>
                <c:pt idx="3825">
                  <c:v>20 Aug 2019</c:v>
                </c:pt>
                <c:pt idx="3826">
                  <c:v>21 Aug 2019</c:v>
                </c:pt>
                <c:pt idx="3827">
                  <c:v>22 Aug 2019</c:v>
                </c:pt>
                <c:pt idx="3828">
                  <c:v>23 Aug 2019</c:v>
                </c:pt>
                <c:pt idx="3829">
                  <c:v>26 Aug 2019</c:v>
                </c:pt>
                <c:pt idx="3830">
                  <c:v>27 Aug 2019</c:v>
                </c:pt>
                <c:pt idx="3831">
                  <c:v>28 Aug 2019</c:v>
                </c:pt>
                <c:pt idx="3832">
                  <c:v>29 Aug 2019</c:v>
                </c:pt>
                <c:pt idx="3833">
                  <c:v>30 Aug 2019</c:v>
                </c:pt>
                <c:pt idx="3834">
                  <c:v>02 Sep 2019</c:v>
                </c:pt>
                <c:pt idx="3835">
                  <c:v>03 Sep 2019</c:v>
                </c:pt>
                <c:pt idx="3836">
                  <c:v>04 Sep 2019</c:v>
                </c:pt>
                <c:pt idx="3837">
                  <c:v>05 Sep 2019</c:v>
                </c:pt>
                <c:pt idx="3838">
                  <c:v>06 Sep 2019</c:v>
                </c:pt>
                <c:pt idx="3839">
                  <c:v>09 Sep 2019</c:v>
                </c:pt>
                <c:pt idx="3840">
                  <c:v>10 Sep 2019</c:v>
                </c:pt>
                <c:pt idx="3841">
                  <c:v>11 Sep 2019</c:v>
                </c:pt>
                <c:pt idx="3842">
                  <c:v>12 Sep 2019</c:v>
                </c:pt>
                <c:pt idx="3843">
                  <c:v>13 Sep 2019</c:v>
                </c:pt>
                <c:pt idx="3844">
                  <c:v>16 Sep 2019</c:v>
                </c:pt>
                <c:pt idx="3845">
                  <c:v>17 Sep 2019</c:v>
                </c:pt>
                <c:pt idx="3846">
                  <c:v>18 Sep 2019</c:v>
                </c:pt>
                <c:pt idx="3847">
                  <c:v>19 Sep 2019</c:v>
                </c:pt>
                <c:pt idx="3848">
                  <c:v>20 Sep 2019</c:v>
                </c:pt>
                <c:pt idx="3849">
                  <c:v>23 Sep 2019</c:v>
                </c:pt>
                <c:pt idx="3850">
                  <c:v>24 Sep 2019</c:v>
                </c:pt>
                <c:pt idx="3851">
                  <c:v>25 Sep 2019</c:v>
                </c:pt>
                <c:pt idx="3852">
                  <c:v>26 Sep 2019</c:v>
                </c:pt>
                <c:pt idx="3853">
                  <c:v>27 Sep 2019</c:v>
                </c:pt>
                <c:pt idx="3854">
                  <c:v>30 Sep 2019</c:v>
                </c:pt>
                <c:pt idx="3855">
                  <c:v>01 Oct 2019</c:v>
                </c:pt>
                <c:pt idx="3856">
                  <c:v>02 Oct 2019</c:v>
                </c:pt>
                <c:pt idx="3857">
                  <c:v>03 Oct 2019</c:v>
                </c:pt>
                <c:pt idx="3858">
                  <c:v>04 Oct 2019</c:v>
                </c:pt>
                <c:pt idx="3859">
                  <c:v>07 Oct 2019</c:v>
                </c:pt>
                <c:pt idx="3860">
                  <c:v>08 Oct 2019</c:v>
                </c:pt>
                <c:pt idx="3861">
                  <c:v>09 Oct 2019</c:v>
                </c:pt>
                <c:pt idx="3862">
                  <c:v>10 Oct 2019</c:v>
                </c:pt>
                <c:pt idx="3863">
                  <c:v>11 Oct 2019</c:v>
                </c:pt>
                <c:pt idx="3864">
                  <c:v>14 Oct 2019</c:v>
                </c:pt>
                <c:pt idx="3865">
                  <c:v>15 Oct 2019</c:v>
                </c:pt>
                <c:pt idx="3866">
                  <c:v>16 Oct 2019</c:v>
                </c:pt>
                <c:pt idx="3867">
                  <c:v>17 Oct 2019</c:v>
                </c:pt>
                <c:pt idx="3868">
                  <c:v>18 Oct 2019</c:v>
                </c:pt>
                <c:pt idx="3869">
                  <c:v>21 Oct 2019</c:v>
                </c:pt>
                <c:pt idx="3870">
                  <c:v>22 Oct 2019</c:v>
                </c:pt>
                <c:pt idx="3871">
                  <c:v>23 Oct 2019</c:v>
                </c:pt>
                <c:pt idx="3872">
                  <c:v>24 Oct 2019</c:v>
                </c:pt>
                <c:pt idx="3873">
                  <c:v>25 Oct 2019</c:v>
                </c:pt>
                <c:pt idx="3874">
                  <c:v>28 Oct 2019</c:v>
                </c:pt>
                <c:pt idx="3875">
                  <c:v>29 Oct 2019</c:v>
                </c:pt>
                <c:pt idx="3876">
                  <c:v>30 Oct 2019</c:v>
                </c:pt>
                <c:pt idx="3877">
                  <c:v>31 Oct 2019</c:v>
                </c:pt>
                <c:pt idx="3878">
                  <c:v>01 Nov 2019</c:v>
                </c:pt>
                <c:pt idx="3879">
                  <c:v>04 Nov 2019</c:v>
                </c:pt>
                <c:pt idx="3880">
                  <c:v>05 Nov 2019</c:v>
                </c:pt>
                <c:pt idx="3881">
                  <c:v>06 Nov 2019</c:v>
                </c:pt>
                <c:pt idx="3882">
                  <c:v>07 Nov 2019</c:v>
                </c:pt>
                <c:pt idx="3883">
                  <c:v>08 Nov 2019</c:v>
                </c:pt>
                <c:pt idx="3884">
                  <c:v>11 Nov 2019</c:v>
                </c:pt>
                <c:pt idx="3885">
                  <c:v>12 Nov 2019</c:v>
                </c:pt>
                <c:pt idx="3886">
                  <c:v>13 Nov 2019</c:v>
                </c:pt>
                <c:pt idx="3887">
                  <c:v>14 Nov 2019</c:v>
                </c:pt>
                <c:pt idx="3888">
                  <c:v>15 Nov 2019</c:v>
                </c:pt>
                <c:pt idx="3889">
                  <c:v>18 Nov 2019</c:v>
                </c:pt>
                <c:pt idx="3890">
                  <c:v>19 Nov 2019</c:v>
                </c:pt>
                <c:pt idx="3891">
                  <c:v>20 Nov 2019</c:v>
                </c:pt>
                <c:pt idx="3892">
                  <c:v>21 Nov 2019</c:v>
                </c:pt>
                <c:pt idx="3893">
                  <c:v>22 Nov 2019</c:v>
                </c:pt>
                <c:pt idx="3894">
                  <c:v>25 Nov 2019</c:v>
                </c:pt>
                <c:pt idx="3895">
                  <c:v>26 Nov 2019</c:v>
                </c:pt>
                <c:pt idx="3896">
                  <c:v>27 Nov 2019</c:v>
                </c:pt>
                <c:pt idx="3897">
                  <c:v>28 Nov 2019</c:v>
                </c:pt>
                <c:pt idx="3898">
                  <c:v>29 Nov 2019</c:v>
                </c:pt>
                <c:pt idx="3899">
                  <c:v>02 Dec 2019</c:v>
                </c:pt>
                <c:pt idx="3900">
                  <c:v>03 Dec 2019</c:v>
                </c:pt>
                <c:pt idx="3901">
                  <c:v>04 Dec 2019</c:v>
                </c:pt>
                <c:pt idx="3902">
                  <c:v>05 Dec 2019</c:v>
                </c:pt>
                <c:pt idx="3903">
                  <c:v>06 Dec 2019</c:v>
                </c:pt>
                <c:pt idx="3904">
                  <c:v>09 Dec 2019</c:v>
                </c:pt>
                <c:pt idx="3905">
                  <c:v>10 Dec 2019</c:v>
                </c:pt>
                <c:pt idx="3906">
                  <c:v>11 Dec 2019</c:v>
                </c:pt>
                <c:pt idx="3907">
                  <c:v>12 Dec 2019</c:v>
                </c:pt>
                <c:pt idx="3908">
                  <c:v>13 Dec 2019</c:v>
                </c:pt>
                <c:pt idx="3909">
                  <c:v>16 Dec 2019</c:v>
                </c:pt>
                <c:pt idx="3910">
                  <c:v>17 Dec 2019</c:v>
                </c:pt>
                <c:pt idx="3911">
                  <c:v>18 Dec 2019</c:v>
                </c:pt>
                <c:pt idx="3912">
                  <c:v>19 Dec 2019</c:v>
                </c:pt>
                <c:pt idx="3913">
                  <c:v>20 Dec 2019</c:v>
                </c:pt>
                <c:pt idx="3914">
                  <c:v>23 Dec 2019</c:v>
                </c:pt>
                <c:pt idx="3915">
                  <c:v>27 Dec 2019</c:v>
                </c:pt>
                <c:pt idx="3916">
                  <c:v>30 Dec 2019</c:v>
                </c:pt>
                <c:pt idx="3917">
                  <c:v>02 Jan 2020</c:v>
                </c:pt>
                <c:pt idx="3918">
                  <c:v>03 Jan 2020</c:v>
                </c:pt>
                <c:pt idx="3919">
                  <c:v>06 Jan 2020</c:v>
                </c:pt>
                <c:pt idx="3920">
                  <c:v>07 Jan 2020</c:v>
                </c:pt>
                <c:pt idx="3921">
                  <c:v>08 Jan 2020</c:v>
                </c:pt>
                <c:pt idx="3922">
                  <c:v>09 Jan 2020</c:v>
                </c:pt>
                <c:pt idx="3923">
                  <c:v>10 Jan 2020</c:v>
                </c:pt>
                <c:pt idx="3924">
                  <c:v>13 Jan 2020</c:v>
                </c:pt>
                <c:pt idx="3925">
                  <c:v>14 Jan 2020</c:v>
                </c:pt>
                <c:pt idx="3926">
                  <c:v>15 Jan 2020</c:v>
                </c:pt>
                <c:pt idx="3927">
                  <c:v>16 Jan 2020</c:v>
                </c:pt>
                <c:pt idx="3928">
                  <c:v>17 Jan 2020</c:v>
                </c:pt>
                <c:pt idx="3929">
                  <c:v>20 Jan 2020</c:v>
                </c:pt>
                <c:pt idx="3930">
                  <c:v>21 Jan 2020</c:v>
                </c:pt>
                <c:pt idx="3931">
                  <c:v>22 Jan 2020</c:v>
                </c:pt>
                <c:pt idx="3932">
                  <c:v>23 Jan 2020</c:v>
                </c:pt>
                <c:pt idx="3933">
                  <c:v>24 Jan 2020</c:v>
                </c:pt>
                <c:pt idx="3934">
                  <c:v>27 Jan 2020</c:v>
                </c:pt>
                <c:pt idx="3935">
                  <c:v>28 Jan 2020</c:v>
                </c:pt>
                <c:pt idx="3936">
                  <c:v>29 Jan 2020</c:v>
                </c:pt>
                <c:pt idx="3937">
                  <c:v>30 Jan 2020</c:v>
                </c:pt>
                <c:pt idx="3938">
                  <c:v>31 Jan 2020</c:v>
                </c:pt>
                <c:pt idx="3939">
                  <c:v>03 Feb 2020</c:v>
                </c:pt>
                <c:pt idx="3940">
                  <c:v>04 Feb 2020</c:v>
                </c:pt>
                <c:pt idx="3941">
                  <c:v>05 Feb 2020</c:v>
                </c:pt>
                <c:pt idx="3942">
                  <c:v>06 Feb 2020</c:v>
                </c:pt>
                <c:pt idx="3943">
                  <c:v>07 Feb 2020</c:v>
                </c:pt>
                <c:pt idx="3944">
                  <c:v>10 Feb 2020</c:v>
                </c:pt>
                <c:pt idx="3945">
                  <c:v>11 Feb 2020</c:v>
                </c:pt>
                <c:pt idx="3946">
                  <c:v>12 Feb 2020</c:v>
                </c:pt>
                <c:pt idx="3947">
                  <c:v>13 Feb 2020</c:v>
                </c:pt>
                <c:pt idx="3948">
                  <c:v>14 Feb 2020</c:v>
                </c:pt>
                <c:pt idx="3949">
                  <c:v>17 Feb 2020</c:v>
                </c:pt>
                <c:pt idx="3950">
                  <c:v>18 Feb 2020</c:v>
                </c:pt>
                <c:pt idx="3951">
                  <c:v>19 Feb 2020</c:v>
                </c:pt>
                <c:pt idx="3952">
                  <c:v>20 Feb 2020</c:v>
                </c:pt>
                <c:pt idx="3953">
                  <c:v>21 Feb 2020</c:v>
                </c:pt>
                <c:pt idx="3954">
                  <c:v>24 Feb 2020</c:v>
                </c:pt>
                <c:pt idx="3955">
                  <c:v>25 Feb 2020</c:v>
                </c:pt>
                <c:pt idx="3956">
                  <c:v>26 Feb 2020</c:v>
                </c:pt>
                <c:pt idx="3957">
                  <c:v>27 Feb 2020</c:v>
                </c:pt>
                <c:pt idx="3958">
                  <c:v>28 Feb 2020</c:v>
                </c:pt>
                <c:pt idx="3959">
                  <c:v>02 Mar 2020</c:v>
                </c:pt>
                <c:pt idx="3960">
                  <c:v>03 Mar 2020</c:v>
                </c:pt>
                <c:pt idx="3961">
                  <c:v>04 Mar 2020</c:v>
                </c:pt>
                <c:pt idx="3962">
                  <c:v>05 Mar 2020</c:v>
                </c:pt>
                <c:pt idx="3963">
                  <c:v>06 Mar 2020</c:v>
                </c:pt>
                <c:pt idx="3964">
                  <c:v>09 Mar 2020</c:v>
                </c:pt>
                <c:pt idx="3965">
                  <c:v>10 Mar 2020</c:v>
                </c:pt>
                <c:pt idx="3966">
                  <c:v>11 Mar 2020</c:v>
                </c:pt>
                <c:pt idx="3967">
                  <c:v>12 Mar 2020</c:v>
                </c:pt>
                <c:pt idx="3968">
                  <c:v>13 Mar 2020</c:v>
                </c:pt>
                <c:pt idx="3969">
                  <c:v>16 Mar 2020</c:v>
                </c:pt>
                <c:pt idx="3970">
                  <c:v>17 Mar 2020</c:v>
                </c:pt>
                <c:pt idx="3971">
                  <c:v>18 Mar 2020</c:v>
                </c:pt>
                <c:pt idx="3972">
                  <c:v>19 Mar 2020</c:v>
                </c:pt>
                <c:pt idx="3973">
                  <c:v>20 Mar 2020</c:v>
                </c:pt>
                <c:pt idx="3974">
                  <c:v>23 Mar 2020</c:v>
                </c:pt>
                <c:pt idx="3975">
                  <c:v>24 Mar 2020</c:v>
                </c:pt>
                <c:pt idx="3976">
                  <c:v>25 Mar 2020</c:v>
                </c:pt>
                <c:pt idx="3977">
                  <c:v>26 Mar 2020</c:v>
                </c:pt>
                <c:pt idx="3978">
                  <c:v>27 Mar 2020</c:v>
                </c:pt>
                <c:pt idx="3979">
                  <c:v>30 Mar 2020</c:v>
                </c:pt>
                <c:pt idx="3980">
                  <c:v>31 Mar 2020</c:v>
                </c:pt>
                <c:pt idx="3981">
                  <c:v>01 Apr 2020</c:v>
                </c:pt>
                <c:pt idx="3982">
                  <c:v>02 Apr 2020</c:v>
                </c:pt>
                <c:pt idx="3983">
                  <c:v>03 Apr 2020</c:v>
                </c:pt>
                <c:pt idx="3984">
                  <c:v>06 Apr 2020</c:v>
                </c:pt>
                <c:pt idx="3985">
                  <c:v>07 Apr 2020</c:v>
                </c:pt>
                <c:pt idx="3986">
                  <c:v>08 Apr 2020</c:v>
                </c:pt>
                <c:pt idx="3987">
                  <c:v>09 Apr 2020</c:v>
                </c:pt>
                <c:pt idx="3988">
                  <c:v>14 Apr 2020</c:v>
                </c:pt>
                <c:pt idx="3989">
                  <c:v>15 Apr 2020</c:v>
                </c:pt>
                <c:pt idx="3990">
                  <c:v>16 Apr 2020</c:v>
                </c:pt>
                <c:pt idx="3991">
                  <c:v>17 Apr 2020</c:v>
                </c:pt>
                <c:pt idx="3992">
                  <c:v>20 Apr 2020</c:v>
                </c:pt>
                <c:pt idx="3993">
                  <c:v>21 Apr 2020</c:v>
                </c:pt>
                <c:pt idx="3994">
                  <c:v>22 Apr 2020</c:v>
                </c:pt>
                <c:pt idx="3995">
                  <c:v>23 Apr 2020</c:v>
                </c:pt>
                <c:pt idx="3996">
                  <c:v>24 Apr 2020</c:v>
                </c:pt>
                <c:pt idx="3997">
                  <c:v>27 Apr 2020</c:v>
                </c:pt>
                <c:pt idx="3998">
                  <c:v>28 Apr 2020</c:v>
                </c:pt>
                <c:pt idx="3999">
                  <c:v>29 Apr 2020</c:v>
                </c:pt>
                <c:pt idx="4000">
                  <c:v>30 Apr 2020</c:v>
                </c:pt>
                <c:pt idx="4001">
                  <c:v>04 May 2020</c:v>
                </c:pt>
                <c:pt idx="4002">
                  <c:v>05 May 2020</c:v>
                </c:pt>
                <c:pt idx="4003">
                  <c:v>06 May 2020</c:v>
                </c:pt>
                <c:pt idx="4004">
                  <c:v>07 May 2020</c:v>
                </c:pt>
                <c:pt idx="4005">
                  <c:v>08 May 2020</c:v>
                </c:pt>
                <c:pt idx="4006">
                  <c:v>11 May 2020</c:v>
                </c:pt>
                <c:pt idx="4007">
                  <c:v>12 May 2020</c:v>
                </c:pt>
                <c:pt idx="4008">
                  <c:v>13 May 2020</c:v>
                </c:pt>
                <c:pt idx="4009">
                  <c:v>14 May 2020</c:v>
                </c:pt>
                <c:pt idx="4010">
                  <c:v>15 May 2020</c:v>
                </c:pt>
                <c:pt idx="4011">
                  <c:v>18 May 2020</c:v>
                </c:pt>
                <c:pt idx="4012">
                  <c:v>19 May 2020</c:v>
                </c:pt>
                <c:pt idx="4013">
                  <c:v>20 May 2020</c:v>
                </c:pt>
                <c:pt idx="4014">
                  <c:v>21 May 2020</c:v>
                </c:pt>
                <c:pt idx="4015">
                  <c:v>22 May 2020</c:v>
                </c:pt>
                <c:pt idx="4016">
                  <c:v>25 May 2020</c:v>
                </c:pt>
                <c:pt idx="4017">
                  <c:v>26 May 2020</c:v>
                </c:pt>
                <c:pt idx="4018">
                  <c:v>27 May 2020</c:v>
                </c:pt>
                <c:pt idx="4019">
                  <c:v>28 May 2020</c:v>
                </c:pt>
                <c:pt idx="4020">
                  <c:v>29 May 2020</c:v>
                </c:pt>
                <c:pt idx="4021">
                  <c:v>01 Jun 2020</c:v>
                </c:pt>
                <c:pt idx="4022">
                  <c:v>02 Jun 2020</c:v>
                </c:pt>
                <c:pt idx="4023">
                  <c:v>03 Jun 2020</c:v>
                </c:pt>
                <c:pt idx="4024">
                  <c:v>04 Jun 2020</c:v>
                </c:pt>
                <c:pt idx="4025">
                  <c:v>05 Jun 2020</c:v>
                </c:pt>
                <c:pt idx="4026">
                  <c:v>08 Jun 2020</c:v>
                </c:pt>
                <c:pt idx="4027">
                  <c:v>09 Jun 2020</c:v>
                </c:pt>
                <c:pt idx="4028">
                  <c:v>10 Jun 2020</c:v>
                </c:pt>
                <c:pt idx="4029">
                  <c:v>11 Jun 2020</c:v>
                </c:pt>
                <c:pt idx="4030">
                  <c:v>12 Jun 2020</c:v>
                </c:pt>
                <c:pt idx="4031">
                  <c:v>15 Jun 2020</c:v>
                </c:pt>
                <c:pt idx="4032">
                  <c:v>16 Jun 2020</c:v>
                </c:pt>
                <c:pt idx="4033">
                  <c:v>17 Jun 2020</c:v>
                </c:pt>
                <c:pt idx="4034">
                  <c:v>18 Jun 2020</c:v>
                </c:pt>
                <c:pt idx="4035">
                  <c:v>19 Jun 2020</c:v>
                </c:pt>
                <c:pt idx="4036">
                  <c:v>22 Jun 2020</c:v>
                </c:pt>
                <c:pt idx="4037">
                  <c:v>23 Jun 2020</c:v>
                </c:pt>
                <c:pt idx="4038">
                  <c:v>24 Jun 2020</c:v>
                </c:pt>
                <c:pt idx="4039">
                  <c:v>25 Jun 2020</c:v>
                </c:pt>
                <c:pt idx="4040">
                  <c:v>26 Jun 2020</c:v>
                </c:pt>
                <c:pt idx="4041">
                  <c:v>29 Jun 2020</c:v>
                </c:pt>
                <c:pt idx="4042">
                  <c:v>30 Jun 2020</c:v>
                </c:pt>
                <c:pt idx="4043">
                  <c:v>01 Jul 2020</c:v>
                </c:pt>
                <c:pt idx="4044">
                  <c:v>02 Jul 2020</c:v>
                </c:pt>
                <c:pt idx="4045">
                  <c:v>03 Jul 2020</c:v>
                </c:pt>
                <c:pt idx="4046">
                  <c:v>06 Jul 2020</c:v>
                </c:pt>
                <c:pt idx="4047">
                  <c:v>07 Jul 2020</c:v>
                </c:pt>
                <c:pt idx="4048">
                  <c:v>08 Jul 2020</c:v>
                </c:pt>
                <c:pt idx="4049">
                  <c:v>09 Jul 2020</c:v>
                </c:pt>
                <c:pt idx="4050">
                  <c:v>10 Jul 2020</c:v>
                </c:pt>
                <c:pt idx="4051">
                  <c:v>13 Jul 2020</c:v>
                </c:pt>
                <c:pt idx="4052">
                  <c:v>14 Jul 2020</c:v>
                </c:pt>
                <c:pt idx="4053">
                  <c:v>15 Jul 2020</c:v>
                </c:pt>
                <c:pt idx="4054">
                  <c:v>16 Jul 2020</c:v>
                </c:pt>
                <c:pt idx="4055">
                  <c:v>17 Jul 2020</c:v>
                </c:pt>
                <c:pt idx="4056">
                  <c:v>20 Jul 2020</c:v>
                </c:pt>
                <c:pt idx="4057">
                  <c:v>21 Jul 2020</c:v>
                </c:pt>
                <c:pt idx="4058">
                  <c:v>22 Jul 2020</c:v>
                </c:pt>
                <c:pt idx="4059">
                  <c:v>23 Jul 2020</c:v>
                </c:pt>
                <c:pt idx="4060">
                  <c:v>24 Jul 2020</c:v>
                </c:pt>
                <c:pt idx="4061">
                  <c:v>27 Jul 2020</c:v>
                </c:pt>
                <c:pt idx="4062">
                  <c:v>28 Jul 2020</c:v>
                </c:pt>
                <c:pt idx="4063">
                  <c:v>29 Jul 2020</c:v>
                </c:pt>
                <c:pt idx="4064">
                  <c:v>30 Jul 2020</c:v>
                </c:pt>
                <c:pt idx="4065">
                  <c:v>31 Jul 2020</c:v>
                </c:pt>
                <c:pt idx="4066">
                  <c:v>03 Aug 2020</c:v>
                </c:pt>
                <c:pt idx="4067">
                  <c:v>04 Aug 2020</c:v>
                </c:pt>
                <c:pt idx="4068">
                  <c:v>05 Aug 2020</c:v>
                </c:pt>
                <c:pt idx="4069">
                  <c:v>06 Aug 2020</c:v>
                </c:pt>
                <c:pt idx="4070">
                  <c:v>07 Aug 2020</c:v>
                </c:pt>
                <c:pt idx="4071">
                  <c:v>10 Aug 2020</c:v>
                </c:pt>
                <c:pt idx="4072">
                  <c:v>11 Aug 2020</c:v>
                </c:pt>
                <c:pt idx="4073">
                  <c:v>12 Aug 2020</c:v>
                </c:pt>
                <c:pt idx="4074">
                  <c:v>13 Aug 2020</c:v>
                </c:pt>
                <c:pt idx="4075">
                  <c:v>14 Aug 2020</c:v>
                </c:pt>
                <c:pt idx="4076">
                  <c:v>17 Aug 2020</c:v>
                </c:pt>
                <c:pt idx="4077">
                  <c:v>18 Aug 2020</c:v>
                </c:pt>
                <c:pt idx="4078">
                  <c:v>19 Aug 2020</c:v>
                </c:pt>
                <c:pt idx="4079">
                  <c:v>20 Aug 2020</c:v>
                </c:pt>
                <c:pt idx="4080">
                  <c:v>21 Aug 2020</c:v>
                </c:pt>
                <c:pt idx="4081">
                  <c:v>24 Aug 2020</c:v>
                </c:pt>
                <c:pt idx="4082">
                  <c:v>25 Aug 2020</c:v>
                </c:pt>
                <c:pt idx="4083">
                  <c:v>26 Aug 2020</c:v>
                </c:pt>
                <c:pt idx="4084">
                  <c:v>27 Aug 2020</c:v>
                </c:pt>
                <c:pt idx="4085">
                  <c:v>28 Aug 2020</c:v>
                </c:pt>
                <c:pt idx="4086">
                  <c:v>31 Aug 2020</c:v>
                </c:pt>
                <c:pt idx="4087">
                  <c:v>01 Sep 2020</c:v>
                </c:pt>
                <c:pt idx="4088">
                  <c:v>02 Sep 2020</c:v>
                </c:pt>
                <c:pt idx="4089">
                  <c:v>03 Sep 2020</c:v>
                </c:pt>
                <c:pt idx="4090">
                  <c:v>04 Sep 2020</c:v>
                </c:pt>
                <c:pt idx="4091">
                  <c:v>07 Sep 2020</c:v>
                </c:pt>
                <c:pt idx="4092">
                  <c:v>08 Sep 2020</c:v>
                </c:pt>
                <c:pt idx="4093">
                  <c:v>09 Sep 2020</c:v>
                </c:pt>
                <c:pt idx="4094">
                  <c:v>10 Sep 2020</c:v>
                </c:pt>
                <c:pt idx="4095">
                  <c:v>11 Sep 2020</c:v>
                </c:pt>
                <c:pt idx="4096">
                  <c:v>14 Sep 2020</c:v>
                </c:pt>
                <c:pt idx="4097">
                  <c:v>15 Sep 2020</c:v>
                </c:pt>
                <c:pt idx="4098">
                  <c:v>16 Sep 2020</c:v>
                </c:pt>
                <c:pt idx="4099">
                  <c:v>17 Sep 2020</c:v>
                </c:pt>
                <c:pt idx="4100">
                  <c:v>18 Sep 2020</c:v>
                </c:pt>
                <c:pt idx="4101">
                  <c:v>21 Sep 2020</c:v>
                </c:pt>
                <c:pt idx="4102">
                  <c:v>22 Sep 2020</c:v>
                </c:pt>
                <c:pt idx="4103">
                  <c:v>23 Sep 2020</c:v>
                </c:pt>
                <c:pt idx="4104">
                  <c:v>24 Sep 2020</c:v>
                </c:pt>
                <c:pt idx="4105">
                  <c:v>25 Sep 2020</c:v>
                </c:pt>
                <c:pt idx="4106">
                  <c:v>28 Sep 2020</c:v>
                </c:pt>
                <c:pt idx="4107">
                  <c:v>29 Sep 2020</c:v>
                </c:pt>
                <c:pt idx="4108">
                  <c:v>30 Sep 2020</c:v>
                </c:pt>
                <c:pt idx="4109">
                  <c:v>01 Oct 2020</c:v>
                </c:pt>
                <c:pt idx="4110">
                  <c:v>02 Oct 2020</c:v>
                </c:pt>
                <c:pt idx="4111">
                  <c:v>05 Oct 2020</c:v>
                </c:pt>
                <c:pt idx="4112">
                  <c:v>06 Oct 2020</c:v>
                </c:pt>
                <c:pt idx="4113">
                  <c:v>07 Oct 2020</c:v>
                </c:pt>
                <c:pt idx="4114">
                  <c:v>08 Oct 2020</c:v>
                </c:pt>
                <c:pt idx="4115">
                  <c:v>09 Oct 2020</c:v>
                </c:pt>
                <c:pt idx="4116">
                  <c:v>12 Oct 2020</c:v>
                </c:pt>
                <c:pt idx="4117">
                  <c:v>13 Oct 2020</c:v>
                </c:pt>
                <c:pt idx="4118">
                  <c:v>14 Oct 2020</c:v>
                </c:pt>
                <c:pt idx="4119">
                  <c:v>15 Oct 2020</c:v>
                </c:pt>
                <c:pt idx="4120">
                  <c:v>16 Oct 2020</c:v>
                </c:pt>
                <c:pt idx="4121">
                  <c:v>19 Oct 2020</c:v>
                </c:pt>
                <c:pt idx="4122">
                  <c:v>20 Oct 2020</c:v>
                </c:pt>
                <c:pt idx="4123">
                  <c:v>21 Oct 2020</c:v>
                </c:pt>
                <c:pt idx="4124">
                  <c:v>22 Oct 2020</c:v>
                </c:pt>
                <c:pt idx="4125">
                  <c:v>23 Oct 2020</c:v>
                </c:pt>
                <c:pt idx="4126">
                  <c:v>26 Oct 2020</c:v>
                </c:pt>
                <c:pt idx="4127">
                  <c:v>27 Oct 2020</c:v>
                </c:pt>
                <c:pt idx="4128">
                  <c:v>28 Oct 2020</c:v>
                </c:pt>
                <c:pt idx="4129">
                  <c:v>29 Oct 2020</c:v>
                </c:pt>
                <c:pt idx="4130">
                  <c:v>30 Oct 2020</c:v>
                </c:pt>
                <c:pt idx="4131">
                  <c:v>02 Nov 2020</c:v>
                </c:pt>
                <c:pt idx="4132">
                  <c:v>03 Nov 2020</c:v>
                </c:pt>
                <c:pt idx="4133">
                  <c:v>04 Nov 2020</c:v>
                </c:pt>
                <c:pt idx="4134">
                  <c:v>05 Nov 2020</c:v>
                </c:pt>
                <c:pt idx="4135">
                  <c:v>06 Nov 2020</c:v>
                </c:pt>
                <c:pt idx="4136">
                  <c:v>09 Nov 2020</c:v>
                </c:pt>
                <c:pt idx="4137">
                  <c:v>10 Nov 2020</c:v>
                </c:pt>
                <c:pt idx="4138">
                  <c:v>11 Nov 2020</c:v>
                </c:pt>
                <c:pt idx="4139">
                  <c:v>12 Nov 2020</c:v>
                </c:pt>
                <c:pt idx="4140">
                  <c:v>13 Nov 2020</c:v>
                </c:pt>
                <c:pt idx="4141">
                  <c:v>16 Nov 2020</c:v>
                </c:pt>
                <c:pt idx="4142">
                  <c:v>17 Nov 2020</c:v>
                </c:pt>
                <c:pt idx="4143">
                  <c:v>18 Nov 2020</c:v>
                </c:pt>
                <c:pt idx="4144">
                  <c:v>19 Nov 2020</c:v>
                </c:pt>
                <c:pt idx="4145">
                  <c:v>20 Nov 2020</c:v>
                </c:pt>
                <c:pt idx="4146">
                  <c:v>23 Nov 2020</c:v>
                </c:pt>
                <c:pt idx="4147">
                  <c:v>24 Nov 2020</c:v>
                </c:pt>
                <c:pt idx="4148">
                  <c:v>25 Nov 2020</c:v>
                </c:pt>
                <c:pt idx="4149">
                  <c:v>26 Nov 2020</c:v>
                </c:pt>
                <c:pt idx="4150">
                  <c:v>27 Nov 2020</c:v>
                </c:pt>
                <c:pt idx="4151">
                  <c:v>30 Nov 2020</c:v>
                </c:pt>
                <c:pt idx="4152">
                  <c:v>01 Dec 2020</c:v>
                </c:pt>
                <c:pt idx="4153">
                  <c:v>02 Dec 2020</c:v>
                </c:pt>
                <c:pt idx="4154">
                  <c:v>03 Dec 2020</c:v>
                </c:pt>
                <c:pt idx="4155">
                  <c:v>04 Dec 2020</c:v>
                </c:pt>
                <c:pt idx="4156">
                  <c:v>07 Dec 2020</c:v>
                </c:pt>
                <c:pt idx="4157">
                  <c:v>08 Dec 2020</c:v>
                </c:pt>
                <c:pt idx="4158">
                  <c:v>09 Dec 2020</c:v>
                </c:pt>
                <c:pt idx="4159">
                  <c:v>10 Dec 2020</c:v>
                </c:pt>
                <c:pt idx="4160">
                  <c:v>11 Dec 2020</c:v>
                </c:pt>
                <c:pt idx="4161">
                  <c:v>14 Dec 2020</c:v>
                </c:pt>
                <c:pt idx="4162">
                  <c:v>15 Dec 2020</c:v>
                </c:pt>
                <c:pt idx="4163">
                  <c:v>16 Dec 2020</c:v>
                </c:pt>
                <c:pt idx="4164">
                  <c:v>17 Dec 2020</c:v>
                </c:pt>
                <c:pt idx="4165">
                  <c:v>18 Dec 2020</c:v>
                </c:pt>
                <c:pt idx="4166">
                  <c:v>21 Dec 2020</c:v>
                </c:pt>
                <c:pt idx="4167">
                  <c:v>22 Dec 2020</c:v>
                </c:pt>
                <c:pt idx="4168">
                  <c:v>23 Dec 2020</c:v>
                </c:pt>
                <c:pt idx="4169">
                  <c:v>28 Dec 2020</c:v>
                </c:pt>
                <c:pt idx="4170">
                  <c:v>29 Dec 2020</c:v>
                </c:pt>
                <c:pt idx="4171">
                  <c:v>30 Dec 2020</c:v>
                </c:pt>
                <c:pt idx="4172">
                  <c:v>04 Jan 2021</c:v>
                </c:pt>
                <c:pt idx="4173">
                  <c:v>05 Jan 2021</c:v>
                </c:pt>
                <c:pt idx="4174">
                  <c:v>06 Jan 2021</c:v>
                </c:pt>
                <c:pt idx="4175">
                  <c:v>07 Jan 2021</c:v>
                </c:pt>
                <c:pt idx="4176">
                  <c:v>08 Jan 2021</c:v>
                </c:pt>
                <c:pt idx="4177">
                  <c:v>11 Jan 2021</c:v>
                </c:pt>
                <c:pt idx="4178">
                  <c:v>12 Jan 2021</c:v>
                </c:pt>
                <c:pt idx="4179">
                  <c:v>13 Jan 2021</c:v>
                </c:pt>
                <c:pt idx="4180">
                  <c:v>14 Jan 2021</c:v>
                </c:pt>
                <c:pt idx="4181">
                  <c:v>15 Jan 2021</c:v>
                </c:pt>
                <c:pt idx="4182">
                  <c:v>18 Jan 2021</c:v>
                </c:pt>
                <c:pt idx="4183">
                  <c:v>19 Jan 2021</c:v>
                </c:pt>
                <c:pt idx="4184">
                  <c:v>20 Jan 2021</c:v>
                </c:pt>
                <c:pt idx="4185">
                  <c:v>21 Jan 2021</c:v>
                </c:pt>
                <c:pt idx="4186">
                  <c:v>22 Jan 2021</c:v>
                </c:pt>
                <c:pt idx="4187">
                  <c:v>25 Jan 2021</c:v>
                </c:pt>
                <c:pt idx="4188">
                  <c:v>26 Jan 2021</c:v>
                </c:pt>
                <c:pt idx="4189">
                  <c:v>27 Jan 2021</c:v>
                </c:pt>
                <c:pt idx="4190">
                  <c:v>28 Jan 2021</c:v>
                </c:pt>
                <c:pt idx="4191">
                  <c:v>29 Jan 2021</c:v>
                </c:pt>
                <c:pt idx="4192">
                  <c:v>01 Feb 2021</c:v>
                </c:pt>
                <c:pt idx="4193">
                  <c:v>02 Feb 2021</c:v>
                </c:pt>
                <c:pt idx="4194">
                  <c:v>03 Feb 2021</c:v>
                </c:pt>
                <c:pt idx="4195">
                  <c:v>04 Feb 2021</c:v>
                </c:pt>
                <c:pt idx="4196">
                  <c:v>05 Feb 2021</c:v>
                </c:pt>
                <c:pt idx="4197">
                  <c:v>08 Feb 2021</c:v>
                </c:pt>
                <c:pt idx="4198">
                  <c:v>09 Feb 2021</c:v>
                </c:pt>
                <c:pt idx="4199">
                  <c:v>10 Feb 2021</c:v>
                </c:pt>
                <c:pt idx="4200">
                  <c:v>11 Feb 2021</c:v>
                </c:pt>
                <c:pt idx="4201">
                  <c:v>12 Feb 2021</c:v>
                </c:pt>
                <c:pt idx="4202">
                  <c:v>15 Feb 2021</c:v>
                </c:pt>
                <c:pt idx="4203">
                  <c:v>16 Feb 2021</c:v>
                </c:pt>
                <c:pt idx="4204">
                  <c:v>17 Feb 2021</c:v>
                </c:pt>
                <c:pt idx="4205">
                  <c:v>18 Feb 2021</c:v>
                </c:pt>
                <c:pt idx="4206">
                  <c:v>19 Feb 2021</c:v>
                </c:pt>
                <c:pt idx="4207">
                  <c:v>22 Feb 2021</c:v>
                </c:pt>
                <c:pt idx="4208">
                  <c:v>23 Feb 2021</c:v>
                </c:pt>
                <c:pt idx="4209">
                  <c:v>24 Feb 2021</c:v>
                </c:pt>
                <c:pt idx="4210">
                  <c:v>25 Feb 2021</c:v>
                </c:pt>
                <c:pt idx="4211">
                  <c:v>26 Feb 2021</c:v>
                </c:pt>
                <c:pt idx="4212">
                  <c:v>01 Mar 2021</c:v>
                </c:pt>
                <c:pt idx="4213">
                  <c:v>02 Mar 2021</c:v>
                </c:pt>
                <c:pt idx="4214">
                  <c:v>03 Mar 2021</c:v>
                </c:pt>
                <c:pt idx="4215">
                  <c:v>04 Mar 2021</c:v>
                </c:pt>
                <c:pt idx="4216">
                  <c:v>05 Mar 2021</c:v>
                </c:pt>
                <c:pt idx="4217">
                  <c:v>08 Mar 2021</c:v>
                </c:pt>
                <c:pt idx="4218">
                  <c:v>09 Mar 2021</c:v>
                </c:pt>
                <c:pt idx="4219">
                  <c:v>10 Mar 2021</c:v>
                </c:pt>
                <c:pt idx="4220">
                  <c:v>11 Mar 2021</c:v>
                </c:pt>
                <c:pt idx="4221">
                  <c:v>12 Mar 2021</c:v>
                </c:pt>
                <c:pt idx="4222">
                  <c:v>15 Mar 2021</c:v>
                </c:pt>
                <c:pt idx="4223">
                  <c:v>16 Mar 2021</c:v>
                </c:pt>
                <c:pt idx="4224">
                  <c:v>17 Mar 2021</c:v>
                </c:pt>
                <c:pt idx="4225">
                  <c:v>18 Mar 2021</c:v>
                </c:pt>
                <c:pt idx="4226">
                  <c:v>19 Mar 2021</c:v>
                </c:pt>
                <c:pt idx="4227">
                  <c:v>22 Mar 2021</c:v>
                </c:pt>
                <c:pt idx="4228">
                  <c:v>23 Mar 2021</c:v>
                </c:pt>
                <c:pt idx="4229">
                  <c:v>24 Mar 2021</c:v>
                </c:pt>
                <c:pt idx="4230">
                  <c:v>25 Mar 2021</c:v>
                </c:pt>
                <c:pt idx="4231">
                  <c:v>26 Mar 2021</c:v>
                </c:pt>
                <c:pt idx="4232">
                  <c:v>29 Mar 2021</c:v>
                </c:pt>
                <c:pt idx="4233">
                  <c:v>30 Mar 2021</c:v>
                </c:pt>
                <c:pt idx="4234">
                  <c:v>31 Mar 2021</c:v>
                </c:pt>
                <c:pt idx="4235">
                  <c:v>01 Apr 2021</c:v>
                </c:pt>
                <c:pt idx="4236">
                  <c:v>06 Apr 2021</c:v>
                </c:pt>
                <c:pt idx="4237">
                  <c:v>07 Apr 2021</c:v>
                </c:pt>
                <c:pt idx="4238">
                  <c:v>08 Apr 2021</c:v>
                </c:pt>
                <c:pt idx="4239">
                  <c:v>09 Apr 2021</c:v>
                </c:pt>
                <c:pt idx="4240">
                  <c:v>12 Apr 2021</c:v>
                </c:pt>
                <c:pt idx="4241">
                  <c:v>13 Apr 2021</c:v>
                </c:pt>
                <c:pt idx="4242">
                  <c:v>14 Apr 2021</c:v>
                </c:pt>
                <c:pt idx="4243">
                  <c:v>15 Apr 2021</c:v>
                </c:pt>
                <c:pt idx="4244">
                  <c:v>16 Apr 2021</c:v>
                </c:pt>
                <c:pt idx="4245">
                  <c:v>19 Apr 2021</c:v>
                </c:pt>
                <c:pt idx="4246">
                  <c:v>20 Apr 2021</c:v>
                </c:pt>
                <c:pt idx="4247">
                  <c:v>21 Apr 2021</c:v>
                </c:pt>
                <c:pt idx="4248">
                  <c:v>22 Apr 2021</c:v>
                </c:pt>
                <c:pt idx="4249">
                  <c:v>23 Apr 2021</c:v>
                </c:pt>
                <c:pt idx="4250">
                  <c:v>26 Apr 2021</c:v>
                </c:pt>
                <c:pt idx="4251">
                  <c:v>27 Apr 2021</c:v>
                </c:pt>
                <c:pt idx="4252">
                  <c:v>28 Apr 2021</c:v>
                </c:pt>
                <c:pt idx="4253">
                  <c:v>29 Apr 2021</c:v>
                </c:pt>
                <c:pt idx="4254">
                  <c:v>30 Apr 2021</c:v>
                </c:pt>
                <c:pt idx="4255">
                  <c:v>03 May 2021</c:v>
                </c:pt>
                <c:pt idx="4256">
                  <c:v>04 May 2021</c:v>
                </c:pt>
                <c:pt idx="4257">
                  <c:v>05 May 2021</c:v>
                </c:pt>
                <c:pt idx="4258">
                  <c:v>06 May 2021</c:v>
                </c:pt>
                <c:pt idx="4259">
                  <c:v>07 May 2021</c:v>
                </c:pt>
                <c:pt idx="4260">
                  <c:v>10 May 2021</c:v>
                </c:pt>
                <c:pt idx="4261">
                  <c:v>11 May 2021</c:v>
                </c:pt>
                <c:pt idx="4262">
                  <c:v>12 May 2021</c:v>
                </c:pt>
                <c:pt idx="4263">
                  <c:v>13 May 2021</c:v>
                </c:pt>
                <c:pt idx="4264">
                  <c:v>14 May 2021</c:v>
                </c:pt>
                <c:pt idx="4265">
                  <c:v>17 May 2021</c:v>
                </c:pt>
                <c:pt idx="4266">
                  <c:v>18 May 2021</c:v>
                </c:pt>
                <c:pt idx="4267">
                  <c:v>19 May 2021</c:v>
                </c:pt>
                <c:pt idx="4268">
                  <c:v>20 May 2021</c:v>
                </c:pt>
                <c:pt idx="4269">
                  <c:v>21 May 2021</c:v>
                </c:pt>
                <c:pt idx="4270">
                  <c:v>24 May 2021</c:v>
                </c:pt>
                <c:pt idx="4271">
                  <c:v>25 May 2021</c:v>
                </c:pt>
                <c:pt idx="4272">
                  <c:v>26 May 2021</c:v>
                </c:pt>
                <c:pt idx="4273">
                  <c:v>27 May 2021</c:v>
                </c:pt>
                <c:pt idx="4274">
                  <c:v>28 May 2021</c:v>
                </c:pt>
                <c:pt idx="4275">
                  <c:v>31 May 2021</c:v>
                </c:pt>
                <c:pt idx="4276">
                  <c:v>01 Jun 2021</c:v>
                </c:pt>
                <c:pt idx="4277">
                  <c:v>02 Jun 2021</c:v>
                </c:pt>
                <c:pt idx="4278">
                  <c:v>03 Jun 2021</c:v>
                </c:pt>
                <c:pt idx="4279">
                  <c:v>04 Jun 2021</c:v>
                </c:pt>
                <c:pt idx="4280">
                  <c:v>07 Jun 2021</c:v>
                </c:pt>
                <c:pt idx="4281">
                  <c:v>08 Jun 2021</c:v>
                </c:pt>
                <c:pt idx="4282">
                  <c:v>09 Jun 2021</c:v>
                </c:pt>
                <c:pt idx="4283">
                  <c:v>10 Jun 2021</c:v>
                </c:pt>
                <c:pt idx="4284">
                  <c:v>11 Jun 2021</c:v>
                </c:pt>
                <c:pt idx="4285">
                  <c:v>14 Jun 2021</c:v>
                </c:pt>
                <c:pt idx="4286">
                  <c:v>15 Jun 2021</c:v>
                </c:pt>
                <c:pt idx="4287">
                  <c:v>16 Jun 2021</c:v>
                </c:pt>
                <c:pt idx="4288">
                  <c:v>17 Jun 2021</c:v>
                </c:pt>
                <c:pt idx="4289">
                  <c:v>18 Jun 2021</c:v>
                </c:pt>
                <c:pt idx="4290">
                  <c:v>21 Jun 2021</c:v>
                </c:pt>
                <c:pt idx="4291">
                  <c:v>22 Jun 2021</c:v>
                </c:pt>
                <c:pt idx="4292">
                  <c:v>23 Jun 2021</c:v>
                </c:pt>
                <c:pt idx="4293">
                  <c:v>24 Jun 2021</c:v>
                </c:pt>
                <c:pt idx="4294">
                  <c:v>25 Jun 2021</c:v>
                </c:pt>
                <c:pt idx="4295">
                  <c:v>28 Jun 2021</c:v>
                </c:pt>
                <c:pt idx="4296">
                  <c:v>29 Jun 2021</c:v>
                </c:pt>
                <c:pt idx="4297">
                  <c:v>30 Jun 2021</c:v>
                </c:pt>
                <c:pt idx="4298">
                  <c:v>01 Jul 2021</c:v>
                </c:pt>
                <c:pt idx="4299">
                  <c:v>02 Jul 2021</c:v>
                </c:pt>
                <c:pt idx="4300">
                  <c:v>05 Jul 2021</c:v>
                </c:pt>
                <c:pt idx="4301">
                  <c:v>06 Jul 2021</c:v>
                </c:pt>
                <c:pt idx="4302">
                  <c:v>07 Jul 2021</c:v>
                </c:pt>
                <c:pt idx="4303">
                  <c:v>08 Jul 2021</c:v>
                </c:pt>
                <c:pt idx="4304">
                  <c:v>09 Jul 2021</c:v>
                </c:pt>
                <c:pt idx="4305">
                  <c:v>12 Jul 2021</c:v>
                </c:pt>
                <c:pt idx="4306">
                  <c:v>13 Jul 2021</c:v>
                </c:pt>
                <c:pt idx="4307">
                  <c:v>14 Jul 2021</c:v>
                </c:pt>
                <c:pt idx="4308">
                  <c:v>15 Jul 2021</c:v>
                </c:pt>
                <c:pt idx="4309">
                  <c:v>16 Jul 2021</c:v>
                </c:pt>
                <c:pt idx="4310">
                  <c:v>19 Jul 2021</c:v>
                </c:pt>
                <c:pt idx="4311">
                  <c:v>20 Jul 2021</c:v>
                </c:pt>
                <c:pt idx="4312">
                  <c:v>21 Jul 2021</c:v>
                </c:pt>
                <c:pt idx="4313">
                  <c:v>22 Jul 2021</c:v>
                </c:pt>
                <c:pt idx="4314">
                  <c:v>23 Jul 2021</c:v>
                </c:pt>
                <c:pt idx="4315">
                  <c:v>26 Jul 2021</c:v>
                </c:pt>
                <c:pt idx="4316">
                  <c:v>27 Jul 2021</c:v>
                </c:pt>
                <c:pt idx="4317">
                  <c:v>28 Jul 2021</c:v>
                </c:pt>
                <c:pt idx="4318">
                  <c:v>29 Jul 2021</c:v>
                </c:pt>
                <c:pt idx="4319">
                  <c:v>30 Jul 2021</c:v>
                </c:pt>
                <c:pt idx="4320">
                  <c:v>02 Aug 2021</c:v>
                </c:pt>
                <c:pt idx="4321">
                  <c:v>03 Aug 2021</c:v>
                </c:pt>
                <c:pt idx="4322">
                  <c:v>04 Aug 2021</c:v>
                </c:pt>
                <c:pt idx="4323">
                  <c:v>05 Aug 2021</c:v>
                </c:pt>
                <c:pt idx="4324">
                  <c:v>06 Aug 2021</c:v>
                </c:pt>
                <c:pt idx="4325">
                  <c:v>09 Aug 2021</c:v>
                </c:pt>
                <c:pt idx="4326">
                  <c:v>10 Aug 2021</c:v>
                </c:pt>
                <c:pt idx="4327">
                  <c:v>11 Aug 2021</c:v>
                </c:pt>
                <c:pt idx="4328">
                  <c:v>12 Aug 2021</c:v>
                </c:pt>
                <c:pt idx="4329">
                  <c:v>13 Aug 2021</c:v>
                </c:pt>
                <c:pt idx="4330">
                  <c:v>16 Aug 2021</c:v>
                </c:pt>
                <c:pt idx="4331">
                  <c:v>17 Aug 2021</c:v>
                </c:pt>
                <c:pt idx="4332">
                  <c:v>18 Aug 2021</c:v>
                </c:pt>
                <c:pt idx="4333">
                  <c:v>19 Aug 2021</c:v>
                </c:pt>
                <c:pt idx="4334">
                  <c:v>20 Aug 2021</c:v>
                </c:pt>
                <c:pt idx="4335">
                  <c:v>23 Aug 2021</c:v>
                </c:pt>
                <c:pt idx="4336">
                  <c:v>24 Aug 2021</c:v>
                </c:pt>
                <c:pt idx="4337">
                  <c:v>25 Aug 2021</c:v>
                </c:pt>
                <c:pt idx="4338">
                  <c:v>26 Aug 2021</c:v>
                </c:pt>
                <c:pt idx="4339">
                  <c:v>27 Aug 2021</c:v>
                </c:pt>
                <c:pt idx="4340">
                  <c:v>30 Aug 2021</c:v>
                </c:pt>
                <c:pt idx="4341">
                  <c:v>31 Aug 2021</c:v>
                </c:pt>
                <c:pt idx="4342">
                  <c:v>01 Sep 2021</c:v>
                </c:pt>
                <c:pt idx="4343">
                  <c:v>02 Sep 2021</c:v>
                </c:pt>
                <c:pt idx="4344">
                  <c:v>03 Sep 2021</c:v>
                </c:pt>
                <c:pt idx="4345">
                  <c:v>06 Sep 2021</c:v>
                </c:pt>
                <c:pt idx="4346">
                  <c:v>07 Sep 2021</c:v>
                </c:pt>
                <c:pt idx="4347">
                  <c:v>08 Sep 2021</c:v>
                </c:pt>
                <c:pt idx="4348">
                  <c:v>09 Sep 2021</c:v>
                </c:pt>
                <c:pt idx="4349">
                  <c:v>10 Sep 2021</c:v>
                </c:pt>
                <c:pt idx="4350">
                  <c:v>13 Sep 2021</c:v>
                </c:pt>
                <c:pt idx="4351">
                  <c:v>14 Sep 2021</c:v>
                </c:pt>
                <c:pt idx="4352">
                  <c:v>15 Sep 2021</c:v>
                </c:pt>
                <c:pt idx="4353">
                  <c:v>16 Sep 2021</c:v>
                </c:pt>
                <c:pt idx="4354">
                  <c:v>17 Sep 2021</c:v>
                </c:pt>
                <c:pt idx="4355">
                  <c:v>20 Sep 2021</c:v>
                </c:pt>
                <c:pt idx="4356">
                  <c:v>21 Sep 2021</c:v>
                </c:pt>
                <c:pt idx="4357">
                  <c:v>22 Sep 2021</c:v>
                </c:pt>
                <c:pt idx="4358">
                  <c:v>23 Sep 2021</c:v>
                </c:pt>
                <c:pt idx="4359">
                  <c:v>24 Sep 2021</c:v>
                </c:pt>
                <c:pt idx="4360">
                  <c:v>27 Sep 2021</c:v>
                </c:pt>
                <c:pt idx="4361">
                  <c:v>28 Sep 2021</c:v>
                </c:pt>
                <c:pt idx="4362">
                  <c:v>29 Sep 2021</c:v>
                </c:pt>
                <c:pt idx="4363">
                  <c:v>30 Sep 2021</c:v>
                </c:pt>
                <c:pt idx="4364">
                  <c:v>01 Oct 2021</c:v>
                </c:pt>
                <c:pt idx="4365">
                  <c:v>04 Oct 2021</c:v>
                </c:pt>
                <c:pt idx="4366">
                  <c:v>05 Oct 2021</c:v>
                </c:pt>
                <c:pt idx="4367">
                  <c:v>06 Oct 2021</c:v>
                </c:pt>
                <c:pt idx="4368">
                  <c:v>07 Oct 2021</c:v>
                </c:pt>
                <c:pt idx="4369">
                  <c:v>08 Oct 2021</c:v>
                </c:pt>
                <c:pt idx="4370">
                  <c:v>11 Oct 2021</c:v>
                </c:pt>
                <c:pt idx="4371">
                  <c:v>12 Oct 2021</c:v>
                </c:pt>
                <c:pt idx="4372">
                  <c:v>13 Oct 2021</c:v>
                </c:pt>
                <c:pt idx="4373">
                  <c:v>14 Oct 2021</c:v>
                </c:pt>
                <c:pt idx="4374">
                  <c:v>15 Oct 2021</c:v>
                </c:pt>
                <c:pt idx="4375">
                  <c:v>18 Oct 2021</c:v>
                </c:pt>
                <c:pt idx="4376">
                  <c:v>19 Oct 2021</c:v>
                </c:pt>
                <c:pt idx="4377">
                  <c:v>20 Oct 2021</c:v>
                </c:pt>
                <c:pt idx="4378">
                  <c:v>21 Oct 2021</c:v>
                </c:pt>
                <c:pt idx="4379">
                  <c:v>22 Oct 2021</c:v>
                </c:pt>
                <c:pt idx="4380">
                  <c:v>25 Oct 2021</c:v>
                </c:pt>
                <c:pt idx="4381">
                  <c:v>26 Oct 2021</c:v>
                </c:pt>
                <c:pt idx="4382">
                  <c:v>27 Oct 2021</c:v>
                </c:pt>
                <c:pt idx="4383">
                  <c:v>28 Oct 2021</c:v>
                </c:pt>
                <c:pt idx="4384">
                  <c:v>29 Oct 2021</c:v>
                </c:pt>
                <c:pt idx="4385">
                  <c:v>01 Nov 2021</c:v>
                </c:pt>
                <c:pt idx="4386">
                  <c:v>02 Nov 2021</c:v>
                </c:pt>
                <c:pt idx="4387">
                  <c:v>03 Nov 2021</c:v>
                </c:pt>
                <c:pt idx="4388">
                  <c:v>04 Nov 2021</c:v>
                </c:pt>
                <c:pt idx="4389">
                  <c:v>05 Nov 2021</c:v>
                </c:pt>
                <c:pt idx="4390">
                  <c:v>08 Nov 2021</c:v>
                </c:pt>
                <c:pt idx="4391">
                  <c:v>09 Nov 2021</c:v>
                </c:pt>
                <c:pt idx="4392">
                  <c:v>10 Nov 2021</c:v>
                </c:pt>
                <c:pt idx="4393">
                  <c:v>11 Nov 2021</c:v>
                </c:pt>
                <c:pt idx="4394">
                  <c:v>12 Nov 2021</c:v>
                </c:pt>
                <c:pt idx="4395">
                  <c:v>15 Nov 2021</c:v>
                </c:pt>
                <c:pt idx="4396">
                  <c:v>16 Nov 2021</c:v>
                </c:pt>
                <c:pt idx="4397">
                  <c:v>17 Nov 2021</c:v>
                </c:pt>
                <c:pt idx="4398">
                  <c:v>18 Nov 2021</c:v>
                </c:pt>
                <c:pt idx="4399">
                  <c:v>19 Nov 2021</c:v>
                </c:pt>
                <c:pt idx="4400">
                  <c:v>22 Nov 2021</c:v>
                </c:pt>
                <c:pt idx="4401">
                  <c:v>23 Nov 2021</c:v>
                </c:pt>
                <c:pt idx="4402">
                  <c:v>24 Nov 2021</c:v>
                </c:pt>
                <c:pt idx="4403">
                  <c:v>25 Nov 2021</c:v>
                </c:pt>
                <c:pt idx="4404">
                  <c:v>26 Nov 2021</c:v>
                </c:pt>
                <c:pt idx="4405">
                  <c:v>29 Nov 2021</c:v>
                </c:pt>
                <c:pt idx="4406">
                  <c:v>30 Nov 2021</c:v>
                </c:pt>
                <c:pt idx="4407">
                  <c:v>01 Dec 2021</c:v>
                </c:pt>
                <c:pt idx="4408">
                  <c:v>02 Dec 2021</c:v>
                </c:pt>
                <c:pt idx="4409">
                  <c:v>03 Dec 2021</c:v>
                </c:pt>
                <c:pt idx="4410">
                  <c:v>06 Dec 2021</c:v>
                </c:pt>
                <c:pt idx="4411">
                  <c:v>07 Dec 2021</c:v>
                </c:pt>
                <c:pt idx="4412">
                  <c:v>08 Dec 2021</c:v>
                </c:pt>
                <c:pt idx="4413">
                  <c:v>09 Dec 2021</c:v>
                </c:pt>
                <c:pt idx="4414">
                  <c:v>10 Dec 2021</c:v>
                </c:pt>
                <c:pt idx="4415">
                  <c:v>13 Dec 2021</c:v>
                </c:pt>
                <c:pt idx="4416">
                  <c:v>15 Dec 2021</c:v>
                </c:pt>
                <c:pt idx="4417">
                  <c:v>16 Dec 2021</c:v>
                </c:pt>
                <c:pt idx="4418">
                  <c:v>17 Dec 2021</c:v>
                </c:pt>
                <c:pt idx="4419">
                  <c:v>20 Dec 2021</c:v>
                </c:pt>
                <c:pt idx="4420">
                  <c:v>21 Dec 2021</c:v>
                </c:pt>
                <c:pt idx="4421">
                  <c:v>22 Dec 2021</c:v>
                </c:pt>
                <c:pt idx="4422">
                  <c:v>23 Dec 2021</c:v>
                </c:pt>
                <c:pt idx="4423">
                  <c:v>24 Dec 2021</c:v>
                </c:pt>
                <c:pt idx="4424">
                  <c:v>27 Dec 2021</c:v>
                </c:pt>
                <c:pt idx="4425">
                  <c:v>28 Dec 2021</c:v>
                </c:pt>
                <c:pt idx="4426">
                  <c:v>29 Dec 2021</c:v>
                </c:pt>
                <c:pt idx="4427">
                  <c:v>30 Dec 2021</c:v>
                </c:pt>
                <c:pt idx="4428">
                  <c:v>31 Dec 2021</c:v>
                </c:pt>
                <c:pt idx="4429">
                  <c:v>03 Jan 2022</c:v>
                </c:pt>
                <c:pt idx="4430">
                  <c:v>04 Jan 2022</c:v>
                </c:pt>
                <c:pt idx="4431">
                  <c:v>05 Jan 2022</c:v>
                </c:pt>
                <c:pt idx="4432">
                  <c:v>06 Jan 2022</c:v>
                </c:pt>
                <c:pt idx="4433">
                  <c:v>07 Jan 2022</c:v>
                </c:pt>
                <c:pt idx="4434">
                  <c:v>10 Jan 2022</c:v>
                </c:pt>
                <c:pt idx="4435">
                  <c:v>11 Jan 2022</c:v>
                </c:pt>
                <c:pt idx="4436">
                  <c:v>12 Jan 2022</c:v>
                </c:pt>
                <c:pt idx="4437">
                  <c:v>13 Jan 2022</c:v>
                </c:pt>
                <c:pt idx="4438">
                  <c:v>14 Jan 2022</c:v>
                </c:pt>
                <c:pt idx="4439">
                  <c:v>17 Jan 2022</c:v>
                </c:pt>
                <c:pt idx="4440">
                  <c:v>18 Jan 2022</c:v>
                </c:pt>
                <c:pt idx="4441">
                  <c:v>19 Jan 2022</c:v>
                </c:pt>
                <c:pt idx="4442">
                  <c:v>20 Jan 2022</c:v>
                </c:pt>
                <c:pt idx="4443">
                  <c:v>21 Jan 2022</c:v>
                </c:pt>
                <c:pt idx="4444">
                  <c:v>24 Jan 2022</c:v>
                </c:pt>
                <c:pt idx="4445">
                  <c:v>25 Jan 2022</c:v>
                </c:pt>
                <c:pt idx="4446">
                  <c:v>26 Jan 2022</c:v>
                </c:pt>
                <c:pt idx="4447">
                  <c:v>27 Jan 2022</c:v>
                </c:pt>
                <c:pt idx="4448">
                  <c:v>28 Jan 2022</c:v>
                </c:pt>
                <c:pt idx="4449">
                  <c:v>31 Jan 2022</c:v>
                </c:pt>
                <c:pt idx="4450">
                  <c:v>01 Feb 2022</c:v>
                </c:pt>
                <c:pt idx="4451">
                  <c:v>02 Feb 2022</c:v>
                </c:pt>
                <c:pt idx="4452">
                  <c:v>03 Feb 2022</c:v>
                </c:pt>
                <c:pt idx="4453">
                  <c:v>04 Feb 2022</c:v>
                </c:pt>
                <c:pt idx="4454">
                  <c:v>07 Feb 2022</c:v>
                </c:pt>
                <c:pt idx="4455">
                  <c:v>08 Feb 2022</c:v>
                </c:pt>
                <c:pt idx="4456">
                  <c:v>09 Feb 2022</c:v>
                </c:pt>
                <c:pt idx="4457">
                  <c:v>10 Feb 2022</c:v>
                </c:pt>
                <c:pt idx="4458">
                  <c:v>11 Feb 2022</c:v>
                </c:pt>
                <c:pt idx="4459">
                  <c:v>14 Feb 2022</c:v>
                </c:pt>
                <c:pt idx="4460">
                  <c:v>15 Feb 2022</c:v>
                </c:pt>
                <c:pt idx="4461">
                  <c:v>16 Feb 2022</c:v>
                </c:pt>
                <c:pt idx="4462">
                  <c:v>17 Feb 2022</c:v>
                </c:pt>
                <c:pt idx="4463">
                  <c:v>18 Feb 2022</c:v>
                </c:pt>
                <c:pt idx="4464">
                  <c:v>21 Feb 2022</c:v>
                </c:pt>
                <c:pt idx="4465">
                  <c:v>22 Feb 2022</c:v>
                </c:pt>
                <c:pt idx="4466">
                  <c:v>23 Feb 2022</c:v>
                </c:pt>
                <c:pt idx="4467">
                  <c:v>24 Feb 2022</c:v>
                </c:pt>
                <c:pt idx="4468">
                  <c:v>25 Feb 2022</c:v>
                </c:pt>
                <c:pt idx="4469">
                  <c:v>28 Feb 2022</c:v>
                </c:pt>
                <c:pt idx="4470">
                  <c:v>01 Mar 2022</c:v>
                </c:pt>
                <c:pt idx="4471">
                  <c:v>02 Mar 2022</c:v>
                </c:pt>
                <c:pt idx="4472">
                  <c:v>03 Mar 2022</c:v>
                </c:pt>
                <c:pt idx="4473">
                  <c:v>04 Mar 2022</c:v>
                </c:pt>
                <c:pt idx="4474">
                  <c:v>07 Mar 2022</c:v>
                </c:pt>
                <c:pt idx="4475">
                  <c:v>08 Mar 2022</c:v>
                </c:pt>
                <c:pt idx="4476">
                  <c:v>09 Mar 2022</c:v>
                </c:pt>
                <c:pt idx="4477">
                  <c:v>10 Mar 2022</c:v>
                </c:pt>
                <c:pt idx="4478">
                  <c:v>11 Mar 2022</c:v>
                </c:pt>
                <c:pt idx="4479">
                  <c:v>14 Mar 2022</c:v>
                </c:pt>
                <c:pt idx="4480">
                  <c:v>15 Mar 2022</c:v>
                </c:pt>
                <c:pt idx="4481">
                  <c:v>16 Mar 2022</c:v>
                </c:pt>
                <c:pt idx="4482">
                  <c:v>17 Mar 2022</c:v>
                </c:pt>
                <c:pt idx="4483">
                  <c:v>18 Mar 2022</c:v>
                </c:pt>
                <c:pt idx="4484">
                  <c:v>21 Mar 2022</c:v>
                </c:pt>
                <c:pt idx="4485">
                  <c:v>22 Mar 2022</c:v>
                </c:pt>
                <c:pt idx="4486">
                  <c:v>23 Mar 2022</c:v>
                </c:pt>
                <c:pt idx="4487">
                  <c:v>24 Mar 2022</c:v>
                </c:pt>
                <c:pt idx="4488">
                  <c:v>25 Mar 2022</c:v>
                </c:pt>
                <c:pt idx="4489">
                  <c:v>28 Mar 2022</c:v>
                </c:pt>
                <c:pt idx="4490">
                  <c:v>29 Mar 2022</c:v>
                </c:pt>
                <c:pt idx="4491">
                  <c:v>30 Mar 2022</c:v>
                </c:pt>
                <c:pt idx="4492">
                  <c:v>31 Mar 2022</c:v>
                </c:pt>
                <c:pt idx="4493">
                  <c:v>01 Apr 2022</c:v>
                </c:pt>
                <c:pt idx="4494">
                  <c:v>04 Apr 2022</c:v>
                </c:pt>
                <c:pt idx="4495">
                  <c:v>05 Apr 2022</c:v>
                </c:pt>
                <c:pt idx="4496">
                  <c:v>06 Apr 2022</c:v>
                </c:pt>
                <c:pt idx="4497">
                  <c:v>07 Apr 2022</c:v>
                </c:pt>
                <c:pt idx="4498">
                  <c:v>08 Apr 2022</c:v>
                </c:pt>
                <c:pt idx="4499">
                  <c:v>11 Apr 2022</c:v>
                </c:pt>
                <c:pt idx="4500">
                  <c:v>12 Apr 2022</c:v>
                </c:pt>
                <c:pt idx="4501">
                  <c:v>13 Apr 2022</c:v>
                </c:pt>
                <c:pt idx="4502">
                  <c:v>14 Apr 2022</c:v>
                </c:pt>
                <c:pt idx="4503">
                  <c:v>19 Apr 2022</c:v>
                </c:pt>
                <c:pt idx="4504">
                  <c:v>20 Apr 2022</c:v>
                </c:pt>
                <c:pt idx="4505">
                  <c:v>21 Apr 2022</c:v>
                </c:pt>
                <c:pt idx="4506">
                  <c:v>22 Apr 2022</c:v>
                </c:pt>
                <c:pt idx="4507">
                  <c:v>25 Apr 2022</c:v>
                </c:pt>
                <c:pt idx="4508">
                  <c:v>26 Apr 2022</c:v>
                </c:pt>
                <c:pt idx="4509">
                  <c:v>27 Apr 2022</c:v>
                </c:pt>
                <c:pt idx="4510">
                  <c:v>28 Apr 2022</c:v>
                </c:pt>
                <c:pt idx="4511">
                  <c:v>29 Apr 2022</c:v>
                </c:pt>
                <c:pt idx="4512">
                  <c:v>02 May 2022</c:v>
                </c:pt>
                <c:pt idx="4513">
                  <c:v>03 May 2022</c:v>
                </c:pt>
                <c:pt idx="4514">
                  <c:v>04 May 2022</c:v>
                </c:pt>
                <c:pt idx="4515">
                  <c:v>05 May 2022</c:v>
                </c:pt>
                <c:pt idx="4516">
                  <c:v>06 May 2022</c:v>
                </c:pt>
                <c:pt idx="4517">
                  <c:v>09 May 2022</c:v>
                </c:pt>
                <c:pt idx="4518">
                  <c:v>10 May 2022</c:v>
                </c:pt>
                <c:pt idx="4519">
                  <c:v>11 May 2022</c:v>
                </c:pt>
                <c:pt idx="4520">
                  <c:v>12 May 2022</c:v>
                </c:pt>
                <c:pt idx="4521">
                  <c:v>13 May 2022</c:v>
                </c:pt>
                <c:pt idx="4522">
                  <c:v>16 May 2022</c:v>
                </c:pt>
                <c:pt idx="4523">
                  <c:v>17 May 2022</c:v>
                </c:pt>
                <c:pt idx="4524">
                  <c:v>18 May 2022</c:v>
                </c:pt>
                <c:pt idx="4525">
                  <c:v>19 May 2022</c:v>
                </c:pt>
                <c:pt idx="4526">
                  <c:v>20 May 2022</c:v>
                </c:pt>
                <c:pt idx="4527">
                  <c:v>23 May 2022</c:v>
                </c:pt>
                <c:pt idx="4528">
                  <c:v>24 May 2022</c:v>
                </c:pt>
                <c:pt idx="4529">
                  <c:v>25 May 2022</c:v>
                </c:pt>
                <c:pt idx="4530">
                  <c:v>26 May 2022</c:v>
                </c:pt>
                <c:pt idx="4531">
                  <c:v>27 May 2022</c:v>
                </c:pt>
                <c:pt idx="4532">
                  <c:v>30 May 2022</c:v>
                </c:pt>
                <c:pt idx="4533">
                  <c:v>31 May 2022</c:v>
                </c:pt>
                <c:pt idx="4534">
                  <c:v>01 Jun 2022</c:v>
                </c:pt>
                <c:pt idx="4535">
                  <c:v>02 Jun 2022</c:v>
                </c:pt>
                <c:pt idx="4536">
                  <c:v>03 Jun 2022</c:v>
                </c:pt>
                <c:pt idx="4537">
                  <c:v>06 Jun 2022</c:v>
                </c:pt>
                <c:pt idx="4538">
                  <c:v>07 Jun 2022</c:v>
                </c:pt>
                <c:pt idx="4539">
                  <c:v>08 Jun 2022</c:v>
                </c:pt>
                <c:pt idx="4540">
                  <c:v>09 Jun 2022</c:v>
                </c:pt>
                <c:pt idx="4541">
                  <c:v>10 Jun 2022</c:v>
                </c:pt>
                <c:pt idx="4542">
                  <c:v>13 Jun 2022</c:v>
                </c:pt>
                <c:pt idx="4543">
                  <c:v>14 Jun 2022</c:v>
                </c:pt>
                <c:pt idx="4544">
                  <c:v>15 Jun 2022</c:v>
                </c:pt>
                <c:pt idx="4545">
                  <c:v>16 Jun 2022</c:v>
                </c:pt>
                <c:pt idx="4546">
                  <c:v>17 Jun 2022</c:v>
                </c:pt>
                <c:pt idx="4547">
                  <c:v>20 Jun 2022</c:v>
                </c:pt>
                <c:pt idx="4548">
                  <c:v>21 Jun 2022</c:v>
                </c:pt>
                <c:pt idx="4549">
                  <c:v>22 Jun 2022</c:v>
                </c:pt>
                <c:pt idx="4550">
                  <c:v>23 Jun 2022</c:v>
                </c:pt>
                <c:pt idx="4551">
                  <c:v>24 Jun 2022</c:v>
                </c:pt>
                <c:pt idx="4552">
                  <c:v>27 Jun 2022</c:v>
                </c:pt>
                <c:pt idx="4553">
                  <c:v>28 Jun 2022</c:v>
                </c:pt>
                <c:pt idx="4554">
                  <c:v>29 Jun 2022</c:v>
                </c:pt>
                <c:pt idx="4555">
                  <c:v>30 Jun 2022</c:v>
                </c:pt>
                <c:pt idx="4556">
                  <c:v>01 Jul 2022</c:v>
                </c:pt>
                <c:pt idx="4557">
                  <c:v>04 Jul 2022</c:v>
                </c:pt>
                <c:pt idx="4558">
                  <c:v>05 Jul 2022</c:v>
                </c:pt>
                <c:pt idx="4559">
                  <c:v>06 Jul 2022</c:v>
                </c:pt>
                <c:pt idx="4560">
                  <c:v>07 Jul 2022</c:v>
                </c:pt>
                <c:pt idx="4561">
                  <c:v>08 Jul 2022</c:v>
                </c:pt>
                <c:pt idx="4562">
                  <c:v>11 Jul 2022</c:v>
                </c:pt>
                <c:pt idx="4563">
                  <c:v>12 Jul 2022</c:v>
                </c:pt>
                <c:pt idx="4564">
                  <c:v>13 Jul 2022</c:v>
                </c:pt>
                <c:pt idx="4565">
                  <c:v>14 Jul 2022</c:v>
                </c:pt>
                <c:pt idx="4566">
                  <c:v>15 Jul 2022</c:v>
                </c:pt>
                <c:pt idx="4567">
                  <c:v>18 Jul 2022</c:v>
                </c:pt>
                <c:pt idx="4568">
                  <c:v>19 Jul 2022</c:v>
                </c:pt>
                <c:pt idx="4569">
                  <c:v>20 Jul 2022</c:v>
                </c:pt>
                <c:pt idx="4570">
                  <c:v>21 Jul 2022</c:v>
                </c:pt>
                <c:pt idx="4571">
                  <c:v>22 Jul 2022</c:v>
                </c:pt>
                <c:pt idx="4572">
                  <c:v>25 Jul 2022</c:v>
                </c:pt>
                <c:pt idx="4573">
                  <c:v>26 Jul 2022</c:v>
                </c:pt>
                <c:pt idx="4574">
                  <c:v>27 Jul 2022</c:v>
                </c:pt>
                <c:pt idx="4575">
                  <c:v>28 Jul 2022</c:v>
                </c:pt>
                <c:pt idx="4576">
                  <c:v>29 Jul 2022</c:v>
                </c:pt>
                <c:pt idx="4577">
                  <c:v>01 Aug 2022</c:v>
                </c:pt>
                <c:pt idx="4578">
                  <c:v>02 Aug 2022</c:v>
                </c:pt>
                <c:pt idx="4579">
                  <c:v>03 Aug 2022</c:v>
                </c:pt>
                <c:pt idx="4580">
                  <c:v>04 Aug 2022</c:v>
                </c:pt>
                <c:pt idx="4581">
                  <c:v>05 Aug 2022</c:v>
                </c:pt>
                <c:pt idx="4582">
                  <c:v>08 Aug 2022</c:v>
                </c:pt>
                <c:pt idx="4583">
                  <c:v>09 Aug 2022</c:v>
                </c:pt>
                <c:pt idx="4584">
                  <c:v>10 Aug 2022</c:v>
                </c:pt>
                <c:pt idx="4585">
                  <c:v>11 Aug 2022</c:v>
                </c:pt>
                <c:pt idx="4586">
                  <c:v>12 Aug 2022</c:v>
                </c:pt>
                <c:pt idx="4587">
                  <c:v>15 Aug 2022</c:v>
                </c:pt>
                <c:pt idx="4588">
                  <c:v>16 Aug 2022</c:v>
                </c:pt>
                <c:pt idx="4589">
                  <c:v>17 Aug 2022</c:v>
                </c:pt>
                <c:pt idx="4590">
                  <c:v>18 Aug 2022</c:v>
                </c:pt>
                <c:pt idx="4591">
                  <c:v>19 Aug 2022</c:v>
                </c:pt>
                <c:pt idx="4592">
                  <c:v>22 Aug 2022</c:v>
                </c:pt>
                <c:pt idx="4593">
                  <c:v>23 Aug 2022</c:v>
                </c:pt>
                <c:pt idx="4594">
                  <c:v>24 Aug 2022</c:v>
                </c:pt>
                <c:pt idx="4595">
                  <c:v>25 Aug 2022</c:v>
                </c:pt>
                <c:pt idx="4596">
                  <c:v>26 Aug 2022</c:v>
                </c:pt>
                <c:pt idx="4597">
                  <c:v>29 Aug 2022</c:v>
                </c:pt>
                <c:pt idx="4598">
                  <c:v>30 Aug 2022</c:v>
                </c:pt>
                <c:pt idx="4599">
                  <c:v>31 Aug 2022</c:v>
                </c:pt>
                <c:pt idx="4600">
                  <c:v>01 Sep 2022</c:v>
                </c:pt>
                <c:pt idx="4601">
                  <c:v>02 Sep 2022</c:v>
                </c:pt>
                <c:pt idx="4602">
                  <c:v>05 Sep 2022</c:v>
                </c:pt>
                <c:pt idx="4603">
                  <c:v>06 Sep 2022</c:v>
                </c:pt>
                <c:pt idx="4604">
                  <c:v>07 Sep 2022</c:v>
                </c:pt>
                <c:pt idx="4605">
                  <c:v>08 Sep 2022</c:v>
                </c:pt>
                <c:pt idx="4606">
                  <c:v>09 Sep 2022</c:v>
                </c:pt>
                <c:pt idx="4607">
                  <c:v>12 Sep 2022</c:v>
                </c:pt>
                <c:pt idx="4608">
                  <c:v>13 Sep 2022</c:v>
                </c:pt>
                <c:pt idx="4609">
                  <c:v>14 Sep 2022</c:v>
                </c:pt>
                <c:pt idx="4610">
                  <c:v>15 Sep 2022</c:v>
                </c:pt>
                <c:pt idx="4611">
                  <c:v>16 Sep 2022</c:v>
                </c:pt>
                <c:pt idx="4612">
                  <c:v>19 Sep 2022</c:v>
                </c:pt>
                <c:pt idx="4613">
                  <c:v>20 Sep 2022</c:v>
                </c:pt>
                <c:pt idx="4614">
                  <c:v>21 Sep 2022</c:v>
                </c:pt>
                <c:pt idx="4615">
                  <c:v>22 Sep 2022</c:v>
                </c:pt>
                <c:pt idx="4616">
                  <c:v>23 Sep 2022</c:v>
                </c:pt>
                <c:pt idx="4617">
                  <c:v>26 Sep 2022</c:v>
                </c:pt>
                <c:pt idx="4618">
                  <c:v>27 Sep 2022</c:v>
                </c:pt>
                <c:pt idx="4619">
                  <c:v>28 Sep 2022</c:v>
                </c:pt>
                <c:pt idx="4620">
                  <c:v>29 Sep 2022</c:v>
                </c:pt>
                <c:pt idx="4621">
                  <c:v>30 Sep 2022</c:v>
                </c:pt>
                <c:pt idx="4622">
                  <c:v>03 Oct 2022</c:v>
                </c:pt>
                <c:pt idx="4623">
                  <c:v>04 Oct 2022</c:v>
                </c:pt>
                <c:pt idx="4624">
                  <c:v>05 Oct 2022</c:v>
                </c:pt>
                <c:pt idx="4625">
                  <c:v>06 Oct 2022</c:v>
                </c:pt>
                <c:pt idx="4626">
                  <c:v>07 Oct 2022</c:v>
                </c:pt>
                <c:pt idx="4627">
                  <c:v>10 Oct 2022</c:v>
                </c:pt>
                <c:pt idx="4628">
                  <c:v>11 Oct 2022</c:v>
                </c:pt>
                <c:pt idx="4629">
                  <c:v>12 Oct 2022</c:v>
                </c:pt>
                <c:pt idx="4630">
                  <c:v>13 Oct 2022</c:v>
                </c:pt>
                <c:pt idx="4631">
                  <c:v>14 Oct 2022</c:v>
                </c:pt>
                <c:pt idx="4632">
                  <c:v>17 Oct 2022</c:v>
                </c:pt>
                <c:pt idx="4633">
                  <c:v>18 Oct 2022</c:v>
                </c:pt>
                <c:pt idx="4634">
                  <c:v>19 Oct 2022</c:v>
                </c:pt>
                <c:pt idx="4635">
                  <c:v>20 Oct 2022</c:v>
                </c:pt>
                <c:pt idx="4636">
                  <c:v>21 Oct 2022</c:v>
                </c:pt>
                <c:pt idx="4637">
                  <c:v>24 Oct 2022</c:v>
                </c:pt>
                <c:pt idx="4638">
                  <c:v>25 Oct 2022</c:v>
                </c:pt>
                <c:pt idx="4639">
                  <c:v>26 Oct 2022</c:v>
                </c:pt>
                <c:pt idx="4640">
                  <c:v>27 Oct 2022</c:v>
                </c:pt>
                <c:pt idx="4641">
                  <c:v>28 Oct 2022</c:v>
                </c:pt>
                <c:pt idx="4642">
                  <c:v>31 Oct 2022</c:v>
                </c:pt>
                <c:pt idx="4643">
                  <c:v>01 Nov 2022</c:v>
                </c:pt>
                <c:pt idx="4644">
                  <c:v>02 Nov 2022</c:v>
                </c:pt>
                <c:pt idx="4645">
                  <c:v>03 Nov 2022</c:v>
                </c:pt>
                <c:pt idx="4646">
                  <c:v>04 Nov 2022</c:v>
                </c:pt>
                <c:pt idx="4647">
                  <c:v>07 Nov 2022</c:v>
                </c:pt>
                <c:pt idx="4648">
                  <c:v>08 Nov 2022</c:v>
                </c:pt>
                <c:pt idx="4649">
                  <c:v>09 Nov 2022</c:v>
                </c:pt>
                <c:pt idx="4650">
                  <c:v>10 Nov 2022</c:v>
                </c:pt>
                <c:pt idx="4651">
                  <c:v>11 Nov 2022</c:v>
                </c:pt>
                <c:pt idx="4652">
                  <c:v>14 Nov 2022</c:v>
                </c:pt>
                <c:pt idx="4653">
                  <c:v>15 Nov 2022</c:v>
                </c:pt>
                <c:pt idx="4654">
                  <c:v>16 Nov 2022</c:v>
                </c:pt>
                <c:pt idx="4655">
                  <c:v>17 Nov 2022</c:v>
                </c:pt>
                <c:pt idx="4656">
                  <c:v>18 Nov 2022</c:v>
                </c:pt>
                <c:pt idx="4657">
                  <c:v>21 Nov 2022</c:v>
                </c:pt>
                <c:pt idx="4658">
                  <c:v>22 Nov 2022</c:v>
                </c:pt>
                <c:pt idx="4659">
                  <c:v>23 Nov 2022</c:v>
                </c:pt>
                <c:pt idx="4660">
                  <c:v>24 Nov 2022</c:v>
                </c:pt>
                <c:pt idx="4661">
                  <c:v>25 Nov 2022</c:v>
                </c:pt>
                <c:pt idx="4662">
                  <c:v>28 Nov 2022</c:v>
                </c:pt>
                <c:pt idx="4663">
                  <c:v>29 Nov 2022</c:v>
                </c:pt>
                <c:pt idx="4664">
                  <c:v>30 Nov 2022</c:v>
                </c:pt>
                <c:pt idx="4665">
                  <c:v>01 Dec 2022</c:v>
                </c:pt>
                <c:pt idx="4666">
                  <c:v>02 Dec 2022</c:v>
                </c:pt>
                <c:pt idx="4667">
                  <c:v>05 Dec 2022</c:v>
                </c:pt>
                <c:pt idx="4668">
                  <c:v>06 Dec 2022</c:v>
                </c:pt>
                <c:pt idx="4669">
                  <c:v>07 Dec 2022</c:v>
                </c:pt>
                <c:pt idx="4670">
                  <c:v>08 Dec 2022</c:v>
                </c:pt>
                <c:pt idx="4671">
                  <c:v>09 Dec 2022</c:v>
                </c:pt>
                <c:pt idx="4672">
                  <c:v>12 Dec 2022</c:v>
                </c:pt>
                <c:pt idx="4673">
                  <c:v>13 Dec 2022</c:v>
                </c:pt>
                <c:pt idx="4674">
                  <c:v>14 Dec 2022</c:v>
                </c:pt>
                <c:pt idx="4675">
                  <c:v>15 Dec 2022</c:v>
                </c:pt>
                <c:pt idx="4676">
                  <c:v>16 Dec 2022</c:v>
                </c:pt>
                <c:pt idx="4677">
                  <c:v>19 Dec 2022</c:v>
                </c:pt>
                <c:pt idx="4678">
                  <c:v>20 Dec 2022</c:v>
                </c:pt>
                <c:pt idx="4679">
                  <c:v>21 Dec 2022</c:v>
                </c:pt>
                <c:pt idx="4680">
                  <c:v>22 Dec 2022</c:v>
                </c:pt>
                <c:pt idx="4681">
                  <c:v>23 Dec 2022</c:v>
                </c:pt>
                <c:pt idx="4682">
                  <c:v>27 Dec 2022</c:v>
                </c:pt>
                <c:pt idx="4683">
                  <c:v>28 Dec 2022</c:v>
                </c:pt>
                <c:pt idx="4684">
                  <c:v>29 Dec 2022</c:v>
                </c:pt>
                <c:pt idx="4685">
                  <c:v>30 Dec 2022</c:v>
                </c:pt>
                <c:pt idx="4686">
                  <c:v>02 Jan 2023</c:v>
                </c:pt>
                <c:pt idx="4687">
                  <c:v>03 Jan 2023</c:v>
                </c:pt>
                <c:pt idx="4688">
                  <c:v>04 Jan 2023</c:v>
                </c:pt>
                <c:pt idx="4689">
                  <c:v>05 Jan 2023</c:v>
                </c:pt>
                <c:pt idx="4690">
                  <c:v>06 Jan 2023</c:v>
                </c:pt>
                <c:pt idx="4691">
                  <c:v>09 Jan 2023</c:v>
                </c:pt>
                <c:pt idx="4692">
                  <c:v>10 Jan 2023</c:v>
                </c:pt>
                <c:pt idx="4693">
                  <c:v>11 Jan 2023</c:v>
                </c:pt>
                <c:pt idx="4694">
                  <c:v>12 Jan 2023</c:v>
                </c:pt>
                <c:pt idx="4695">
                  <c:v>13 Jan 2023</c:v>
                </c:pt>
                <c:pt idx="4696">
                  <c:v>16 Jan 2023</c:v>
                </c:pt>
                <c:pt idx="4697">
                  <c:v>17 Jan 2023</c:v>
                </c:pt>
                <c:pt idx="4698">
                  <c:v>18 Jan 2023</c:v>
                </c:pt>
                <c:pt idx="4699">
                  <c:v>19 Jan 2023</c:v>
                </c:pt>
                <c:pt idx="4700">
                  <c:v>20 Jan 2023</c:v>
                </c:pt>
                <c:pt idx="4701">
                  <c:v>23 Jan 2023</c:v>
                </c:pt>
                <c:pt idx="4702">
                  <c:v>24 Jan 2023</c:v>
                </c:pt>
                <c:pt idx="4703">
                  <c:v>25 Jan 2023</c:v>
                </c:pt>
                <c:pt idx="4704">
                  <c:v>26 Jan 2023</c:v>
                </c:pt>
                <c:pt idx="4705">
                  <c:v>27 Jan 2023</c:v>
                </c:pt>
                <c:pt idx="4706">
                  <c:v>30 Jan 2023</c:v>
                </c:pt>
                <c:pt idx="4707">
                  <c:v>31 Jan 2023</c:v>
                </c:pt>
                <c:pt idx="4708">
                  <c:v>01 Feb 2023</c:v>
                </c:pt>
                <c:pt idx="4709">
                  <c:v>02 Feb 2023</c:v>
                </c:pt>
                <c:pt idx="4710">
                  <c:v>03 Feb 2023</c:v>
                </c:pt>
                <c:pt idx="4711">
                  <c:v>06 Feb 2023</c:v>
                </c:pt>
                <c:pt idx="4712">
                  <c:v>07 Feb 2023</c:v>
                </c:pt>
                <c:pt idx="4713">
                  <c:v>08 Feb 2023</c:v>
                </c:pt>
                <c:pt idx="4714">
                  <c:v>09 Feb 2023</c:v>
                </c:pt>
                <c:pt idx="4715">
                  <c:v>10 Feb 2023</c:v>
                </c:pt>
                <c:pt idx="4716">
                  <c:v>13 Feb 2023</c:v>
                </c:pt>
                <c:pt idx="4717">
                  <c:v>14 Feb 2023</c:v>
                </c:pt>
                <c:pt idx="4718">
                  <c:v>15 Feb 2023</c:v>
                </c:pt>
                <c:pt idx="4719">
                  <c:v>16 Feb 2023</c:v>
                </c:pt>
                <c:pt idx="4720">
                  <c:v>17 Feb 2023</c:v>
                </c:pt>
                <c:pt idx="4721">
                  <c:v>20 Feb 2023</c:v>
                </c:pt>
                <c:pt idx="4722">
                  <c:v>21 Feb 2023</c:v>
                </c:pt>
                <c:pt idx="4723">
                  <c:v>22 Feb 2023</c:v>
                </c:pt>
                <c:pt idx="4724">
                  <c:v>23 Feb 2023</c:v>
                </c:pt>
                <c:pt idx="4725">
                  <c:v>24 Feb 2023</c:v>
                </c:pt>
                <c:pt idx="4726">
                  <c:v>27 Feb 2023</c:v>
                </c:pt>
                <c:pt idx="4727">
                  <c:v>28 Feb 2023</c:v>
                </c:pt>
                <c:pt idx="4728">
                  <c:v>01 Mar 2023</c:v>
                </c:pt>
                <c:pt idx="4729">
                  <c:v>02 Mar 2023</c:v>
                </c:pt>
                <c:pt idx="4730">
                  <c:v>03 Mar 2023</c:v>
                </c:pt>
                <c:pt idx="4731">
                  <c:v>06 Mar 2023</c:v>
                </c:pt>
                <c:pt idx="4732">
                  <c:v>07 Mar 2023</c:v>
                </c:pt>
                <c:pt idx="4733">
                  <c:v>08 Mar 2023</c:v>
                </c:pt>
                <c:pt idx="4734">
                  <c:v>09 Mar 2023</c:v>
                </c:pt>
                <c:pt idx="4735">
                  <c:v>10 Mar 2023</c:v>
                </c:pt>
                <c:pt idx="4736">
                  <c:v>13 Mar 2023</c:v>
                </c:pt>
                <c:pt idx="4737">
                  <c:v>14 Mar 2023</c:v>
                </c:pt>
                <c:pt idx="4738">
                  <c:v>15 Mar 2023</c:v>
                </c:pt>
                <c:pt idx="4739">
                  <c:v>16 Mar 2023</c:v>
                </c:pt>
                <c:pt idx="4740">
                  <c:v>17 Mar 2023</c:v>
                </c:pt>
                <c:pt idx="4741">
                  <c:v>20 Mar 2023</c:v>
                </c:pt>
                <c:pt idx="4742">
                  <c:v>21 Mar 2023</c:v>
                </c:pt>
                <c:pt idx="4743">
                  <c:v>22 Mar 2023</c:v>
                </c:pt>
                <c:pt idx="4744">
                  <c:v>23 Mar 2023</c:v>
                </c:pt>
                <c:pt idx="4745">
                  <c:v>24 Mar 2023</c:v>
                </c:pt>
                <c:pt idx="4746">
                  <c:v>27 Mar 2023</c:v>
                </c:pt>
                <c:pt idx="4747">
                  <c:v>28 Mar 2023</c:v>
                </c:pt>
                <c:pt idx="4748">
                  <c:v>29 Mar 2023</c:v>
                </c:pt>
                <c:pt idx="4749">
                  <c:v>30 Mar 2023</c:v>
                </c:pt>
                <c:pt idx="4750">
                  <c:v>31 Mar 2023</c:v>
                </c:pt>
                <c:pt idx="4751">
                  <c:v>03 Apr 2023</c:v>
                </c:pt>
                <c:pt idx="4752">
                  <c:v>04 Apr 2023</c:v>
                </c:pt>
                <c:pt idx="4753">
                  <c:v>05 Apr 2023</c:v>
                </c:pt>
                <c:pt idx="4754">
                  <c:v>06 Apr 2023</c:v>
                </c:pt>
                <c:pt idx="4755">
                  <c:v>11 Apr 2023</c:v>
                </c:pt>
                <c:pt idx="4756">
                  <c:v>12 Apr 2023</c:v>
                </c:pt>
                <c:pt idx="4757">
                  <c:v>13 Apr 2023</c:v>
                </c:pt>
                <c:pt idx="4758">
                  <c:v>14 Apr 2023</c:v>
                </c:pt>
                <c:pt idx="4759">
                  <c:v>17 Apr 2023</c:v>
                </c:pt>
                <c:pt idx="4760">
                  <c:v>18 Apr 2023</c:v>
                </c:pt>
                <c:pt idx="4761">
                  <c:v>19 Apr 2023</c:v>
                </c:pt>
                <c:pt idx="4762">
                  <c:v>20 Apr 2023</c:v>
                </c:pt>
                <c:pt idx="4763">
                  <c:v>21 Apr 2023</c:v>
                </c:pt>
                <c:pt idx="4764">
                  <c:v>24 Apr 2023</c:v>
                </c:pt>
                <c:pt idx="4765">
                  <c:v>25 Apr 2023</c:v>
                </c:pt>
                <c:pt idx="4766">
                  <c:v>26 Apr 2023</c:v>
                </c:pt>
                <c:pt idx="4767">
                  <c:v>27 Apr 2023</c:v>
                </c:pt>
                <c:pt idx="4768">
                  <c:v>28 Apr 2023</c:v>
                </c:pt>
                <c:pt idx="4769">
                  <c:v>02 May 2023</c:v>
                </c:pt>
                <c:pt idx="4770">
                  <c:v>03 May 2023</c:v>
                </c:pt>
                <c:pt idx="4771">
                  <c:v>04 May 2023</c:v>
                </c:pt>
                <c:pt idx="4772">
                  <c:v>05 May 2023</c:v>
                </c:pt>
                <c:pt idx="4773">
                  <c:v>08 May 2023</c:v>
                </c:pt>
                <c:pt idx="4774">
                  <c:v>09 May 2023</c:v>
                </c:pt>
                <c:pt idx="4775">
                  <c:v>10 May 2023</c:v>
                </c:pt>
                <c:pt idx="4776">
                  <c:v>11 May 2023</c:v>
                </c:pt>
                <c:pt idx="4777">
                  <c:v>12 May 2023</c:v>
                </c:pt>
                <c:pt idx="4778">
                  <c:v>15 May 2023</c:v>
                </c:pt>
                <c:pt idx="4779">
                  <c:v>16 May 2023</c:v>
                </c:pt>
                <c:pt idx="4780">
                  <c:v>17 May 2023</c:v>
                </c:pt>
                <c:pt idx="4781">
                  <c:v>18 May 2023</c:v>
                </c:pt>
                <c:pt idx="4782">
                  <c:v>19 May 2023</c:v>
                </c:pt>
                <c:pt idx="4783">
                  <c:v>22 May 2023</c:v>
                </c:pt>
                <c:pt idx="4784">
                  <c:v>23 May 2023</c:v>
                </c:pt>
                <c:pt idx="4785">
                  <c:v>24 May 2023</c:v>
                </c:pt>
                <c:pt idx="4786">
                  <c:v>25 May 2023</c:v>
                </c:pt>
                <c:pt idx="4787">
                  <c:v>26 May 2023</c:v>
                </c:pt>
                <c:pt idx="4788">
                  <c:v>29 May 2023</c:v>
                </c:pt>
                <c:pt idx="4789">
                  <c:v>30 May 2023</c:v>
                </c:pt>
                <c:pt idx="4790">
                  <c:v>31 May 2023</c:v>
                </c:pt>
                <c:pt idx="4791">
                  <c:v>01 Jun 2023</c:v>
                </c:pt>
                <c:pt idx="4792">
                  <c:v>02 Jun 2023</c:v>
                </c:pt>
                <c:pt idx="4793">
                  <c:v>05 Jun 2023</c:v>
                </c:pt>
                <c:pt idx="4794">
                  <c:v>06 Jun 2023</c:v>
                </c:pt>
                <c:pt idx="4795">
                  <c:v>07 Jun 2023</c:v>
                </c:pt>
                <c:pt idx="4796">
                  <c:v>08 Jun 2023</c:v>
                </c:pt>
                <c:pt idx="4797">
                  <c:v>09 Jun 2023</c:v>
                </c:pt>
                <c:pt idx="4798">
                  <c:v>12 Jun 2023</c:v>
                </c:pt>
                <c:pt idx="4799">
                  <c:v>13 Jun 2023</c:v>
                </c:pt>
                <c:pt idx="4800">
                  <c:v>14 Jun 2023</c:v>
                </c:pt>
                <c:pt idx="4801">
                  <c:v>15 Jun 2023</c:v>
                </c:pt>
                <c:pt idx="4802">
                  <c:v>16 Jun 2023</c:v>
                </c:pt>
                <c:pt idx="4803">
                  <c:v>19 Jun 2023</c:v>
                </c:pt>
                <c:pt idx="4804">
                  <c:v>20 Jun 2023</c:v>
                </c:pt>
                <c:pt idx="4805">
                  <c:v>21 Jun 2023</c:v>
                </c:pt>
                <c:pt idx="4806">
                  <c:v>22 Jun 2023</c:v>
                </c:pt>
                <c:pt idx="4807">
                  <c:v>23 Jun 2023</c:v>
                </c:pt>
                <c:pt idx="4808">
                  <c:v>26 Jun 2023</c:v>
                </c:pt>
                <c:pt idx="4809">
                  <c:v>27 Jun 2023</c:v>
                </c:pt>
                <c:pt idx="4810">
                  <c:v>28 Jun 2023</c:v>
                </c:pt>
                <c:pt idx="4811">
                  <c:v>29 Jun 2023</c:v>
                </c:pt>
                <c:pt idx="4812">
                  <c:v>30 Jun 2023</c:v>
                </c:pt>
                <c:pt idx="4813">
                  <c:v>03 Jul 2023</c:v>
                </c:pt>
                <c:pt idx="4814">
                  <c:v>04 Jul 2023</c:v>
                </c:pt>
                <c:pt idx="4815">
                  <c:v>05 Jul 2023</c:v>
                </c:pt>
                <c:pt idx="4816">
                  <c:v>06 Jul 2023</c:v>
                </c:pt>
                <c:pt idx="4817">
                  <c:v>07 Jul 2023</c:v>
                </c:pt>
                <c:pt idx="4818">
                  <c:v>10 Jul 2023</c:v>
                </c:pt>
                <c:pt idx="4819">
                  <c:v>11 Jul 2023</c:v>
                </c:pt>
                <c:pt idx="4820">
                  <c:v>12 Jul 2023</c:v>
                </c:pt>
                <c:pt idx="4821">
                  <c:v>13 Jul 2023</c:v>
                </c:pt>
                <c:pt idx="4822">
                  <c:v>14 Jul 2023</c:v>
                </c:pt>
                <c:pt idx="4823">
                  <c:v>17 Jul 2023</c:v>
                </c:pt>
                <c:pt idx="4824">
                  <c:v>18 Jul 2023</c:v>
                </c:pt>
                <c:pt idx="4825">
                  <c:v>19 Jul 2023</c:v>
                </c:pt>
                <c:pt idx="4826">
                  <c:v>20 Jul 2023</c:v>
                </c:pt>
                <c:pt idx="4827">
                  <c:v>21 Jul 2023</c:v>
                </c:pt>
                <c:pt idx="4828">
                  <c:v>24 Jul 2023</c:v>
                </c:pt>
                <c:pt idx="4829">
                  <c:v>25 Jul 2023</c:v>
                </c:pt>
                <c:pt idx="4830">
                  <c:v>26 Jul 2023</c:v>
                </c:pt>
                <c:pt idx="4831">
                  <c:v>27 Jul 2023</c:v>
                </c:pt>
                <c:pt idx="4832">
                  <c:v>28 Jul 2023</c:v>
                </c:pt>
                <c:pt idx="4833">
                  <c:v>31 Jul 2023</c:v>
                </c:pt>
                <c:pt idx="4834">
                  <c:v>01 Aug 2023</c:v>
                </c:pt>
                <c:pt idx="4835">
                  <c:v>02 Aug 2023</c:v>
                </c:pt>
                <c:pt idx="4836">
                  <c:v>03 Aug 2023</c:v>
                </c:pt>
                <c:pt idx="4837">
                  <c:v>04 Aug 2023</c:v>
                </c:pt>
                <c:pt idx="4838">
                  <c:v>07 Aug 2023</c:v>
                </c:pt>
                <c:pt idx="4839">
                  <c:v>08 Aug 2023</c:v>
                </c:pt>
                <c:pt idx="4840">
                  <c:v>09 Aug 2023</c:v>
                </c:pt>
                <c:pt idx="4841">
                  <c:v>10 Aug 2023</c:v>
                </c:pt>
                <c:pt idx="4842">
                  <c:v>11 Aug 2023</c:v>
                </c:pt>
                <c:pt idx="4843">
                  <c:v>14 Aug 2023</c:v>
                </c:pt>
                <c:pt idx="4844">
                  <c:v>15 Aug 2023</c:v>
                </c:pt>
                <c:pt idx="4845">
                  <c:v>16 Aug 2023</c:v>
                </c:pt>
                <c:pt idx="4846">
                  <c:v>17 Aug 2023</c:v>
                </c:pt>
                <c:pt idx="4847">
                  <c:v>18 Aug 2023</c:v>
                </c:pt>
                <c:pt idx="4848">
                  <c:v>21 Aug 2023</c:v>
                </c:pt>
                <c:pt idx="4849">
                  <c:v>22 Aug 2023</c:v>
                </c:pt>
                <c:pt idx="4850">
                  <c:v>23 Aug 2023</c:v>
                </c:pt>
                <c:pt idx="4851">
                  <c:v>24 Aug 2023</c:v>
                </c:pt>
                <c:pt idx="4852">
                  <c:v>25 Aug 2023</c:v>
                </c:pt>
                <c:pt idx="4853">
                  <c:v>28 Aug 2023</c:v>
                </c:pt>
                <c:pt idx="4854">
                  <c:v>29 Aug 2023</c:v>
                </c:pt>
                <c:pt idx="4855">
                  <c:v>30 Aug 2023</c:v>
                </c:pt>
                <c:pt idx="4856">
                  <c:v>31 Aug 2023</c:v>
                </c:pt>
                <c:pt idx="4857">
                  <c:v>01 Sep 2023</c:v>
                </c:pt>
                <c:pt idx="4858">
                  <c:v>04 Sep 2023</c:v>
                </c:pt>
                <c:pt idx="4859">
                  <c:v>05 Sep 2023</c:v>
                </c:pt>
                <c:pt idx="4860">
                  <c:v>06 Sep 2023</c:v>
                </c:pt>
                <c:pt idx="4861">
                  <c:v>07 Sep 2023</c:v>
                </c:pt>
                <c:pt idx="4862">
                  <c:v>08 Sep 2023</c:v>
                </c:pt>
                <c:pt idx="4863">
                  <c:v>11 Sep 2023</c:v>
                </c:pt>
                <c:pt idx="4864">
                  <c:v>12 Sep 2023</c:v>
                </c:pt>
                <c:pt idx="4865">
                  <c:v>13 Sep 2023</c:v>
                </c:pt>
                <c:pt idx="4866">
                  <c:v>14 Sep 2023</c:v>
                </c:pt>
                <c:pt idx="4867">
                  <c:v>15 Sep 2023</c:v>
                </c:pt>
                <c:pt idx="4868">
                  <c:v>18 Sep 2023</c:v>
                </c:pt>
                <c:pt idx="4869">
                  <c:v>19 Sep 2023</c:v>
                </c:pt>
                <c:pt idx="4870">
                  <c:v>20 Sep 2023</c:v>
                </c:pt>
                <c:pt idx="4871">
                  <c:v>21 Sep 2023</c:v>
                </c:pt>
                <c:pt idx="4872">
                  <c:v>22 Sep 2023</c:v>
                </c:pt>
                <c:pt idx="4873">
                  <c:v>25 Sep 2023</c:v>
                </c:pt>
                <c:pt idx="4874">
                  <c:v>26 Sep 2023</c:v>
                </c:pt>
                <c:pt idx="4875">
                  <c:v>27 Sep 2023</c:v>
                </c:pt>
                <c:pt idx="4876">
                  <c:v>28 Sep 2023</c:v>
                </c:pt>
                <c:pt idx="4877">
                  <c:v>29 Sep 2023</c:v>
                </c:pt>
                <c:pt idx="4878">
                  <c:v>02 Oct 2023</c:v>
                </c:pt>
                <c:pt idx="4879">
                  <c:v>03 Oct 2023</c:v>
                </c:pt>
                <c:pt idx="4880">
                  <c:v>04 Oct 2023</c:v>
                </c:pt>
                <c:pt idx="4881">
                  <c:v>05 Oct 2023</c:v>
                </c:pt>
                <c:pt idx="4882">
                  <c:v>06 Oct 2023</c:v>
                </c:pt>
                <c:pt idx="4883">
                  <c:v>09 Oct 2023</c:v>
                </c:pt>
                <c:pt idx="4884">
                  <c:v>10 Oct 2023</c:v>
                </c:pt>
                <c:pt idx="4885">
                  <c:v>11 Oct 2023</c:v>
                </c:pt>
                <c:pt idx="4886">
                  <c:v>12 Oct 2023</c:v>
                </c:pt>
                <c:pt idx="4887">
                  <c:v>13 Oct 2023</c:v>
                </c:pt>
                <c:pt idx="4888">
                  <c:v>16 Oct 2023</c:v>
                </c:pt>
                <c:pt idx="4889">
                  <c:v>17 Oct 2023</c:v>
                </c:pt>
                <c:pt idx="4890">
                  <c:v>18 Oct 2023</c:v>
                </c:pt>
                <c:pt idx="4891">
                  <c:v>19 Oct 2023</c:v>
                </c:pt>
                <c:pt idx="4892">
                  <c:v>20 Oct 2023</c:v>
                </c:pt>
                <c:pt idx="4893">
                  <c:v>23 Oct 2023</c:v>
                </c:pt>
                <c:pt idx="4894">
                  <c:v>24 Oct 2023</c:v>
                </c:pt>
                <c:pt idx="4895">
                  <c:v>25 Oct 2023</c:v>
                </c:pt>
                <c:pt idx="4896">
                  <c:v>26 Oct 2023</c:v>
                </c:pt>
                <c:pt idx="4897">
                  <c:v>27 Oct 2023</c:v>
                </c:pt>
                <c:pt idx="4898">
                  <c:v>30 Oct 2023</c:v>
                </c:pt>
                <c:pt idx="4899">
                  <c:v>31 Oct 2023</c:v>
                </c:pt>
                <c:pt idx="4900">
                  <c:v>01 Nov 2023</c:v>
                </c:pt>
                <c:pt idx="4901">
                  <c:v>02 Nov 2023</c:v>
                </c:pt>
                <c:pt idx="4902">
                  <c:v>06 Nov 2023</c:v>
                </c:pt>
                <c:pt idx="4903">
                  <c:v>07 Nov 2023</c:v>
                </c:pt>
                <c:pt idx="4904">
                  <c:v>08 Nov 2023</c:v>
                </c:pt>
                <c:pt idx="4905">
                  <c:v>09 Nov 2023</c:v>
                </c:pt>
                <c:pt idx="4906">
                  <c:v>10 Nov 2023</c:v>
                </c:pt>
                <c:pt idx="4907">
                  <c:v>13 Nov 2023</c:v>
                </c:pt>
                <c:pt idx="4908">
                  <c:v>14 Nov 2023</c:v>
                </c:pt>
                <c:pt idx="4909">
                  <c:v>15 Nov 2023</c:v>
                </c:pt>
                <c:pt idx="4910">
                  <c:v>16 Nov 2023</c:v>
                </c:pt>
                <c:pt idx="4911">
                  <c:v>17 Nov 2023</c:v>
                </c:pt>
                <c:pt idx="4912">
                  <c:v>20 Nov 2023</c:v>
                </c:pt>
                <c:pt idx="4913">
                  <c:v>21 Nov 2023</c:v>
                </c:pt>
                <c:pt idx="4914">
                  <c:v>22 Nov 2023</c:v>
                </c:pt>
                <c:pt idx="4915">
                  <c:v>23 Nov 2023</c:v>
                </c:pt>
                <c:pt idx="4916">
                  <c:v>24 Nov 2023</c:v>
                </c:pt>
                <c:pt idx="4917">
                  <c:v>27 Nov 2023</c:v>
                </c:pt>
                <c:pt idx="4918">
                  <c:v>28 Nov 2023</c:v>
                </c:pt>
                <c:pt idx="4919">
                  <c:v>29 Nov 2023</c:v>
                </c:pt>
                <c:pt idx="4920">
                  <c:v>30 Nov 2023</c:v>
                </c:pt>
                <c:pt idx="4921">
                  <c:v>01 Dec 2023</c:v>
                </c:pt>
                <c:pt idx="4922">
                  <c:v>04 Dec 2023</c:v>
                </c:pt>
                <c:pt idx="4923">
                  <c:v>05 Dec 2023</c:v>
                </c:pt>
                <c:pt idx="4924">
                  <c:v>06 Dec 2023</c:v>
                </c:pt>
                <c:pt idx="4925">
                  <c:v>07 Dec 2023</c:v>
                </c:pt>
                <c:pt idx="4926">
                  <c:v>08 Dec 2023</c:v>
                </c:pt>
                <c:pt idx="4927">
                  <c:v>11 Dec 2023</c:v>
                </c:pt>
                <c:pt idx="4928">
                  <c:v>12 Dec 2023</c:v>
                </c:pt>
                <c:pt idx="4929">
                  <c:v>13 Dec 2023</c:v>
                </c:pt>
                <c:pt idx="4930">
                  <c:v>14 Dec 2023</c:v>
                </c:pt>
                <c:pt idx="4931">
                  <c:v>15 Dec 2023</c:v>
                </c:pt>
                <c:pt idx="4932">
                  <c:v>18 Dec 2023</c:v>
                </c:pt>
                <c:pt idx="4933">
                  <c:v>19 Dec 2023</c:v>
                </c:pt>
                <c:pt idx="4934">
                  <c:v>20 Dec 2023</c:v>
                </c:pt>
                <c:pt idx="4935">
                  <c:v>21 Dec 2023</c:v>
                </c:pt>
                <c:pt idx="4936">
                  <c:v>22 Dec 2023</c:v>
                </c:pt>
                <c:pt idx="4937">
                  <c:v>27 Dec 2023</c:v>
                </c:pt>
                <c:pt idx="4938">
                  <c:v>28 Dec 2023</c:v>
                </c:pt>
                <c:pt idx="4939">
                  <c:v>29 Dec 2023</c:v>
                </c:pt>
                <c:pt idx="4940">
                  <c:v>02 Jan 2024</c:v>
                </c:pt>
                <c:pt idx="4941">
                  <c:v>03 Jan 2024</c:v>
                </c:pt>
                <c:pt idx="4942">
                  <c:v>04 Jan 2024</c:v>
                </c:pt>
                <c:pt idx="4943">
                  <c:v>05 Jan 2024</c:v>
                </c:pt>
                <c:pt idx="4944">
                  <c:v>08 Jan 2024</c:v>
                </c:pt>
                <c:pt idx="4945">
                  <c:v>09 Jan 2024</c:v>
                </c:pt>
                <c:pt idx="4946">
                  <c:v>10 Jan 2024</c:v>
                </c:pt>
                <c:pt idx="4947">
                  <c:v>11 Jan 2024</c:v>
                </c:pt>
                <c:pt idx="4948">
                  <c:v>12 Jan 2024</c:v>
                </c:pt>
                <c:pt idx="4949">
                  <c:v>15 Jan 2024</c:v>
                </c:pt>
                <c:pt idx="4950">
                  <c:v>16 Jan 2024</c:v>
                </c:pt>
                <c:pt idx="4951">
                  <c:v>17 Jan 2024</c:v>
                </c:pt>
                <c:pt idx="4952">
                  <c:v>18 Jan 2024</c:v>
                </c:pt>
                <c:pt idx="4953">
                  <c:v>19 Jan 2024</c:v>
                </c:pt>
                <c:pt idx="4954">
                  <c:v>22 Jan 2024</c:v>
                </c:pt>
                <c:pt idx="4955">
                  <c:v>23 Jan 2024</c:v>
                </c:pt>
                <c:pt idx="4956">
                  <c:v>24 Jan 2024</c:v>
                </c:pt>
                <c:pt idx="4957">
                  <c:v>25 Jan 2024</c:v>
                </c:pt>
                <c:pt idx="4958">
                  <c:v>26 Jan 2024</c:v>
                </c:pt>
                <c:pt idx="4959">
                  <c:v>29 Jan 2024</c:v>
                </c:pt>
                <c:pt idx="4960">
                  <c:v>30 Jan 2024</c:v>
                </c:pt>
                <c:pt idx="4961">
                  <c:v>31 Jan 2024</c:v>
                </c:pt>
                <c:pt idx="4962">
                  <c:v>01 Feb 2024</c:v>
                </c:pt>
                <c:pt idx="4963">
                  <c:v>02 Feb 2024</c:v>
                </c:pt>
                <c:pt idx="4964">
                  <c:v>05 Feb 2024</c:v>
                </c:pt>
                <c:pt idx="4965">
                  <c:v>06 Feb 2024</c:v>
                </c:pt>
                <c:pt idx="4966">
                  <c:v>07 Feb 2024</c:v>
                </c:pt>
                <c:pt idx="4967">
                  <c:v>08 Feb 2024</c:v>
                </c:pt>
                <c:pt idx="4968">
                  <c:v>09 Feb 2024</c:v>
                </c:pt>
                <c:pt idx="4969">
                  <c:v>12 Feb 2024</c:v>
                </c:pt>
                <c:pt idx="4970">
                  <c:v>13 Feb 2024</c:v>
                </c:pt>
                <c:pt idx="4971">
                  <c:v>14 Feb 2024</c:v>
                </c:pt>
                <c:pt idx="4972">
                  <c:v>15 Feb 2024</c:v>
                </c:pt>
                <c:pt idx="4973">
                  <c:v>16 Feb 2024</c:v>
                </c:pt>
                <c:pt idx="4974">
                  <c:v>19 Feb 2024</c:v>
                </c:pt>
                <c:pt idx="4975">
                  <c:v>20 Feb 2024</c:v>
                </c:pt>
                <c:pt idx="4976">
                  <c:v>21 Feb 2024</c:v>
                </c:pt>
                <c:pt idx="4977">
                  <c:v>22 Feb 2024</c:v>
                </c:pt>
                <c:pt idx="4978">
                  <c:v>23 Feb 2024</c:v>
                </c:pt>
                <c:pt idx="4979">
                  <c:v>26 Feb 2024</c:v>
                </c:pt>
                <c:pt idx="4980">
                  <c:v>27 Feb 2024</c:v>
                </c:pt>
                <c:pt idx="4981">
                  <c:v>28 Feb 2024</c:v>
                </c:pt>
                <c:pt idx="4982">
                  <c:v>29 Feb 2024</c:v>
                </c:pt>
                <c:pt idx="4983">
                  <c:v>01 Mar 2024</c:v>
                </c:pt>
                <c:pt idx="4984">
                  <c:v>04 Mar 2024</c:v>
                </c:pt>
                <c:pt idx="4985">
                  <c:v>05 Mar 2024</c:v>
                </c:pt>
                <c:pt idx="4986">
                  <c:v>06 Mar 2024</c:v>
                </c:pt>
                <c:pt idx="4987">
                  <c:v>07 Mar 2024</c:v>
                </c:pt>
                <c:pt idx="4988">
                  <c:v>08 Mar 2024</c:v>
                </c:pt>
                <c:pt idx="4989">
                  <c:v>11 Mar 2024</c:v>
                </c:pt>
                <c:pt idx="4990">
                  <c:v>12 Mar 2024</c:v>
                </c:pt>
                <c:pt idx="4991">
                  <c:v>13 Mar 2024</c:v>
                </c:pt>
                <c:pt idx="4992">
                  <c:v>14 Mar 2024</c:v>
                </c:pt>
                <c:pt idx="4993">
                  <c:v>15 Mar 2024</c:v>
                </c:pt>
                <c:pt idx="4994">
                  <c:v>18 Mar 2024</c:v>
                </c:pt>
                <c:pt idx="4995">
                  <c:v>19 Mar 2024</c:v>
                </c:pt>
                <c:pt idx="4996">
                  <c:v>20 Mar 2024</c:v>
                </c:pt>
                <c:pt idx="4997">
                  <c:v>21 Mar 2024</c:v>
                </c:pt>
                <c:pt idx="4998">
                  <c:v>22 Mar 2024</c:v>
                </c:pt>
                <c:pt idx="4999">
                  <c:v>25 Mar 2024</c:v>
                </c:pt>
                <c:pt idx="5000">
                  <c:v>26 Mar 2024</c:v>
                </c:pt>
                <c:pt idx="5001">
                  <c:v>27 Mar 2024</c:v>
                </c:pt>
                <c:pt idx="5002">
                  <c:v>28 Mar 2024</c:v>
                </c:pt>
                <c:pt idx="5003">
                  <c:v>02 Apr 2024</c:v>
                </c:pt>
                <c:pt idx="5004">
                  <c:v>03 Apr 2024</c:v>
                </c:pt>
                <c:pt idx="5005">
                  <c:v>04 Apr 2024</c:v>
                </c:pt>
                <c:pt idx="5006">
                  <c:v>05 Apr 2024</c:v>
                </c:pt>
                <c:pt idx="5007">
                  <c:v>08 Apr 2024</c:v>
                </c:pt>
                <c:pt idx="5008">
                  <c:v>09 Apr 2024</c:v>
                </c:pt>
                <c:pt idx="5009">
                  <c:v>10 Apr 2024</c:v>
                </c:pt>
                <c:pt idx="5010">
                  <c:v>11 Apr 2024</c:v>
                </c:pt>
                <c:pt idx="5011">
                  <c:v>12 Apr 2024</c:v>
                </c:pt>
                <c:pt idx="5012">
                  <c:v>15 Apr 2024</c:v>
                </c:pt>
                <c:pt idx="5013">
                  <c:v>16 Apr 2024</c:v>
                </c:pt>
                <c:pt idx="5014">
                  <c:v>17 Apr 2024</c:v>
                </c:pt>
                <c:pt idx="5015">
                  <c:v>18 Apr 2024</c:v>
                </c:pt>
                <c:pt idx="5016">
                  <c:v>19 Apr 2024</c:v>
                </c:pt>
                <c:pt idx="5017">
                  <c:v>22 Apr 2024</c:v>
                </c:pt>
                <c:pt idx="5018">
                  <c:v>23 Apr 2024</c:v>
                </c:pt>
                <c:pt idx="5019">
                  <c:v>24 Apr 2024</c:v>
                </c:pt>
                <c:pt idx="5020">
                  <c:v>25 Apr 2024</c:v>
                </c:pt>
                <c:pt idx="5021">
                  <c:v>26 Apr 2024</c:v>
                </c:pt>
                <c:pt idx="5022">
                  <c:v>29 Apr 2024</c:v>
                </c:pt>
                <c:pt idx="5023">
                  <c:v>30 Apr 2024</c:v>
                </c:pt>
                <c:pt idx="5024">
                  <c:v>02 May 2024</c:v>
                </c:pt>
                <c:pt idx="5025">
                  <c:v>03 May 2024</c:v>
                </c:pt>
                <c:pt idx="5026">
                  <c:v>06 May 2024</c:v>
                </c:pt>
                <c:pt idx="5027">
                  <c:v>07 May 2024</c:v>
                </c:pt>
                <c:pt idx="5028">
                  <c:v>08 May 2024</c:v>
                </c:pt>
                <c:pt idx="5029">
                  <c:v>09 May 2024</c:v>
                </c:pt>
                <c:pt idx="5030">
                  <c:v>10 May 2024</c:v>
                </c:pt>
                <c:pt idx="5031">
                  <c:v>13 May 2024</c:v>
                </c:pt>
                <c:pt idx="5032">
                  <c:v>14 May 2024</c:v>
                </c:pt>
                <c:pt idx="5033">
                  <c:v>15 May 2024</c:v>
                </c:pt>
                <c:pt idx="5034">
                  <c:v>16 May 2024</c:v>
                </c:pt>
                <c:pt idx="5035">
                  <c:v>17 May 2024</c:v>
                </c:pt>
                <c:pt idx="5036">
                  <c:v>20 May 2024</c:v>
                </c:pt>
                <c:pt idx="5037">
                  <c:v>21 May 2024</c:v>
                </c:pt>
                <c:pt idx="5038">
                  <c:v>22 May 2024</c:v>
                </c:pt>
                <c:pt idx="5039">
                  <c:v>23 May 2024</c:v>
                </c:pt>
                <c:pt idx="5040">
                  <c:v>24 May 2024</c:v>
                </c:pt>
                <c:pt idx="5041">
                  <c:v>27 May 2024</c:v>
                </c:pt>
                <c:pt idx="5042">
                  <c:v>28 May 2024</c:v>
                </c:pt>
                <c:pt idx="5043">
                  <c:v>29 May 2024</c:v>
                </c:pt>
                <c:pt idx="5044">
                  <c:v>30 May 2024</c:v>
                </c:pt>
                <c:pt idx="5045">
                  <c:v>31 May 2024</c:v>
                </c:pt>
                <c:pt idx="5046">
                  <c:v>03 Jun 2024</c:v>
                </c:pt>
                <c:pt idx="5047">
                  <c:v>04 Jun 2024</c:v>
                </c:pt>
                <c:pt idx="5048">
                  <c:v>05 Jun 2024</c:v>
                </c:pt>
                <c:pt idx="5049">
                  <c:v>06 Jun 2024</c:v>
                </c:pt>
                <c:pt idx="5050">
                  <c:v>07 Jun 2024</c:v>
                </c:pt>
                <c:pt idx="5051">
                  <c:v>10 Jun 2024</c:v>
                </c:pt>
                <c:pt idx="5052">
                  <c:v>11 Jun 2024</c:v>
                </c:pt>
                <c:pt idx="5053">
                  <c:v>12 Jun 2024</c:v>
                </c:pt>
                <c:pt idx="5054">
                  <c:v>13 Jun 2024</c:v>
                </c:pt>
                <c:pt idx="5055">
                  <c:v>14 Jun 2024</c:v>
                </c:pt>
                <c:pt idx="5056">
                  <c:v>17 Jun 2024</c:v>
                </c:pt>
                <c:pt idx="5057">
                  <c:v>18 Jun 2024</c:v>
                </c:pt>
                <c:pt idx="5058">
                  <c:v>19 Jun 2024</c:v>
                </c:pt>
                <c:pt idx="5059">
                  <c:v>20 Jun 2024</c:v>
                </c:pt>
                <c:pt idx="5060">
                  <c:v>21 Jun 2024</c:v>
                </c:pt>
                <c:pt idx="5061">
                  <c:v>24 Jun 2024</c:v>
                </c:pt>
                <c:pt idx="5062">
                  <c:v>25 Jun 2024</c:v>
                </c:pt>
                <c:pt idx="5063">
                  <c:v>26 Jun 2024</c:v>
                </c:pt>
                <c:pt idx="5064">
                  <c:v>27 Jun 2024</c:v>
                </c:pt>
                <c:pt idx="5065">
                  <c:v>28 Jun 2024</c:v>
                </c:pt>
                <c:pt idx="5066">
                  <c:v>01 Jul 2024</c:v>
                </c:pt>
                <c:pt idx="5067">
                  <c:v>02 Jul 2024</c:v>
                </c:pt>
                <c:pt idx="5068">
                  <c:v>03 Jul 2024</c:v>
                </c:pt>
                <c:pt idx="5069">
                  <c:v>04 Jul 2024</c:v>
                </c:pt>
                <c:pt idx="5070">
                  <c:v>05 Jul 2024</c:v>
                </c:pt>
                <c:pt idx="5071">
                  <c:v>08 Jul 2024</c:v>
                </c:pt>
                <c:pt idx="5072">
                  <c:v>09 Jul 2024</c:v>
                </c:pt>
                <c:pt idx="5073">
                  <c:v>10 Jul 2024</c:v>
                </c:pt>
                <c:pt idx="5074">
                  <c:v>11 Jul 2024</c:v>
                </c:pt>
                <c:pt idx="5075">
                  <c:v>12 Jul 2024</c:v>
                </c:pt>
                <c:pt idx="5076">
                  <c:v>15 Jul 2024</c:v>
                </c:pt>
                <c:pt idx="5077">
                  <c:v>16 Jul 2024</c:v>
                </c:pt>
                <c:pt idx="5078">
                  <c:v>17 Jul 2024</c:v>
                </c:pt>
                <c:pt idx="5079">
                  <c:v>18 Jul 2024</c:v>
                </c:pt>
                <c:pt idx="5080">
                  <c:v>19 Jul 2024</c:v>
                </c:pt>
                <c:pt idx="5081">
                  <c:v>22 Jul 2024</c:v>
                </c:pt>
                <c:pt idx="5082">
                  <c:v>23 Jul 2024</c:v>
                </c:pt>
                <c:pt idx="5083">
                  <c:v>24 Jul 2024</c:v>
                </c:pt>
                <c:pt idx="5084">
                  <c:v>25 Jul 2024</c:v>
                </c:pt>
                <c:pt idx="5085">
                  <c:v>26 Jul 2024</c:v>
                </c:pt>
                <c:pt idx="5086">
                  <c:v>29 Jul 2024</c:v>
                </c:pt>
                <c:pt idx="5087">
                  <c:v>30 Jul 2024</c:v>
                </c:pt>
                <c:pt idx="5088">
                  <c:v>31 Jul 2024</c:v>
                </c:pt>
                <c:pt idx="5089">
                  <c:v>01 Aug 2024</c:v>
                </c:pt>
                <c:pt idx="5090">
                  <c:v>02 Aug 2024</c:v>
                </c:pt>
                <c:pt idx="5091">
                  <c:v>05 Aug 2024</c:v>
                </c:pt>
                <c:pt idx="5092">
                  <c:v>06 Aug 2024</c:v>
                </c:pt>
                <c:pt idx="5093">
                  <c:v>07 Aug 2024</c:v>
                </c:pt>
                <c:pt idx="5094">
                  <c:v>08 Aug 2024</c:v>
                </c:pt>
                <c:pt idx="5095">
                  <c:v>09 Aug 2024</c:v>
                </c:pt>
                <c:pt idx="5096">
                  <c:v>12 Aug 2024</c:v>
                </c:pt>
                <c:pt idx="5097">
                  <c:v>13 Aug 2024</c:v>
                </c:pt>
                <c:pt idx="5098">
                  <c:v>14 Aug 2024</c:v>
                </c:pt>
                <c:pt idx="5099">
                  <c:v>15 Aug 2024</c:v>
                </c:pt>
                <c:pt idx="5100">
                  <c:v>16 Aug 2024</c:v>
                </c:pt>
                <c:pt idx="5101">
                  <c:v>19 Aug 2024</c:v>
                </c:pt>
                <c:pt idx="5102">
                  <c:v>20 Aug 2024</c:v>
                </c:pt>
                <c:pt idx="5103">
                  <c:v>21 Aug 2024</c:v>
                </c:pt>
                <c:pt idx="5104">
                  <c:v>22 Aug 2024</c:v>
                </c:pt>
                <c:pt idx="5105">
                  <c:v>23 Aug 2024</c:v>
                </c:pt>
                <c:pt idx="5106">
                  <c:v>26 Aug 2024</c:v>
                </c:pt>
                <c:pt idx="5107">
                  <c:v>27 Aug 2024</c:v>
                </c:pt>
                <c:pt idx="5108">
                  <c:v>28 Aug 2024</c:v>
                </c:pt>
                <c:pt idx="5109">
                  <c:v>29 Aug 2024</c:v>
                </c:pt>
                <c:pt idx="5110">
                  <c:v>30 Aug 2024</c:v>
                </c:pt>
                <c:pt idx="5111">
                  <c:v>02 Sep 2024</c:v>
                </c:pt>
                <c:pt idx="5112">
                  <c:v>03 Sep 2024</c:v>
                </c:pt>
                <c:pt idx="5113">
                  <c:v>04 Sep 2024</c:v>
                </c:pt>
                <c:pt idx="5114">
                  <c:v>05 Sep 2024</c:v>
                </c:pt>
                <c:pt idx="5115">
                  <c:v>06 Sep 2024</c:v>
                </c:pt>
                <c:pt idx="5116">
                  <c:v>09 Sep 2024</c:v>
                </c:pt>
                <c:pt idx="5117">
                  <c:v>10 Sep 2024</c:v>
                </c:pt>
                <c:pt idx="5118">
                  <c:v>11 Sep 2024</c:v>
                </c:pt>
                <c:pt idx="5119">
                  <c:v>12 Sep 2024</c:v>
                </c:pt>
                <c:pt idx="5120">
                  <c:v>13 Sep 2024</c:v>
                </c:pt>
                <c:pt idx="5121">
                  <c:v>16 Sep 2024</c:v>
                </c:pt>
                <c:pt idx="5122">
                  <c:v>17 Sep 2024</c:v>
                </c:pt>
                <c:pt idx="5123">
                  <c:v>18 Sep 2024</c:v>
                </c:pt>
                <c:pt idx="5124">
                  <c:v>19 Sep 2024</c:v>
                </c:pt>
                <c:pt idx="5125">
                  <c:v>20 Sep 2024</c:v>
                </c:pt>
                <c:pt idx="5126">
                  <c:v>23 Sep 2024</c:v>
                </c:pt>
                <c:pt idx="5127">
                  <c:v>24 Sep 2024</c:v>
                </c:pt>
                <c:pt idx="5128">
                  <c:v>25 Sep 2024</c:v>
                </c:pt>
                <c:pt idx="5129">
                  <c:v>26 Sep 2024</c:v>
                </c:pt>
                <c:pt idx="5130">
                  <c:v>27 Sep 2024</c:v>
                </c:pt>
                <c:pt idx="5131">
                  <c:v>30 Sep 2024</c:v>
                </c:pt>
                <c:pt idx="5132">
                  <c:v>01 Oct 2024</c:v>
                </c:pt>
                <c:pt idx="5133">
                  <c:v>02 Oct 2024</c:v>
                </c:pt>
                <c:pt idx="5134">
                  <c:v>03 Oct 2024</c:v>
                </c:pt>
                <c:pt idx="5135">
                  <c:v>04 Oct 2024</c:v>
                </c:pt>
                <c:pt idx="5136">
                  <c:v>07 Oct 2024</c:v>
                </c:pt>
                <c:pt idx="5137">
                  <c:v>08 Oct 2024</c:v>
                </c:pt>
                <c:pt idx="5138">
                  <c:v>09 Oct 2024</c:v>
                </c:pt>
                <c:pt idx="5139">
                  <c:v>10 Oct 2024</c:v>
                </c:pt>
                <c:pt idx="5140">
                  <c:v>11 Oct 2024</c:v>
                </c:pt>
                <c:pt idx="5141">
                  <c:v>14 Oct 2024</c:v>
                </c:pt>
                <c:pt idx="5142">
                  <c:v>15 Oct 2024</c:v>
                </c:pt>
                <c:pt idx="5143">
                  <c:v>16 Oct 2024</c:v>
                </c:pt>
                <c:pt idx="5144">
                  <c:v>17 Oct 2024</c:v>
                </c:pt>
                <c:pt idx="5145">
                  <c:v>18 Oct 2024</c:v>
                </c:pt>
                <c:pt idx="5146">
                  <c:v>21 Oct 2024</c:v>
                </c:pt>
                <c:pt idx="5147">
                  <c:v>22 Oct 2024</c:v>
                </c:pt>
                <c:pt idx="5148">
                  <c:v>23 Oct 2024</c:v>
                </c:pt>
                <c:pt idx="5149">
                  <c:v>24 Oct 2024</c:v>
                </c:pt>
                <c:pt idx="5150">
                  <c:v>25 Oct 2024</c:v>
                </c:pt>
                <c:pt idx="5151">
                  <c:v>28 Oct 2024</c:v>
                </c:pt>
                <c:pt idx="5152">
                  <c:v>29 Oct 2024</c:v>
                </c:pt>
                <c:pt idx="5153">
                  <c:v>30 Oct 2024</c:v>
                </c:pt>
                <c:pt idx="5154">
                  <c:v>31 Oct 2024</c:v>
                </c:pt>
                <c:pt idx="5155">
                  <c:v>01 Nov 2024</c:v>
                </c:pt>
                <c:pt idx="5156">
                  <c:v>04 Nov 2024</c:v>
                </c:pt>
                <c:pt idx="5157">
                  <c:v>05 Nov 2024</c:v>
                </c:pt>
                <c:pt idx="5158">
                  <c:v>06 Nov 2024</c:v>
                </c:pt>
                <c:pt idx="5159">
                  <c:v>07 Nov 2024</c:v>
                </c:pt>
                <c:pt idx="5160">
                  <c:v>08 Nov 2024</c:v>
                </c:pt>
                <c:pt idx="5161">
                  <c:v>11 Nov 2024</c:v>
                </c:pt>
                <c:pt idx="5162">
                  <c:v>12 Nov 2024</c:v>
                </c:pt>
                <c:pt idx="5163">
                  <c:v>13 Nov 2024</c:v>
                </c:pt>
                <c:pt idx="5164">
                  <c:v>14 Nov 2024</c:v>
                </c:pt>
                <c:pt idx="5165">
                  <c:v>15 Nov 2024</c:v>
                </c:pt>
                <c:pt idx="5166">
                  <c:v>18 Nov 2024</c:v>
                </c:pt>
                <c:pt idx="5167">
                  <c:v>19 Nov 2024</c:v>
                </c:pt>
                <c:pt idx="5168">
                  <c:v>20 Nov 2024</c:v>
                </c:pt>
                <c:pt idx="5169">
                  <c:v>21 Nov 2024</c:v>
                </c:pt>
                <c:pt idx="5170">
                  <c:v>22 Nov 2024</c:v>
                </c:pt>
                <c:pt idx="5171">
                  <c:v>25 Nov 2024</c:v>
                </c:pt>
                <c:pt idx="5172">
                  <c:v>26 Nov 2024</c:v>
                </c:pt>
                <c:pt idx="5173">
                  <c:v>27 Nov 2024</c:v>
                </c:pt>
                <c:pt idx="5174">
                  <c:v>28 Nov 2024</c:v>
                </c:pt>
                <c:pt idx="5175">
                  <c:v>29 Nov 2024</c:v>
                </c:pt>
                <c:pt idx="5176">
                  <c:v>02 Dec 2024</c:v>
                </c:pt>
                <c:pt idx="5177">
                  <c:v>03 Dec 2024</c:v>
                </c:pt>
                <c:pt idx="5178">
                  <c:v>04 Dec 2024</c:v>
                </c:pt>
                <c:pt idx="5179">
                  <c:v>05 Dec 2024</c:v>
                </c:pt>
                <c:pt idx="5180">
                  <c:v>06 Dec 2024</c:v>
                </c:pt>
                <c:pt idx="5181">
                  <c:v>09 Dec 2024</c:v>
                </c:pt>
                <c:pt idx="5182">
                  <c:v>10 Dec 2024</c:v>
                </c:pt>
                <c:pt idx="5183">
                  <c:v>11 Dec 2024</c:v>
                </c:pt>
                <c:pt idx="5184">
                  <c:v>12 Dec 2024</c:v>
                </c:pt>
                <c:pt idx="5185">
                  <c:v>13 Dec 2024</c:v>
                </c:pt>
                <c:pt idx="5186">
                  <c:v>16 Dec 2024</c:v>
                </c:pt>
                <c:pt idx="5187">
                  <c:v>17 Dec 2024</c:v>
                </c:pt>
                <c:pt idx="5188">
                  <c:v>18 Dec 2024</c:v>
                </c:pt>
                <c:pt idx="5189">
                  <c:v>19 Dec 2024</c:v>
                </c:pt>
                <c:pt idx="5190">
                  <c:v>20 Dec 2024</c:v>
                </c:pt>
                <c:pt idx="5191">
                  <c:v>23 Dec 2024</c:v>
                </c:pt>
                <c:pt idx="5192">
                  <c:v>24 Dec 2024</c:v>
                </c:pt>
                <c:pt idx="5193">
                  <c:v>27 Dec 2024</c:v>
                </c:pt>
                <c:pt idx="5194">
                  <c:v>30 Dec 2024</c:v>
                </c:pt>
                <c:pt idx="5195">
                  <c:v>02 Jan 2025</c:v>
                </c:pt>
                <c:pt idx="5196">
                  <c:v>03 Jan 2025</c:v>
                </c:pt>
                <c:pt idx="5197">
                  <c:v>06 Jan 2025</c:v>
                </c:pt>
                <c:pt idx="5198">
                  <c:v>07 Jan 2025</c:v>
                </c:pt>
                <c:pt idx="5199">
                  <c:v>08 Jan 2025</c:v>
                </c:pt>
                <c:pt idx="5200">
                  <c:v>09 Jan 2025</c:v>
                </c:pt>
                <c:pt idx="5201">
                  <c:v>10 Jan 2025</c:v>
                </c:pt>
                <c:pt idx="5202">
                  <c:v>13 Jan 2025</c:v>
                </c:pt>
                <c:pt idx="5203">
                  <c:v>14 Jan 2025</c:v>
                </c:pt>
                <c:pt idx="5204">
                  <c:v>15 Jan 2025</c:v>
                </c:pt>
                <c:pt idx="5205">
                  <c:v>16 Jan 2025</c:v>
                </c:pt>
                <c:pt idx="5206">
                  <c:v>17 Jan 2025</c:v>
                </c:pt>
                <c:pt idx="5207">
                  <c:v>20 Jan 2025</c:v>
                </c:pt>
                <c:pt idx="5208">
                  <c:v>21 Jan 2025</c:v>
                </c:pt>
                <c:pt idx="5209">
                  <c:v>22 Jan 2025</c:v>
                </c:pt>
                <c:pt idx="5210">
                  <c:v>23 Jan 2025</c:v>
                </c:pt>
                <c:pt idx="5211">
                  <c:v>24 Jan 2025</c:v>
                </c:pt>
                <c:pt idx="5212">
                  <c:v>27 Jan 2025</c:v>
                </c:pt>
                <c:pt idx="5213">
                  <c:v>28 Jan 2025</c:v>
                </c:pt>
                <c:pt idx="5214">
                  <c:v>29 Jan 2025</c:v>
                </c:pt>
                <c:pt idx="5215">
                  <c:v>30 Jan 2025</c:v>
                </c:pt>
                <c:pt idx="5216">
                  <c:v>31 Jan 2025</c:v>
                </c:pt>
                <c:pt idx="5217">
                  <c:v>03 Feb 2025</c:v>
                </c:pt>
                <c:pt idx="5218">
                  <c:v>04 Feb 2025</c:v>
                </c:pt>
                <c:pt idx="5219">
                  <c:v>05 Feb 2025</c:v>
                </c:pt>
                <c:pt idx="5220">
                  <c:v>06 Feb 2025</c:v>
                </c:pt>
                <c:pt idx="5221">
                  <c:v>07 Feb 2025</c:v>
                </c:pt>
                <c:pt idx="5222">
                  <c:v>10 Feb 2025</c:v>
                </c:pt>
                <c:pt idx="5223">
                  <c:v>11 Feb 2025</c:v>
                </c:pt>
                <c:pt idx="5224">
                  <c:v>12 Feb 2025</c:v>
                </c:pt>
                <c:pt idx="5225">
                  <c:v>13 Feb 2025</c:v>
                </c:pt>
                <c:pt idx="5226">
                  <c:v>14 Feb 2025</c:v>
                </c:pt>
                <c:pt idx="5227">
                  <c:v>17 Feb 2025</c:v>
                </c:pt>
                <c:pt idx="5228">
                  <c:v>18 Feb 2025</c:v>
                </c:pt>
                <c:pt idx="5229">
                  <c:v>19 Feb 2025</c:v>
                </c:pt>
                <c:pt idx="5230">
                  <c:v>20 Feb 2025</c:v>
                </c:pt>
                <c:pt idx="5231">
                  <c:v>21 Feb 2025</c:v>
                </c:pt>
                <c:pt idx="5232">
                  <c:v>24 Feb 2025</c:v>
                </c:pt>
                <c:pt idx="5233">
                  <c:v>25 Feb 2025</c:v>
                </c:pt>
                <c:pt idx="5234">
                  <c:v>26 Feb 2025</c:v>
                </c:pt>
                <c:pt idx="5235">
                  <c:v>27 Feb 2025</c:v>
                </c:pt>
                <c:pt idx="5236">
                  <c:v>28 Feb 2025</c:v>
                </c:pt>
                <c:pt idx="5237">
                  <c:v>03 Mar 2025</c:v>
                </c:pt>
                <c:pt idx="5238">
                  <c:v>04 Mar 2025</c:v>
                </c:pt>
                <c:pt idx="5239">
                  <c:v>05 Mar 2025</c:v>
                </c:pt>
                <c:pt idx="5240">
                  <c:v>06 Mar 2025</c:v>
                </c:pt>
                <c:pt idx="5241">
                  <c:v>07 Mar 2025</c:v>
                </c:pt>
                <c:pt idx="5242">
                  <c:v>10 Mar 2025</c:v>
                </c:pt>
                <c:pt idx="5243">
                  <c:v>11 Mar 2025</c:v>
                </c:pt>
                <c:pt idx="5244">
                  <c:v>12 Mar 2025</c:v>
                </c:pt>
                <c:pt idx="5245">
                  <c:v>13 Mar 2025</c:v>
                </c:pt>
                <c:pt idx="5246">
                  <c:v>14 Mar 2025</c:v>
                </c:pt>
                <c:pt idx="5247">
                  <c:v>17 Mar 2025</c:v>
                </c:pt>
                <c:pt idx="5248">
                  <c:v>18 Mar 2025</c:v>
                </c:pt>
                <c:pt idx="5249">
                  <c:v>19 Mar 2025</c:v>
                </c:pt>
                <c:pt idx="5250">
                  <c:v>20 Mar 2025</c:v>
                </c:pt>
                <c:pt idx="5251">
                  <c:v>21 Mar 2025</c:v>
                </c:pt>
                <c:pt idx="5252">
                  <c:v>24 Mar 2025</c:v>
                </c:pt>
                <c:pt idx="5253">
                  <c:v>25 Mar 2025</c:v>
                </c:pt>
                <c:pt idx="5254">
                  <c:v>26 Mar 2025</c:v>
                </c:pt>
                <c:pt idx="5255">
                  <c:v>27 Mar 2025</c:v>
                </c:pt>
                <c:pt idx="5256">
                  <c:v>28 Mar 2025</c:v>
                </c:pt>
                <c:pt idx="5257">
                  <c:v>31 Mar 2025</c:v>
                </c:pt>
                <c:pt idx="5258">
                  <c:v>01 Apr 2025</c:v>
                </c:pt>
                <c:pt idx="5259">
                  <c:v>02 Apr 2025</c:v>
                </c:pt>
                <c:pt idx="5260">
                  <c:v>03 Apr 2025</c:v>
                </c:pt>
                <c:pt idx="5261">
                  <c:v>04 Apr 2025</c:v>
                </c:pt>
                <c:pt idx="5262">
                  <c:v>07 Apr 2025</c:v>
                </c:pt>
                <c:pt idx="5263">
                  <c:v>08 Apr 2025</c:v>
                </c:pt>
                <c:pt idx="5264">
                  <c:v>09 Apr 2025</c:v>
                </c:pt>
                <c:pt idx="5265">
                  <c:v>10 Apr 2025</c:v>
                </c:pt>
                <c:pt idx="5266">
                  <c:v>11 Apr 2025</c:v>
                </c:pt>
                <c:pt idx="5267">
                  <c:v>14 Apr 2025</c:v>
                </c:pt>
                <c:pt idx="5268">
                  <c:v>15 Apr 2025</c:v>
                </c:pt>
                <c:pt idx="5269">
                  <c:v>16 Apr 2025</c:v>
                </c:pt>
                <c:pt idx="5270">
                  <c:v>17 Apr 2025</c:v>
                </c:pt>
                <c:pt idx="5271">
                  <c:v>22 Apr 2025</c:v>
                </c:pt>
                <c:pt idx="5272">
                  <c:v>23 Apr 2025</c:v>
                </c:pt>
                <c:pt idx="5273">
                  <c:v>24 Apr 2025</c:v>
                </c:pt>
                <c:pt idx="5274">
                  <c:v>25 Apr 2025</c:v>
                </c:pt>
                <c:pt idx="5275">
                  <c:v>28 Apr 2025</c:v>
                </c:pt>
                <c:pt idx="5276">
                  <c:v>29 Apr 2025</c:v>
                </c:pt>
                <c:pt idx="5277">
                  <c:v>30 Apr 2025</c:v>
                </c:pt>
                <c:pt idx="5278">
                  <c:v>02 May 2025</c:v>
                </c:pt>
                <c:pt idx="5279">
                  <c:v>05 May 2025</c:v>
                </c:pt>
                <c:pt idx="5280">
                  <c:v>06 May 2025</c:v>
                </c:pt>
                <c:pt idx="5281">
                  <c:v>07 May 2025</c:v>
                </c:pt>
                <c:pt idx="5282">
                  <c:v>08 May 2025</c:v>
                </c:pt>
                <c:pt idx="5283">
                  <c:v>09 May 2025</c:v>
                </c:pt>
                <c:pt idx="5284">
                  <c:v>12 May 2025</c:v>
                </c:pt>
                <c:pt idx="5285">
                  <c:v>13 May 2025</c:v>
                </c:pt>
                <c:pt idx="5286">
                  <c:v>14 May 2025</c:v>
                </c:pt>
                <c:pt idx="5287">
                  <c:v>15 May 2025</c:v>
                </c:pt>
                <c:pt idx="5288">
                  <c:v>16 May 2025</c:v>
                </c:pt>
                <c:pt idx="5289">
                  <c:v>19 May 2025</c:v>
                </c:pt>
                <c:pt idx="5290">
                  <c:v>20 May 2025</c:v>
                </c:pt>
                <c:pt idx="5291">
                  <c:v>21 May 2025</c:v>
                </c:pt>
                <c:pt idx="5292">
                  <c:v>22 May 2025</c:v>
                </c:pt>
                <c:pt idx="5293">
                  <c:v>23 May 2025</c:v>
                </c:pt>
                <c:pt idx="5294">
                  <c:v>26 May 2025</c:v>
                </c:pt>
                <c:pt idx="5295">
                  <c:v>27 May 2025</c:v>
                </c:pt>
                <c:pt idx="5296">
                  <c:v>28 May 2025</c:v>
                </c:pt>
                <c:pt idx="5297">
                  <c:v>29 May 2025</c:v>
                </c:pt>
                <c:pt idx="5298">
                  <c:v>30 May 2025</c:v>
                </c:pt>
                <c:pt idx="5299">
                  <c:v>02 Jun 2025</c:v>
                </c:pt>
                <c:pt idx="5300">
                  <c:v>03 Jun 2025</c:v>
                </c:pt>
                <c:pt idx="5301">
                  <c:v>04 Jun 2025</c:v>
                </c:pt>
                <c:pt idx="5302">
                  <c:v>05 Jun 2025</c:v>
                </c:pt>
                <c:pt idx="5303">
                  <c:v>06 Jun 2025</c:v>
                </c:pt>
                <c:pt idx="5304">
                  <c:v>09 Jun 2025</c:v>
                </c:pt>
                <c:pt idx="5305">
                  <c:v>10 Jun 2025</c:v>
                </c:pt>
                <c:pt idx="5306">
                  <c:v>11 Jun 2025</c:v>
                </c:pt>
                <c:pt idx="5307">
                  <c:v>12 Jun 2025</c:v>
                </c:pt>
                <c:pt idx="5308">
                  <c:v>13 Jun 2025</c:v>
                </c:pt>
                <c:pt idx="5309">
                  <c:v>16 Jun 2025</c:v>
                </c:pt>
                <c:pt idx="5310">
                  <c:v>17 Jun 2025</c:v>
                </c:pt>
                <c:pt idx="5311">
                  <c:v>18 Jun 2025</c:v>
                </c:pt>
                <c:pt idx="5312">
                  <c:v>19 Jun 2025</c:v>
                </c:pt>
                <c:pt idx="5313">
                  <c:v>20 Jun 2025</c:v>
                </c:pt>
                <c:pt idx="5314">
                  <c:v>23 Jun 2025</c:v>
                </c:pt>
                <c:pt idx="5315">
                  <c:v>24 Jun 2025</c:v>
                </c:pt>
                <c:pt idx="5316">
                  <c:v>25 Jun 2025</c:v>
                </c:pt>
                <c:pt idx="5317">
                  <c:v>26 Jun 2025</c:v>
                </c:pt>
                <c:pt idx="5318">
                  <c:v>27 Jun 2025</c:v>
                </c:pt>
                <c:pt idx="5319">
                  <c:v>30 Jun 2025</c:v>
                </c:pt>
                <c:pt idx="5320">
                  <c:v>01 Jul 2025</c:v>
                </c:pt>
                <c:pt idx="5321">
                  <c:v>02 Jul 2025</c:v>
                </c:pt>
                <c:pt idx="5322">
                  <c:v>03 Jul 2025</c:v>
                </c:pt>
                <c:pt idx="5323">
                  <c:v>04 Jul 2025</c:v>
                </c:pt>
                <c:pt idx="5324">
                  <c:v>07 Jul 2025</c:v>
                </c:pt>
                <c:pt idx="5325">
                  <c:v>08 Jul 2025</c:v>
                </c:pt>
                <c:pt idx="5326">
                  <c:v>09 Jul 2025</c:v>
                </c:pt>
                <c:pt idx="5327">
                  <c:v>10 Jul 2025</c:v>
                </c:pt>
                <c:pt idx="5328">
                  <c:v>11 Jul 2025</c:v>
                </c:pt>
                <c:pt idx="5329">
                  <c:v>14 Jul 2025</c:v>
                </c:pt>
                <c:pt idx="5330">
                  <c:v>15 Jul 2025</c:v>
                </c:pt>
                <c:pt idx="5331">
                  <c:v>16 Jul 2025</c:v>
                </c:pt>
                <c:pt idx="5332">
                  <c:v>17 Jul 2025</c:v>
                </c:pt>
                <c:pt idx="5333">
                  <c:v>18 Jul 2025</c:v>
                </c:pt>
                <c:pt idx="5334">
                  <c:v>21 Jul 2025</c:v>
                </c:pt>
                <c:pt idx="5335">
                  <c:v>22 Jul 2025</c:v>
                </c:pt>
                <c:pt idx="5336">
                  <c:v>23 Jul 2025</c:v>
                </c:pt>
                <c:pt idx="5337">
                  <c:v>24 Jul 2025</c:v>
                </c:pt>
                <c:pt idx="5338">
                  <c:v>25 Jul 2025</c:v>
                </c:pt>
                <c:pt idx="5339">
                  <c:v>28 Jul 2025</c:v>
                </c:pt>
                <c:pt idx="5340">
                  <c:v>29 Jul 2025</c:v>
                </c:pt>
                <c:pt idx="5341">
                  <c:v>30 Jul 2025</c:v>
                </c:pt>
                <c:pt idx="5342">
                  <c:v>31 Jul 2025</c:v>
                </c:pt>
                <c:pt idx="5343">
                  <c:v>01 Aug 2025</c:v>
                </c:pt>
                <c:pt idx="5344">
                  <c:v>04 Aug 2025</c:v>
                </c:pt>
                <c:pt idx="5345">
                  <c:v>05 Aug 2025</c:v>
                </c:pt>
                <c:pt idx="5346">
                  <c:v>06 Aug 2025</c:v>
                </c:pt>
                <c:pt idx="5347">
                  <c:v>07 Aug 2025</c:v>
                </c:pt>
                <c:pt idx="5348">
                  <c:v>08 Aug 2025</c:v>
                </c:pt>
                <c:pt idx="5349">
                  <c:v>11 Aug 2025</c:v>
                </c:pt>
                <c:pt idx="5350">
                  <c:v>12 Aug 2025</c:v>
                </c:pt>
                <c:pt idx="5351">
                  <c:v>13 Aug 2025</c:v>
                </c:pt>
                <c:pt idx="5352">
                  <c:v>14 Aug 2025</c:v>
                </c:pt>
                <c:pt idx="5353">
                  <c:v>15 Aug 2025</c:v>
                </c:pt>
                <c:pt idx="5354">
                  <c:v>18 Aug 2025</c:v>
                </c:pt>
                <c:pt idx="5355">
                  <c:v>19 Aug 2025</c:v>
                </c:pt>
                <c:pt idx="5356">
                  <c:v>20 Aug 2025</c:v>
                </c:pt>
                <c:pt idx="5357">
                  <c:v>21 Aug 2025</c:v>
                </c:pt>
                <c:pt idx="5358">
                  <c:v>22 Aug 2025</c:v>
                </c:pt>
                <c:pt idx="5359">
                  <c:v>25 Aug 2025</c:v>
                </c:pt>
                <c:pt idx="5360">
                  <c:v>26 Aug 2025</c:v>
                </c:pt>
                <c:pt idx="5361">
                  <c:v>27 Aug 2025</c:v>
                </c:pt>
                <c:pt idx="5362">
                  <c:v>28 Aug 2025</c:v>
                </c:pt>
              </c:strCache>
            </c:strRef>
          </c:cat>
          <c:val>
            <c:numRef>
              <c:f>'[yield curve verschil in 10 jaars en 2 jaars rente.xlsx]Blad1'!$C$2:$C$5364</c:f>
              <c:numCache>
                <c:formatCode>0.0%</c:formatCode>
                <c:ptCount val="5363"/>
                <c:pt idx="0">
                  <c:v>1.5679579999999999E-2</c:v>
                </c:pt>
                <c:pt idx="1">
                  <c:v>1.5298600000000001E-2</c:v>
                </c:pt>
                <c:pt idx="2">
                  <c:v>1.521877E-2</c:v>
                </c:pt>
                <c:pt idx="3">
                  <c:v>1.5156480000000002E-2</c:v>
                </c:pt>
                <c:pt idx="4">
                  <c:v>1.531327E-2</c:v>
                </c:pt>
                <c:pt idx="5">
                  <c:v>1.501593E-2</c:v>
                </c:pt>
                <c:pt idx="6">
                  <c:v>1.5089360000000001E-2</c:v>
                </c:pt>
                <c:pt idx="7">
                  <c:v>1.5059990000000001E-2</c:v>
                </c:pt>
                <c:pt idx="8">
                  <c:v>1.4952410000000001E-2</c:v>
                </c:pt>
                <c:pt idx="9">
                  <c:v>1.5073339999999999E-2</c:v>
                </c:pt>
                <c:pt idx="10">
                  <c:v>1.491133E-2</c:v>
                </c:pt>
                <c:pt idx="11">
                  <c:v>1.4847619999999999E-2</c:v>
                </c:pt>
                <c:pt idx="12">
                  <c:v>1.4683839999999998E-2</c:v>
                </c:pt>
                <c:pt idx="13">
                  <c:v>1.468361E-2</c:v>
                </c:pt>
                <c:pt idx="14">
                  <c:v>1.4622599999999999E-2</c:v>
                </c:pt>
                <c:pt idx="15">
                  <c:v>1.4563090000000001E-2</c:v>
                </c:pt>
                <c:pt idx="16">
                  <c:v>1.4708730000000001E-2</c:v>
                </c:pt>
                <c:pt idx="17">
                  <c:v>1.470227E-2</c:v>
                </c:pt>
                <c:pt idx="18">
                  <c:v>1.4754469999999999E-2</c:v>
                </c:pt>
                <c:pt idx="19">
                  <c:v>1.5203930000000001E-2</c:v>
                </c:pt>
                <c:pt idx="20">
                  <c:v>1.515881E-2</c:v>
                </c:pt>
                <c:pt idx="21">
                  <c:v>1.5016499999999999E-2</c:v>
                </c:pt>
                <c:pt idx="22">
                  <c:v>1.4969660000000001E-2</c:v>
                </c:pt>
                <c:pt idx="23">
                  <c:v>1.510269E-2</c:v>
                </c:pt>
                <c:pt idx="24">
                  <c:v>1.5261169999999999E-2</c:v>
                </c:pt>
                <c:pt idx="25">
                  <c:v>1.535865E-2</c:v>
                </c:pt>
                <c:pt idx="26">
                  <c:v>1.528213E-2</c:v>
                </c:pt>
                <c:pt idx="27">
                  <c:v>1.5216529999999999E-2</c:v>
                </c:pt>
                <c:pt idx="28">
                  <c:v>1.5256540000000001E-2</c:v>
                </c:pt>
                <c:pt idx="29">
                  <c:v>1.5503530000000001E-2</c:v>
                </c:pt>
                <c:pt idx="30">
                  <c:v>1.5548299999999999E-2</c:v>
                </c:pt>
                <c:pt idx="31">
                  <c:v>1.5621560000000001E-2</c:v>
                </c:pt>
                <c:pt idx="32">
                  <c:v>1.557189E-2</c:v>
                </c:pt>
                <c:pt idx="33">
                  <c:v>1.544793E-2</c:v>
                </c:pt>
                <c:pt idx="34">
                  <c:v>1.5342720000000001E-2</c:v>
                </c:pt>
                <c:pt idx="35">
                  <c:v>1.53233E-2</c:v>
                </c:pt>
                <c:pt idx="36">
                  <c:v>1.5300290000000001E-2</c:v>
                </c:pt>
                <c:pt idx="37">
                  <c:v>1.5239549999999999E-2</c:v>
                </c:pt>
                <c:pt idx="38">
                  <c:v>1.5274939999999999E-2</c:v>
                </c:pt>
                <c:pt idx="39">
                  <c:v>1.4754949999999999E-2</c:v>
                </c:pt>
                <c:pt idx="40">
                  <c:v>1.5322690000000002E-2</c:v>
                </c:pt>
                <c:pt idx="41">
                  <c:v>1.525808E-2</c:v>
                </c:pt>
                <c:pt idx="42">
                  <c:v>1.5317229999999999E-2</c:v>
                </c:pt>
                <c:pt idx="43">
                  <c:v>1.534839E-2</c:v>
                </c:pt>
                <c:pt idx="44">
                  <c:v>1.5380670000000001E-2</c:v>
                </c:pt>
                <c:pt idx="45">
                  <c:v>1.537849E-2</c:v>
                </c:pt>
                <c:pt idx="46">
                  <c:v>1.4698500000000001E-2</c:v>
                </c:pt>
                <c:pt idx="47">
                  <c:v>1.4759500000000002E-2</c:v>
                </c:pt>
                <c:pt idx="48">
                  <c:v>1.4976730000000001E-2</c:v>
                </c:pt>
                <c:pt idx="49">
                  <c:v>1.4814320000000001E-2</c:v>
                </c:pt>
                <c:pt idx="50">
                  <c:v>1.458683E-2</c:v>
                </c:pt>
                <c:pt idx="51">
                  <c:v>1.4080649999999998E-2</c:v>
                </c:pt>
                <c:pt idx="52">
                  <c:v>1.42288E-2</c:v>
                </c:pt>
                <c:pt idx="53">
                  <c:v>1.4183360000000001E-2</c:v>
                </c:pt>
                <c:pt idx="54">
                  <c:v>1.418468E-2</c:v>
                </c:pt>
                <c:pt idx="55">
                  <c:v>1.414059E-2</c:v>
                </c:pt>
                <c:pt idx="56">
                  <c:v>1.411872E-2</c:v>
                </c:pt>
                <c:pt idx="57">
                  <c:v>1.433487E-2</c:v>
                </c:pt>
                <c:pt idx="58">
                  <c:v>1.4449469999999999E-2</c:v>
                </c:pt>
                <c:pt idx="59">
                  <c:v>1.4460580000000001E-2</c:v>
                </c:pt>
                <c:pt idx="60">
                  <c:v>1.4499310000000001E-2</c:v>
                </c:pt>
                <c:pt idx="61">
                  <c:v>1.45217E-2</c:v>
                </c:pt>
                <c:pt idx="62">
                  <c:v>1.453602E-2</c:v>
                </c:pt>
                <c:pt idx="63">
                  <c:v>1.435171E-2</c:v>
                </c:pt>
                <c:pt idx="64">
                  <c:v>1.433625E-2</c:v>
                </c:pt>
                <c:pt idx="65">
                  <c:v>1.4374080000000001E-2</c:v>
                </c:pt>
                <c:pt idx="66">
                  <c:v>1.4206399999999999E-2</c:v>
                </c:pt>
                <c:pt idx="67">
                  <c:v>1.3958109999999999E-2</c:v>
                </c:pt>
                <c:pt idx="68">
                  <c:v>1.351548E-2</c:v>
                </c:pt>
                <c:pt idx="69">
                  <c:v>1.3160620000000001E-2</c:v>
                </c:pt>
                <c:pt idx="70">
                  <c:v>1.3221490000000001E-2</c:v>
                </c:pt>
                <c:pt idx="71">
                  <c:v>1.3043329999999999E-2</c:v>
                </c:pt>
                <c:pt idx="72">
                  <c:v>1.2712849999999999E-2</c:v>
                </c:pt>
                <c:pt idx="73">
                  <c:v>1.2434270000000001E-2</c:v>
                </c:pt>
                <c:pt idx="74">
                  <c:v>1.2474099999999998E-2</c:v>
                </c:pt>
                <c:pt idx="75">
                  <c:v>1.2507539999999999E-2</c:v>
                </c:pt>
                <c:pt idx="76">
                  <c:v>1.230883E-2</c:v>
                </c:pt>
                <c:pt idx="77">
                  <c:v>1.203247E-2</c:v>
                </c:pt>
                <c:pt idx="78">
                  <c:v>1.207683E-2</c:v>
                </c:pt>
                <c:pt idx="79">
                  <c:v>1.1850419999999999E-2</c:v>
                </c:pt>
                <c:pt idx="80">
                  <c:v>1.2125790000000001E-2</c:v>
                </c:pt>
                <c:pt idx="81">
                  <c:v>1.252414E-2</c:v>
                </c:pt>
                <c:pt idx="82">
                  <c:v>1.2264829999999999E-2</c:v>
                </c:pt>
                <c:pt idx="83">
                  <c:v>1.2313369999999999E-2</c:v>
                </c:pt>
                <c:pt idx="84">
                  <c:v>1.2316279999999999E-2</c:v>
                </c:pt>
                <c:pt idx="85">
                  <c:v>1.230879E-2</c:v>
                </c:pt>
                <c:pt idx="86">
                  <c:v>1.2111790000000001E-2</c:v>
                </c:pt>
                <c:pt idx="87">
                  <c:v>1.2159999999999999E-2</c:v>
                </c:pt>
                <c:pt idx="88">
                  <c:v>1.236987E-2</c:v>
                </c:pt>
                <c:pt idx="89">
                  <c:v>1.2309509999999999E-2</c:v>
                </c:pt>
                <c:pt idx="90">
                  <c:v>1.2345299999999998E-2</c:v>
                </c:pt>
                <c:pt idx="91">
                  <c:v>1.208205E-2</c:v>
                </c:pt>
                <c:pt idx="92">
                  <c:v>1.2124909999999999E-2</c:v>
                </c:pt>
                <c:pt idx="93">
                  <c:v>1.2238219999999999E-2</c:v>
                </c:pt>
                <c:pt idx="94">
                  <c:v>1.2005969999999999E-2</c:v>
                </c:pt>
                <c:pt idx="95">
                  <c:v>1.1889749999999999E-2</c:v>
                </c:pt>
                <c:pt idx="96">
                  <c:v>1.1843280000000001E-2</c:v>
                </c:pt>
                <c:pt idx="97">
                  <c:v>1.1595169999999998E-2</c:v>
                </c:pt>
                <c:pt idx="98">
                  <c:v>1.178011E-2</c:v>
                </c:pt>
                <c:pt idx="99">
                  <c:v>1.196969E-2</c:v>
                </c:pt>
                <c:pt idx="100">
                  <c:v>1.1915210000000001E-2</c:v>
                </c:pt>
                <c:pt idx="101">
                  <c:v>1.1743300000000002E-2</c:v>
                </c:pt>
                <c:pt idx="102">
                  <c:v>1.1866129999999999E-2</c:v>
                </c:pt>
                <c:pt idx="103">
                  <c:v>1.1785509999999999E-2</c:v>
                </c:pt>
                <c:pt idx="104">
                  <c:v>1.175734E-2</c:v>
                </c:pt>
                <c:pt idx="105">
                  <c:v>1.1672769999999999E-2</c:v>
                </c:pt>
                <c:pt idx="106">
                  <c:v>1.170439E-2</c:v>
                </c:pt>
                <c:pt idx="107">
                  <c:v>1.1419619999999998E-2</c:v>
                </c:pt>
                <c:pt idx="108">
                  <c:v>1.134219E-2</c:v>
                </c:pt>
                <c:pt idx="109">
                  <c:v>1.110994E-2</c:v>
                </c:pt>
                <c:pt idx="110">
                  <c:v>1.073591E-2</c:v>
                </c:pt>
                <c:pt idx="111">
                  <c:v>1.0529539999999999E-2</c:v>
                </c:pt>
                <c:pt idx="112">
                  <c:v>1.0513390000000001E-2</c:v>
                </c:pt>
                <c:pt idx="113">
                  <c:v>1.0634600000000001E-2</c:v>
                </c:pt>
                <c:pt idx="114">
                  <c:v>1.099378E-2</c:v>
                </c:pt>
                <c:pt idx="115">
                  <c:v>1.1062129999999998E-2</c:v>
                </c:pt>
                <c:pt idx="116">
                  <c:v>1.0921760000000001E-2</c:v>
                </c:pt>
                <c:pt idx="117">
                  <c:v>1.0768040000000001E-2</c:v>
                </c:pt>
                <c:pt idx="118">
                  <c:v>1.139281E-2</c:v>
                </c:pt>
                <c:pt idx="119">
                  <c:v>1.1890410000000001E-2</c:v>
                </c:pt>
                <c:pt idx="120">
                  <c:v>1.193167E-2</c:v>
                </c:pt>
                <c:pt idx="121">
                  <c:v>1.2197E-2</c:v>
                </c:pt>
                <c:pt idx="122">
                  <c:v>1.220299E-2</c:v>
                </c:pt>
                <c:pt idx="123">
                  <c:v>1.2318059999999999E-2</c:v>
                </c:pt>
                <c:pt idx="124">
                  <c:v>1.234937E-2</c:v>
                </c:pt>
                <c:pt idx="125">
                  <c:v>1.2221439999999998E-2</c:v>
                </c:pt>
                <c:pt idx="126">
                  <c:v>1.2455989999999998E-2</c:v>
                </c:pt>
                <c:pt idx="127">
                  <c:v>1.2883530000000001E-2</c:v>
                </c:pt>
                <c:pt idx="128">
                  <c:v>1.298122E-2</c:v>
                </c:pt>
                <c:pt idx="129">
                  <c:v>1.288692E-2</c:v>
                </c:pt>
                <c:pt idx="130">
                  <c:v>1.2726619999999999E-2</c:v>
                </c:pt>
                <c:pt idx="131">
                  <c:v>1.2987240000000001E-2</c:v>
                </c:pt>
                <c:pt idx="132">
                  <c:v>1.3318380000000001E-2</c:v>
                </c:pt>
                <c:pt idx="133">
                  <c:v>1.3330429999999999E-2</c:v>
                </c:pt>
                <c:pt idx="134">
                  <c:v>1.3521389999999999E-2</c:v>
                </c:pt>
                <c:pt idx="135">
                  <c:v>1.340672E-2</c:v>
                </c:pt>
                <c:pt idx="136">
                  <c:v>1.305512E-2</c:v>
                </c:pt>
                <c:pt idx="137">
                  <c:v>1.243261E-2</c:v>
                </c:pt>
                <c:pt idx="138">
                  <c:v>1.223759E-2</c:v>
                </c:pt>
                <c:pt idx="139">
                  <c:v>1.2398929999999999E-2</c:v>
                </c:pt>
                <c:pt idx="140">
                  <c:v>1.22778E-2</c:v>
                </c:pt>
                <c:pt idx="141">
                  <c:v>1.189982E-2</c:v>
                </c:pt>
                <c:pt idx="142">
                  <c:v>1.198015E-2</c:v>
                </c:pt>
                <c:pt idx="143">
                  <c:v>1.178046E-2</c:v>
                </c:pt>
                <c:pt idx="144">
                  <c:v>1.1832100000000002E-2</c:v>
                </c:pt>
                <c:pt idx="145">
                  <c:v>1.182922E-2</c:v>
                </c:pt>
                <c:pt idx="146">
                  <c:v>1.182967E-2</c:v>
                </c:pt>
                <c:pt idx="147">
                  <c:v>1.186076E-2</c:v>
                </c:pt>
                <c:pt idx="148">
                  <c:v>1.199705E-2</c:v>
                </c:pt>
                <c:pt idx="149">
                  <c:v>1.1914070000000001E-2</c:v>
                </c:pt>
                <c:pt idx="150">
                  <c:v>1.19985E-2</c:v>
                </c:pt>
                <c:pt idx="151">
                  <c:v>1.2102069999999999E-2</c:v>
                </c:pt>
                <c:pt idx="152">
                  <c:v>1.2312410000000001E-2</c:v>
                </c:pt>
                <c:pt idx="153">
                  <c:v>1.2260310000000002E-2</c:v>
                </c:pt>
                <c:pt idx="154">
                  <c:v>1.2109119999999999E-2</c:v>
                </c:pt>
                <c:pt idx="155">
                  <c:v>1.194659E-2</c:v>
                </c:pt>
                <c:pt idx="156">
                  <c:v>1.2044539999999999E-2</c:v>
                </c:pt>
                <c:pt idx="157">
                  <c:v>1.209322E-2</c:v>
                </c:pt>
                <c:pt idx="158">
                  <c:v>1.2142980000000001E-2</c:v>
                </c:pt>
                <c:pt idx="159">
                  <c:v>1.2117560000000001E-2</c:v>
                </c:pt>
                <c:pt idx="160">
                  <c:v>1.21376E-2</c:v>
                </c:pt>
                <c:pt idx="161">
                  <c:v>1.2508429999999999E-2</c:v>
                </c:pt>
                <c:pt idx="162">
                  <c:v>1.2199160000000001E-2</c:v>
                </c:pt>
                <c:pt idx="163">
                  <c:v>1.207954E-2</c:v>
                </c:pt>
                <c:pt idx="164">
                  <c:v>1.1991469999999999E-2</c:v>
                </c:pt>
                <c:pt idx="165">
                  <c:v>1.1870550000000001E-2</c:v>
                </c:pt>
                <c:pt idx="166">
                  <c:v>1.201325E-2</c:v>
                </c:pt>
                <c:pt idx="167">
                  <c:v>1.236373E-2</c:v>
                </c:pt>
                <c:pt idx="168">
                  <c:v>1.2306969999999999E-2</c:v>
                </c:pt>
                <c:pt idx="169">
                  <c:v>1.241051E-2</c:v>
                </c:pt>
                <c:pt idx="170">
                  <c:v>1.258213E-2</c:v>
                </c:pt>
                <c:pt idx="171">
                  <c:v>1.2551710000000001E-2</c:v>
                </c:pt>
                <c:pt idx="172">
                  <c:v>1.2592300000000001E-2</c:v>
                </c:pt>
                <c:pt idx="173">
                  <c:v>1.2508760000000001E-2</c:v>
                </c:pt>
                <c:pt idx="174">
                  <c:v>1.2203820000000001E-2</c:v>
                </c:pt>
                <c:pt idx="175">
                  <c:v>1.1961759999999998E-2</c:v>
                </c:pt>
                <c:pt idx="176">
                  <c:v>1.1843630000000001E-2</c:v>
                </c:pt>
                <c:pt idx="177">
                  <c:v>1.1502179999999999E-2</c:v>
                </c:pt>
                <c:pt idx="178">
                  <c:v>1.154205E-2</c:v>
                </c:pt>
                <c:pt idx="179">
                  <c:v>1.1632549999999998E-2</c:v>
                </c:pt>
                <c:pt idx="180">
                  <c:v>1.1349229999999998E-2</c:v>
                </c:pt>
                <c:pt idx="181">
                  <c:v>1.136182E-2</c:v>
                </c:pt>
                <c:pt idx="182">
                  <c:v>1.1375249999999998E-2</c:v>
                </c:pt>
                <c:pt idx="183">
                  <c:v>1.1189549999999999E-2</c:v>
                </c:pt>
                <c:pt idx="184">
                  <c:v>1.123391E-2</c:v>
                </c:pt>
                <c:pt idx="185">
                  <c:v>1.1448719999999999E-2</c:v>
                </c:pt>
                <c:pt idx="186">
                  <c:v>1.1734169999999999E-2</c:v>
                </c:pt>
                <c:pt idx="187">
                  <c:v>1.197814E-2</c:v>
                </c:pt>
                <c:pt idx="188">
                  <c:v>1.199392E-2</c:v>
                </c:pt>
                <c:pt idx="189">
                  <c:v>1.156449E-2</c:v>
                </c:pt>
                <c:pt idx="190">
                  <c:v>1.20526E-2</c:v>
                </c:pt>
                <c:pt idx="191">
                  <c:v>1.1685270000000001E-2</c:v>
                </c:pt>
                <c:pt idx="192">
                  <c:v>1.1255790000000002E-2</c:v>
                </c:pt>
                <c:pt idx="193">
                  <c:v>1.1660440000000001E-2</c:v>
                </c:pt>
                <c:pt idx="194">
                  <c:v>1.1434059999999999E-2</c:v>
                </c:pt>
                <c:pt idx="195">
                  <c:v>1.144307E-2</c:v>
                </c:pt>
                <c:pt idx="196">
                  <c:v>1.1523520000000001E-2</c:v>
                </c:pt>
                <c:pt idx="197">
                  <c:v>1.1281339999999999E-2</c:v>
                </c:pt>
                <c:pt idx="198">
                  <c:v>1.1657439999999998E-2</c:v>
                </c:pt>
                <c:pt idx="199">
                  <c:v>1.167343E-2</c:v>
                </c:pt>
                <c:pt idx="200">
                  <c:v>1.198477E-2</c:v>
                </c:pt>
                <c:pt idx="201">
                  <c:v>1.2128410000000001E-2</c:v>
                </c:pt>
                <c:pt idx="202">
                  <c:v>1.1968129999999999E-2</c:v>
                </c:pt>
                <c:pt idx="203">
                  <c:v>1.239795E-2</c:v>
                </c:pt>
                <c:pt idx="204">
                  <c:v>1.228155E-2</c:v>
                </c:pt>
                <c:pt idx="205">
                  <c:v>1.193287E-2</c:v>
                </c:pt>
                <c:pt idx="206">
                  <c:v>1.1899159999999999E-2</c:v>
                </c:pt>
                <c:pt idx="207">
                  <c:v>1.166213E-2</c:v>
                </c:pt>
                <c:pt idx="208">
                  <c:v>1.162642E-2</c:v>
                </c:pt>
                <c:pt idx="209">
                  <c:v>1.1829639999999999E-2</c:v>
                </c:pt>
                <c:pt idx="210">
                  <c:v>1.1819059999999999E-2</c:v>
                </c:pt>
                <c:pt idx="211">
                  <c:v>1.191444E-2</c:v>
                </c:pt>
                <c:pt idx="212">
                  <c:v>1.1599150000000001E-2</c:v>
                </c:pt>
                <c:pt idx="213">
                  <c:v>1.1378589999999999E-2</c:v>
                </c:pt>
                <c:pt idx="214">
                  <c:v>1.1214839999999998E-2</c:v>
                </c:pt>
                <c:pt idx="215">
                  <c:v>1.1187959999999999E-2</c:v>
                </c:pt>
                <c:pt idx="216">
                  <c:v>1.1412759999999999E-2</c:v>
                </c:pt>
                <c:pt idx="217">
                  <c:v>1.109942E-2</c:v>
                </c:pt>
                <c:pt idx="218">
                  <c:v>1.106443E-2</c:v>
                </c:pt>
                <c:pt idx="219">
                  <c:v>1.0978770000000001E-2</c:v>
                </c:pt>
                <c:pt idx="220">
                  <c:v>1.103487E-2</c:v>
                </c:pt>
                <c:pt idx="221">
                  <c:v>1.126306E-2</c:v>
                </c:pt>
                <c:pt idx="222">
                  <c:v>1.120152E-2</c:v>
                </c:pt>
                <c:pt idx="223">
                  <c:v>1.101798E-2</c:v>
                </c:pt>
                <c:pt idx="224">
                  <c:v>1.1120090000000001E-2</c:v>
                </c:pt>
                <c:pt idx="225">
                  <c:v>1.125454E-2</c:v>
                </c:pt>
                <c:pt idx="226">
                  <c:v>1.133032E-2</c:v>
                </c:pt>
                <c:pt idx="227">
                  <c:v>1.1140019999999999E-2</c:v>
                </c:pt>
                <c:pt idx="228">
                  <c:v>1.101194E-2</c:v>
                </c:pt>
                <c:pt idx="229">
                  <c:v>1.0924089999999999E-2</c:v>
                </c:pt>
                <c:pt idx="230">
                  <c:v>1.0797939999999999E-2</c:v>
                </c:pt>
                <c:pt idx="231">
                  <c:v>1.069779E-2</c:v>
                </c:pt>
                <c:pt idx="232">
                  <c:v>1.0671660000000001E-2</c:v>
                </c:pt>
                <c:pt idx="233">
                  <c:v>1.062944E-2</c:v>
                </c:pt>
                <c:pt idx="234">
                  <c:v>1.067594E-2</c:v>
                </c:pt>
                <c:pt idx="235">
                  <c:v>1.1006370000000001E-2</c:v>
                </c:pt>
                <c:pt idx="236">
                  <c:v>1.0891900000000001E-2</c:v>
                </c:pt>
                <c:pt idx="237">
                  <c:v>1.1040959999999999E-2</c:v>
                </c:pt>
                <c:pt idx="238">
                  <c:v>1.0991599999999999E-2</c:v>
                </c:pt>
                <c:pt idx="239">
                  <c:v>1.081003E-2</c:v>
                </c:pt>
                <c:pt idx="240">
                  <c:v>1.0685279999999998E-2</c:v>
                </c:pt>
                <c:pt idx="241">
                  <c:v>1.0791429999999999E-2</c:v>
                </c:pt>
                <c:pt idx="242">
                  <c:v>1.08071E-2</c:v>
                </c:pt>
                <c:pt idx="243">
                  <c:v>1.084133E-2</c:v>
                </c:pt>
                <c:pt idx="244">
                  <c:v>1.0855919999999998E-2</c:v>
                </c:pt>
                <c:pt idx="245">
                  <c:v>1.0719920000000001E-2</c:v>
                </c:pt>
                <c:pt idx="246">
                  <c:v>1.0650090000000001E-2</c:v>
                </c:pt>
                <c:pt idx="247">
                  <c:v>1.051496E-2</c:v>
                </c:pt>
                <c:pt idx="248">
                  <c:v>1.0530870000000001E-2</c:v>
                </c:pt>
                <c:pt idx="249">
                  <c:v>1.013965E-2</c:v>
                </c:pt>
                <c:pt idx="250">
                  <c:v>1.0020929999999999E-2</c:v>
                </c:pt>
                <c:pt idx="251">
                  <c:v>9.9481099999999996E-3</c:v>
                </c:pt>
                <c:pt idx="252">
                  <c:v>9.7860199999999994E-3</c:v>
                </c:pt>
                <c:pt idx="253">
                  <c:v>9.7181999999999998E-3</c:v>
                </c:pt>
                <c:pt idx="254">
                  <c:v>9.6650299999999998E-3</c:v>
                </c:pt>
                <c:pt idx="255">
                  <c:v>9.5199099999999995E-3</c:v>
                </c:pt>
                <c:pt idx="256">
                  <c:v>9.7371000000000003E-3</c:v>
                </c:pt>
                <c:pt idx="257">
                  <c:v>9.8032899999999992E-3</c:v>
                </c:pt>
                <c:pt idx="258">
                  <c:v>9.7836499999999996E-3</c:v>
                </c:pt>
                <c:pt idx="259">
                  <c:v>9.7567999999999995E-3</c:v>
                </c:pt>
                <c:pt idx="260">
                  <c:v>9.7809400000000001E-3</c:v>
                </c:pt>
                <c:pt idx="261">
                  <c:v>9.6834E-3</c:v>
                </c:pt>
                <c:pt idx="262">
                  <c:v>9.3637400000000006E-3</c:v>
                </c:pt>
                <c:pt idx="263">
                  <c:v>9.5612500000000003E-3</c:v>
                </c:pt>
                <c:pt idx="264">
                  <c:v>9.4812100000000003E-3</c:v>
                </c:pt>
                <c:pt idx="265">
                  <c:v>9.2158899999999992E-3</c:v>
                </c:pt>
                <c:pt idx="266">
                  <c:v>9.2080700000000005E-3</c:v>
                </c:pt>
                <c:pt idx="267">
                  <c:v>9.3125199999999995E-3</c:v>
                </c:pt>
                <c:pt idx="268">
                  <c:v>9.2675099999999996E-3</c:v>
                </c:pt>
                <c:pt idx="269">
                  <c:v>9.046450000000001E-3</c:v>
                </c:pt>
                <c:pt idx="270">
                  <c:v>8.7731600000000003E-3</c:v>
                </c:pt>
                <c:pt idx="271">
                  <c:v>8.8533799999999992E-3</c:v>
                </c:pt>
                <c:pt idx="272">
                  <c:v>8.6156900000000005E-3</c:v>
                </c:pt>
                <c:pt idx="273">
                  <c:v>8.8343499999999995E-3</c:v>
                </c:pt>
                <c:pt idx="274">
                  <c:v>8.7620500000000004E-3</c:v>
                </c:pt>
                <c:pt idx="275">
                  <c:v>8.6607400000000001E-3</c:v>
                </c:pt>
                <c:pt idx="276">
                  <c:v>8.34003E-3</c:v>
                </c:pt>
                <c:pt idx="277">
                  <c:v>8.2554199999999994E-3</c:v>
                </c:pt>
                <c:pt idx="278">
                  <c:v>8.5456600000000001E-3</c:v>
                </c:pt>
                <c:pt idx="279">
                  <c:v>8.3820600000000002E-3</c:v>
                </c:pt>
                <c:pt idx="280">
                  <c:v>8.3199900000000011E-3</c:v>
                </c:pt>
                <c:pt idx="281">
                  <c:v>8.3444799999999996E-3</c:v>
                </c:pt>
                <c:pt idx="282">
                  <c:v>8.0737299999999994E-3</c:v>
                </c:pt>
                <c:pt idx="283">
                  <c:v>7.8092700000000001E-3</c:v>
                </c:pt>
                <c:pt idx="284">
                  <c:v>7.7822400000000002E-3</c:v>
                </c:pt>
                <c:pt idx="285">
                  <c:v>8.0270399999999992E-3</c:v>
                </c:pt>
                <c:pt idx="286">
                  <c:v>8.5463199999999996E-3</c:v>
                </c:pt>
                <c:pt idx="287">
                  <c:v>8.6188399999999991E-3</c:v>
                </c:pt>
                <c:pt idx="288">
                  <c:v>8.4017799999999993E-3</c:v>
                </c:pt>
                <c:pt idx="289">
                  <c:v>8.4446499999999997E-3</c:v>
                </c:pt>
                <c:pt idx="290">
                  <c:v>8.589320000000001E-3</c:v>
                </c:pt>
                <c:pt idx="291">
                  <c:v>8.3001100000000012E-3</c:v>
                </c:pt>
                <c:pt idx="292">
                  <c:v>7.9492399999999998E-3</c:v>
                </c:pt>
                <c:pt idx="293">
                  <c:v>7.9976100000000005E-3</c:v>
                </c:pt>
                <c:pt idx="294">
                  <c:v>8.1006100000000011E-3</c:v>
                </c:pt>
                <c:pt idx="295">
                  <c:v>8.2710200000000005E-3</c:v>
                </c:pt>
                <c:pt idx="296">
                  <c:v>8.30147E-3</c:v>
                </c:pt>
                <c:pt idx="297">
                  <c:v>8.1381800000000001E-3</c:v>
                </c:pt>
                <c:pt idx="298">
                  <c:v>8.1390100000000003E-3</c:v>
                </c:pt>
                <c:pt idx="299">
                  <c:v>7.9370099999999996E-3</c:v>
                </c:pt>
                <c:pt idx="300">
                  <c:v>8.115830000000001E-3</c:v>
                </c:pt>
                <c:pt idx="301">
                  <c:v>8.20012E-3</c:v>
                </c:pt>
                <c:pt idx="302">
                  <c:v>8.4015799999999988E-3</c:v>
                </c:pt>
                <c:pt idx="303">
                  <c:v>8.0391799999999999E-3</c:v>
                </c:pt>
                <c:pt idx="304">
                  <c:v>7.94248E-3</c:v>
                </c:pt>
                <c:pt idx="305">
                  <c:v>7.8410400000000005E-3</c:v>
                </c:pt>
                <c:pt idx="306">
                  <c:v>8.0995900000000003E-3</c:v>
                </c:pt>
                <c:pt idx="307">
                  <c:v>8.0430199999999997E-3</c:v>
                </c:pt>
                <c:pt idx="308">
                  <c:v>8.0413100000000012E-3</c:v>
                </c:pt>
                <c:pt idx="309">
                  <c:v>8.2449700000000008E-3</c:v>
                </c:pt>
                <c:pt idx="310">
                  <c:v>7.9484900000000008E-3</c:v>
                </c:pt>
                <c:pt idx="311">
                  <c:v>7.7952999999999998E-3</c:v>
                </c:pt>
                <c:pt idx="312">
                  <c:v>7.2393300000000004E-3</c:v>
                </c:pt>
                <c:pt idx="313">
                  <c:v>7.2634699999999993E-3</c:v>
                </c:pt>
                <c:pt idx="314">
                  <c:v>7.3316899999999992E-3</c:v>
                </c:pt>
                <c:pt idx="315">
                  <c:v>7.3220200000000003E-3</c:v>
                </c:pt>
                <c:pt idx="316">
                  <c:v>7.0088199999999998E-3</c:v>
                </c:pt>
                <c:pt idx="317">
                  <c:v>7.1923999999999998E-3</c:v>
                </c:pt>
                <c:pt idx="318">
                  <c:v>6.9217300000000001E-3</c:v>
                </c:pt>
                <c:pt idx="319">
                  <c:v>6.9348299999999995E-3</c:v>
                </c:pt>
                <c:pt idx="320">
                  <c:v>6.9453200000000005E-3</c:v>
                </c:pt>
                <c:pt idx="321">
                  <c:v>7.0601899999999992E-3</c:v>
                </c:pt>
                <c:pt idx="322">
                  <c:v>7.2849500000000001E-3</c:v>
                </c:pt>
                <c:pt idx="323">
                  <c:v>7.2635000000000009E-3</c:v>
                </c:pt>
                <c:pt idx="324">
                  <c:v>6.9639599999999999E-3</c:v>
                </c:pt>
                <c:pt idx="325">
                  <c:v>6.84667E-3</c:v>
                </c:pt>
                <c:pt idx="326">
                  <c:v>6.8008900000000004E-3</c:v>
                </c:pt>
                <c:pt idx="327">
                  <c:v>6.6862500000000004E-3</c:v>
                </c:pt>
                <c:pt idx="328">
                  <c:v>6.5200100000000006E-3</c:v>
                </c:pt>
                <c:pt idx="329">
                  <c:v>6.1995699999999997E-3</c:v>
                </c:pt>
                <c:pt idx="330">
                  <c:v>5.9157999999999997E-3</c:v>
                </c:pt>
                <c:pt idx="331">
                  <c:v>5.8424900000000005E-3</c:v>
                </c:pt>
                <c:pt idx="332">
                  <c:v>5.6226799999999997E-3</c:v>
                </c:pt>
                <c:pt idx="333">
                  <c:v>5.5780300000000003E-3</c:v>
                </c:pt>
                <c:pt idx="334">
                  <c:v>5.5403199999999996E-3</c:v>
                </c:pt>
                <c:pt idx="335">
                  <c:v>5.4172699999999992E-3</c:v>
                </c:pt>
                <c:pt idx="336">
                  <c:v>5.2529600000000001E-3</c:v>
                </c:pt>
                <c:pt idx="337">
                  <c:v>5.2711799999999994E-3</c:v>
                </c:pt>
                <c:pt idx="338">
                  <c:v>4.8978899999999994E-3</c:v>
                </c:pt>
                <c:pt idx="339">
                  <c:v>4.7064000000000003E-3</c:v>
                </c:pt>
                <c:pt idx="340">
                  <c:v>4.7649700000000003E-3</c:v>
                </c:pt>
                <c:pt idx="341">
                  <c:v>4.0020099999999994E-3</c:v>
                </c:pt>
                <c:pt idx="342">
                  <c:v>5.2649699999999999E-3</c:v>
                </c:pt>
                <c:pt idx="343">
                  <c:v>5.3623100000000003E-3</c:v>
                </c:pt>
                <c:pt idx="344">
                  <c:v>5.4406600000000008E-3</c:v>
                </c:pt>
                <c:pt idx="345">
                  <c:v>5.3814799999999993E-3</c:v>
                </c:pt>
                <c:pt idx="346">
                  <c:v>5.3169999999999997E-3</c:v>
                </c:pt>
                <c:pt idx="347">
                  <c:v>4.9922999999999999E-3</c:v>
                </c:pt>
                <c:pt idx="348">
                  <c:v>4.7816600000000001E-3</c:v>
                </c:pt>
                <c:pt idx="349">
                  <c:v>4.61416E-3</c:v>
                </c:pt>
                <c:pt idx="350">
                  <c:v>4.7028499999999997E-3</c:v>
                </c:pt>
                <c:pt idx="351">
                  <c:v>4.6334699999999998E-3</c:v>
                </c:pt>
                <c:pt idx="352">
                  <c:v>4.7566300000000004E-3</c:v>
                </c:pt>
                <c:pt idx="353">
                  <c:v>4.8443699999999998E-3</c:v>
                </c:pt>
                <c:pt idx="354">
                  <c:v>4.6491600000000003E-3</c:v>
                </c:pt>
                <c:pt idx="355">
                  <c:v>4.8979699999999998E-3</c:v>
                </c:pt>
                <c:pt idx="356">
                  <c:v>4.8837100000000003E-3</c:v>
                </c:pt>
                <c:pt idx="357">
                  <c:v>5.1225100000000003E-3</c:v>
                </c:pt>
                <c:pt idx="358">
                  <c:v>5.1382399999999996E-3</c:v>
                </c:pt>
                <c:pt idx="359">
                  <c:v>5.2412400000000003E-3</c:v>
                </c:pt>
                <c:pt idx="360">
                  <c:v>5.6719800000000001E-3</c:v>
                </c:pt>
                <c:pt idx="361">
                  <c:v>5.6742099999999998E-3</c:v>
                </c:pt>
                <c:pt idx="362">
                  <c:v>5.4036300000000004E-3</c:v>
                </c:pt>
                <c:pt idx="363">
                  <c:v>5.3755000000000001E-3</c:v>
                </c:pt>
                <c:pt idx="364">
                  <c:v>5.4710099999999992E-3</c:v>
                </c:pt>
                <c:pt idx="365">
                  <c:v>5.6465899999999999E-3</c:v>
                </c:pt>
                <c:pt idx="366">
                  <c:v>5.6155900000000002E-3</c:v>
                </c:pt>
                <c:pt idx="367">
                  <c:v>5.3961E-3</c:v>
                </c:pt>
                <c:pt idx="368">
                  <c:v>5.6161300000000004E-3</c:v>
                </c:pt>
                <c:pt idx="369">
                  <c:v>5.8609199999999995E-3</c:v>
                </c:pt>
                <c:pt idx="370">
                  <c:v>5.8402200000000001E-3</c:v>
                </c:pt>
                <c:pt idx="371">
                  <c:v>5.5240000000000003E-3</c:v>
                </c:pt>
                <c:pt idx="372">
                  <c:v>5.7056700000000004E-3</c:v>
                </c:pt>
                <c:pt idx="373">
                  <c:v>5.8387599999999993E-3</c:v>
                </c:pt>
                <c:pt idx="374">
                  <c:v>6.2249799999999997E-3</c:v>
                </c:pt>
                <c:pt idx="375">
                  <c:v>5.8428799999999999E-3</c:v>
                </c:pt>
                <c:pt idx="376">
                  <c:v>5.74078E-3</c:v>
                </c:pt>
                <c:pt idx="377">
                  <c:v>5.6319600000000001E-3</c:v>
                </c:pt>
                <c:pt idx="378">
                  <c:v>5.4883300000000005E-3</c:v>
                </c:pt>
                <c:pt idx="379">
                  <c:v>5.09729E-3</c:v>
                </c:pt>
                <c:pt idx="380">
                  <c:v>4.9454E-3</c:v>
                </c:pt>
                <c:pt idx="381">
                  <c:v>5.0570300000000006E-3</c:v>
                </c:pt>
                <c:pt idx="382">
                  <c:v>4.9553599999999998E-3</c:v>
                </c:pt>
                <c:pt idx="383">
                  <c:v>4.7574899999999996E-3</c:v>
                </c:pt>
                <c:pt idx="384">
                  <c:v>4.5919400000000001E-3</c:v>
                </c:pt>
                <c:pt idx="385">
                  <c:v>4.8971099999999997E-3</c:v>
                </c:pt>
                <c:pt idx="386">
                  <c:v>4.8570100000000001E-3</c:v>
                </c:pt>
                <c:pt idx="387">
                  <c:v>4.8267600000000003E-3</c:v>
                </c:pt>
                <c:pt idx="388">
                  <c:v>4.8874399999999998E-3</c:v>
                </c:pt>
                <c:pt idx="389">
                  <c:v>5.1084799999999994E-3</c:v>
                </c:pt>
                <c:pt idx="390">
                  <c:v>5.29344E-3</c:v>
                </c:pt>
                <c:pt idx="391">
                  <c:v>5.5367400000000001E-3</c:v>
                </c:pt>
                <c:pt idx="392">
                  <c:v>5.4070700000000008E-3</c:v>
                </c:pt>
                <c:pt idx="393">
                  <c:v>5.2728899999999997E-3</c:v>
                </c:pt>
                <c:pt idx="394">
                  <c:v>5.0487600000000002E-3</c:v>
                </c:pt>
                <c:pt idx="395">
                  <c:v>4.94904E-3</c:v>
                </c:pt>
                <c:pt idx="396">
                  <c:v>4.8391499999999995E-3</c:v>
                </c:pt>
                <c:pt idx="397">
                  <c:v>4.8348200000000001E-3</c:v>
                </c:pt>
                <c:pt idx="398">
                  <c:v>4.8838800000000002E-3</c:v>
                </c:pt>
                <c:pt idx="399">
                  <c:v>4.6889799999999997E-3</c:v>
                </c:pt>
                <c:pt idx="400">
                  <c:v>4.8684899999999996E-3</c:v>
                </c:pt>
                <c:pt idx="401">
                  <c:v>4.9150500000000007E-3</c:v>
                </c:pt>
                <c:pt idx="402">
                  <c:v>4.8964300000000002E-3</c:v>
                </c:pt>
                <c:pt idx="403">
                  <c:v>4.8800500000000004E-3</c:v>
                </c:pt>
                <c:pt idx="404">
                  <c:v>4.9529600000000002E-3</c:v>
                </c:pt>
                <c:pt idx="405">
                  <c:v>4.9958399999999997E-3</c:v>
                </c:pt>
                <c:pt idx="406">
                  <c:v>5.0367199999999997E-3</c:v>
                </c:pt>
                <c:pt idx="407">
                  <c:v>5.2215000000000004E-3</c:v>
                </c:pt>
                <c:pt idx="408">
                  <c:v>5.339E-3</c:v>
                </c:pt>
                <c:pt idx="409">
                  <c:v>5.5660600000000003E-3</c:v>
                </c:pt>
                <c:pt idx="410">
                  <c:v>6.1999800000000008E-3</c:v>
                </c:pt>
                <c:pt idx="411">
                  <c:v>6.7602399999999998E-3</c:v>
                </c:pt>
                <c:pt idx="412">
                  <c:v>6.42911E-3</c:v>
                </c:pt>
                <c:pt idx="413">
                  <c:v>6.1570800000000005E-3</c:v>
                </c:pt>
                <c:pt idx="414">
                  <c:v>6.1323700000000007E-3</c:v>
                </c:pt>
                <c:pt idx="415">
                  <c:v>6.5182899999999995E-3</c:v>
                </c:pt>
                <c:pt idx="416">
                  <c:v>6.54566E-3</c:v>
                </c:pt>
                <c:pt idx="417">
                  <c:v>6.5917400000000004E-3</c:v>
                </c:pt>
                <c:pt idx="418">
                  <c:v>6.5710600000000001E-3</c:v>
                </c:pt>
                <c:pt idx="419">
                  <c:v>6.5807299999999999E-3</c:v>
                </c:pt>
                <c:pt idx="420">
                  <c:v>6.6085499999999995E-3</c:v>
                </c:pt>
                <c:pt idx="421">
                  <c:v>6.8051399999999995E-3</c:v>
                </c:pt>
                <c:pt idx="422">
                  <c:v>6.4831799999999998E-3</c:v>
                </c:pt>
                <c:pt idx="423">
                  <c:v>6.29651E-3</c:v>
                </c:pt>
                <c:pt idx="424">
                  <c:v>5.8964200000000003E-3</c:v>
                </c:pt>
                <c:pt idx="425">
                  <c:v>6.0269899999999994E-3</c:v>
                </c:pt>
                <c:pt idx="426">
                  <c:v>6.2838300000000007E-3</c:v>
                </c:pt>
                <c:pt idx="427">
                  <c:v>6.2787899999999994E-3</c:v>
                </c:pt>
                <c:pt idx="428">
                  <c:v>6.17587E-3</c:v>
                </c:pt>
                <c:pt idx="429">
                  <c:v>6.1347799999999994E-3</c:v>
                </c:pt>
                <c:pt idx="430">
                  <c:v>6.0837399999999998E-3</c:v>
                </c:pt>
                <c:pt idx="431">
                  <c:v>6.0801199999999996E-3</c:v>
                </c:pt>
                <c:pt idx="432">
                  <c:v>6.3544999999999999E-3</c:v>
                </c:pt>
                <c:pt idx="433">
                  <c:v>6.5427900000000006E-3</c:v>
                </c:pt>
                <c:pt idx="434">
                  <c:v>7.0595600000000003E-3</c:v>
                </c:pt>
                <c:pt idx="435">
                  <c:v>6.8891000000000004E-3</c:v>
                </c:pt>
                <c:pt idx="436">
                  <c:v>7.1017900000000002E-3</c:v>
                </c:pt>
                <c:pt idx="437">
                  <c:v>7.0226599999999991E-3</c:v>
                </c:pt>
                <c:pt idx="438">
                  <c:v>6.7545599999999997E-3</c:v>
                </c:pt>
                <c:pt idx="439">
                  <c:v>6.5153799999999994E-3</c:v>
                </c:pt>
                <c:pt idx="440">
                  <c:v>6.4145600000000006E-3</c:v>
                </c:pt>
                <c:pt idx="441">
                  <c:v>6.1635500000000003E-3</c:v>
                </c:pt>
                <c:pt idx="442">
                  <c:v>6.0630199999999997E-3</c:v>
                </c:pt>
                <c:pt idx="443">
                  <c:v>6.0079499999999997E-3</c:v>
                </c:pt>
                <c:pt idx="444">
                  <c:v>5.9886399999999999E-3</c:v>
                </c:pt>
                <c:pt idx="445">
                  <c:v>5.9909999999999998E-3</c:v>
                </c:pt>
                <c:pt idx="446">
                  <c:v>5.9335499999999992E-3</c:v>
                </c:pt>
                <c:pt idx="447">
                  <c:v>5.9240899999999999E-3</c:v>
                </c:pt>
                <c:pt idx="448">
                  <c:v>5.57765E-3</c:v>
                </c:pt>
                <c:pt idx="449">
                  <c:v>5.4156999999999999E-3</c:v>
                </c:pt>
                <c:pt idx="450">
                  <c:v>5.5912799999999997E-3</c:v>
                </c:pt>
                <c:pt idx="451">
                  <c:v>5.6645000000000003E-3</c:v>
                </c:pt>
                <c:pt idx="452">
                  <c:v>5.8393799999999999E-3</c:v>
                </c:pt>
                <c:pt idx="453">
                  <c:v>5.8242899999999993E-3</c:v>
                </c:pt>
                <c:pt idx="454">
                  <c:v>5.7962700000000001E-3</c:v>
                </c:pt>
                <c:pt idx="455">
                  <c:v>5.7342700000000005E-3</c:v>
                </c:pt>
                <c:pt idx="456">
                  <c:v>5.4643699999999996E-3</c:v>
                </c:pt>
                <c:pt idx="457">
                  <c:v>5.6334899999999997E-3</c:v>
                </c:pt>
                <c:pt idx="458">
                  <c:v>5.6384099999999999E-3</c:v>
                </c:pt>
                <c:pt idx="459">
                  <c:v>5.5057100000000005E-3</c:v>
                </c:pt>
                <c:pt idx="460">
                  <c:v>5.3867899999999998E-3</c:v>
                </c:pt>
                <c:pt idx="461">
                  <c:v>5.4455600000000003E-3</c:v>
                </c:pt>
                <c:pt idx="462">
                  <c:v>5.5352700000000001E-3</c:v>
                </c:pt>
                <c:pt idx="463">
                  <c:v>5.6457500000000006E-3</c:v>
                </c:pt>
                <c:pt idx="464">
                  <c:v>5.4670200000000004E-3</c:v>
                </c:pt>
                <c:pt idx="465">
                  <c:v>5.1682500000000001E-3</c:v>
                </c:pt>
                <c:pt idx="466">
                  <c:v>5.2048300000000006E-3</c:v>
                </c:pt>
                <c:pt idx="467">
                  <c:v>5.15454E-3</c:v>
                </c:pt>
                <c:pt idx="468">
                  <c:v>5.0870400000000001E-3</c:v>
                </c:pt>
                <c:pt idx="469">
                  <c:v>5.07787E-3</c:v>
                </c:pt>
                <c:pt idx="470">
                  <c:v>5.0975499999999993E-3</c:v>
                </c:pt>
                <c:pt idx="471">
                  <c:v>5.2463900000000001E-3</c:v>
                </c:pt>
                <c:pt idx="472">
                  <c:v>4.9823100000000002E-3</c:v>
                </c:pt>
                <c:pt idx="473">
                  <c:v>4.74808E-3</c:v>
                </c:pt>
                <c:pt idx="474">
                  <c:v>4.7038699999999998E-3</c:v>
                </c:pt>
                <c:pt idx="475">
                  <c:v>4.7426400000000002E-3</c:v>
                </c:pt>
                <c:pt idx="476">
                  <c:v>4.7409899999999996E-3</c:v>
                </c:pt>
                <c:pt idx="477">
                  <c:v>4.7849499999999996E-3</c:v>
                </c:pt>
                <c:pt idx="478">
                  <c:v>4.7773800000000003E-3</c:v>
                </c:pt>
                <c:pt idx="479">
                  <c:v>4.7290500000000003E-3</c:v>
                </c:pt>
                <c:pt idx="480">
                  <c:v>4.6005300000000002E-3</c:v>
                </c:pt>
                <c:pt idx="481">
                  <c:v>4.4683499999999994E-3</c:v>
                </c:pt>
                <c:pt idx="482">
                  <c:v>4.37128E-3</c:v>
                </c:pt>
                <c:pt idx="483">
                  <c:v>4.3919399999999996E-3</c:v>
                </c:pt>
                <c:pt idx="484">
                  <c:v>4.3259500000000003E-3</c:v>
                </c:pt>
                <c:pt idx="485">
                  <c:v>4.3811099999999997E-3</c:v>
                </c:pt>
                <c:pt idx="486">
                  <c:v>4.3564700000000003E-3</c:v>
                </c:pt>
                <c:pt idx="487">
                  <c:v>4.2431099999999996E-3</c:v>
                </c:pt>
                <c:pt idx="488">
                  <c:v>4.2065499999999999E-3</c:v>
                </c:pt>
                <c:pt idx="489">
                  <c:v>4.1444699999999999E-3</c:v>
                </c:pt>
                <c:pt idx="490">
                  <c:v>4.3504800000000003E-3</c:v>
                </c:pt>
                <c:pt idx="491">
                  <c:v>4.2690899999999997E-3</c:v>
                </c:pt>
                <c:pt idx="492">
                  <c:v>4.09115E-3</c:v>
                </c:pt>
                <c:pt idx="493">
                  <c:v>3.7007299999999997E-3</c:v>
                </c:pt>
                <c:pt idx="494">
                  <c:v>3.7939600000000003E-3</c:v>
                </c:pt>
                <c:pt idx="495">
                  <c:v>3.7547399999999999E-3</c:v>
                </c:pt>
                <c:pt idx="496">
                  <c:v>3.7961399999999999E-3</c:v>
                </c:pt>
                <c:pt idx="497">
                  <c:v>3.8589200000000001E-3</c:v>
                </c:pt>
                <c:pt idx="498">
                  <c:v>3.7089899999999997E-3</c:v>
                </c:pt>
                <c:pt idx="499">
                  <c:v>3.7231299999999998E-3</c:v>
                </c:pt>
                <c:pt idx="500">
                  <c:v>3.6028500000000003E-3</c:v>
                </c:pt>
                <c:pt idx="501">
                  <c:v>3.3481100000000001E-3</c:v>
                </c:pt>
                <c:pt idx="502">
                  <c:v>3.0684099999999997E-3</c:v>
                </c:pt>
                <c:pt idx="503">
                  <c:v>2.9352000000000002E-3</c:v>
                </c:pt>
                <c:pt idx="504">
                  <c:v>2.77575E-3</c:v>
                </c:pt>
                <c:pt idx="505">
                  <c:v>3.1035899999999998E-3</c:v>
                </c:pt>
                <c:pt idx="506">
                  <c:v>2.8852600000000002E-3</c:v>
                </c:pt>
                <c:pt idx="507">
                  <c:v>3.2769100000000001E-3</c:v>
                </c:pt>
                <c:pt idx="508">
                  <c:v>3.3440599999999998E-3</c:v>
                </c:pt>
                <c:pt idx="509">
                  <c:v>3.3827499999999999E-3</c:v>
                </c:pt>
                <c:pt idx="510">
                  <c:v>3.2607399999999998E-3</c:v>
                </c:pt>
                <c:pt idx="511">
                  <c:v>3.01483E-3</c:v>
                </c:pt>
                <c:pt idx="512">
                  <c:v>2.4208900000000002E-3</c:v>
                </c:pt>
                <c:pt idx="513">
                  <c:v>2.5180799999999998E-3</c:v>
                </c:pt>
                <c:pt idx="514">
                  <c:v>2.4113100000000003E-3</c:v>
                </c:pt>
                <c:pt idx="515">
                  <c:v>2.43618E-3</c:v>
                </c:pt>
                <c:pt idx="516">
                  <c:v>2.5740800000000003E-3</c:v>
                </c:pt>
                <c:pt idx="517">
                  <c:v>2.46656E-3</c:v>
                </c:pt>
                <c:pt idx="518">
                  <c:v>1.98737E-3</c:v>
                </c:pt>
                <c:pt idx="519">
                  <c:v>1.8067700000000001E-3</c:v>
                </c:pt>
                <c:pt idx="520">
                  <c:v>1.98635E-3</c:v>
                </c:pt>
                <c:pt idx="521">
                  <c:v>2.1006200000000001E-3</c:v>
                </c:pt>
                <c:pt idx="522">
                  <c:v>1.6661200000000001E-3</c:v>
                </c:pt>
                <c:pt idx="523">
                  <c:v>1.4714699999999999E-3</c:v>
                </c:pt>
                <c:pt idx="524">
                  <c:v>1.6210299999999999E-3</c:v>
                </c:pt>
                <c:pt idx="525">
                  <c:v>1.4954600000000001E-3</c:v>
                </c:pt>
                <c:pt idx="526">
                  <c:v>1.4269299999999999E-3</c:v>
                </c:pt>
                <c:pt idx="527">
                  <c:v>1.43535E-3</c:v>
                </c:pt>
                <c:pt idx="528">
                  <c:v>1.5520900000000001E-3</c:v>
                </c:pt>
                <c:pt idx="529">
                  <c:v>1.9752400000000001E-3</c:v>
                </c:pt>
                <c:pt idx="530">
                  <c:v>1.82485E-3</c:v>
                </c:pt>
                <c:pt idx="531">
                  <c:v>1.4250599999999999E-3</c:v>
                </c:pt>
                <c:pt idx="532">
                  <c:v>1.4305200000000002E-3</c:v>
                </c:pt>
                <c:pt idx="533">
                  <c:v>1.4624899999999999E-3</c:v>
                </c:pt>
                <c:pt idx="534">
                  <c:v>1.4497900000000001E-3</c:v>
                </c:pt>
                <c:pt idx="535">
                  <c:v>1.6620299999999999E-3</c:v>
                </c:pt>
                <c:pt idx="536">
                  <c:v>1.5682399999999998E-3</c:v>
                </c:pt>
                <c:pt idx="537">
                  <c:v>1.5031300000000001E-3</c:v>
                </c:pt>
                <c:pt idx="538">
                  <c:v>1.8931200000000001E-3</c:v>
                </c:pt>
                <c:pt idx="539">
                  <c:v>1.7547399999999999E-3</c:v>
                </c:pt>
                <c:pt idx="540">
                  <c:v>1.7871699999999998E-3</c:v>
                </c:pt>
                <c:pt idx="541">
                  <c:v>1.7434900000000001E-3</c:v>
                </c:pt>
                <c:pt idx="542">
                  <c:v>1.7743100000000001E-3</c:v>
                </c:pt>
                <c:pt idx="543">
                  <c:v>1.83132E-3</c:v>
                </c:pt>
                <c:pt idx="544">
                  <c:v>1.9604100000000001E-3</c:v>
                </c:pt>
                <c:pt idx="545">
                  <c:v>1.8823899999999998E-3</c:v>
                </c:pt>
                <c:pt idx="546">
                  <c:v>2.0440599999999999E-3</c:v>
                </c:pt>
                <c:pt idx="547">
                  <c:v>2.10005E-3</c:v>
                </c:pt>
                <c:pt idx="548">
                  <c:v>1.8393499999999998E-3</c:v>
                </c:pt>
                <c:pt idx="549">
                  <c:v>1.9411200000000002E-3</c:v>
                </c:pt>
                <c:pt idx="550">
                  <c:v>1.7853700000000001E-3</c:v>
                </c:pt>
                <c:pt idx="551">
                  <c:v>1.8165700000000002E-3</c:v>
                </c:pt>
                <c:pt idx="552">
                  <c:v>1.6241700000000001E-3</c:v>
                </c:pt>
                <c:pt idx="553">
                  <c:v>1.2909999999999998E-3</c:v>
                </c:pt>
                <c:pt idx="554">
                  <c:v>1.1516300000000001E-3</c:v>
                </c:pt>
                <c:pt idx="555">
                  <c:v>8.7037000000000008E-4</c:v>
                </c:pt>
                <c:pt idx="556">
                  <c:v>1.0849399999999999E-3</c:v>
                </c:pt>
                <c:pt idx="557">
                  <c:v>9.0522000000000009E-4</c:v>
                </c:pt>
                <c:pt idx="558">
                  <c:v>8.9251E-4</c:v>
                </c:pt>
                <c:pt idx="559">
                  <c:v>8.5236000000000003E-4</c:v>
                </c:pt>
                <c:pt idx="560">
                  <c:v>5.8511000000000001E-4</c:v>
                </c:pt>
                <c:pt idx="561">
                  <c:v>4.8195000000000003E-4</c:v>
                </c:pt>
                <c:pt idx="562">
                  <c:v>3.6862E-4</c:v>
                </c:pt>
                <c:pt idx="563">
                  <c:v>5.5524999999999997E-4</c:v>
                </c:pt>
                <c:pt idx="564">
                  <c:v>6.0258999999999996E-4</c:v>
                </c:pt>
                <c:pt idx="565">
                  <c:v>5.1429999999999998E-4</c:v>
                </c:pt>
                <c:pt idx="566">
                  <c:v>5.2574000000000002E-4</c:v>
                </c:pt>
                <c:pt idx="567">
                  <c:v>4.8091000000000003E-4</c:v>
                </c:pt>
                <c:pt idx="568">
                  <c:v>5.3127000000000003E-4</c:v>
                </c:pt>
                <c:pt idx="569">
                  <c:v>6.5770999999999994E-4</c:v>
                </c:pt>
                <c:pt idx="570">
                  <c:v>5.3955000000000008E-4</c:v>
                </c:pt>
                <c:pt idx="571">
                  <c:v>7.2556999999999993E-4</c:v>
                </c:pt>
                <c:pt idx="572">
                  <c:v>6.0908999999999996E-4</c:v>
                </c:pt>
                <c:pt idx="573">
                  <c:v>6.2719999999999996E-4</c:v>
                </c:pt>
                <c:pt idx="574">
                  <c:v>7.5726999999999999E-4</c:v>
                </c:pt>
                <c:pt idx="575">
                  <c:v>8.1568000000000005E-4</c:v>
                </c:pt>
                <c:pt idx="576">
                  <c:v>7.2427000000000006E-4</c:v>
                </c:pt>
                <c:pt idx="577">
                  <c:v>6.6827E-4</c:v>
                </c:pt>
                <c:pt idx="578">
                  <c:v>6.7569000000000006E-4</c:v>
                </c:pt>
                <c:pt idx="579">
                  <c:v>9.4481999999999997E-4</c:v>
                </c:pt>
                <c:pt idx="580">
                  <c:v>7.4430999999999998E-4</c:v>
                </c:pt>
                <c:pt idx="581">
                  <c:v>6.5547999999999995E-4</c:v>
                </c:pt>
                <c:pt idx="582">
                  <c:v>5.1897E-4</c:v>
                </c:pt>
                <c:pt idx="583">
                  <c:v>4.3307999999999997E-4</c:v>
                </c:pt>
                <c:pt idx="584">
                  <c:v>4.328E-4</c:v>
                </c:pt>
                <c:pt idx="585">
                  <c:v>3.5552000000000001E-4</c:v>
                </c:pt>
                <c:pt idx="586">
                  <c:v>2.5968000000000003E-4</c:v>
                </c:pt>
                <c:pt idx="587">
                  <c:v>3.4589000000000001E-4</c:v>
                </c:pt>
                <c:pt idx="588">
                  <c:v>3.6845000000000004E-4</c:v>
                </c:pt>
                <c:pt idx="589">
                  <c:v>4.7081E-4</c:v>
                </c:pt>
                <c:pt idx="590">
                  <c:v>6.3197000000000004E-4</c:v>
                </c:pt>
                <c:pt idx="591">
                  <c:v>6.6580000000000003E-4</c:v>
                </c:pt>
                <c:pt idx="592">
                  <c:v>6.7721000000000003E-4</c:v>
                </c:pt>
                <c:pt idx="593">
                  <c:v>6.0187999999999995E-4</c:v>
                </c:pt>
                <c:pt idx="594">
                  <c:v>5.6061999999999996E-4</c:v>
                </c:pt>
                <c:pt idx="595">
                  <c:v>8.3007000000000003E-4</c:v>
                </c:pt>
                <c:pt idx="596">
                  <c:v>8.9523000000000001E-4</c:v>
                </c:pt>
                <c:pt idx="597">
                  <c:v>9.3590000000000003E-4</c:v>
                </c:pt>
                <c:pt idx="598">
                  <c:v>1.0014900000000001E-3</c:v>
                </c:pt>
                <c:pt idx="599">
                  <c:v>1.0242000000000001E-3</c:v>
                </c:pt>
                <c:pt idx="600">
                  <c:v>9.7595000000000006E-4</c:v>
                </c:pt>
                <c:pt idx="601">
                  <c:v>1.0268499999999999E-3</c:v>
                </c:pt>
                <c:pt idx="602">
                  <c:v>1.0910799999999999E-3</c:v>
                </c:pt>
                <c:pt idx="603">
                  <c:v>1.09961E-3</c:v>
                </c:pt>
                <c:pt idx="604">
                  <c:v>1.34991E-3</c:v>
                </c:pt>
                <c:pt idx="605">
                  <c:v>1.5246599999999999E-3</c:v>
                </c:pt>
                <c:pt idx="606">
                  <c:v>1.4459E-3</c:v>
                </c:pt>
                <c:pt idx="607">
                  <c:v>1.3706999999999999E-3</c:v>
                </c:pt>
                <c:pt idx="608">
                  <c:v>1.3575799999999999E-3</c:v>
                </c:pt>
                <c:pt idx="609">
                  <c:v>1.5448600000000001E-3</c:v>
                </c:pt>
                <c:pt idx="610">
                  <c:v>1.2029499999999999E-3</c:v>
                </c:pt>
                <c:pt idx="611">
                  <c:v>1.15065E-3</c:v>
                </c:pt>
                <c:pt idx="612">
                  <c:v>1.0586600000000001E-3</c:v>
                </c:pt>
                <c:pt idx="613">
                  <c:v>1.0575300000000001E-3</c:v>
                </c:pt>
                <c:pt idx="614">
                  <c:v>1.1649399999999999E-3</c:v>
                </c:pt>
                <c:pt idx="615">
                  <c:v>1.3704699999999999E-3</c:v>
                </c:pt>
                <c:pt idx="616">
                  <c:v>1.54663E-3</c:v>
                </c:pt>
                <c:pt idx="617">
                  <c:v>1.51501E-3</c:v>
                </c:pt>
                <c:pt idx="618">
                  <c:v>1.4844099999999998E-3</c:v>
                </c:pt>
                <c:pt idx="619">
                  <c:v>1.42515E-3</c:v>
                </c:pt>
                <c:pt idx="620">
                  <c:v>1.8820100000000001E-3</c:v>
                </c:pt>
                <c:pt idx="621">
                  <c:v>1.65708E-3</c:v>
                </c:pt>
                <c:pt idx="622">
                  <c:v>1.5240699999999998E-3</c:v>
                </c:pt>
                <c:pt idx="623">
                  <c:v>1.3378200000000002E-3</c:v>
                </c:pt>
                <c:pt idx="624">
                  <c:v>1.17968E-3</c:v>
                </c:pt>
                <c:pt idx="625">
                  <c:v>1.3603299999999999E-3</c:v>
                </c:pt>
                <c:pt idx="626">
                  <c:v>1.6204399999999999E-3</c:v>
                </c:pt>
                <c:pt idx="627">
                  <c:v>1.6134499999999998E-3</c:v>
                </c:pt>
                <c:pt idx="628">
                  <c:v>1.6250700000000002E-3</c:v>
                </c:pt>
                <c:pt idx="629">
                  <c:v>1.3647599999999998E-3</c:v>
                </c:pt>
                <c:pt idx="630">
                  <c:v>1.29072E-3</c:v>
                </c:pt>
                <c:pt idx="631">
                  <c:v>1.27429E-3</c:v>
                </c:pt>
                <c:pt idx="632">
                  <c:v>1.33226E-3</c:v>
                </c:pt>
                <c:pt idx="633">
                  <c:v>1.2473199999999999E-3</c:v>
                </c:pt>
                <c:pt idx="634">
                  <c:v>1.24412E-3</c:v>
                </c:pt>
                <c:pt idx="635">
                  <c:v>1.0495999999999999E-3</c:v>
                </c:pt>
                <c:pt idx="636">
                  <c:v>9.3299000000000008E-4</c:v>
                </c:pt>
                <c:pt idx="637">
                  <c:v>9.3950000000000001E-4</c:v>
                </c:pt>
                <c:pt idx="638">
                  <c:v>1.1940900000000001E-3</c:v>
                </c:pt>
                <c:pt idx="639">
                  <c:v>1.1510800000000001E-3</c:v>
                </c:pt>
                <c:pt idx="640">
                  <c:v>1.2998299999999999E-3</c:v>
                </c:pt>
                <c:pt idx="641">
                  <c:v>1.21933E-3</c:v>
                </c:pt>
                <c:pt idx="642">
                  <c:v>9.6114000000000008E-4</c:v>
                </c:pt>
                <c:pt idx="643">
                  <c:v>9.737700000000001E-4</c:v>
                </c:pt>
                <c:pt idx="644">
                  <c:v>8.2138000000000003E-4</c:v>
                </c:pt>
                <c:pt idx="645">
                  <c:v>7.7998E-4</c:v>
                </c:pt>
                <c:pt idx="646">
                  <c:v>6.1815999999999998E-4</c:v>
                </c:pt>
                <c:pt idx="647">
                  <c:v>4.6473E-4</c:v>
                </c:pt>
                <c:pt idx="648">
                  <c:v>4.7006000000000001E-4</c:v>
                </c:pt>
                <c:pt idx="649">
                  <c:v>4.6933000000000001E-4</c:v>
                </c:pt>
                <c:pt idx="650">
                  <c:v>4.3020999999999999E-4</c:v>
                </c:pt>
                <c:pt idx="651">
                  <c:v>2.8052000000000003E-4</c:v>
                </c:pt>
                <c:pt idx="652">
                  <c:v>1.9862000000000002E-4</c:v>
                </c:pt>
                <c:pt idx="653">
                  <c:v>2.7317999999999998E-4</c:v>
                </c:pt>
                <c:pt idx="654">
                  <c:v>4.5288000000000001E-4</c:v>
                </c:pt>
                <c:pt idx="655">
                  <c:v>7.7410000000000011E-4</c:v>
                </c:pt>
                <c:pt idx="656">
                  <c:v>8.3696000000000009E-4</c:v>
                </c:pt>
                <c:pt idx="657">
                  <c:v>8.1848000000000001E-4</c:v>
                </c:pt>
                <c:pt idx="658">
                  <c:v>9.3930000000000001E-4</c:v>
                </c:pt>
                <c:pt idx="659">
                  <c:v>8.5694999999999999E-4</c:v>
                </c:pt>
                <c:pt idx="660">
                  <c:v>7.6508999999999995E-4</c:v>
                </c:pt>
                <c:pt idx="661">
                  <c:v>6.0002000000000005E-4</c:v>
                </c:pt>
                <c:pt idx="662">
                  <c:v>8.5842999999999998E-4</c:v>
                </c:pt>
                <c:pt idx="663">
                  <c:v>8.904099999999999E-4</c:v>
                </c:pt>
                <c:pt idx="664">
                  <c:v>9.3079999999999997E-4</c:v>
                </c:pt>
                <c:pt idx="665">
                  <c:v>9.7908000000000001E-4</c:v>
                </c:pt>
                <c:pt idx="666">
                  <c:v>9.5354999999999995E-4</c:v>
                </c:pt>
                <c:pt idx="667">
                  <c:v>1.09618E-3</c:v>
                </c:pt>
                <c:pt idx="668">
                  <c:v>1.2731999999999999E-3</c:v>
                </c:pt>
                <c:pt idx="669">
                  <c:v>1.1805699999999999E-3</c:v>
                </c:pt>
                <c:pt idx="670">
                  <c:v>1.1202900000000001E-3</c:v>
                </c:pt>
                <c:pt idx="671">
                  <c:v>8.6610000000000007E-4</c:v>
                </c:pt>
                <c:pt idx="672">
                  <c:v>9.4914999999999995E-4</c:v>
                </c:pt>
                <c:pt idx="673">
                  <c:v>1.08435E-3</c:v>
                </c:pt>
                <c:pt idx="674">
                  <c:v>1.0072600000000001E-3</c:v>
                </c:pt>
                <c:pt idx="675">
                  <c:v>8.9704999999999993E-4</c:v>
                </c:pt>
                <c:pt idx="676">
                  <c:v>9.1743E-4</c:v>
                </c:pt>
                <c:pt idx="677">
                  <c:v>8.9235999999999992E-4</c:v>
                </c:pt>
                <c:pt idx="678">
                  <c:v>9.6962000000000003E-4</c:v>
                </c:pt>
                <c:pt idx="679">
                  <c:v>6.6788999999999998E-4</c:v>
                </c:pt>
                <c:pt idx="680">
                  <c:v>7.4288000000000002E-4</c:v>
                </c:pt>
                <c:pt idx="681">
                  <c:v>7.3826000000000002E-4</c:v>
                </c:pt>
                <c:pt idx="682">
                  <c:v>7.8359999999999996E-4</c:v>
                </c:pt>
                <c:pt idx="683">
                  <c:v>7.9245999999999993E-4</c:v>
                </c:pt>
                <c:pt idx="684">
                  <c:v>6.5023999999999995E-4</c:v>
                </c:pt>
                <c:pt idx="685">
                  <c:v>7.2955999999999997E-4</c:v>
                </c:pt>
                <c:pt idx="686">
                  <c:v>7.691000000000001E-4</c:v>
                </c:pt>
                <c:pt idx="687">
                  <c:v>6.9265999999999989E-4</c:v>
                </c:pt>
                <c:pt idx="688">
                  <c:v>9.1550000000000008E-4</c:v>
                </c:pt>
                <c:pt idx="689">
                  <c:v>9.0601000000000006E-4</c:v>
                </c:pt>
                <c:pt idx="690">
                  <c:v>7.8212000000000008E-4</c:v>
                </c:pt>
                <c:pt idx="691">
                  <c:v>6.7304000000000007E-4</c:v>
                </c:pt>
                <c:pt idx="692">
                  <c:v>6.7526000000000001E-4</c:v>
                </c:pt>
                <c:pt idx="693">
                  <c:v>7.3222000000000001E-4</c:v>
                </c:pt>
                <c:pt idx="694">
                  <c:v>7.5493000000000001E-4</c:v>
                </c:pt>
                <c:pt idx="695">
                  <c:v>6.1755999999999996E-4</c:v>
                </c:pt>
                <c:pt idx="696">
                  <c:v>7.9942000000000001E-4</c:v>
                </c:pt>
                <c:pt idx="697">
                  <c:v>7.1352999999999998E-4</c:v>
                </c:pt>
                <c:pt idx="698">
                  <c:v>6.8180000000000009E-4</c:v>
                </c:pt>
                <c:pt idx="699">
                  <c:v>5.8478000000000002E-4</c:v>
                </c:pt>
                <c:pt idx="700">
                  <c:v>6.1333999999999998E-4</c:v>
                </c:pt>
                <c:pt idx="701">
                  <c:v>5.8148E-4</c:v>
                </c:pt>
                <c:pt idx="702">
                  <c:v>4.9642000000000002E-4</c:v>
                </c:pt>
                <c:pt idx="703">
                  <c:v>5.2345000000000007E-4</c:v>
                </c:pt>
                <c:pt idx="704">
                  <c:v>6.5277E-4</c:v>
                </c:pt>
                <c:pt idx="705">
                  <c:v>9.0640999999999996E-4</c:v>
                </c:pt>
                <c:pt idx="706">
                  <c:v>1.11629E-3</c:v>
                </c:pt>
                <c:pt idx="707">
                  <c:v>1.4933699999999999E-3</c:v>
                </c:pt>
                <c:pt idx="708">
                  <c:v>1.4429800000000002E-3</c:v>
                </c:pt>
                <c:pt idx="709">
                  <c:v>1.6040199999999998E-3</c:v>
                </c:pt>
                <c:pt idx="710">
                  <c:v>1.8019499999999999E-3</c:v>
                </c:pt>
                <c:pt idx="711">
                  <c:v>1.77476E-3</c:v>
                </c:pt>
                <c:pt idx="712">
                  <c:v>1.9935199999999999E-3</c:v>
                </c:pt>
                <c:pt idx="713">
                  <c:v>2.0475300000000001E-3</c:v>
                </c:pt>
                <c:pt idx="714">
                  <c:v>1.9995899999999999E-3</c:v>
                </c:pt>
                <c:pt idx="715">
                  <c:v>1.7985799999999999E-3</c:v>
                </c:pt>
                <c:pt idx="716">
                  <c:v>1.93665E-3</c:v>
                </c:pt>
                <c:pt idx="717">
                  <c:v>2.08771E-3</c:v>
                </c:pt>
                <c:pt idx="718">
                  <c:v>1.9931699999999998E-3</c:v>
                </c:pt>
                <c:pt idx="719">
                  <c:v>1.90201E-3</c:v>
                </c:pt>
                <c:pt idx="720">
                  <c:v>1.5111E-3</c:v>
                </c:pt>
                <c:pt idx="721">
                  <c:v>1.4162000000000001E-3</c:v>
                </c:pt>
                <c:pt idx="722">
                  <c:v>1.2558700000000001E-3</c:v>
                </c:pt>
                <c:pt idx="723">
                  <c:v>1.10491E-3</c:v>
                </c:pt>
                <c:pt idx="724">
                  <c:v>1.27936E-3</c:v>
                </c:pt>
                <c:pt idx="725">
                  <c:v>1.45009E-3</c:v>
                </c:pt>
                <c:pt idx="726">
                  <c:v>1.6181699999999999E-3</c:v>
                </c:pt>
                <c:pt idx="727">
                  <c:v>1.6844E-3</c:v>
                </c:pt>
                <c:pt idx="728">
                  <c:v>1.7110700000000001E-3</c:v>
                </c:pt>
                <c:pt idx="729">
                  <c:v>1.47777E-3</c:v>
                </c:pt>
                <c:pt idx="730">
                  <c:v>1.37082E-3</c:v>
                </c:pt>
                <c:pt idx="731">
                  <c:v>1.4243300000000001E-3</c:v>
                </c:pt>
                <c:pt idx="732">
                  <c:v>1.30919E-3</c:v>
                </c:pt>
                <c:pt idx="733">
                  <c:v>1.2847400000000001E-3</c:v>
                </c:pt>
                <c:pt idx="734">
                  <c:v>1.15084E-3</c:v>
                </c:pt>
                <c:pt idx="735">
                  <c:v>1.06868E-3</c:v>
                </c:pt>
                <c:pt idx="736">
                  <c:v>9.4589000000000001E-4</c:v>
                </c:pt>
                <c:pt idx="737">
                  <c:v>5.3823E-4</c:v>
                </c:pt>
                <c:pt idx="738">
                  <c:v>4.7462999999999997E-4</c:v>
                </c:pt>
                <c:pt idx="739">
                  <c:v>5.2859999999999995E-4</c:v>
                </c:pt>
                <c:pt idx="740">
                  <c:v>5.4211999999999999E-4</c:v>
                </c:pt>
                <c:pt idx="741">
                  <c:v>6.1226E-4</c:v>
                </c:pt>
                <c:pt idx="742">
                  <c:v>7.3853000000000005E-4</c:v>
                </c:pt>
                <c:pt idx="743">
                  <c:v>7.9182000000000005E-4</c:v>
                </c:pt>
                <c:pt idx="744">
                  <c:v>7.9078999999999998E-4</c:v>
                </c:pt>
                <c:pt idx="745">
                  <c:v>8.1408999999999995E-4</c:v>
                </c:pt>
                <c:pt idx="746">
                  <c:v>7.3032999999999995E-4</c:v>
                </c:pt>
                <c:pt idx="747">
                  <c:v>7.2485999999999991E-4</c:v>
                </c:pt>
                <c:pt idx="748">
                  <c:v>9.0613E-4</c:v>
                </c:pt>
                <c:pt idx="749">
                  <c:v>8.6501999999999998E-4</c:v>
                </c:pt>
                <c:pt idx="750">
                  <c:v>8.9299000000000008E-4</c:v>
                </c:pt>
                <c:pt idx="751">
                  <c:v>1.1439600000000001E-3</c:v>
                </c:pt>
                <c:pt idx="752">
                  <c:v>1.8031200000000001E-3</c:v>
                </c:pt>
                <c:pt idx="753">
                  <c:v>1.8467400000000001E-3</c:v>
                </c:pt>
                <c:pt idx="754">
                  <c:v>1.8858E-3</c:v>
                </c:pt>
                <c:pt idx="755">
                  <c:v>2.3257099999999999E-3</c:v>
                </c:pt>
                <c:pt idx="756">
                  <c:v>3.15803E-3</c:v>
                </c:pt>
                <c:pt idx="757">
                  <c:v>3.6789800000000001E-3</c:v>
                </c:pt>
                <c:pt idx="758">
                  <c:v>3.56377E-3</c:v>
                </c:pt>
                <c:pt idx="759">
                  <c:v>4.29402E-3</c:v>
                </c:pt>
                <c:pt idx="760">
                  <c:v>3.0124399999999999E-3</c:v>
                </c:pt>
                <c:pt idx="761">
                  <c:v>3.0457699999999997E-3</c:v>
                </c:pt>
                <c:pt idx="762">
                  <c:v>2.7747699999999998E-3</c:v>
                </c:pt>
                <c:pt idx="763">
                  <c:v>2.5581100000000002E-3</c:v>
                </c:pt>
                <c:pt idx="764">
                  <c:v>2.8722700000000001E-3</c:v>
                </c:pt>
                <c:pt idx="765">
                  <c:v>2.9429999999999999E-3</c:v>
                </c:pt>
                <c:pt idx="766">
                  <c:v>2.9719800000000004E-3</c:v>
                </c:pt>
                <c:pt idx="767">
                  <c:v>2.9237600000000001E-3</c:v>
                </c:pt>
                <c:pt idx="768">
                  <c:v>2.7893000000000002E-3</c:v>
                </c:pt>
                <c:pt idx="769">
                  <c:v>2.8424800000000001E-3</c:v>
                </c:pt>
                <c:pt idx="770">
                  <c:v>2.98468E-3</c:v>
                </c:pt>
                <c:pt idx="771">
                  <c:v>3.0330299999999999E-3</c:v>
                </c:pt>
                <c:pt idx="772">
                  <c:v>3.6033300000000001E-3</c:v>
                </c:pt>
                <c:pt idx="773">
                  <c:v>3.27779E-3</c:v>
                </c:pt>
                <c:pt idx="774">
                  <c:v>2.9898300000000002E-3</c:v>
                </c:pt>
                <c:pt idx="775">
                  <c:v>2.80299E-3</c:v>
                </c:pt>
                <c:pt idx="776">
                  <c:v>2.5521300000000001E-3</c:v>
                </c:pt>
                <c:pt idx="777">
                  <c:v>2.5197700000000002E-3</c:v>
                </c:pt>
                <c:pt idx="778">
                  <c:v>2.4314200000000001E-3</c:v>
                </c:pt>
                <c:pt idx="779">
                  <c:v>2.33219E-3</c:v>
                </c:pt>
                <c:pt idx="780">
                  <c:v>2.8998000000000001E-3</c:v>
                </c:pt>
                <c:pt idx="781">
                  <c:v>3.13773E-3</c:v>
                </c:pt>
                <c:pt idx="782">
                  <c:v>3.6084699999999999E-3</c:v>
                </c:pt>
                <c:pt idx="783">
                  <c:v>3.6841800000000004E-3</c:v>
                </c:pt>
                <c:pt idx="784">
                  <c:v>3.55215E-3</c:v>
                </c:pt>
                <c:pt idx="785">
                  <c:v>3.7575599999999996E-3</c:v>
                </c:pt>
                <c:pt idx="786">
                  <c:v>3.60685E-3</c:v>
                </c:pt>
                <c:pt idx="787">
                  <c:v>3.4640199999999999E-3</c:v>
                </c:pt>
                <c:pt idx="788">
                  <c:v>3.7566300000000004E-3</c:v>
                </c:pt>
                <c:pt idx="789">
                  <c:v>3.5851499999999996E-3</c:v>
                </c:pt>
                <c:pt idx="790">
                  <c:v>3.5007800000000002E-3</c:v>
                </c:pt>
                <c:pt idx="791">
                  <c:v>3.5168500000000002E-3</c:v>
                </c:pt>
                <c:pt idx="792">
                  <c:v>3.6818299999999997E-3</c:v>
                </c:pt>
                <c:pt idx="793">
                  <c:v>3.6058900000000001E-3</c:v>
                </c:pt>
                <c:pt idx="794">
                  <c:v>3.2648300000000002E-3</c:v>
                </c:pt>
                <c:pt idx="795">
                  <c:v>3.2190600000000002E-3</c:v>
                </c:pt>
                <c:pt idx="796">
                  <c:v>3.2626100000000004E-3</c:v>
                </c:pt>
                <c:pt idx="797">
                  <c:v>2.86155E-3</c:v>
                </c:pt>
                <c:pt idx="798">
                  <c:v>2.51147E-3</c:v>
                </c:pt>
                <c:pt idx="799">
                  <c:v>2.87148E-3</c:v>
                </c:pt>
                <c:pt idx="800">
                  <c:v>2.94918E-3</c:v>
                </c:pt>
                <c:pt idx="801">
                  <c:v>2.9416799999999999E-3</c:v>
                </c:pt>
                <c:pt idx="802">
                  <c:v>2.9861799999999997E-3</c:v>
                </c:pt>
                <c:pt idx="803">
                  <c:v>2.6731199999999997E-3</c:v>
                </c:pt>
                <c:pt idx="804">
                  <c:v>2.6075999999999998E-3</c:v>
                </c:pt>
                <c:pt idx="805">
                  <c:v>2.7973300000000002E-3</c:v>
                </c:pt>
                <c:pt idx="806">
                  <c:v>2.9000900000000001E-3</c:v>
                </c:pt>
                <c:pt idx="807">
                  <c:v>2.8617999999999998E-3</c:v>
                </c:pt>
                <c:pt idx="808">
                  <c:v>2.7272999999999998E-3</c:v>
                </c:pt>
                <c:pt idx="809">
                  <c:v>2.6105099999999999E-3</c:v>
                </c:pt>
                <c:pt idx="810">
                  <c:v>2.3036899999999997E-3</c:v>
                </c:pt>
                <c:pt idx="811">
                  <c:v>2.4480999999999999E-3</c:v>
                </c:pt>
                <c:pt idx="812">
                  <c:v>2.5619100000000001E-3</c:v>
                </c:pt>
                <c:pt idx="813">
                  <c:v>2.5848199999999998E-3</c:v>
                </c:pt>
                <c:pt idx="814">
                  <c:v>2.69418E-3</c:v>
                </c:pt>
                <c:pt idx="815">
                  <c:v>2.7037599999999999E-3</c:v>
                </c:pt>
                <c:pt idx="816">
                  <c:v>3.0144600000000001E-3</c:v>
                </c:pt>
                <c:pt idx="817">
                  <c:v>3.2566000000000001E-3</c:v>
                </c:pt>
                <c:pt idx="818">
                  <c:v>2.9962600000000002E-3</c:v>
                </c:pt>
                <c:pt idx="819">
                  <c:v>3.0179600000000001E-3</c:v>
                </c:pt>
                <c:pt idx="820">
                  <c:v>2.8651200000000001E-3</c:v>
                </c:pt>
                <c:pt idx="821">
                  <c:v>3.1106599999999999E-3</c:v>
                </c:pt>
                <c:pt idx="822">
                  <c:v>3.2892100000000003E-3</c:v>
                </c:pt>
                <c:pt idx="823">
                  <c:v>3.4913899999999996E-3</c:v>
                </c:pt>
                <c:pt idx="824">
                  <c:v>3.5875600000000001E-3</c:v>
                </c:pt>
                <c:pt idx="825">
                  <c:v>3.9925999999999998E-3</c:v>
                </c:pt>
                <c:pt idx="826">
                  <c:v>4.3341899999999999E-3</c:v>
                </c:pt>
                <c:pt idx="827">
                  <c:v>4.1890199999999999E-3</c:v>
                </c:pt>
                <c:pt idx="828">
                  <c:v>3.9922300000000003E-3</c:v>
                </c:pt>
                <c:pt idx="829">
                  <c:v>4.06048E-3</c:v>
                </c:pt>
                <c:pt idx="830">
                  <c:v>4.1992800000000005E-3</c:v>
                </c:pt>
                <c:pt idx="831">
                  <c:v>4.19382E-3</c:v>
                </c:pt>
                <c:pt idx="832">
                  <c:v>3.9364999999999999E-3</c:v>
                </c:pt>
                <c:pt idx="833">
                  <c:v>4.05814E-3</c:v>
                </c:pt>
                <c:pt idx="834">
                  <c:v>3.8820199999999999E-3</c:v>
                </c:pt>
                <c:pt idx="835">
                  <c:v>3.9376699999999999E-3</c:v>
                </c:pt>
                <c:pt idx="836">
                  <c:v>3.88917E-3</c:v>
                </c:pt>
                <c:pt idx="837">
                  <c:v>3.7703300000000001E-3</c:v>
                </c:pt>
                <c:pt idx="838">
                  <c:v>3.7582599999999998E-3</c:v>
                </c:pt>
                <c:pt idx="839">
                  <c:v>3.6511700000000005E-3</c:v>
                </c:pt>
                <c:pt idx="840">
                  <c:v>3.8590299999999998E-3</c:v>
                </c:pt>
                <c:pt idx="841">
                  <c:v>3.50403E-3</c:v>
                </c:pt>
                <c:pt idx="842">
                  <c:v>3.3538499999999998E-3</c:v>
                </c:pt>
                <c:pt idx="843">
                  <c:v>3.4842699999999998E-3</c:v>
                </c:pt>
                <c:pt idx="844">
                  <c:v>3.44254E-3</c:v>
                </c:pt>
                <c:pt idx="845">
                  <c:v>3.6334899999999996E-3</c:v>
                </c:pt>
                <c:pt idx="846">
                  <c:v>3.5520499999999997E-3</c:v>
                </c:pt>
                <c:pt idx="847">
                  <c:v>3.5954099999999998E-3</c:v>
                </c:pt>
                <c:pt idx="848">
                  <c:v>3.5468399999999999E-3</c:v>
                </c:pt>
                <c:pt idx="849">
                  <c:v>3.5632999999999997E-3</c:v>
                </c:pt>
                <c:pt idx="850">
                  <c:v>3.5217199999999999E-3</c:v>
                </c:pt>
                <c:pt idx="851">
                  <c:v>3.6177100000000001E-3</c:v>
                </c:pt>
                <c:pt idx="852">
                  <c:v>4.0908799999999999E-3</c:v>
                </c:pt>
                <c:pt idx="853">
                  <c:v>4.1148699999999996E-3</c:v>
                </c:pt>
                <c:pt idx="854">
                  <c:v>4.1924099999999997E-3</c:v>
                </c:pt>
                <c:pt idx="855">
                  <c:v>3.8833099999999996E-3</c:v>
                </c:pt>
                <c:pt idx="856">
                  <c:v>3.5070600000000002E-3</c:v>
                </c:pt>
                <c:pt idx="857">
                  <c:v>3.8593400000000002E-3</c:v>
                </c:pt>
                <c:pt idx="858">
                  <c:v>3.6022599999999999E-3</c:v>
                </c:pt>
                <c:pt idx="859">
                  <c:v>3.8885399999999998E-3</c:v>
                </c:pt>
                <c:pt idx="860">
                  <c:v>3.9084699999999998E-3</c:v>
                </c:pt>
                <c:pt idx="861">
                  <c:v>4.1493900000000002E-3</c:v>
                </c:pt>
                <c:pt idx="862">
                  <c:v>4.3906700000000002E-3</c:v>
                </c:pt>
                <c:pt idx="863">
                  <c:v>4.9085099999999996E-3</c:v>
                </c:pt>
                <c:pt idx="864">
                  <c:v>5.2507499999999993E-3</c:v>
                </c:pt>
                <c:pt idx="865">
                  <c:v>5.8723600000000001E-3</c:v>
                </c:pt>
                <c:pt idx="866">
                  <c:v>6.7541700000000003E-3</c:v>
                </c:pt>
                <c:pt idx="867">
                  <c:v>6.9084300000000001E-3</c:v>
                </c:pt>
                <c:pt idx="868">
                  <c:v>5.7790200000000002E-3</c:v>
                </c:pt>
                <c:pt idx="869">
                  <c:v>5.3864999999999998E-3</c:v>
                </c:pt>
                <c:pt idx="870">
                  <c:v>5.9090200000000001E-3</c:v>
                </c:pt>
                <c:pt idx="871">
                  <c:v>5.9455300000000001E-3</c:v>
                </c:pt>
                <c:pt idx="872">
                  <c:v>6.04573E-3</c:v>
                </c:pt>
                <c:pt idx="873">
                  <c:v>6.2428300000000004E-3</c:v>
                </c:pt>
                <c:pt idx="874">
                  <c:v>6.0179999999999999E-3</c:v>
                </c:pt>
                <c:pt idx="875">
                  <c:v>5.9524399999999998E-3</c:v>
                </c:pt>
                <c:pt idx="876">
                  <c:v>6.5379000000000001E-3</c:v>
                </c:pt>
                <c:pt idx="877">
                  <c:v>6.8210000000000007E-3</c:v>
                </c:pt>
                <c:pt idx="878">
                  <c:v>7.7491299999999999E-3</c:v>
                </c:pt>
                <c:pt idx="879">
                  <c:v>8.1632300000000005E-3</c:v>
                </c:pt>
                <c:pt idx="880">
                  <c:v>8.3459299999999997E-3</c:v>
                </c:pt>
                <c:pt idx="881">
                  <c:v>8.4716300000000008E-3</c:v>
                </c:pt>
                <c:pt idx="882">
                  <c:v>8.6134000000000002E-3</c:v>
                </c:pt>
                <c:pt idx="883">
                  <c:v>8.4720100000000003E-3</c:v>
                </c:pt>
                <c:pt idx="884">
                  <c:v>8.7703499999999997E-3</c:v>
                </c:pt>
                <c:pt idx="885">
                  <c:v>8.46242E-3</c:v>
                </c:pt>
                <c:pt idx="886">
                  <c:v>8.5274600000000006E-3</c:v>
                </c:pt>
                <c:pt idx="887">
                  <c:v>8.2509599999999999E-3</c:v>
                </c:pt>
                <c:pt idx="888">
                  <c:v>7.5198399999999999E-3</c:v>
                </c:pt>
                <c:pt idx="889">
                  <c:v>7.3683799999999999E-3</c:v>
                </c:pt>
                <c:pt idx="890">
                  <c:v>7.6081200000000003E-3</c:v>
                </c:pt>
                <c:pt idx="891">
                  <c:v>7.6698299999999999E-3</c:v>
                </c:pt>
                <c:pt idx="892">
                  <c:v>8.1933000000000006E-3</c:v>
                </c:pt>
                <c:pt idx="893">
                  <c:v>8.3360900000000009E-3</c:v>
                </c:pt>
                <c:pt idx="894">
                  <c:v>8.5906200000000002E-3</c:v>
                </c:pt>
                <c:pt idx="895">
                  <c:v>8.0367400000000005E-3</c:v>
                </c:pt>
                <c:pt idx="896">
                  <c:v>7.6742500000000005E-3</c:v>
                </c:pt>
                <c:pt idx="897">
                  <c:v>7.8547900000000004E-3</c:v>
                </c:pt>
                <c:pt idx="898">
                  <c:v>7.5582899999999996E-3</c:v>
                </c:pt>
                <c:pt idx="899">
                  <c:v>7.4708500000000002E-3</c:v>
                </c:pt>
                <c:pt idx="900">
                  <c:v>7.5629199999999999E-3</c:v>
                </c:pt>
                <c:pt idx="901">
                  <c:v>6.5909799999999998E-3</c:v>
                </c:pt>
                <c:pt idx="902">
                  <c:v>6.2106499999999999E-3</c:v>
                </c:pt>
                <c:pt idx="903">
                  <c:v>6.7071600000000002E-3</c:v>
                </c:pt>
                <c:pt idx="904">
                  <c:v>6.67273E-3</c:v>
                </c:pt>
                <c:pt idx="905">
                  <c:v>7.5629900000000003E-3</c:v>
                </c:pt>
                <c:pt idx="906">
                  <c:v>7.1522000000000001E-3</c:v>
                </c:pt>
                <c:pt idx="907">
                  <c:v>6.2226899999999995E-3</c:v>
                </c:pt>
                <c:pt idx="908">
                  <c:v>5.16038E-3</c:v>
                </c:pt>
                <c:pt idx="909">
                  <c:v>4.78182E-3</c:v>
                </c:pt>
                <c:pt idx="910">
                  <c:v>4.8159200000000004E-3</c:v>
                </c:pt>
                <c:pt idx="911">
                  <c:v>5.5527000000000007E-3</c:v>
                </c:pt>
                <c:pt idx="912">
                  <c:v>5.4092599999999999E-3</c:v>
                </c:pt>
                <c:pt idx="913">
                  <c:v>5.3538300000000004E-3</c:v>
                </c:pt>
                <c:pt idx="914">
                  <c:v>5.0700699999999994E-3</c:v>
                </c:pt>
                <c:pt idx="915">
                  <c:v>5.0454799999999998E-3</c:v>
                </c:pt>
                <c:pt idx="916">
                  <c:v>5.4472100000000001E-3</c:v>
                </c:pt>
                <c:pt idx="917">
                  <c:v>5.2371299999999996E-3</c:v>
                </c:pt>
                <c:pt idx="918">
                  <c:v>5.1999899999999998E-3</c:v>
                </c:pt>
                <c:pt idx="919">
                  <c:v>5.3177499999999996E-3</c:v>
                </c:pt>
                <c:pt idx="920">
                  <c:v>5.6771599999999997E-3</c:v>
                </c:pt>
                <c:pt idx="921">
                  <c:v>5.4914899999999999E-3</c:v>
                </c:pt>
                <c:pt idx="922">
                  <c:v>5.3077100000000002E-3</c:v>
                </c:pt>
                <c:pt idx="923">
                  <c:v>5.3177300000000005E-3</c:v>
                </c:pt>
                <c:pt idx="924">
                  <c:v>5.0897099999999999E-3</c:v>
                </c:pt>
                <c:pt idx="925">
                  <c:v>5.0145900000000002E-3</c:v>
                </c:pt>
                <c:pt idx="926">
                  <c:v>5.1659900000000005E-3</c:v>
                </c:pt>
                <c:pt idx="927">
                  <c:v>4.3921300000000002E-3</c:v>
                </c:pt>
                <c:pt idx="928">
                  <c:v>4.4995499999999997E-3</c:v>
                </c:pt>
                <c:pt idx="929">
                  <c:v>3.29583E-3</c:v>
                </c:pt>
                <c:pt idx="930">
                  <c:v>3.8366099999999998E-3</c:v>
                </c:pt>
                <c:pt idx="931">
                  <c:v>4.3261899999999997E-3</c:v>
                </c:pt>
                <c:pt idx="932">
                  <c:v>4.3432799999999997E-3</c:v>
                </c:pt>
                <c:pt idx="933">
                  <c:v>4.8450899999999998E-3</c:v>
                </c:pt>
                <c:pt idx="934">
                  <c:v>4.9289899999999994E-3</c:v>
                </c:pt>
                <c:pt idx="935">
                  <c:v>4.6165600000000005E-3</c:v>
                </c:pt>
                <c:pt idx="936">
                  <c:v>4.5760799999999997E-3</c:v>
                </c:pt>
                <c:pt idx="937">
                  <c:v>4.3919599999999994E-3</c:v>
                </c:pt>
                <c:pt idx="938">
                  <c:v>4.8458499999999996E-3</c:v>
                </c:pt>
                <c:pt idx="939">
                  <c:v>5.1184399999999993E-3</c:v>
                </c:pt>
                <c:pt idx="940">
                  <c:v>4.8365700000000001E-3</c:v>
                </c:pt>
                <c:pt idx="941">
                  <c:v>4.8419500000000002E-3</c:v>
                </c:pt>
                <c:pt idx="942">
                  <c:v>4.3039999999999997E-3</c:v>
                </c:pt>
                <c:pt idx="943">
                  <c:v>4.0083699999999998E-3</c:v>
                </c:pt>
                <c:pt idx="944">
                  <c:v>3.7793700000000002E-3</c:v>
                </c:pt>
                <c:pt idx="945">
                  <c:v>3.6742900000000002E-3</c:v>
                </c:pt>
                <c:pt idx="946">
                  <c:v>3.1909799999999999E-3</c:v>
                </c:pt>
                <c:pt idx="947">
                  <c:v>3.3077200000000001E-3</c:v>
                </c:pt>
                <c:pt idx="948">
                  <c:v>3.1216899999999999E-3</c:v>
                </c:pt>
                <c:pt idx="949">
                  <c:v>2.8257100000000004E-3</c:v>
                </c:pt>
                <c:pt idx="950">
                  <c:v>2.4637400000000003E-3</c:v>
                </c:pt>
                <c:pt idx="951">
                  <c:v>1.8883299999999999E-3</c:v>
                </c:pt>
                <c:pt idx="952">
                  <c:v>2.1317599999999999E-3</c:v>
                </c:pt>
                <c:pt idx="953">
                  <c:v>2.3663E-3</c:v>
                </c:pt>
                <c:pt idx="954">
                  <c:v>2.54456E-3</c:v>
                </c:pt>
                <c:pt idx="955">
                  <c:v>2.6000400000000001E-3</c:v>
                </c:pt>
                <c:pt idx="956">
                  <c:v>2.37411E-3</c:v>
                </c:pt>
                <c:pt idx="957">
                  <c:v>2.5533999999999999E-3</c:v>
                </c:pt>
                <c:pt idx="958">
                  <c:v>2.3698899999999999E-3</c:v>
                </c:pt>
                <c:pt idx="959">
                  <c:v>2.4829399999999999E-3</c:v>
                </c:pt>
                <c:pt idx="960">
                  <c:v>7.8370999999999996E-4</c:v>
                </c:pt>
                <c:pt idx="961">
                  <c:v>-3.0608000000000002E-4</c:v>
                </c:pt>
                <c:pt idx="962">
                  <c:v>-4.7915000000000002E-4</c:v>
                </c:pt>
                <c:pt idx="963">
                  <c:v>6.8684999999999992E-4</c:v>
                </c:pt>
                <c:pt idx="964">
                  <c:v>1.4518300000000001E-3</c:v>
                </c:pt>
                <c:pt idx="965">
                  <c:v>1.57288E-3</c:v>
                </c:pt>
                <c:pt idx="966">
                  <c:v>1.5126500000000001E-3</c:v>
                </c:pt>
                <c:pt idx="967">
                  <c:v>6.2566999999999994E-4</c:v>
                </c:pt>
                <c:pt idx="968">
                  <c:v>9.4885999999999994E-4</c:v>
                </c:pt>
                <c:pt idx="969">
                  <c:v>7.8951999999999994E-4</c:v>
                </c:pt>
                <c:pt idx="970">
                  <c:v>5.3288000000000001E-4</c:v>
                </c:pt>
                <c:pt idx="971">
                  <c:v>7.7949000000000009E-4</c:v>
                </c:pt>
                <c:pt idx="972">
                  <c:v>9.8196999999999998E-4</c:v>
                </c:pt>
                <c:pt idx="973">
                  <c:v>1.6479999999999999E-3</c:v>
                </c:pt>
                <c:pt idx="974">
                  <c:v>1.3099399999999999E-3</c:v>
                </c:pt>
                <c:pt idx="975">
                  <c:v>1.4111199999999999E-3</c:v>
                </c:pt>
                <c:pt idx="976">
                  <c:v>1.6580200000000001E-3</c:v>
                </c:pt>
                <c:pt idx="977">
                  <c:v>1.12371E-3</c:v>
                </c:pt>
                <c:pt idx="978">
                  <c:v>1.0242700000000001E-3</c:v>
                </c:pt>
                <c:pt idx="979">
                  <c:v>1.0006099999999999E-3</c:v>
                </c:pt>
                <c:pt idx="980">
                  <c:v>2.02455E-3</c:v>
                </c:pt>
                <c:pt idx="981">
                  <c:v>1.9611999999999997E-3</c:v>
                </c:pt>
                <c:pt idx="982">
                  <c:v>1.5362400000000001E-3</c:v>
                </c:pt>
                <c:pt idx="983">
                  <c:v>1.51709E-3</c:v>
                </c:pt>
                <c:pt idx="984">
                  <c:v>9.8963999999999996E-4</c:v>
                </c:pt>
                <c:pt idx="985">
                  <c:v>1.0732300000000001E-3</c:v>
                </c:pt>
                <c:pt idx="986">
                  <c:v>1.23807E-3</c:v>
                </c:pt>
                <c:pt idx="987">
                  <c:v>1.46569E-3</c:v>
                </c:pt>
                <c:pt idx="988">
                  <c:v>1.8250499999999999E-3</c:v>
                </c:pt>
                <c:pt idx="989">
                  <c:v>1.9012100000000002E-3</c:v>
                </c:pt>
                <c:pt idx="990">
                  <c:v>1.8951399999999998E-3</c:v>
                </c:pt>
                <c:pt idx="991">
                  <c:v>1.7455000000000001E-3</c:v>
                </c:pt>
                <c:pt idx="992">
                  <c:v>1.25449E-3</c:v>
                </c:pt>
                <c:pt idx="993">
                  <c:v>1.7017199999999999E-3</c:v>
                </c:pt>
                <c:pt idx="994">
                  <c:v>1.7133599999999999E-3</c:v>
                </c:pt>
                <c:pt idx="995">
                  <c:v>2.30576E-3</c:v>
                </c:pt>
                <c:pt idx="996">
                  <c:v>2.35024E-3</c:v>
                </c:pt>
                <c:pt idx="997">
                  <c:v>2.61502E-3</c:v>
                </c:pt>
                <c:pt idx="998">
                  <c:v>2.4502E-3</c:v>
                </c:pt>
                <c:pt idx="999">
                  <c:v>2.2394400000000001E-3</c:v>
                </c:pt>
                <c:pt idx="1000">
                  <c:v>2.1263900000000001E-3</c:v>
                </c:pt>
                <c:pt idx="1001">
                  <c:v>1.8986700000000001E-3</c:v>
                </c:pt>
                <c:pt idx="1002">
                  <c:v>1.9532400000000002E-3</c:v>
                </c:pt>
                <c:pt idx="1003">
                  <c:v>1.8904599999999998E-3</c:v>
                </c:pt>
                <c:pt idx="1004">
                  <c:v>1.9363099999999999E-3</c:v>
                </c:pt>
                <c:pt idx="1005">
                  <c:v>2.8249E-3</c:v>
                </c:pt>
                <c:pt idx="1006">
                  <c:v>2.9908600000000001E-3</c:v>
                </c:pt>
                <c:pt idx="1007">
                  <c:v>2.9714600000000004E-3</c:v>
                </c:pt>
                <c:pt idx="1008">
                  <c:v>2.7506000000000002E-3</c:v>
                </c:pt>
                <c:pt idx="1009">
                  <c:v>3.1267499999999998E-3</c:v>
                </c:pt>
                <c:pt idx="1010">
                  <c:v>3.1639899999999998E-3</c:v>
                </c:pt>
                <c:pt idx="1011">
                  <c:v>2.9540999999999999E-3</c:v>
                </c:pt>
                <c:pt idx="1012">
                  <c:v>2.9151799999999999E-3</c:v>
                </c:pt>
                <c:pt idx="1013">
                  <c:v>3.1744199999999998E-3</c:v>
                </c:pt>
                <c:pt idx="1014">
                  <c:v>2.8134700000000002E-3</c:v>
                </c:pt>
                <c:pt idx="1015">
                  <c:v>2.5583200000000002E-3</c:v>
                </c:pt>
                <c:pt idx="1016">
                  <c:v>2.3639799999999999E-3</c:v>
                </c:pt>
                <c:pt idx="1017">
                  <c:v>2.4434600000000002E-3</c:v>
                </c:pt>
                <c:pt idx="1018">
                  <c:v>2.8033699999999999E-3</c:v>
                </c:pt>
                <c:pt idx="1019">
                  <c:v>2.5184700000000001E-3</c:v>
                </c:pt>
                <c:pt idx="1020">
                  <c:v>1.8996600000000001E-3</c:v>
                </c:pt>
                <c:pt idx="1021">
                  <c:v>2.1126500000000002E-3</c:v>
                </c:pt>
                <c:pt idx="1022">
                  <c:v>2.5871000000000002E-3</c:v>
                </c:pt>
                <c:pt idx="1023">
                  <c:v>2.6208099999999999E-3</c:v>
                </c:pt>
                <c:pt idx="1024">
                  <c:v>2.5462200000000001E-3</c:v>
                </c:pt>
                <c:pt idx="1025">
                  <c:v>2.5053900000000001E-3</c:v>
                </c:pt>
                <c:pt idx="1026">
                  <c:v>2.41808E-3</c:v>
                </c:pt>
                <c:pt idx="1027">
                  <c:v>2.6668199999999999E-3</c:v>
                </c:pt>
                <c:pt idx="1028">
                  <c:v>2.9062300000000001E-3</c:v>
                </c:pt>
                <c:pt idx="1029">
                  <c:v>2.9689300000000003E-3</c:v>
                </c:pt>
                <c:pt idx="1030">
                  <c:v>3.12562E-3</c:v>
                </c:pt>
                <c:pt idx="1031">
                  <c:v>3.40822E-3</c:v>
                </c:pt>
                <c:pt idx="1032">
                  <c:v>4.4821499999999998E-3</c:v>
                </c:pt>
                <c:pt idx="1033">
                  <c:v>4.8421899999999997E-3</c:v>
                </c:pt>
                <c:pt idx="1034">
                  <c:v>4.7138800000000002E-3</c:v>
                </c:pt>
                <c:pt idx="1035">
                  <c:v>4.79525E-3</c:v>
                </c:pt>
                <c:pt idx="1036">
                  <c:v>4.5188699999999995E-3</c:v>
                </c:pt>
                <c:pt idx="1037">
                  <c:v>4.19835E-3</c:v>
                </c:pt>
                <c:pt idx="1038">
                  <c:v>4.6256800000000001E-3</c:v>
                </c:pt>
                <c:pt idx="1039">
                  <c:v>5.1740200000000005E-3</c:v>
                </c:pt>
                <c:pt idx="1040">
                  <c:v>5.4121600000000001E-3</c:v>
                </c:pt>
                <c:pt idx="1041">
                  <c:v>6.0813300000000002E-3</c:v>
                </c:pt>
                <c:pt idx="1042">
                  <c:v>7.3737299999999993E-3</c:v>
                </c:pt>
                <c:pt idx="1043">
                  <c:v>7.5155999999999999E-3</c:v>
                </c:pt>
                <c:pt idx="1044">
                  <c:v>7.6957500000000003E-3</c:v>
                </c:pt>
                <c:pt idx="1045">
                  <c:v>8.4207299999999995E-3</c:v>
                </c:pt>
                <c:pt idx="1046">
                  <c:v>9.1052700000000004E-3</c:v>
                </c:pt>
                <c:pt idx="1047">
                  <c:v>9.9780500000000005E-3</c:v>
                </c:pt>
                <c:pt idx="1048">
                  <c:v>9.9858800000000008E-3</c:v>
                </c:pt>
                <c:pt idx="1049">
                  <c:v>1.006572E-2</c:v>
                </c:pt>
                <c:pt idx="1050">
                  <c:v>1.147421E-2</c:v>
                </c:pt>
                <c:pt idx="1051">
                  <c:v>1.2634399999999999E-2</c:v>
                </c:pt>
                <c:pt idx="1052">
                  <c:v>1.295279E-2</c:v>
                </c:pt>
                <c:pt idx="1053">
                  <c:v>1.209126E-2</c:v>
                </c:pt>
                <c:pt idx="1054">
                  <c:v>1.267122E-2</c:v>
                </c:pt>
                <c:pt idx="1055">
                  <c:v>1.3548919999999999E-2</c:v>
                </c:pt>
                <c:pt idx="1056">
                  <c:v>1.4131419999999999E-2</c:v>
                </c:pt>
                <c:pt idx="1057">
                  <c:v>1.3826949999999999E-2</c:v>
                </c:pt>
                <c:pt idx="1058">
                  <c:v>1.3764220000000001E-2</c:v>
                </c:pt>
                <c:pt idx="1059">
                  <c:v>1.376114E-2</c:v>
                </c:pt>
                <c:pt idx="1060">
                  <c:v>1.3233090000000001E-2</c:v>
                </c:pt>
                <c:pt idx="1061">
                  <c:v>1.335108E-2</c:v>
                </c:pt>
                <c:pt idx="1062">
                  <c:v>1.4370369999999999E-2</c:v>
                </c:pt>
                <c:pt idx="1063">
                  <c:v>1.5275490000000001E-2</c:v>
                </c:pt>
                <c:pt idx="1064">
                  <c:v>1.527861E-2</c:v>
                </c:pt>
                <c:pt idx="1065">
                  <c:v>1.5155190000000001E-2</c:v>
                </c:pt>
                <c:pt idx="1066">
                  <c:v>1.5790390000000001E-2</c:v>
                </c:pt>
                <c:pt idx="1067">
                  <c:v>1.5495620000000002E-2</c:v>
                </c:pt>
                <c:pt idx="1068">
                  <c:v>1.5565279999999999E-2</c:v>
                </c:pt>
                <c:pt idx="1069">
                  <c:v>1.5354420000000001E-2</c:v>
                </c:pt>
                <c:pt idx="1070">
                  <c:v>1.5176050000000002E-2</c:v>
                </c:pt>
                <c:pt idx="1071">
                  <c:v>1.5329919999999999E-2</c:v>
                </c:pt>
                <c:pt idx="1072">
                  <c:v>1.518243E-2</c:v>
                </c:pt>
                <c:pt idx="1073">
                  <c:v>1.543399E-2</c:v>
                </c:pt>
                <c:pt idx="1074">
                  <c:v>1.5824919999999999E-2</c:v>
                </c:pt>
                <c:pt idx="1075">
                  <c:v>1.625331E-2</c:v>
                </c:pt>
                <c:pt idx="1076">
                  <c:v>1.5498659999999999E-2</c:v>
                </c:pt>
                <c:pt idx="1077">
                  <c:v>1.5892090000000001E-2</c:v>
                </c:pt>
                <c:pt idx="1078">
                  <c:v>1.5941549999999999E-2</c:v>
                </c:pt>
                <c:pt idx="1079">
                  <c:v>1.5709150000000002E-2</c:v>
                </c:pt>
                <c:pt idx="1080">
                  <c:v>1.604672E-2</c:v>
                </c:pt>
                <c:pt idx="1081">
                  <c:v>1.5578920000000001E-2</c:v>
                </c:pt>
                <c:pt idx="1082">
                  <c:v>1.5645010000000001E-2</c:v>
                </c:pt>
                <c:pt idx="1083">
                  <c:v>1.43955E-2</c:v>
                </c:pt>
                <c:pt idx="1084">
                  <c:v>1.4062659999999999E-2</c:v>
                </c:pt>
                <c:pt idx="1085">
                  <c:v>1.394219E-2</c:v>
                </c:pt>
                <c:pt idx="1086">
                  <c:v>1.398048E-2</c:v>
                </c:pt>
                <c:pt idx="1087">
                  <c:v>1.3464439999999999E-2</c:v>
                </c:pt>
                <c:pt idx="1088">
                  <c:v>1.298734E-2</c:v>
                </c:pt>
                <c:pt idx="1089">
                  <c:v>1.2354490000000001E-2</c:v>
                </c:pt>
                <c:pt idx="1090">
                  <c:v>1.2890569999999999E-2</c:v>
                </c:pt>
                <c:pt idx="1091">
                  <c:v>1.250822E-2</c:v>
                </c:pt>
                <c:pt idx="1092">
                  <c:v>1.2296689999999999E-2</c:v>
                </c:pt>
                <c:pt idx="1093">
                  <c:v>1.220777E-2</c:v>
                </c:pt>
                <c:pt idx="1094">
                  <c:v>1.2686269999999999E-2</c:v>
                </c:pt>
                <c:pt idx="1095">
                  <c:v>1.323799E-2</c:v>
                </c:pt>
                <c:pt idx="1096">
                  <c:v>1.3505769999999999E-2</c:v>
                </c:pt>
                <c:pt idx="1097">
                  <c:v>1.412882E-2</c:v>
                </c:pt>
                <c:pt idx="1098">
                  <c:v>1.392175E-2</c:v>
                </c:pt>
                <c:pt idx="1099">
                  <c:v>1.466216E-2</c:v>
                </c:pt>
                <c:pt idx="1100">
                  <c:v>1.4789490000000001E-2</c:v>
                </c:pt>
                <c:pt idx="1101">
                  <c:v>1.5250049999999999E-2</c:v>
                </c:pt>
                <c:pt idx="1102">
                  <c:v>1.5186939999999999E-2</c:v>
                </c:pt>
                <c:pt idx="1103">
                  <c:v>1.5203690000000001E-2</c:v>
                </c:pt>
                <c:pt idx="1104">
                  <c:v>1.527102E-2</c:v>
                </c:pt>
                <c:pt idx="1105">
                  <c:v>1.5410189999999999E-2</c:v>
                </c:pt>
                <c:pt idx="1106">
                  <c:v>1.5460149999999999E-2</c:v>
                </c:pt>
                <c:pt idx="1107">
                  <c:v>1.5505340000000001E-2</c:v>
                </c:pt>
                <c:pt idx="1108">
                  <c:v>1.5687549999999998E-2</c:v>
                </c:pt>
                <c:pt idx="1109">
                  <c:v>1.6449659999999998E-2</c:v>
                </c:pt>
                <c:pt idx="1110">
                  <c:v>1.7072E-2</c:v>
                </c:pt>
                <c:pt idx="1111">
                  <c:v>1.7927470000000001E-2</c:v>
                </c:pt>
                <c:pt idx="1112">
                  <c:v>1.8172980000000002E-2</c:v>
                </c:pt>
                <c:pt idx="1113">
                  <c:v>1.8684469999999998E-2</c:v>
                </c:pt>
                <c:pt idx="1114">
                  <c:v>1.8676419999999999E-2</c:v>
                </c:pt>
                <c:pt idx="1115">
                  <c:v>1.878119E-2</c:v>
                </c:pt>
                <c:pt idx="1116">
                  <c:v>1.8937759999999998E-2</c:v>
                </c:pt>
                <c:pt idx="1117">
                  <c:v>1.8415809999999998E-2</c:v>
                </c:pt>
                <c:pt idx="1118">
                  <c:v>1.864907E-2</c:v>
                </c:pt>
                <c:pt idx="1119">
                  <c:v>1.8899099999999999E-2</c:v>
                </c:pt>
                <c:pt idx="1120">
                  <c:v>1.9332579999999999E-2</c:v>
                </c:pt>
                <c:pt idx="1121">
                  <c:v>1.9876890000000001E-2</c:v>
                </c:pt>
                <c:pt idx="1122">
                  <c:v>2.11626E-2</c:v>
                </c:pt>
                <c:pt idx="1123">
                  <c:v>2.1561960000000002E-2</c:v>
                </c:pt>
                <c:pt idx="1124">
                  <c:v>2.0855480000000003E-2</c:v>
                </c:pt>
                <c:pt idx="1125">
                  <c:v>2.0796439999999999E-2</c:v>
                </c:pt>
                <c:pt idx="1126">
                  <c:v>2.0226959999999999E-2</c:v>
                </c:pt>
                <c:pt idx="1127">
                  <c:v>2.098129E-2</c:v>
                </c:pt>
                <c:pt idx="1128">
                  <c:v>2.2357179999999997E-2</c:v>
                </c:pt>
                <c:pt idx="1129">
                  <c:v>2.264888E-2</c:v>
                </c:pt>
                <c:pt idx="1130">
                  <c:v>2.3005070000000002E-2</c:v>
                </c:pt>
                <c:pt idx="1131">
                  <c:v>2.29637E-2</c:v>
                </c:pt>
                <c:pt idx="1132">
                  <c:v>2.346022E-2</c:v>
                </c:pt>
                <c:pt idx="1133">
                  <c:v>2.3884099999999998E-2</c:v>
                </c:pt>
                <c:pt idx="1134">
                  <c:v>2.3405909999999999E-2</c:v>
                </c:pt>
                <c:pt idx="1135">
                  <c:v>2.3461099999999999E-2</c:v>
                </c:pt>
                <c:pt idx="1136">
                  <c:v>2.348167E-2</c:v>
                </c:pt>
                <c:pt idx="1137">
                  <c:v>2.247097E-2</c:v>
                </c:pt>
                <c:pt idx="1138">
                  <c:v>2.271973E-2</c:v>
                </c:pt>
                <c:pt idx="1139">
                  <c:v>2.3208820000000002E-2</c:v>
                </c:pt>
                <c:pt idx="1140">
                  <c:v>2.3507259999999999E-2</c:v>
                </c:pt>
                <c:pt idx="1141">
                  <c:v>2.3281139999999999E-2</c:v>
                </c:pt>
                <c:pt idx="1142">
                  <c:v>2.271254E-2</c:v>
                </c:pt>
                <c:pt idx="1143">
                  <c:v>2.2792180000000002E-2</c:v>
                </c:pt>
                <c:pt idx="1144">
                  <c:v>2.224777E-2</c:v>
                </c:pt>
                <c:pt idx="1145">
                  <c:v>2.2573739999999998E-2</c:v>
                </c:pt>
                <c:pt idx="1146">
                  <c:v>2.2919520000000002E-2</c:v>
                </c:pt>
                <c:pt idx="1147">
                  <c:v>2.2964419999999999E-2</c:v>
                </c:pt>
                <c:pt idx="1148">
                  <c:v>2.2959399999999998E-2</c:v>
                </c:pt>
                <c:pt idx="1149">
                  <c:v>2.3632749999999998E-2</c:v>
                </c:pt>
                <c:pt idx="1150">
                  <c:v>2.411692E-2</c:v>
                </c:pt>
                <c:pt idx="1151">
                  <c:v>2.4977539999999999E-2</c:v>
                </c:pt>
                <c:pt idx="1152">
                  <c:v>2.4012180000000001E-2</c:v>
                </c:pt>
                <c:pt idx="1153">
                  <c:v>2.3359999999999999E-2</c:v>
                </c:pt>
                <c:pt idx="1154">
                  <c:v>2.236867E-2</c:v>
                </c:pt>
                <c:pt idx="1155">
                  <c:v>2.2640440000000001E-2</c:v>
                </c:pt>
                <c:pt idx="1156">
                  <c:v>2.2745920000000003E-2</c:v>
                </c:pt>
                <c:pt idx="1157">
                  <c:v>2.2680030000000004E-2</c:v>
                </c:pt>
                <c:pt idx="1158">
                  <c:v>2.2868529999999998E-2</c:v>
                </c:pt>
                <c:pt idx="1159">
                  <c:v>2.3153899999999998E-2</c:v>
                </c:pt>
                <c:pt idx="1160">
                  <c:v>2.3494030000000003E-2</c:v>
                </c:pt>
                <c:pt idx="1161">
                  <c:v>2.3577210000000001E-2</c:v>
                </c:pt>
                <c:pt idx="1162">
                  <c:v>2.2566799999999998E-2</c:v>
                </c:pt>
                <c:pt idx="1163">
                  <c:v>2.2636090000000001E-2</c:v>
                </c:pt>
                <c:pt idx="1164">
                  <c:v>2.251887E-2</c:v>
                </c:pt>
                <c:pt idx="1165">
                  <c:v>2.255281E-2</c:v>
                </c:pt>
                <c:pt idx="1166">
                  <c:v>2.2384319999999999E-2</c:v>
                </c:pt>
                <c:pt idx="1167">
                  <c:v>2.2119589999999998E-2</c:v>
                </c:pt>
                <c:pt idx="1168">
                  <c:v>2.2780950000000001E-2</c:v>
                </c:pt>
                <c:pt idx="1169">
                  <c:v>2.3078810000000002E-2</c:v>
                </c:pt>
                <c:pt idx="1170">
                  <c:v>2.3117269999999999E-2</c:v>
                </c:pt>
                <c:pt idx="1171">
                  <c:v>2.3221539999999999E-2</c:v>
                </c:pt>
                <c:pt idx="1172">
                  <c:v>2.2637969999999997E-2</c:v>
                </c:pt>
                <c:pt idx="1173">
                  <c:v>2.2098309999999999E-2</c:v>
                </c:pt>
                <c:pt idx="1174">
                  <c:v>2.176985E-2</c:v>
                </c:pt>
                <c:pt idx="1175">
                  <c:v>2.2344469999999998E-2</c:v>
                </c:pt>
                <c:pt idx="1176">
                  <c:v>2.2580990000000002E-2</c:v>
                </c:pt>
                <c:pt idx="1177">
                  <c:v>2.304925E-2</c:v>
                </c:pt>
                <c:pt idx="1178">
                  <c:v>2.2971990000000001E-2</c:v>
                </c:pt>
                <c:pt idx="1179">
                  <c:v>2.3011569999999999E-2</c:v>
                </c:pt>
                <c:pt idx="1180">
                  <c:v>2.2893089999999998E-2</c:v>
                </c:pt>
                <c:pt idx="1181">
                  <c:v>2.2717869999999998E-2</c:v>
                </c:pt>
                <c:pt idx="1182">
                  <c:v>2.2559369999999999E-2</c:v>
                </c:pt>
                <c:pt idx="1183">
                  <c:v>2.2106520000000001E-2</c:v>
                </c:pt>
                <c:pt idx="1184">
                  <c:v>2.2037429999999997E-2</c:v>
                </c:pt>
                <c:pt idx="1185">
                  <c:v>2.2011660000000002E-2</c:v>
                </c:pt>
                <c:pt idx="1186">
                  <c:v>2.2563089999999997E-2</c:v>
                </c:pt>
                <c:pt idx="1187">
                  <c:v>2.2549030000000001E-2</c:v>
                </c:pt>
                <c:pt idx="1188">
                  <c:v>2.2676989999999998E-2</c:v>
                </c:pt>
                <c:pt idx="1189">
                  <c:v>2.2775609999999998E-2</c:v>
                </c:pt>
                <c:pt idx="1190">
                  <c:v>2.2601450000000002E-2</c:v>
                </c:pt>
                <c:pt idx="1191">
                  <c:v>2.2842589999999999E-2</c:v>
                </c:pt>
                <c:pt idx="1192">
                  <c:v>2.269908E-2</c:v>
                </c:pt>
                <c:pt idx="1193">
                  <c:v>2.3108300000000002E-2</c:v>
                </c:pt>
                <c:pt idx="1194">
                  <c:v>2.3851200000000003E-2</c:v>
                </c:pt>
                <c:pt idx="1195">
                  <c:v>2.4840040000000001E-2</c:v>
                </c:pt>
                <c:pt idx="1196">
                  <c:v>2.4469850000000001E-2</c:v>
                </c:pt>
                <c:pt idx="1197">
                  <c:v>2.4396230000000001E-2</c:v>
                </c:pt>
                <c:pt idx="1198">
                  <c:v>2.468658E-2</c:v>
                </c:pt>
                <c:pt idx="1199">
                  <c:v>2.472423E-2</c:v>
                </c:pt>
                <c:pt idx="1200">
                  <c:v>2.5131670000000002E-2</c:v>
                </c:pt>
                <c:pt idx="1201">
                  <c:v>2.5321669999999998E-2</c:v>
                </c:pt>
                <c:pt idx="1202">
                  <c:v>2.5457519999999997E-2</c:v>
                </c:pt>
                <c:pt idx="1203">
                  <c:v>2.473475E-2</c:v>
                </c:pt>
                <c:pt idx="1204">
                  <c:v>2.495122E-2</c:v>
                </c:pt>
                <c:pt idx="1205">
                  <c:v>2.555106E-2</c:v>
                </c:pt>
                <c:pt idx="1206">
                  <c:v>2.4980579999999999E-2</c:v>
                </c:pt>
                <c:pt idx="1207">
                  <c:v>2.5016060000000003E-2</c:v>
                </c:pt>
                <c:pt idx="1208">
                  <c:v>2.528536E-2</c:v>
                </c:pt>
                <c:pt idx="1209">
                  <c:v>2.582535E-2</c:v>
                </c:pt>
                <c:pt idx="1210">
                  <c:v>2.650783E-2</c:v>
                </c:pt>
                <c:pt idx="1211">
                  <c:v>2.6596980000000003E-2</c:v>
                </c:pt>
                <c:pt idx="1212">
                  <c:v>2.6983419999999998E-2</c:v>
                </c:pt>
                <c:pt idx="1213">
                  <c:v>2.6454049999999996E-2</c:v>
                </c:pt>
                <c:pt idx="1214">
                  <c:v>2.6059530000000001E-2</c:v>
                </c:pt>
                <c:pt idx="1215">
                  <c:v>2.494091E-2</c:v>
                </c:pt>
                <c:pt idx="1216">
                  <c:v>2.422699E-2</c:v>
                </c:pt>
                <c:pt idx="1217">
                  <c:v>2.414521E-2</c:v>
                </c:pt>
                <c:pt idx="1218">
                  <c:v>2.4402110000000001E-2</c:v>
                </c:pt>
                <c:pt idx="1219">
                  <c:v>2.4598249999999999E-2</c:v>
                </c:pt>
                <c:pt idx="1220">
                  <c:v>2.4273980000000001E-2</c:v>
                </c:pt>
                <c:pt idx="1221">
                  <c:v>2.39913E-2</c:v>
                </c:pt>
                <c:pt idx="1222">
                  <c:v>2.4147660000000001E-2</c:v>
                </c:pt>
                <c:pt idx="1223">
                  <c:v>2.4514279999999999E-2</c:v>
                </c:pt>
                <c:pt idx="1224">
                  <c:v>2.5089819999999999E-2</c:v>
                </c:pt>
                <c:pt idx="1225">
                  <c:v>2.5306459999999999E-2</c:v>
                </c:pt>
                <c:pt idx="1226">
                  <c:v>2.5031189999999998E-2</c:v>
                </c:pt>
                <c:pt idx="1227">
                  <c:v>2.4837090000000003E-2</c:v>
                </c:pt>
                <c:pt idx="1228">
                  <c:v>2.5535299999999997E-2</c:v>
                </c:pt>
                <c:pt idx="1229">
                  <c:v>2.5797780000000003E-2</c:v>
                </c:pt>
                <c:pt idx="1230">
                  <c:v>2.5642060000000001E-2</c:v>
                </c:pt>
                <c:pt idx="1231">
                  <c:v>2.4885299999999999E-2</c:v>
                </c:pt>
                <c:pt idx="1232">
                  <c:v>2.4861599999999998E-2</c:v>
                </c:pt>
                <c:pt idx="1233">
                  <c:v>2.5121950000000001E-2</c:v>
                </c:pt>
                <c:pt idx="1234">
                  <c:v>2.5657119999999999E-2</c:v>
                </c:pt>
                <c:pt idx="1235">
                  <c:v>2.5793979999999998E-2</c:v>
                </c:pt>
                <c:pt idx="1236">
                  <c:v>2.572553E-2</c:v>
                </c:pt>
                <c:pt idx="1237">
                  <c:v>2.568788E-2</c:v>
                </c:pt>
                <c:pt idx="1238">
                  <c:v>2.5771329999999999E-2</c:v>
                </c:pt>
                <c:pt idx="1239">
                  <c:v>2.5520279999999999E-2</c:v>
                </c:pt>
                <c:pt idx="1240">
                  <c:v>2.5343580000000001E-2</c:v>
                </c:pt>
                <c:pt idx="1241">
                  <c:v>2.5213199999999998E-2</c:v>
                </c:pt>
                <c:pt idx="1242">
                  <c:v>2.5251060000000002E-2</c:v>
                </c:pt>
                <c:pt idx="1243">
                  <c:v>2.5132080000000001E-2</c:v>
                </c:pt>
                <c:pt idx="1244">
                  <c:v>2.5535830000000002E-2</c:v>
                </c:pt>
                <c:pt idx="1245">
                  <c:v>2.5596770000000001E-2</c:v>
                </c:pt>
                <c:pt idx="1246">
                  <c:v>2.5208910000000001E-2</c:v>
                </c:pt>
                <c:pt idx="1247">
                  <c:v>2.5190819999999999E-2</c:v>
                </c:pt>
                <c:pt idx="1248">
                  <c:v>2.4989839999999999E-2</c:v>
                </c:pt>
                <c:pt idx="1249">
                  <c:v>2.4956740000000002E-2</c:v>
                </c:pt>
                <c:pt idx="1250">
                  <c:v>2.4737019999999998E-2</c:v>
                </c:pt>
                <c:pt idx="1251">
                  <c:v>2.4292189999999998E-2</c:v>
                </c:pt>
                <c:pt idx="1252">
                  <c:v>2.4097449999999999E-2</c:v>
                </c:pt>
                <c:pt idx="1253">
                  <c:v>2.3795E-2</c:v>
                </c:pt>
                <c:pt idx="1254">
                  <c:v>2.3498939999999999E-2</c:v>
                </c:pt>
                <c:pt idx="1255">
                  <c:v>2.3076389999999999E-2</c:v>
                </c:pt>
                <c:pt idx="1256">
                  <c:v>2.2872340000000001E-2</c:v>
                </c:pt>
                <c:pt idx="1257">
                  <c:v>2.2507869999999999E-2</c:v>
                </c:pt>
                <c:pt idx="1258">
                  <c:v>2.2012800000000003E-2</c:v>
                </c:pt>
                <c:pt idx="1259">
                  <c:v>2.1726160000000001E-2</c:v>
                </c:pt>
                <c:pt idx="1260">
                  <c:v>2.1524250000000002E-2</c:v>
                </c:pt>
                <c:pt idx="1261">
                  <c:v>2.1564899999999998E-2</c:v>
                </c:pt>
                <c:pt idx="1262">
                  <c:v>2.1908400000000001E-2</c:v>
                </c:pt>
                <c:pt idx="1263">
                  <c:v>2.2317179999999999E-2</c:v>
                </c:pt>
                <c:pt idx="1264">
                  <c:v>2.2537630000000003E-2</c:v>
                </c:pt>
                <c:pt idx="1265">
                  <c:v>2.2556729999999997E-2</c:v>
                </c:pt>
                <c:pt idx="1266">
                  <c:v>2.231878E-2</c:v>
                </c:pt>
                <c:pt idx="1267">
                  <c:v>2.219016E-2</c:v>
                </c:pt>
                <c:pt idx="1268">
                  <c:v>2.2190699999999997E-2</c:v>
                </c:pt>
                <c:pt idx="1269">
                  <c:v>2.2185260000000002E-2</c:v>
                </c:pt>
                <c:pt idx="1270">
                  <c:v>2.1533709999999998E-2</c:v>
                </c:pt>
                <c:pt idx="1271">
                  <c:v>2.1695950000000002E-2</c:v>
                </c:pt>
                <c:pt idx="1272">
                  <c:v>2.1958730000000003E-2</c:v>
                </c:pt>
                <c:pt idx="1273">
                  <c:v>2.1742530000000003E-2</c:v>
                </c:pt>
                <c:pt idx="1274">
                  <c:v>2.1712699999999998E-2</c:v>
                </c:pt>
                <c:pt idx="1275">
                  <c:v>2.1976829999999999E-2</c:v>
                </c:pt>
                <c:pt idx="1276">
                  <c:v>2.2204199999999997E-2</c:v>
                </c:pt>
                <c:pt idx="1277">
                  <c:v>2.277819E-2</c:v>
                </c:pt>
                <c:pt idx="1278">
                  <c:v>2.2864239999999997E-2</c:v>
                </c:pt>
                <c:pt idx="1279">
                  <c:v>2.3662230000000003E-2</c:v>
                </c:pt>
                <c:pt idx="1280">
                  <c:v>2.3565520000000003E-2</c:v>
                </c:pt>
                <c:pt idx="1281">
                  <c:v>2.4072879999999998E-2</c:v>
                </c:pt>
                <c:pt idx="1282">
                  <c:v>2.441333E-2</c:v>
                </c:pt>
                <c:pt idx="1283">
                  <c:v>2.461056E-2</c:v>
                </c:pt>
                <c:pt idx="1284">
                  <c:v>2.4670679999999997E-2</c:v>
                </c:pt>
                <c:pt idx="1285">
                  <c:v>2.444582E-2</c:v>
                </c:pt>
                <c:pt idx="1286">
                  <c:v>2.3982359999999998E-2</c:v>
                </c:pt>
                <c:pt idx="1287">
                  <c:v>2.3935590000000003E-2</c:v>
                </c:pt>
                <c:pt idx="1288">
                  <c:v>2.4102489999999997E-2</c:v>
                </c:pt>
                <c:pt idx="1289">
                  <c:v>2.399345E-2</c:v>
                </c:pt>
                <c:pt idx="1290">
                  <c:v>2.3871540000000004E-2</c:v>
                </c:pt>
                <c:pt idx="1291">
                  <c:v>2.4357229999999997E-2</c:v>
                </c:pt>
                <c:pt idx="1292">
                  <c:v>2.4320410000000001E-2</c:v>
                </c:pt>
                <c:pt idx="1293">
                  <c:v>2.4312250000000001E-2</c:v>
                </c:pt>
                <c:pt idx="1294">
                  <c:v>2.4376500000000002E-2</c:v>
                </c:pt>
                <c:pt idx="1295">
                  <c:v>2.3630110000000003E-2</c:v>
                </c:pt>
                <c:pt idx="1296">
                  <c:v>2.3517320000000001E-2</c:v>
                </c:pt>
                <c:pt idx="1297">
                  <c:v>2.330788E-2</c:v>
                </c:pt>
                <c:pt idx="1298">
                  <c:v>2.3079280000000001E-2</c:v>
                </c:pt>
                <c:pt idx="1299">
                  <c:v>2.3274889999999999E-2</c:v>
                </c:pt>
                <c:pt idx="1300">
                  <c:v>2.3175409999999997E-2</c:v>
                </c:pt>
                <c:pt idx="1301">
                  <c:v>2.3134039999999998E-2</c:v>
                </c:pt>
                <c:pt idx="1302">
                  <c:v>2.3168310000000001E-2</c:v>
                </c:pt>
                <c:pt idx="1303">
                  <c:v>2.2865679999999999E-2</c:v>
                </c:pt>
                <c:pt idx="1304">
                  <c:v>2.2715890000000002E-2</c:v>
                </c:pt>
                <c:pt idx="1305">
                  <c:v>2.2145809999999998E-2</c:v>
                </c:pt>
                <c:pt idx="1306">
                  <c:v>2.2377009999999999E-2</c:v>
                </c:pt>
                <c:pt idx="1307">
                  <c:v>2.2749739999999997E-2</c:v>
                </c:pt>
                <c:pt idx="1308">
                  <c:v>2.2886799999999999E-2</c:v>
                </c:pt>
                <c:pt idx="1309">
                  <c:v>2.3102040000000001E-2</c:v>
                </c:pt>
                <c:pt idx="1310">
                  <c:v>2.2616589999999999E-2</c:v>
                </c:pt>
                <c:pt idx="1311">
                  <c:v>2.2575649999999999E-2</c:v>
                </c:pt>
                <c:pt idx="1312">
                  <c:v>2.2372420000000001E-2</c:v>
                </c:pt>
                <c:pt idx="1313">
                  <c:v>2.2562780000000001E-2</c:v>
                </c:pt>
                <c:pt idx="1314">
                  <c:v>2.243011E-2</c:v>
                </c:pt>
                <c:pt idx="1315">
                  <c:v>2.2709130000000001E-2</c:v>
                </c:pt>
                <c:pt idx="1316">
                  <c:v>2.300866E-2</c:v>
                </c:pt>
                <c:pt idx="1317">
                  <c:v>2.2924540000000004E-2</c:v>
                </c:pt>
                <c:pt idx="1318">
                  <c:v>2.2784200000000001E-2</c:v>
                </c:pt>
                <c:pt idx="1319">
                  <c:v>2.2580380000000001E-2</c:v>
                </c:pt>
                <c:pt idx="1320">
                  <c:v>2.2489229999999999E-2</c:v>
                </c:pt>
                <c:pt idx="1321">
                  <c:v>2.248141E-2</c:v>
                </c:pt>
                <c:pt idx="1322">
                  <c:v>2.2769149999999998E-2</c:v>
                </c:pt>
                <c:pt idx="1323">
                  <c:v>2.2925019999999997E-2</c:v>
                </c:pt>
                <c:pt idx="1324">
                  <c:v>2.3216670000000002E-2</c:v>
                </c:pt>
                <c:pt idx="1325">
                  <c:v>2.3345810000000002E-2</c:v>
                </c:pt>
                <c:pt idx="1326">
                  <c:v>2.3500119999999999E-2</c:v>
                </c:pt>
                <c:pt idx="1327">
                  <c:v>2.320821E-2</c:v>
                </c:pt>
                <c:pt idx="1328">
                  <c:v>2.334584E-2</c:v>
                </c:pt>
                <c:pt idx="1329">
                  <c:v>2.355954E-2</c:v>
                </c:pt>
                <c:pt idx="1330">
                  <c:v>2.371798E-2</c:v>
                </c:pt>
                <c:pt idx="1331">
                  <c:v>2.3697750000000004E-2</c:v>
                </c:pt>
                <c:pt idx="1332">
                  <c:v>2.3347139999999999E-2</c:v>
                </c:pt>
                <c:pt idx="1333">
                  <c:v>2.3407089999999998E-2</c:v>
                </c:pt>
                <c:pt idx="1334">
                  <c:v>2.3456809999999998E-2</c:v>
                </c:pt>
                <c:pt idx="1335">
                  <c:v>2.311794E-2</c:v>
                </c:pt>
                <c:pt idx="1336">
                  <c:v>2.2884829999999998E-2</c:v>
                </c:pt>
                <c:pt idx="1337">
                  <c:v>2.284021E-2</c:v>
                </c:pt>
                <c:pt idx="1338">
                  <c:v>2.2391320000000003E-2</c:v>
                </c:pt>
                <c:pt idx="1339">
                  <c:v>2.2709220000000002E-2</c:v>
                </c:pt>
                <c:pt idx="1340">
                  <c:v>2.2836820000000001E-2</c:v>
                </c:pt>
                <c:pt idx="1341">
                  <c:v>2.2323849999999999E-2</c:v>
                </c:pt>
                <c:pt idx="1342">
                  <c:v>2.2348309999999996E-2</c:v>
                </c:pt>
                <c:pt idx="1343">
                  <c:v>2.246045E-2</c:v>
                </c:pt>
                <c:pt idx="1344">
                  <c:v>2.2316379999999997E-2</c:v>
                </c:pt>
                <c:pt idx="1345">
                  <c:v>2.2267199999999997E-2</c:v>
                </c:pt>
                <c:pt idx="1346">
                  <c:v>2.1950379999999999E-2</c:v>
                </c:pt>
                <c:pt idx="1347">
                  <c:v>2.257004E-2</c:v>
                </c:pt>
                <c:pt idx="1348">
                  <c:v>2.2733379999999997E-2</c:v>
                </c:pt>
                <c:pt idx="1349">
                  <c:v>2.2779419999999998E-2</c:v>
                </c:pt>
                <c:pt idx="1350">
                  <c:v>2.2842479999999998E-2</c:v>
                </c:pt>
                <c:pt idx="1351">
                  <c:v>2.281994E-2</c:v>
                </c:pt>
                <c:pt idx="1352">
                  <c:v>2.2915549999999996E-2</c:v>
                </c:pt>
                <c:pt idx="1353">
                  <c:v>2.3004159999999999E-2</c:v>
                </c:pt>
                <c:pt idx="1354">
                  <c:v>2.3134760000000001E-2</c:v>
                </c:pt>
                <c:pt idx="1355">
                  <c:v>2.3152829999999999E-2</c:v>
                </c:pt>
                <c:pt idx="1356">
                  <c:v>2.3418629999999999E-2</c:v>
                </c:pt>
                <c:pt idx="1357">
                  <c:v>2.3804470000000001E-2</c:v>
                </c:pt>
                <c:pt idx="1358">
                  <c:v>2.4072680000000003E-2</c:v>
                </c:pt>
                <c:pt idx="1359">
                  <c:v>2.4101669999999999E-2</c:v>
                </c:pt>
                <c:pt idx="1360">
                  <c:v>2.3975430000000002E-2</c:v>
                </c:pt>
                <c:pt idx="1361">
                  <c:v>2.3762579999999998E-2</c:v>
                </c:pt>
                <c:pt idx="1362">
                  <c:v>2.3771140000000003E-2</c:v>
                </c:pt>
                <c:pt idx="1363">
                  <c:v>2.3807000000000002E-2</c:v>
                </c:pt>
                <c:pt idx="1364">
                  <c:v>2.3232140000000002E-2</c:v>
                </c:pt>
                <c:pt idx="1365">
                  <c:v>2.3350450000000002E-2</c:v>
                </c:pt>
                <c:pt idx="1366">
                  <c:v>2.363432E-2</c:v>
                </c:pt>
                <c:pt idx="1367">
                  <c:v>2.347026E-2</c:v>
                </c:pt>
                <c:pt idx="1368">
                  <c:v>2.3663989999999999E-2</c:v>
                </c:pt>
                <c:pt idx="1369">
                  <c:v>2.373457E-2</c:v>
                </c:pt>
                <c:pt idx="1370">
                  <c:v>2.358267E-2</c:v>
                </c:pt>
                <c:pt idx="1371">
                  <c:v>2.3680490000000002E-2</c:v>
                </c:pt>
                <c:pt idx="1372">
                  <c:v>2.3981089999999997E-2</c:v>
                </c:pt>
                <c:pt idx="1373">
                  <c:v>2.4084889999999998E-2</c:v>
                </c:pt>
                <c:pt idx="1374">
                  <c:v>2.370479E-2</c:v>
                </c:pt>
                <c:pt idx="1375">
                  <c:v>2.378332E-2</c:v>
                </c:pt>
                <c:pt idx="1376">
                  <c:v>2.3704740000000002E-2</c:v>
                </c:pt>
                <c:pt idx="1377">
                  <c:v>2.3842409999999998E-2</c:v>
                </c:pt>
                <c:pt idx="1378">
                  <c:v>2.436659E-2</c:v>
                </c:pt>
                <c:pt idx="1379">
                  <c:v>2.4043760000000001E-2</c:v>
                </c:pt>
                <c:pt idx="1380">
                  <c:v>2.3944510000000002E-2</c:v>
                </c:pt>
                <c:pt idx="1381">
                  <c:v>2.3636370000000004E-2</c:v>
                </c:pt>
                <c:pt idx="1382">
                  <c:v>2.3755540000000002E-2</c:v>
                </c:pt>
                <c:pt idx="1383">
                  <c:v>2.4152070000000001E-2</c:v>
                </c:pt>
                <c:pt idx="1384">
                  <c:v>2.3354739999999999E-2</c:v>
                </c:pt>
                <c:pt idx="1385">
                  <c:v>2.304606E-2</c:v>
                </c:pt>
                <c:pt idx="1386">
                  <c:v>2.2996159999999998E-2</c:v>
                </c:pt>
                <c:pt idx="1387">
                  <c:v>2.28136E-2</c:v>
                </c:pt>
                <c:pt idx="1388">
                  <c:v>2.285297E-2</c:v>
                </c:pt>
                <c:pt idx="1389">
                  <c:v>2.3449719999999997E-2</c:v>
                </c:pt>
                <c:pt idx="1390">
                  <c:v>2.3558150000000003E-2</c:v>
                </c:pt>
                <c:pt idx="1391">
                  <c:v>2.3640500000000002E-2</c:v>
                </c:pt>
                <c:pt idx="1392">
                  <c:v>2.3508950000000001E-2</c:v>
                </c:pt>
                <c:pt idx="1393">
                  <c:v>2.3888090000000001E-2</c:v>
                </c:pt>
                <c:pt idx="1394">
                  <c:v>2.405061E-2</c:v>
                </c:pt>
                <c:pt idx="1395">
                  <c:v>2.394787E-2</c:v>
                </c:pt>
                <c:pt idx="1396">
                  <c:v>2.4367130000000001E-2</c:v>
                </c:pt>
                <c:pt idx="1397">
                  <c:v>2.4538440000000002E-2</c:v>
                </c:pt>
                <c:pt idx="1398">
                  <c:v>2.4570470000000001E-2</c:v>
                </c:pt>
                <c:pt idx="1399">
                  <c:v>2.4690810000000001E-2</c:v>
                </c:pt>
                <c:pt idx="1400">
                  <c:v>2.4757479999999998E-2</c:v>
                </c:pt>
                <c:pt idx="1401">
                  <c:v>2.4288319999999999E-2</c:v>
                </c:pt>
                <c:pt idx="1402">
                  <c:v>2.4573939999999999E-2</c:v>
                </c:pt>
                <c:pt idx="1403">
                  <c:v>2.4631980000000001E-2</c:v>
                </c:pt>
                <c:pt idx="1404">
                  <c:v>2.453081E-2</c:v>
                </c:pt>
                <c:pt idx="1405">
                  <c:v>2.4650829999999999E-2</c:v>
                </c:pt>
                <c:pt idx="1406">
                  <c:v>2.4575409999999999E-2</c:v>
                </c:pt>
                <c:pt idx="1407">
                  <c:v>2.460737E-2</c:v>
                </c:pt>
                <c:pt idx="1408">
                  <c:v>2.457608E-2</c:v>
                </c:pt>
                <c:pt idx="1409">
                  <c:v>2.467422E-2</c:v>
                </c:pt>
                <c:pt idx="1410">
                  <c:v>2.4480080000000001E-2</c:v>
                </c:pt>
                <c:pt idx="1411">
                  <c:v>2.4457759999999999E-2</c:v>
                </c:pt>
                <c:pt idx="1412">
                  <c:v>2.4275190000000002E-2</c:v>
                </c:pt>
                <c:pt idx="1413">
                  <c:v>2.4194490000000003E-2</c:v>
                </c:pt>
                <c:pt idx="1414">
                  <c:v>2.401008E-2</c:v>
                </c:pt>
                <c:pt idx="1415">
                  <c:v>2.3978540000000003E-2</c:v>
                </c:pt>
                <c:pt idx="1416">
                  <c:v>2.4362439999999999E-2</c:v>
                </c:pt>
                <c:pt idx="1417">
                  <c:v>2.4224019999999999E-2</c:v>
                </c:pt>
                <c:pt idx="1418">
                  <c:v>2.4145840000000002E-2</c:v>
                </c:pt>
                <c:pt idx="1419">
                  <c:v>2.3934709999999998E-2</c:v>
                </c:pt>
                <c:pt idx="1420">
                  <c:v>2.3954749999999997E-2</c:v>
                </c:pt>
                <c:pt idx="1421">
                  <c:v>2.405183E-2</c:v>
                </c:pt>
                <c:pt idx="1422">
                  <c:v>2.4332370000000002E-2</c:v>
                </c:pt>
                <c:pt idx="1423">
                  <c:v>2.447533E-2</c:v>
                </c:pt>
                <c:pt idx="1424">
                  <c:v>2.433631E-2</c:v>
                </c:pt>
                <c:pt idx="1425">
                  <c:v>2.4369230000000002E-2</c:v>
                </c:pt>
                <c:pt idx="1426">
                  <c:v>2.410491E-2</c:v>
                </c:pt>
                <c:pt idx="1427">
                  <c:v>2.4171689999999999E-2</c:v>
                </c:pt>
                <c:pt idx="1428">
                  <c:v>2.4289770000000002E-2</c:v>
                </c:pt>
                <c:pt idx="1429">
                  <c:v>2.4251379999999999E-2</c:v>
                </c:pt>
                <c:pt idx="1430">
                  <c:v>2.4458880000000002E-2</c:v>
                </c:pt>
                <c:pt idx="1431">
                  <c:v>2.4372229999999998E-2</c:v>
                </c:pt>
                <c:pt idx="1432">
                  <c:v>2.4170810000000001E-2</c:v>
                </c:pt>
                <c:pt idx="1433">
                  <c:v>2.4346359999999997E-2</c:v>
                </c:pt>
                <c:pt idx="1434">
                  <c:v>2.444617E-2</c:v>
                </c:pt>
                <c:pt idx="1435">
                  <c:v>2.4581659999999998E-2</c:v>
                </c:pt>
                <c:pt idx="1436">
                  <c:v>2.4619789999999999E-2</c:v>
                </c:pt>
                <c:pt idx="1437">
                  <c:v>2.4751539999999999E-2</c:v>
                </c:pt>
                <c:pt idx="1438">
                  <c:v>2.447593E-2</c:v>
                </c:pt>
                <c:pt idx="1439">
                  <c:v>2.4367719999999999E-2</c:v>
                </c:pt>
                <c:pt idx="1440">
                  <c:v>2.3681049999999999E-2</c:v>
                </c:pt>
                <c:pt idx="1441">
                  <c:v>2.4042379999999999E-2</c:v>
                </c:pt>
                <c:pt idx="1442">
                  <c:v>2.3282959999999998E-2</c:v>
                </c:pt>
                <c:pt idx="1443">
                  <c:v>2.355136E-2</c:v>
                </c:pt>
                <c:pt idx="1444">
                  <c:v>2.32534E-2</c:v>
                </c:pt>
                <c:pt idx="1445">
                  <c:v>2.3641329999999999E-2</c:v>
                </c:pt>
                <c:pt idx="1446">
                  <c:v>2.3850440000000001E-2</c:v>
                </c:pt>
                <c:pt idx="1447">
                  <c:v>2.3929740000000001E-2</c:v>
                </c:pt>
                <c:pt idx="1448">
                  <c:v>2.3586090000000001E-2</c:v>
                </c:pt>
                <c:pt idx="1449">
                  <c:v>2.399801E-2</c:v>
                </c:pt>
                <c:pt idx="1450">
                  <c:v>2.5034559999999997E-2</c:v>
                </c:pt>
                <c:pt idx="1451">
                  <c:v>2.532075E-2</c:v>
                </c:pt>
                <c:pt idx="1452">
                  <c:v>2.5607809999999998E-2</c:v>
                </c:pt>
                <c:pt idx="1453">
                  <c:v>2.523626E-2</c:v>
                </c:pt>
                <c:pt idx="1454">
                  <c:v>2.538642E-2</c:v>
                </c:pt>
                <c:pt idx="1455">
                  <c:v>2.515326E-2</c:v>
                </c:pt>
                <c:pt idx="1456">
                  <c:v>2.499179E-2</c:v>
                </c:pt>
                <c:pt idx="1457">
                  <c:v>2.4612820000000001E-2</c:v>
                </c:pt>
                <c:pt idx="1458">
                  <c:v>2.337177E-2</c:v>
                </c:pt>
                <c:pt idx="1459">
                  <c:v>2.3238419999999999E-2</c:v>
                </c:pt>
                <c:pt idx="1460">
                  <c:v>2.2668319999999999E-2</c:v>
                </c:pt>
                <c:pt idx="1461">
                  <c:v>2.2260680000000001E-2</c:v>
                </c:pt>
                <c:pt idx="1462">
                  <c:v>2.2115800000000001E-2</c:v>
                </c:pt>
                <c:pt idx="1463">
                  <c:v>2.1352220000000002E-2</c:v>
                </c:pt>
                <c:pt idx="1464">
                  <c:v>2.1513439999999998E-2</c:v>
                </c:pt>
                <c:pt idx="1465">
                  <c:v>2.1419190000000001E-2</c:v>
                </c:pt>
                <c:pt idx="1466">
                  <c:v>2.4488910000000003E-2</c:v>
                </c:pt>
                <c:pt idx="1467">
                  <c:v>2.4292310000000001E-2</c:v>
                </c:pt>
                <c:pt idx="1468">
                  <c:v>2.425192E-2</c:v>
                </c:pt>
                <c:pt idx="1469">
                  <c:v>2.444897E-2</c:v>
                </c:pt>
                <c:pt idx="1470">
                  <c:v>2.4953090000000001E-2</c:v>
                </c:pt>
                <c:pt idx="1471">
                  <c:v>2.4828830000000003E-2</c:v>
                </c:pt>
                <c:pt idx="1472">
                  <c:v>2.525051E-2</c:v>
                </c:pt>
                <c:pt idx="1473">
                  <c:v>2.5166859999999999E-2</c:v>
                </c:pt>
                <c:pt idx="1474">
                  <c:v>2.5190560000000001E-2</c:v>
                </c:pt>
                <c:pt idx="1475">
                  <c:v>2.5237430000000002E-2</c:v>
                </c:pt>
                <c:pt idx="1476">
                  <c:v>2.5173029999999999E-2</c:v>
                </c:pt>
                <c:pt idx="1477">
                  <c:v>2.5083500000000002E-2</c:v>
                </c:pt>
                <c:pt idx="1478">
                  <c:v>2.5113819999999999E-2</c:v>
                </c:pt>
                <c:pt idx="1479">
                  <c:v>2.516293E-2</c:v>
                </c:pt>
                <c:pt idx="1480">
                  <c:v>2.5006810000000001E-2</c:v>
                </c:pt>
                <c:pt idx="1481">
                  <c:v>2.483962E-2</c:v>
                </c:pt>
                <c:pt idx="1482">
                  <c:v>2.4539970000000001E-2</c:v>
                </c:pt>
                <c:pt idx="1483">
                  <c:v>2.427439E-2</c:v>
                </c:pt>
                <c:pt idx="1484">
                  <c:v>2.4001790000000002E-2</c:v>
                </c:pt>
                <c:pt idx="1485">
                  <c:v>2.4076319999999998E-2</c:v>
                </c:pt>
                <c:pt idx="1486">
                  <c:v>2.3939439999999999E-2</c:v>
                </c:pt>
                <c:pt idx="1487">
                  <c:v>2.370249E-2</c:v>
                </c:pt>
                <c:pt idx="1488">
                  <c:v>2.363289E-2</c:v>
                </c:pt>
                <c:pt idx="1489">
                  <c:v>2.3321230000000002E-2</c:v>
                </c:pt>
                <c:pt idx="1490">
                  <c:v>2.2830490000000002E-2</c:v>
                </c:pt>
                <c:pt idx="1491">
                  <c:v>2.2751939999999998E-2</c:v>
                </c:pt>
                <c:pt idx="1492">
                  <c:v>2.2591380000000001E-2</c:v>
                </c:pt>
                <c:pt idx="1493">
                  <c:v>2.2606459999999998E-2</c:v>
                </c:pt>
                <c:pt idx="1494">
                  <c:v>2.2739910000000002E-2</c:v>
                </c:pt>
                <c:pt idx="1495">
                  <c:v>2.2269800000000003E-2</c:v>
                </c:pt>
                <c:pt idx="1496">
                  <c:v>2.1770170000000002E-2</c:v>
                </c:pt>
                <c:pt idx="1497">
                  <c:v>2.191543E-2</c:v>
                </c:pt>
                <c:pt idx="1498">
                  <c:v>2.2008349999999999E-2</c:v>
                </c:pt>
                <c:pt idx="1499">
                  <c:v>2.1484489999999998E-2</c:v>
                </c:pt>
                <c:pt idx="1500">
                  <c:v>2.1697510000000003E-2</c:v>
                </c:pt>
                <c:pt idx="1501">
                  <c:v>2.1510989999999997E-2</c:v>
                </c:pt>
                <c:pt idx="1502">
                  <c:v>2.12017E-2</c:v>
                </c:pt>
                <c:pt idx="1503">
                  <c:v>2.1455470000000001E-2</c:v>
                </c:pt>
                <c:pt idx="1504">
                  <c:v>2.1931550000000001E-2</c:v>
                </c:pt>
                <c:pt idx="1505">
                  <c:v>2.239091E-2</c:v>
                </c:pt>
                <c:pt idx="1506">
                  <c:v>2.2182159999999999E-2</c:v>
                </c:pt>
                <c:pt idx="1507">
                  <c:v>2.196209E-2</c:v>
                </c:pt>
                <c:pt idx="1508">
                  <c:v>2.1501309999999999E-2</c:v>
                </c:pt>
                <c:pt idx="1509">
                  <c:v>2.1576919999999999E-2</c:v>
                </c:pt>
                <c:pt idx="1510">
                  <c:v>2.1414879999999997E-2</c:v>
                </c:pt>
                <c:pt idx="1511">
                  <c:v>2.1366450000000002E-2</c:v>
                </c:pt>
                <c:pt idx="1512">
                  <c:v>2.1496749999999998E-2</c:v>
                </c:pt>
                <c:pt idx="1513">
                  <c:v>2.1433309999999997E-2</c:v>
                </c:pt>
                <c:pt idx="1514">
                  <c:v>2.115916E-2</c:v>
                </c:pt>
                <c:pt idx="1515">
                  <c:v>2.0680230000000001E-2</c:v>
                </c:pt>
                <c:pt idx="1516">
                  <c:v>2.0149230000000001E-2</c:v>
                </c:pt>
                <c:pt idx="1517">
                  <c:v>2.0328490000000001E-2</c:v>
                </c:pt>
                <c:pt idx="1518">
                  <c:v>2.0734119999999998E-2</c:v>
                </c:pt>
                <c:pt idx="1519">
                  <c:v>2.0764939999999999E-2</c:v>
                </c:pt>
                <c:pt idx="1520">
                  <c:v>2.0846469999999999E-2</c:v>
                </c:pt>
                <c:pt idx="1521">
                  <c:v>2.089908E-2</c:v>
                </c:pt>
                <c:pt idx="1522">
                  <c:v>2.034292E-2</c:v>
                </c:pt>
                <c:pt idx="1523">
                  <c:v>2.027675E-2</c:v>
                </c:pt>
                <c:pt idx="1524">
                  <c:v>1.9962109999999998E-2</c:v>
                </c:pt>
                <c:pt idx="1525">
                  <c:v>1.9955400000000002E-2</c:v>
                </c:pt>
                <c:pt idx="1526">
                  <c:v>1.988912E-2</c:v>
                </c:pt>
                <c:pt idx="1527">
                  <c:v>1.9871070000000001E-2</c:v>
                </c:pt>
                <c:pt idx="1528">
                  <c:v>1.9383500000000001E-2</c:v>
                </c:pt>
                <c:pt idx="1529">
                  <c:v>1.8632429999999998E-2</c:v>
                </c:pt>
                <c:pt idx="1530">
                  <c:v>1.8710770000000002E-2</c:v>
                </c:pt>
                <c:pt idx="1531">
                  <c:v>1.8380170000000001E-2</c:v>
                </c:pt>
                <c:pt idx="1532">
                  <c:v>1.8785400000000001E-2</c:v>
                </c:pt>
                <c:pt idx="1533">
                  <c:v>1.8539319999999998E-2</c:v>
                </c:pt>
                <c:pt idx="1534">
                  <c:v>1.9112919999999999E-2</c:v>
                </c:pt>
                <c:pt idx="1535">
                  <c:v>1.9662289999999999E-2</c:v>
                </c:pt>
                <c:pt idx="1536">
                  <c:v>2.0036149999999999E-2</c:v>
                </c:pt>
                <c:pt idx="1537">
                  <c:v>1.9933179999999998E-2</c:v>
                </c:pt>
                <c:pt idx="1538">
                  <c:v>1.9796040000000001E-2</c:v>
                </c:pt>
                <c:pt idx="1539">
                  <c:v>1.9526109999999999E-2</c:v>
                </c:pt>
                <c:pt idx="1540">
                  <c:v>1.9205049999999998E-2</c:v>
                </c:pt>
                <c:pt idx="1541">
                  <c:v>1.9386420000000001E-2</c:v>
                </c:pt>
                <c:pt idx="1542">
                  <c:v>1.9611739999999999E-2</c:v>
                </c:pt>
                <c:pt idx="1543">
                  <c:v>1.9285159999999999E-2</c:v>
                </c:pt>
                <c:pt idx="1544">
                  <c:v>1.944303E-2</c:v>
                </c:pt>
                <c:pt idx="1545">
                  <c:v>1.974246E-2</c:v>
                </c:pt>
                <c:pt idx="1546">
                  <c:v>1.9455699999999999E-2</c:v>
                </c:pt>
                <c:pt idx="1547">
                  <c:v>1.9531E-2</c:v>
                </c:pt>
                <c:pt idx="1548">
                  <c:v>1.950907E-2</c:v>
                </c:pt>
                <c:pt idx="1549">
                  <c:v>1.901651E-2</c:v>
                </c:pt>
                <c:pt idx="1550">
                  <c:v>1.9128940000000001E-2</c:v>
                </c:pt>
                <c:pt idx="1551">
                  <c:v>1.9254469999999999E-2</c:v>
                </c:pt>
                <c:pt idx="1552">
                  <c:v>1.8756399999999999E-2</c:v>
                </c:pt>
                <c:pt idx="1553">
                  <c:v>1.8404230000000001E-2</c:v>
                </c:pt>
                <c:pt idx="1554">
                  <c:v>1.7901260000000002E-2</c:v>
                </c:pt>
                <c:pt idx="1555">
                  <c:v>1.772928E-2</c:v>
                </c:pt>
                <c:pt idx="1556">
                  <c:v>1.7887299999999998E-2</c:v>
                </c:pt>
                <c:pt idx="1557">
                  <c:v>1.7589779999999999E-2</c:v>
                </c:pt>
                <c:pt idx="1558">
                  <c:v>1.775968E-2</c:v>
                </c:pt>
                <c:pt idx="1559">
                  <c:v>1.7783859999999999E-2</c:v>
                </c:pt>
                <c:pt idx="1560">
                  <c:v>1.7853239999999999E-2</c:v>
                </c:pt>
                <c:pt idx="1561">
                  <c:v>1.7921309999999999E-2</c:v>
                </c:pt>
                <c:pt idx="1562">
                  <c:v>1.8021160000000001E-2</c:v>
                </c:pt>
                <c:pt idx="1563">
                  <c:v>1.7929360000000002E-2</c:v>
                </c:pt>
                <c:pt idx="1564">
                  <c:v>1.8246169999999999E-2</c:v>
                </c:pt>
                <c:pt idx="1565">
                  <c:v>1.831694E-2</c:v>
                </c:pt>
                <c:pt idx="1566">
                  <c:v>1.8635639999999998E-2</c:v>
                </c:pt>
                <c:pt idx="1567">
                  <c:v>1.809293E-2</c:v>
                </c:pt>
                <c:pt idx="1568">
                  <c:v>1.8001679999999999E-2</c:v>
                </c:pt>
                <c:pt idx="1569">
                  <c:v>1.7744679999999999E-2</c:v>
                </c:pt>
                <c:pt idx="1570">
                  <c:v>1.7817900000000001E-2</c:v>
                </c:pt>
                <c:pt idx="1571">
                  <c:v>1.7529239999999998E-2</c:v>
                </c:pt>
                <c:pt idx="1572">
                  <c:v>1.7634009999999999E-2</c:v>
                </c:pt>
                <c:pt idx="1573">
                  <c:v>1.746197E-2</c:v>
                </c:pt>
                <c:pt idx="1574">
                  <c:v>1.79255E-2</c:v>
                </c:pt>
                <c:pt idx="1575">
                  <c:v>1.777778E-2</c:v>
                </c:pt>
                <c:pt idx="1576">
                  <c:v>1.7954609999999999E-2</c:v>
                </c:pt>
                <c:pt idx="1577">
                  <c:v>1.767266E-2</c:v>
                </c:pt>
                <c:pt idx="1578">
                  <c:v>1.742616E-2</c:v>
                </c:pt>
                <c:pt idx="1579">
                  <c:v>1.7087439999999999E-2</c:v>
                </c:pt>
                <c:pt idx="1580">
                  <c:v>1.7423930000000001E-2</c:v>
                </c:pt>
                <c:pt idx="1581">
                  <c:v>1.7878639999999998E-2</c:v>
                </c:pt>
                <c:pt idx="1582">
                  <c:v>1.7566120000000001E-2</c:v>
                </c:pt>
                <c:pt idx="1583">
                  <c:v>1.7660780000000001E-2</c:v>
                </c:pt>
                <c:pt idx="1584">
                  <c:v>1.773286E-2</c:v>
                </c:pt>
                <c:pt idx="1585">
                  <c:v>1.8319820000000001E-2</c:v>
                </c:pt>
                <c:pt idx="1586">
                  <c:v>1.8326200000000001E-2</c:v>
                </c:pt>
                <c:pt idx="1587">
                  <c:v>1.8377290000000001E-2</c:v>
                </c:pt>
                <c:pt idx="1588">
                  <c:v>1.87674E-2</c:v>
                </c:pt>
                <c:pt idx="1589">
                  <c:v>1.8993369999999999E-2</c:v>
                </c:pt>
                <c:pt idx="1590">
                  <c:v>1.94673E-2</c:v>
                </c:pt>
                <c:pt idx="1591">
                  <c:v>1.934959E-2</c:v>
                </c:pt>
                <c:pt idx="1592">
                  <c:v>1.9435910000000001E-2</c:v>
                </c:pt>
                <c:pt idx="1593">
                  <c:v>1.9486570000000002E-2</c:v>
                </c:pt>
                <c:pt idx="1594">
                  <c:v>2.033109E-2</c:v>
                </c:pt>
                <c:pt idx="1595">
                  <c:v>2.049405E-2</c:v>
                </c:pt>
                <c:pt idx="1596">
                  <c:v>2.0776300000000001E-2</c:v>
                </c:pt>
                <c:pt idx="1597">
                  <c:v>2.1206249999999999E-2</c:v>
                </c:pt>
                <c:pt idx="1598">
                  <c:v>2.1225109999999998E-2</c:v>
                </c:pt>
                <c:pt idx="1599">
                  <c:v>2.1711909999999997E-2</c:v>
                </c:pt>
                <c:pt idx="1600">
                  <c:v>2.2485160000000001E-2</c:v>
                </c:pt>
                <c:pt idx="1601">
                  <c:v>2.3151689999999999E-2</c:v>
                </c:pt>
                <c:pt idx="1602">
                  <c:v>2.3298369999999999E-2</c:v>
                </c:pt>
                <c:pt idx="1603">
                  <c:v>2.3722780000000002E-2</c:v>
                </c:pt>
                <c:pt idx="1604">
                  <c:v>2.3511709999999998E-2</c:v>
                </c:pt>
                <c:pt idx="1605">
                  <c:v>2.2331180000000003E-2</c:v>
                </c:pt>
                <c:pt idx="1606">
                  <c:v>2.223994E-2</c:v>
                </c:pt>
                <c:pt idx="1607">
                  <c:v>2.2267160000000001E-2</c:v>
                </c:pt>
                <c:pt idx="1608">
                  <c:v>2.278065E-2</c:v>
                </c:pt>
                <c:pt idx="1609">
                  <c:v>2.2881350000000002E-2</c:v>
                </c:pt>
                <c:pt idx="1610">
                  <c:v>2.3064019999999998E-2</c:v>
                </c:pt>
                <c:pt idx="1611">
                  <c:v>2.2865090000000001E-2</c:v>
                </c:pt>
                <c:pt idx="1612">
                  <c:v>2.2454600000000002E-2</c:v>
                </c:pt>
                <c:pt idx="1613">
                  <c:v>2.234266E-2</c:v>
                </c:pt>
                <c:pt idx="1614">
                  <c:v>2.2848130000000001E-2</c:v>
                </c:pt>
                <c:pt idx="1615">
                  <c:v>2.3418869999999998E-2</c:v>
                </c:pt>
                <c:pt idx="1616">
                  <c:v>2.3464719999999998E-2</c:v>
                </c:pt>
                <c:pt idx="1617">
                  <c:v>2.3809140000000003E-2</c:v>
                </c:pt>
                <c:pt idx="1618">
                  <c:v>2.390161E-2</c:v>
                </c:pt>
                <c:pt idx="1619">
                  <c:v>2.4424619999999998E-2</c:v>
                </c:pt>
                <c:pt idx="1620">
                  <c:v>2.426352E-2</c:v>
                </c:pt>
                <c:pt idx="1621">
                  <c:v>2.4330129999999998E-2</c:v>
                </c:pt>
                <c:pt idx="1622">
                  <c:v>2.4502670000000001E-2</c:v>
                </c:pt>
                <c:pt idx="1623">
                  <c:v>2.3921250000000002E-2</c:v>
                </c:pt>
                <c:pt idx="1624">
                  <c:v>2.3601549999999999E-2</c:v>
                </c:pt>
                <c:pt idx="1625">
                  <c:v>2.3848220000000003E-2</c:v>
                </c:pt>
                <c:pt idx="1626">
                  <c:v>2.3736899999999998E-2</c:v>
                </c:pt>
                <c:pt idx="1627">
                  <c:v>2.3268E-2</c:v>
                </c:pt>
                <c:pt idx="1628">
                  <c:v>2.3502519999999999E-2</c:v>
                </c:pt>
                <c:pt idx="1629">
                  <c:v>2.367085E-2</c:v>
                </c:pt>
                <c:pt idx="1630">
                  <c:v>2.279407E-2</c:v>
                </c:pt>
                <c:pt idx="1631">
                  <c:v>2.1775389999999999E-2</c:v>
                </c:pt>
                <c:pt idx="1632">
                  <c:v>2.1894619999999997E-2</c:v>
                </c:pt>
                <c:pt idx="1633">
                  <c:v>2.1874250000000001E-2</c:v>
                </c:pt>
                <c:pt idx="1634">
                  <c:v>2.212401E-2</c:v>
                </c:pt>
                <c:pt idx="1635">
                  <c:v>2.174189E-2</c:v>
                </c:pt>
                <c:pt idx="1636">
                  <c:v>2.1388690000000002E-2</c:v>
                </c:pt>
                <c:pt idx="1637">
                  <c:v>2.1067719999999998E-2</c:v>
                </c:pt>
                <c:pt idx="1638">
                  <c:v>2.1160559999999998E-2</c:v>
                </c:pt>
                <c:pt idx="1639">
                  <c:v>2.109695E-2</c:v>
                </c:pt>
                <c:pt idx="1640">
                  <c:v>2.1001180000000001E-2</c:v>
                </c:pt>
                <c:pt idx="1641">
                  <c:v>2.0105849999999998E-2</c:v>
                </c:pt>
                <c:pt idx="1642">
                  <c:v>2.0114390000000003E-2</c:v>
                </c:pt>
                <c:pt idx="1643">
                  <c:v>2.0771609999999999E-2</c:v>
                </c:pt>
                <c:pt idx="1644">
                  <c:v>2.0288540000000001E-2</c:v>
                </c:pt>
                <c:pt idx="1645">
                  <c:v>2.1092409999999999E-2</c:v>
                </c:pt>
                <c:pt idx="1646">
                  <c:v>2.076979E-2</c:v>
                </c:pt>
                <c:pt idx="1647">
                  <c:v>2.1158980000000001E-2</c:v>
                </c:pt>
                <c:pt idx="1648">
                  <c:v>2.0815169999999997E-2</c:v>
                </c:pt>
                <c:pt idx="1649">
                  <c:v>2.0808049999999998E-2</c:v>
                </c:pt>
                <c:pt idx="1650">
                  <c:v>2.0712190000000002E-2</c:v>
                </c:pt>
                <c:pt idx="1651">
                  <c:v>2.082937E-2</c:v>
                </c:pt>
                <c:pt idx="1652">
                  <c:v>2.1026060000000003E-2</c:v>
                </c:pt>
                <c:pt idx="1653">
                  <c:v>2.1038080000000001E-2</c:v>
                </c:pt>
                <c:pt idx="1654">
                  <c:v>2.0758329999999998E-2</c:v>
                </c:pt>
                <c:pt idx="1655">
                  <c:v>2.0889609999999999E-2</c:v>
                </c:pt>
                <c:pt idx="1656">
                  <c:v>2.0675279999999997E-2</c:v>
                </c:pt>
                <c:pt idx="1657">
                  <c:v>2.0242040000000003E-2</c:v>
                </c:pt>
                <c:pt idx="1658">
                  <c:v>1.9519539999999998E-2</c:v>
                </c:pt>
                <c:pt idx="1659">
                  <c:v>1.911587E-2</c:v>
                </c:pt>
                <c:pt idx="1660">
                  <c:v>1.9411290000000001E-2</c:v>
                </c:pt>
                <c:pt idx="1661">
                  <c:v>1.9419679999999998E-2</c:v>
                </c:pt>
                <c:pt idx="1662">
                  <c:v>1.9619629999999999E-2</c:v>
                </c:pt>
                <c:pt idx="1663">
                  <c:v>1.9836430000000002E-2</c:v>
                </c:pt>
                <c:pt idx="1664">
                  <c:v>1.9859659999999998E-2</c:v>
                </c:pt>
                <c:pt idx="1665">
                  <c:v>1.889648E-2</c:v>
                </c:pt>
                <c:pt idx="1666">
                  <c:v>1.851297E-2</c:v>
                </c:pt>
                <c:pt idx="1667">
                  <c:v>1.8650279999999998E-2</c:v>
                </c:pt>
                <c:pt idx="1668">
                  <c:v>1.8680929999999998E-2</c:v>
                </c:pt>
                <c:pt idx="1669">
                  <c:v>1.8766910000000001E-2</c:v>
                </c:pt>
                <c:pt idx="1670">
                  <c:v>1.863399E-2</c:v>
                </c:pt>
                <c:pt idx="1671">
                  <c:v>1.8647530000000002E-2</c:v>
                </c:pt>
                <c:pt idx="1672">
                  <c:v>1.8680789999999999E-2</c:v>
                </c:pt>
                <c:pt idx="1673">
                  <c:v>1.8834119999999999E-2</c:v>
                </c:pt>
                <c:pt idx="1674">
                  <c:v>1.879844E-2</c:v>
                </c:pt>
                <c:pt idx="1675">
                  <c:v>1.8912890000000002E-2</c:v>
                </c:pt>
                <c:pt idx="1676">
                  <c:v>1.8726259999999998E-2</c:v>
                </c:pt>
                <c:pt idx="1677">
                  <c:v>1.8274699999999998E-2</c:v>
                </c:pt>
                <c:pt idx="1678">
                  <c:v>1.838149E-2</c:v>
                </c:pt>
                <c:pt idx="1679">
                  <c:v>1.8516069999999999E-2</c:v>
                </c:pt>
                <c:pt idx="1680">
                  <c:v>1.8690350000000001E-2</c:v>
                </c:pt>
                <c:pt idx="1681">
                  <c:v>1.8552630000000001E-2</c:v>
                </c:pt>
                <c:pt idx="1682">
                  <c:v>1.860156E-2</c:v>
                </c:pt>
                <c:pt idx="1683">
                  <c:v>1.8521929999999999E-2</c:v>
                </c:pt>
                <c:pt idx="1684">
                  <c:v>1.8851800000000002E-2</c:v>
                </c:pt>
                <c:pt idx="1685">
                  <c:v>1.8667630000000001E-2</c:v>
                </c:pt>
                <c:pt idx="1686">
                  <c:v>1.8573740000000002E-2</c:v>
                </c:pt>
                <c:pt idx="1687">
                  <c:v>1.8524849999999999E-2</c:v>
                </c:pt>
                <c:pt idx="1688">
                  <c:v>1.852036E-2</c:v>
                </c:pt>
                <c:pt idx="1689">
                  <c:v>1.863919E-2</c:v>
                </c:pt>
                <c:pt idx="1690">
                  <c:v>1.860819E-2</c:v>
                </c:pt>
                <c:pt idx="1691">
                  <c:v>1.8231199999999999E-2</c:v>
                </c:pt>
                <c:pt idx="1692">
                  <c:v>1.8263750000000002E-2</c:v>
                </c:pt>
                <c:pt idx="1693">
                  <c:v>1.8468949999999998E-2</c:v>
                </c:pt>
                <c:pt idx="1694">
                  <c:v>1.832522E-2</c:v>
                </c:pt>
                <c:pt idx="1695">
                  <c:v>1.821132E-2</c:v>
                </c:pt>
                <c:pt idx="1696">
                  <c:v>1.795532E-2</c:v>
                </c:pt>
                <c:pt idx="1697">
                  <c:v>1.8035080000000002E-2</c:v>
                </c:pt>
                <c:pt idx="1698">
                  <c:v>1.745911E-2</c:v>
                </c:pt>
                <c:pt idx="1699">
                  <c:v>1.738017E-2</c:v>
                </c:pt>
                <c:pt idx="1700">
                  <c:v>1.756686E-2</c:v>
                </c:pt>
                <c:pt idx="1701">
                  <c:v>1.766065E-2</c:v>
                </c:pt>
                <c:pt idx="1702">
                  <c:v>1.7558480000000001E-2</c:v>
                </c:pt>
                <c:pt idx="1703">
                  <c:v>1.7244889999999999E-2</c:v>
                </c:pt>
                <c:pt idx="1704">
                  <c:v>1.6952830000000002E-2</c:v>
                </c:pt>
                <c:pt idx="1705">
                  <c:v>1.682995E-2</c:v>
                </c:pt>
                <c:pt idx="1706">
                  <c:v>1.6635230000000001E-2</c:v>
                </c:pt>
                <c:pt idx="1707">
                  <c:v>1.6125259999999999E-2</c:v>
                </c:pt>
                <c:pt idx="1708">
                  <c:v>1.7083669999999999E-2</c:v>
                </c:pt>
                <c:pt idx="1709">
                  <c:v>1.649519E-2</c:v>
                </c:pt>
                <c:pt idx="1710">
                  <c:v>1.6348540000000002E-2</c:v>
                </c:pt>
                <c:pt idx="1711">
                  <c:v>1.6537820000000002E-2</c:v>
                </c:pt>
                <c:pt idx="1712">
                  <c:v>1.6644249999999999E-2</c:v>
                </c:pt>
                <c:pt idx="1713">
                  <c:v>1.6751729999999999E-2</c:v>
                </c:pt>
                <c:pt idx="1714">
                  <c:v>1.6434610000000002E-2</c:v>
                </c:pt>
                <c:pt idx="1715">
                  <c:v>1.6416379999999998E-2</c:v>
                </c:pt>
                <c:pt idx="1716">
                  <c:v>1.6423E-2</c:v>
                </c:pt>
                <c:pt idx="1717">
                  <c:v>1.6254859999999999E-2</c:v>
                </c:pt>
                <c:pt idx="1718">
                  <c:v>1.634816E-2</c:v>
                </c:pt>
                <c:pt idx="1719">
                  <c:v>1.619953E-2</c:v>
                </c:pt>
                <c:pt idx="1720">
                  <c:v>1.6388460000000001E-2</c:v>
                </c:pt>
                <c:pt idx="1721">
                  <c:v>1.6560040000000002E-2</c:v>
                </c:pt>
                <c:pt idx="1722">
                  <c:v>1.6910099999999997E-2</c:v>
                </c:pt>
                <c:pt idx="1723">
                  <c:v>1.6727659999999998E-2</c:v>
                </c:pt>
                <c:pt idx="1724">
                  <c:v>1.689831E-2</c:v>
                </c:pt>
                <c:pt idx="1725">
                  <c:v>1.6828200000000001E-2</c:v>
                </c:pt>
                <c:pt idx="1726">
                  <c:v>1.693849E-2</c:v>
                </c:pt>
                <c:pt idx="1727">
                  <c:v>1.6809750000000002E-2</c:v>
                </c:pt>
                <c:pt idx="1728">
                  <c:v>1.6556090000000002E-2</c:v>
                </c:pt>
                <c:pt idx="1729">
                  <c:v>1.645259E-2</c:v>
                </c:pt>
                <c:pt idx="1730">
                  <c:v>1.6421680000000001E-2</c:v>
                </c:pt>
                <c:pt idx="1731">
                  <c:v>1.6534420000000001E-2</c:v>
                </c:pt>
                <c:pt idx="1732">
                  <c:v>1.660857E-2</c:v>
                </c:pt>
                <c:pt idx="1733">
                  <c:v>1.689508E-2</c:v>
                </c:pt>
                <c:pt idx="1734">
                  <c:v>1.6847460000000002E-2</c:v>
                </c:pt>
                <c:pt idx="1735">
                  <c:v>1.7060740000000001E-2</c:v>
                </c:pt>
                <c:pt idx="1736">
                  <c:v>1.7103699999999999E-2</c:v>
                </c:pt>
                <c:pt idx="1737">
                  <c:v>1.7353209999999997E-2</c:v>
                </c:pt>
                <c:pt idx="1738">
                  <c:v>1.7803650000000001E-2</c:v>
                </c:pt>
                <c:pt idx="1739">
                  <c:v>1.7592399999999998E-2</c:v>
                </c:pt>
                <c:pt idx="1740">
                  <c:v>1.759819E-2</c:v>
                </c:pt>
                <c:pt idx="1741">
                  <c:v>1.7642729999999999E-2</c:v>
                </c:pt>
                <c:pt idx="1742">
                  <c:v>1.7811239999999999E-2</c:v>
                </c:pt>
                <c:pt idx="1743">
                  <c:v>1.8176009999999999E-2</c:v>
                </c:pt>
                <c:pt idx="1744">
                  <c:v>1.8099069999999998E-2</c:v>
                </c:pt>
                <c:pt idx="1745">
                  <c:v>1.835796E-2</c:v>
                </c:pt>
                <c:pt idx="1746">
                  <c:v>1.788758E-2</c:v>
                </c:pt>
                <c:pt idx="1747">
                  <c:v>1.7916289999999998E-2</c:v>
                </c:pt>
                <c:pt idx="1748">
                  <c:v>1.7537190000000001E-2</c:v>
                </c:pt>
                <c:pt idx="1749">
                  <c:v>1.7168470000000002E-2</c:v>
                </c:pt>
                <c:pt idx="1750">
                  <c:v>1.6890829999999999E-2</c:v>
                </c:pt>
                <c:pt idx="1751">
                  <c:v>1.6943839999999998E-2</c:v>
                </c:pt>
                <c:pt idx="1752">
                  <c:v>1.7000049999999999E-2</c:v>
                </c:pt>
                <c:pt idx="1753">
                  <c:v>1.7203050000000001E-2</c:v>
                </c:pt>
                <c:pt idx="1754">
                  <c:v>1.7160470000000001E-2</c:v>
                </c:pt>
                <c:pt idx="1755">
                  <c:v>1.720549E-2</c:v>
                </c:pt>
                <c:pt idx="1756">
                  <c:v>1.768546E-2</c:v>
                </c:pt>
                <c:pt idx="1757">
                  <c:v>1.8103499999999998E-2</c:v>
                </c:pt>
                <c:pt idx="1758">
                  <c:v>1.83608E-2</c:v>
                </c:pt>
                <c:pt idx="1759">
                  <c:v>1.8230980000000001E-2</c:v>
                </c:pt>
                <c:pt idx="1760">
                  <c:v>1.815073E-2</c:v>
                </c:pt>
                <c:pt idx="1761">
                  <c:v>1.8078770000000001E-2</c:v>
                </c:pt>
                <c:pt idx="1762">
                  <c:v>1.811316E-2</c:v>
                </c:pt>
                <c:pt idx="1763">
                  <c:v>1.7839819999999999E-2</c:v>
                </c:pt>
                <c:pt idx="1764">
                  <c:v>1.7739249999999998E-2</c:v>
                </c:pt>
                <c:pt idx="1765">
                  <c:v>1.7688590000000001E-2</c:v>
                </c:pt>
                <c:pt idx="1766">
                  <c:v>1.7449610000000001E-2</c:v>
                </c:pt>
                <c:pt idx="1767">
                  <c:v>1.7253009999999999E-2</c:v>
                </c:pt>
                <c:pt idx="1768">
                  <c:v>1.7461529999999999E-2</c:v>
                </c:pt>
                <c:pt idx="1769">
                  <c:v>1.7375890000000001E-2</c:v>
                </c:pt>
                <c:pt idx="1770">
                  <c:v>1.7311480000000001E-2</c:v>
                </c:pt>
                <c:pt idx="1771">
                  <c:v>1.7489399999999999E-2</c:v>
                </c:pt>
                <c:pt idx="1772">
                  <c:v>1.7692099999999999E-2</c:v>
                </c:pt>
                <c:pt idx="1773">
                  <c:v>1.8067969999999999E-2</c:v>
                </c:pt>
                <c:pt idx="1774">
                  <c:v>1.9503050000000001E-2</c:v>
                </c:pt>
                <c:pt idx="1775">
                  <c:v>2.0204639999999999E-2</c:v>
                </c:pt>
                <c:pt idx="1776">
                  <c:v>2.0161490000000001E-2</c:v>
                </c:pt>
                <c:pt idx="1777">
                  <c:v>2.0726110000000002E-2</c:v>
                </c:pt>
                <c:pt idx="1778">
                  <c:v>2.0559460000000002E-2</c:v>
                </c:pt>
                <c:pt idx="1779">
                  <c:v>2.0183149999999997E-2</c:v>
                </c:pt>
                <c:pt idx="1780">
                  <c:v>1.9765980000000002E-2</c:v>
                </c:pt>
                <c:pt idx="1781">
                  <c:v>1.982809E-2</c:v>
                </c:pt>
                <c:pt idx="1782">
                  <c:v>1.93422E-2</c:v>
                </c:pt>
                <c:pt idx="1783">
                  <c:v>1.9379420000000001E-2</c:v>
                </c:pt>
                <c:pt idx="1784">
                  <c:v>1.880101E-2</c:v>
                </c:pt>
                <c:pt idx="1785">
                  <c:v>1.8766499999999998E-2</c:v>
                </c:pt>
                <c:pt idx="1786">
                  <c:v>1.874114E-2</c:v>
                </c:pt>
                <c:pt idx="1787">
                  <c:v>1.888165E-2</c:v>
                </c:pt>
                <c:pt idx="1788">
                  <c:v>1.9194469999999998E-2</c:v>
                </c:pt>
                <c:pt idx="1789">
                  <c:v>1.9133239999999999E-2</c:v>
                </c:pt>
                <c:pt idx="1790">
                  <c:v>1.8700129999999999E-2</c:v>
                </c:pt>
                <c:pt idx="1791">
                  <c:v>1.887701E-2</c:v>
                </c:pt>
                <c:pt idx="1792">
                  <c:v>1.9040029999999999E-2</c:v>
                </c:pt>
                <c:pt idx="1793">
                  <c:v>1.9175350000000001E-2</c:v>
                </c:pt>
                <c:pt idx="1794">
                  <c:v>1.921082E-2</c:v>
                </c:pt>
                <c:pt idx="1795">
                  <c:v>1.9013290000000002E-2</c:v>
                </c:pt>
                <c:pt idx="1796">
                  <c:v>1.8955659999999999E-2</c:v>
                </c:pt>
                <c:pt idx="1797">
                  <c:v>1.906445E-2</c:v>
                </c:pt>
                <c:pt idx="1798">
                  <c:v>1.8385550000000001E-2</c:v>
                </c:pt>
                <c:pt idx="1799">
                  <c:v>1.863803E-2</c:v>
                </c:pt>
                <c:pt idx="1800">
                  <c:v>1.7501990000000002E-2</c:v>
                </c:pt>
                <c:pt idx="1801">
                  <c:v>1.76037E-2</c:v>
                </c:pt>
                <c:pt idx="1802">
                  <c:v>1.762025E-2</c:v>
                </c:pt>
                <c:pt idx="1803">
                  <c:v>1.7762389999999999E-2</c:v>
                </c:pt>
                <c:pt idx="1804">
                  <c:v>1.7417389999999998E-2</c:v>
                </c:pt>
                <c:pt idx="1805">
                  <c:v>1.7392319999999999E-2</c:v>
                </c:pt>
                <c:pt idx="1806">
                  <c:v>1.7453590000000001E-2</c:v>
                </c:pt>
                <c:pt idx="1807">
                  <c:v>1.7602779999999998E-2</c:v>
                </c:pt>
                <c:pt idx="1808">
                  <c:v>1.7185829999999999E-2</c:v>
                </c:pt>
                <c:pt idx="1809">
                  <c:v>1.7269340000000001E-2</c:v>
                </c:pt>
                <c:pt idx="1810">
                  <c:v>1.7632510000000001E-2</c:v>
                </c:pt>
                <c:pt idx="1811">
                  <c:v>1.7867270000000001E-2</c:v>
                </c:pt>
                <c:pt idx="1812">
                  <c:v>1.7773689999999998E-2</c:v>
                </c:pt>
                <c:pt idx="1813">
                  <c:v>1.786747E-2</c:v>
                </c:pt>
                <c:pt idx="1814">
                  <c:v>1.737476E-2</c:v>
                </c:pt>
                <c:pt idx="1815">
                  <c:v>1.7245469999999999E-2</c:v>
                </c:pt>
                <c:pt idx="1816">
                  <c:v>1.6970080000000002E-2</c:v>
                </c:pt>
                <c:pt idx="1817">
                  <c:v>1.7499709999999998E-2</c:v>
                </c:pt>
                <c:pt idx="1818">
                  <c:v>1.72561E-2</c:v>
                </c:pt>
                <c:pt idx="1819">
                  <c:v>1.7899760000000001E-2</c:v>
                </c:pt>
                <c:pt idx="1820">
                  <c:v>1.832021E-2</c:v>
                </c:pt>
                <c:pt idx="1821">
                  <c:v>1.8550070000000002E-2</c:v>
                </c:pt>
                <c:pt idx="1822">
                  <c:v>1.8989080000000002E-2</c:v>
                </c:pt>
                <c:pt idx="1823">
                  <c:v>1.89649E-2</c:v>
                </c:pt>
                <c:pt idx="1824">
                  <c:v>1.9775750000000002E-2</c:v>
                </c:pt>
                <c:pt idx="1825">
                  <c:v>1.95795E-2</c:v>
                </c:pt>
                <c:pt idx="1826">
                  <c:v>1.91717E-2</c:v>
                </c:pt>
                <c:pt idx="1827">
                  <c:v>1.9472949999999999E-2</c:v>
                </c:pt>
                <c:pt idx="1828">
                  <c:v>1.8924510000000002E-2</c:v>
                </c:pt>
                <c:pt idx="1829">
                  <c:v>1.923035E-2</c:v>
                </c:pt>
                <c:pt idx="1830">
                  <c:v>1.9437860000000001E-2</c:v>
                </c:pt>
                <c:pt idx="1831">
                  <c:v>1.953802E-2</c:v>
                </c:pt>
                <c:pt idx="1832">
                  <c:v>1.9827899999999999E-2</c:v>
                </c:pt>
                <c:pt idx="1833">
                  <c:v>1.9737009999999999E-2</c:v>
                </c:pt>
                <c:pt idx="1834">
                  <c:v>2.0052629999999998E-2</c:v>
                </c:pt>
                <c:pt idx="1835">
                  <c:v>1.979531E-2</c:v>
                </c:pt>
                <c:pt idx="1836">
                  <c:v>1.8966E-2</c:v>
                </c:pt>
                <c:pt idx="1837">
                  <c:v>1.9354590000000001E-2</c:v>
                </c:pt>
                <c:pt idx="1838">
                  <c:v>2.061023E-2</c:v>
                </c:pt>
                <c:pt idx="1839">
                  <c:v>1.9893310000000001E-2</c:v>
                </c:pt>
                <c:pt idx="1840">
                  <c:v>1.9749940000000001E-2</c:v>
                </c:pt>
                <c:pt idx="1841">
                  <c:v>1.9712110000000001E-2</c:v>
                </c:pt>
                <c:pt idx="1842">
                  <c:v>1.9141459999999999E-2</c:v>
                </c:pt>
                <c:pt idx="1843">
                  <c:v>1.9505250000000002E-2</c:v>
                </c:pt>
                <c:pt idx="1844">
                  <c:v>1.9883990000000001E-2</c:v>
                </c:pt>
                <c:pt idx="1845">
                  <c:v>1.9822409999999999E-2</c:v>
                </c:pt>
                <c:pt idx="1846">
                  <c:v>1.9916590000000001E-2</c:v>
                </c:pt>
                <c:pt idx="1847">
                  <c:v>1.987274E-2</c:v>
                </c:pt>
                <c:pt idx="1848">
                  <c:v>2.0004849999999998E-2</c:v>
                </c:pt>
                <c:pt idx="1849">
                  <c:v>1.995717E-2</c:v>
                </c:pt>
                <c:pt idx="1850">
                  <c:v>1.9696100000000001E-2</c:v>
                </c:pt>
                <c:pt idx="1851">
                  <c:v>2.0218180000000002E-2</c:v>
                </c:pt>
                <c:pt idx="1852">
                  <c:v>2.0530219999999998E-2</c:v>
                </c:pt>
                <c:pt idx="1853">
                  <c:v>2.054684E-2</c:v>
                </c:pt>
                <c:pt idx="1854">
                  <c:v>2.113336E-2</c:v>
                </c:pt>
                <c:pt idx="1855">
                  <c:v>2.1806160000000002E-2</c:v>
                </c:pt>
                <c:pt idx="1856">
                  <c:v>2.2137229999999997E-2</c:v>
                </c:pt>
                <c:pt idx="1857">
                  <c:v>2.3292139999999999E-2</c:v>
                </c:pt>
                <c:pt idx="1858">
                  <c:v>2.302274E-2</c:v>
                </c:pt>
                <c:pt idx="1859">
                  <c:v>2.2517800000000001E-2</c:v>
                </c:pt>
                <c:pt idx="1860">
                  <c:v>2.2232910000000002E-2</c:v>
                </c:pt>
                <c:pt idx="1861">
                  <c:v>2.2383009999999998E-2</c:v>
                </c:pt>
                <c:pt idx="1862">
                  <c:v>2.2065990000000001E-2</c:v>
                </c:pt>
                <c:pt idx="1863">
                  <c:v>2.2416849999999999E-2</c:v>
                </c:pt>
                <c:pt idx="1864">
                  <c:v>2.1946010000000002E-2</c:v>
                </c:pt>
                <c:pt idx="1865">
                  <c:v>2.185869E-2</c:v>
                </c:pt>
                <c:pt idx="1866">
                  <c:v>2.1788039999999998E-2</c:v>
                </c:pt>
                <c:pt idx="1867">
                  <c:v>2.0998050000000001E-2</c:v>
                </c:pt>
                <c:pt idx="1868">
                  <c:v>2.1456219999999998E-2</c:v>
                </c:pt>
                <c:pt idx="1869">
                  <c:v>2.180905E-2</c:v>
                </c:pt>
                <c:pt idx="1870">
                  <c:v>2.141902E-2</c:v>
                </c:pt>
                <c:pt idx="1871">
                  <c:v>2.1952329999999999E-2</c:v>
                </c:pt>
                <c:pt idx="1872">
                  <c:v>2.1739090000000003E-2</c:v>
                </c:pt>
                <c:pt idx="1873">
                  <c:v>2.1773009999999999E-2</c:v>
                </c:pt>
                <c:pt idx="1874">
                  <c:v>2.2100659999999998E-2</c:v>
                </c:pt>
                <c:pt idx="1875">
                  <c:v>2.2311320000000003E-2</c:v>
                </c:pt>
                <c:pt idx="1876">
                  <c:v>2.2335090000000002E-2</c:v>
                </c:pt>
                <c:pt idx="1877">
                  <c:v>2.242881E-2</c:v>
                </c:pt>
                <c:pt idx="1878">
                  <c:v>2.238911E-2</c:v>
                </c:pt>
                <c:pt idx="1879">
                  <c:v>2.2438969999999999E-2</c:v>
                </c:pt>
                <c:pt idx="1880">
                  <c:v>2.2842769999999998E-2</c:v>
                </c:pt>
                <c:pt idx="1881">
                  <c:v>2.3151269999999998E-2</c:v>
                </c:pt>
                <c:pt idx="1882">
                  <c:v>2.272163E-2</c:v>
                </c:pt>
                <c:pt idx="1883">
                  <c:v>2.252533E-2</c:v>
                </c:pt>
                <c:pt idx="1884">
                  <c:v>2.2303130000000001E-2</c:v>
                </c:pt>
                <c:pt idx="1885">
                  <c:v>2.211929E-2</c:v>
                </c:pt>
                <c:pt idx="1886">
                  <c:v>2.2233100000000002E-2</c:v>
                </c:pt>
                <c:pt idx="1887">
                  <c:v>2.2026469999999999E-2</c:v>
                </c:pt>
                <c:pt idx="1888">
                  <c:v>2.1578730000000001E-2</c:v>
                </c:pt>
                <c:pt idx="1889">
                  <c:v>2.1689199999999999E-2</c:v>
                </c:pt>
                <c:pt idx="1890">
                  <c:v>2.1437360000000003E-2</c:v>
                </c:pt>
                <c:pt idx="1891">
                  <c:v>2.152579E-2</c:v>
                </c:pt>
                <c:pt idx="1892">
                  <c:v>2.1831200000000002E-2</c:v>
                </c:pt>
                <c:pt idx="1893">
                  <c:v>2.2176459999999999E-2</c:v>
                </c:pt>
                <c:pt idx="1894">
                  <c:v>2.2691629999999997E-2</c:v>
                </c:pt>
                <c:pt idx="1895">
                  <c:v>2.3033670000000003E-2</c:v>
                </c:pt>
                <c:pt idx="1896">
                  <c:v>2.3001140000000003E-2</c:v>
                </c:pt>
                <c:pt idx="1897">
                  <c:v>2.2481000000000001E-2</c:v>
                </c:pt>
                <c:pt idx="1898">
                  <c:v>2.2153079999999999E-2</c:v>
                </c:pt>
                <c:pt idx="1899">
                  <c:v>2.1685869999999999E-2</c:v>
                </c:pt>
                <c:pt idx="1900">
                  <c:v>2.2158609999999999E-2</c:v>
                </c:pt>
                <c:pt idx="1901">
                  <c:v>2.210266E-2</c:v>
                </c:pt>
                <c:pt idx="1902">
                  <c:v>2.2336659999999998E-2</c:v>
                </c:pt>
                <c:pt idx="1903">
                  <c:v>2.2504979999999997E-2</c:v>
                </c:pt>
                <c:pt idx="1904">
                  <c:v>2.2557219999999999E-2</c:v>
                </c:pt>
                <c:pt idx="1905">
                  <c:v>2.267829E-2</c:v>
                </c:pt>
                <c:pt idx="1906">
                  <c:v>2.2606049999999999E-2</c:v>
                </c:pt>
                <c:pt idx="1907">
                  <c:v>2.250187E-2</c:v>
                </c:pt>
                <c:pt idx="1908">
                  <c:v>2.240582E-2</c:v>
                </c:pt>
                <c:pt idx="1909">
                  <c:v>2.2097310000000002E-2</c:v>
                </c:pt>
                <c:pt idx="1910">
                  <c:v>2.2100499999999999E-2</c:v>
                </c:pt>
                <c:pt idx="1911">
                  <c:v>2.2064940000000002E-2</c:v>
                </c:pt>
                <c:pt idx="1912">
                  <c:v>2.1917550000000001E-2</c:v>
                </c:pt>
                <c:pt idx="1913">
                  <c:v>2.2105199999999998E-2</c:v>
                </c:pt>
                <c:pt idx="1914">
                  <c:v>2.201469E-2</c:v>
                </c:pt>
                <c:pt idx="1915">
                  <c:v>2.2168610000000002E-2</c:v>
                </c:pt>
                <c:pt idx="1916">
                  <c:v>2.2082980000000002E-2</c:v>
                </c:pt>
                <c:pt idx="1917">
                  <c:v>2.1866850000000004E-2</c:v>
                </c:pt>
                <c:pt idx="1918">
                  <c:v>2.2004679999999999E-2</c:v>
                </c:pt>
                <c:pt idx="1919">
                  <c:v>2.1998069999999998E-2</c:v>
                </c:pt>
                <c:pt idx="1920">
                  <c:v>2.2030599999999997E-2</c:v>
                </c:pt>
                <c:pt idx="1921">
                  <c:v>2.2182819999999999E-2</c:v>
                </c:pt>
                <c:pt idx="1922">
                  <c:v>2.1967089999999998E-2</c:v>
                </c:pt>
                <c:pt idx="1923">
                  <c:v>2.195942E-2</c:v>
                </c:pt>
                <c:pt idx="1924">
                  <c:v>2.2160079999999999E-2</c:v>
                </c:pt>
                <c:pt idx="1925">
                  <c:v>2.2205620000000002E-2</c:v>
                </c:pt>
                <c:pt idx="1926">
                  <c:v>2.2133820000000002E-2</c:v>
                </c:pt>
                <c:pt idx="1927">
                  <c:v>2.2135410000000001E-2</c:v>
                </c:pt>
                <c:pt idx="1928">
                  <c:v>2.1990379999999997E-2</c:v>
                </c:pt>
                <c:pt idx="1929">
                  <c:v>2.191854E-2</c:v>
                </c:pt>
                <c:pt idx="1930">
                  <c:v>2.2053699999999999E-2</c:v>
                </c:pt>
                <c:pt idx="1931">
                  <c:v>2.2373850000000001E-2</c:v>
                </c:pt>
                <c:pt idx="1932">
                  <c:v>2.2467980000000002E-2</c:v>
                </c:pt>
                <c:pt idx="1933">
                  <c:v>2.263242E-2</c:v>
                </c:pt>
                <c:pt idx="1934">
                  <c:v>2.2465120000000002E-2</c:v>
                </c:pt>
                <c:pt idx="1935">
                  <c:v>2.2572139999999997E-2</c:v>
                </c:pt>
                <c:pt idx="1936">
                  <c:v>2.2455960000000001E-2</c:v>
                </c:pt>
                <c:pt idx="1937">
                  <c:v>2.2460600000000001E-2</c:v>
                </c:pt>
                <c:pt idx="1938">
                  <c:v>2.2282920000000001E-2</c:v>
                </c:pt>
                <c:pt idx="1939">
                  <c:v>2.2637670000000002E-2</c:v>
                </c:pt>
                <c:pt idx="1940">
                  <c:v>2.2561870000000001E-2</c:v>
                </c:pt>
                <c:pt idx="1941">
                  <c:v>2.2710720000000004E-2</c:v>
                </c:pt>
                <c:pt idx="1942">
                  <c:v>2.250479E-2</c:v>
                </c:pt>
                <c:pt idx="1943">
                  <c:v>2.2065679999999997E-2</c:v>
                </c:pt>
                <c:pt idx="1944">
                  <c:v>2.200502E-2</c:v>
                </c:pt>
                <c:pt idx="1945">
                  <c:v>2.2087579999999999E-2</c:v>
                </c:pt>
                <c:pt idx="1946">
                  <c:v>2.2181350000000002E-2</c:v>
                </c:pt>
                <c:pt idx="1947">
                  <c:v>2.240725E-2</c:v>
                </c:pt>
                <c:pt idx="1948">
                  <c:v>2.2259639999999997E-2</c:v>
                </c:pt>
                <c:pt idx="1949">
                  <c:v>2.209448E-2</c:v>
                </c:pt>
                <c:pt idx="1950">
                  <c:v>2.1825090000000002E-2</c:v>
                </c:pt>
                <c:pt idx="1951">
                  <c:v>2.1819619999999998E-2</c:v>
                </c:pt>
                <c:pt idx="1952">
                  <c:v>2.181868E-2</c:v>
                </c:pt>
                <c:pt idx="1953">
                  <c:v>2.1797140000000003E-2</c:v>
                </c:pt>
                <c:pt idx="1954">
                  <c:v>2.1714880000000002E-2</c:v>
                </c:pt>
                <c:pt idx="1955">
                  <c:v>2.1450960000000002E-2</c:v>
                </c:pt>
                <c:pt idx="1956">
                  <c:v>2.1967509999999999E-2</c:v>
                </c:pt>
                <c:pt idx="1957">
                  <c:v>2.1763460000000002E-2</c:v>
                </c:pt>
                <c:pt idx="1958">
                  <c:v>2.1728649999999999E-2</c:v>
                </c:pt>
                <c:pt idx="1959">
                  <c:v>2.1830910000000002E-2</c:v>
                </c:pt>
                <c:pt idx="1960">
                  <c:v>2.2094710000000004E-2</c:v>
                </c:pt>
                <c:pt idx="1961">
                  <c:v>2.1618760000000001E-2</c:v>
                </c:pt>
                <c:pt idx="1962">
                  <c:v>2.1525180000000001E-2</c:v>
                </c:pt>
                <c:pt idx="1963">
                  <c:v>2.1570469999999998E-2</c:v>
                </c:pt>
                <c:pt idx="1964">
                  <c:v>2.1371879999999999E-2</c:v>
                </c:pt>
                <c:pt idx="1965">
                  <c:v>2.1247760000000001E-2</c:v>
                </c:pt>
                <c:pt idx="1966">
                  <c:v>2.1123599999999999E-2</c:v>
                </c:pt>
                <c:pt idx="1967">
                  <c:v>2.066751E-2</c:v>
                </c:pt>
                <c:pt idx="1968">
                  <c:v>2.0679389999999999E-2</c:v>
                </c:pt>
                <c:pt idx="1969">
                  <c:v>2.068946E-2</c:v>
                </c:pt>
                <c:pt idx="1970">
                  <c:v>2.0251660000000001E-2</c:v>
                </c:pt>
                <c:pt idx="1971">
                  <c:v>1.9640020000000001E-2</c:v>
                </c:pt>
                <c:pt idx="1972">
                  <c:v>1.9761560000000001E-2</c:v>
                </c:pt>
                <c:pt idx="1973">
                  <c:v>1.994342E-2</c:v>
                </c:pt>
                <c:pt idx="1974">
                  <c:v>1.9901809999999999E-2</c:v>
                </c:pt>
                <c:pt idx="1975">
                  <c:v>1.9614739999999999E-2</c:v>
                </c:pt>
                <c:pt idx="1976">
                  <c:v>1.978939E-2</c:v>
                </c:pt>
                <c:pt idx="1977">
                  <c:v>1.9827049999999999E-2</c:v>
                </c:pt>
                <c:pt idx="1978">
                  <c:v>1.947082E-2</c:v>
                </c:pt>
                <c:pt idx="1979">
                  <c:v>1.8696330000000001E-2</c:v>
                </c:pt>
                <c:pt idx="1980">
                  <c:v>1.859485E-2</c:v>
                </c:pt>
                <c:pt idx="1981">
                  <c:v>1.8773419999999999E-2</c:v>
                </c:pt>
                <c:pt idx="1982">
                  <c:v>1.856845E-2</c:v>
                </c:pt>
                <c:pt idx="1983">
                  <c:v>1.8160410000000002E-2</c:v>
                </c:pt>
                <c:pt idx="1984">
                  <c:v>1.718254E-2</c:v>
                </c:pt>
                <c:pt idx="1985">
                  <c:v>1.6275970000000001E-2</c:v>
                </c:pt>
                <c:pt idx="1986">
                  <c:v>1.6810929999999998E-2</c:v>
                </c:pt>
                <c:pt idx="1987">
                  <c:v>1.6866920000000001E-2</c:v>
                </c:pt>
                <c:pt idx="1988">
                  <c:v>1.7367840000000002E-2</c:v>
                </c:pt>
                <c:pt idx="1989">
                  <c:v>1.835877E-2</c:v>
                </c:pt>
                <c:pt idx="1990">
                  <c:v>1.815694E-2</c:v>
                </c:pt>
                <c:pt idx="1991">
                  <c:v>1.8363859999999999E-2</c:v>
                </c:pt>
                <c:pt idx="1992">
                  <c:v>1.8945030000000002E-2</c:v>
                </c:pt>
                <c:pt idx="1993">
                  <c:v>1.9331029999999999E-2</c:v>
                </c:pt>
                <c:pt idx="1994">
                  <c:v>1.934721E-2</c:v>
                </c:pt>
                <c:pt idx="1995">
                  <c:v>1.9148189999999999E-2</c:v>
                </c:pt>
                <c:pt idx="1996">
                  <c:v>1.9170699999999999E-2</c:v>
                </c:pt>
                <c:pt idx="1997">
                  <c:v>1.963792E-2</c:v>
                </c:pt>
                <c:pt idx="1998">
                  <c:v>1.989256E-2</c:v>
                </c:pt>
                <c:pt idx="1999">
                  <c:v>1.9664259999999999E-2</c:v>
                </c:pt>
                <c:pt idx="2000">
                  <c:v>1.9686639999999998E-2</c:v>
                </c:pt>
                <c:pt idx="2001">
                  <c:v>1.944796E-2</c:v>
                </c:pt>
                <c:pt idx="2002">
                  <c:v>1.974325E-2</c:v>
                </c:pt>
                <c:pt idx="2003">
                  <c:v>1.991275E-2</c:v>
                </c:pt>
                <c:pt idx="2004">
                  <c:v>1.9892690000000001E-2</c:v>
                </c:pt>
                <c:pt idx="2005">
                  <c:v>2.0471E-2</c:v>
                </c:pt>
                <c:pt idx="2006">
                  <c:v>2.0094409999999997E-2</c:v>
                </c:pt>
                <c:pt idx="2007">
                  <c:v>2.0063520000000001E-2</c:v>
                </c:pt>
                <c:pt idx="2008">
                  <c:v>1.971384E-2</c:v>
                </c:pt>
                <c:pt idx="2009">
                  <c:v>1.9798279999999998E-2</c:v>
                </c:pt>
                <c:pt idx="2010">
                  <c:v>1.9571450000000001E-2</c:v>
                </c:pt>
                <c:pt idx="2011">
                  <c:v>1.974677E-2</c:v>
                </c:pt>
                <c:pt idx="2012">
                  <c:v>1.965567E-2</c:v>
                </c:pt>
                <c:pt idx="2013">
                  <c:v>1.9363140000000001E-2</c:v>
                </c:pt>
                <c:pt idx="2014">
                  <c:v>1.9178600000000001E-2</c:v>
                </c:pt>
                <c:pt idx="2015">
                  <c:v>1.9177630000000001E-2</c:v>
                </c:pt>
                <c:pt idx="2016">
                  <c:v>1.8856939999999999E-2</c:v>
                </c:pt>
                <c:pt idx="2017">
                  <c:v>1.8544109999999999E-2</c:v>
                </c:pt>
                <c:pt idx="2018">
                  <c:v>1.8390759999999999E-2</c:v>
                </c:pt>
                <c:pt idx="2019">
                  <c:v>1.8290010000000002E-2</c:v>
                </c:pt>
                <c:pt idx="2020">
                  <c:v>1.7974690000000001E-2</c:v>
                </c:pt>
                <c:pt idx="2021">
                  <c:v>1.80378E-2</c:v>
                </c:pt>
                <c:pt idx="2022">
                  <c:v>1.8744839999999999E-2</c:v>
                </c:pt>
                <c:pt idx="2023">
                  <c:v>1.883348E-2</c:v>
                </c:pt>
                <c:pt idx="2024">
                  <c:v>1.8942589999999999E-2</c:v>
                </c:pt>
                <c:pt idx="2025">
                  <c:v>1.9278409999999999E-2</c:v>
                </c:pt>
                <c:pt idx="2026">
                  <c:v>1.954328E-2</c:v>
                </c:pt>
                <c:pt idx="2027">
                  <c:v>1.8943580000000002E-2</c:v>
                </c:pt>
                <c:pt idx="2028">
                  <c:v>1.936264E-2</c:v>
                </c:pt>
                <c:pt idx="2029">
                  <c:v>1.8642700000000002E-2</c:v>
                </c:pt>
                <c:pt idx="2030">
                  <c:v>1.8479159999999998E-2</c:v>
                </c:pt>
                <c:pt idx="2031">
                  <c:v>1.921455E-2</c:v>
                </c:pt>
                <c:pt idx="2032">
                  <c:v>1.9552759999999999E-2</c:v>
                </c:pt>
                <c:pt idx="2033">
                  <c:v>1.9306529999999999E-2</c:v>
                </c:pt>
                <c:pt idx="2034">
                  <c:v>1.9186379999999999E-2</c:v>
                </c:pt>
                <c:pt idx="2035">
                  <c:v>1.882675E-2</c:v>
                </c:pt>
                <c:pt idx="2036">
                  <c:v>1.940708E-2</c:v>
                </c:pt>
                <c:pt idx="2037">
                  <c:v>1.925199E-2</c:v>
                </c:pt>
                <c:pt idx="2038">
                  <c:v>1.9707680000000002E-2</c:v>
                </c:pt>
                <c:pt idx="2039">
                  <c:v>1.9766570000000001E-2</c:v>
                </c:pt>
                <c:pt idx="2040">
                  <c:v>1.9783510000000001E-2</c:v>
                </c:pt>
                <c:pt idx="2041">
                  <c:v>1.969139E-2</c:v>
                </c:pt>
                <c:pt idx="2042">
                  <c:v>1.9911999999999999E-2</c:v>
                </c:pt>
                <c:pt idx="2043">
                  <c:v>1.9349810000000002E-2</c:v>
                </c:pt>
                <c:pt idx="2044">
                  <c:v>1.8841469999999999E-2</c:v>
                </c:pt>
                <c:pt idx="2045">
                  <c:v>1.8443520000000001E-2</c:v>
                </c:pt>
                <c:pt idx="2046">
                  <c:v>1.8577699999999999E-2</c:v>
                </c:pt>
                <c:pt idx="2047">
                  <c:v>1.8501980000000001E-2</c:v>
                </c:pt>
                <c:pt idx="2048">
                  <c:v>1.8865160000000002E-2</c:v>
                </c:pt>
                <c:pt idx="2049">
                  <c:v>1.8873540000000001E-2</c:v>
                </c:pt>
                <c:pt idx="2050">
                  <c:v>1.89959E-2</c:v>
                </c:pt>
                <c:pt idx="2051">
                  <c:v>1.8862300000000002E-2</c:v>
                </c:pt>
                <c:pt idx="2052">
                  <c:v>1.9253940000000001E-2</c:v>
                </c:pt>
                <c:pt idx="2053">
                  <c:v>1.9535199999999999E-2</c:v>
                </c:pt>
                <c:pt idx="2054">
                  <c:v>1.9666410000000002E-2</c:v>
                </c:pt>
                <c:pt idx="2055">
                  <c:v>1.9466899999999999E-2</c:v>
                </c:pt>
                <c:pt idx="2056">
                  <c:v>1.9603240000000001E-2</c:v>
                </c:pt>
                <c:pt idx="2057">
                  <c:v>1.9412680000000002E-2</c:v>
                </c:pt>
                <c:pt idx="2058">
                  <c:v>1.9841000000000001E-2</c:v>
                </c:pt>
                <c:pt idx="2059">
                  <c:v>1.9262700000000001E-2</c:v>
                </c:pt>
                <c:pt idx="2060">
                  <c:v>1.9913590000000002E-2</c:v>
                </c:pt>
                <c:pt idx="2061">
                  <c:v>1.9863100000000002E-2</c:v>
                </c:pt>
                <c:pt idx="2062">
                  <c:v>1.9637720000000001E-2</c:v>
                </c:pt>
                <c:pt idx="2063">
                  <c:v>1.9688300000000002E-2</c:v>
                </c:pt>
                <c:pt idx="2064">
                  <c:v>1.9682889999999998E-2</c:v>
                </c:pt>
                <c:pt idx="2065">
                  <c:v>1.9750790000000001E-2</c:v>
                </c:pt>
                <c:pt idx="2066">
                  <c:v>1.961823E-2</c:v>
                </c:pt>
                <c:pt idx="2067">
                  <c:v>1.9459960000000002E-2</c:v>
                </c:pt>
                <c:pt idx="2068">
                  <c:v>1.8868220000000002E-2</c:v>
                </c:pt>
                <c:pt idx="2069">
                  <c:v>1.8790420000000002E-2</c:v>
                </c:pt>
                <c:pt idx="2070">
                  <c:v>1.8688469999999999E-2</c:v>
                </c:pt>
                <c:pt idx="2071">
                  <c:v>1.8797660000000001E-2</c:v>
                </c:pt>
                <c:pt idx="2072">
                  <c:v>1.8819039999999999E-2</c:v>
                </c:pt>
                <c:pt idx="2073">
                  <c:v>1.8763470000000001E-2</c:v>
                </c:pt>
                <c:pt idx="2074">
                  <c:v>1.8959939999999998E-2</c:v>
                </c:pt>
                <c:pt idx="2075">
                  <c:v>1.9234290000000001E-2</c:v>
                </c:pt>
                <c:pt idx="2076">
                  <c:v>1.9142099999999999E-2</c:v>
                </c:pt>
                <c:pt idx="2077">
                  <c:v>1.903811E-2</c:v>
                </c:pt>
                <c:pt idx="2078">
                  <c:v>1.8921489999999999E-2</c:v>
                </c:pt>
                <c:pt idx="2079">
                  <c:v>1.877123E-2</c:v>
                </c:pt>
                <c:pt idx="2080">
                  <c:v>1.8593209999999999E-2</c:v>
                </c:pt>
                <c:pt idx="2081">
                  <c:v>1.844529E-2</c:v>
                </c:pt>
                <c:pt idx="2082">
                  <c:v>1.8874439999999999E-2</c:v>
                </c:pt>
                <c:pt idx="2083">
                  <c:v>1.9258259999999999E-2</c:v>
                </c:pt>
                <c:pt idx="2084">
                  <c:v>1.9060299999999999E-2</c:v>
                </c:pt>
                <c:pt idx="2085">
                  <c:v>1.885245E-2</c:v>
                </c:pt>
                <c:pt idx="2086">
                  <c:v>1.8658350000000001E-2</c:v>
                </c:pt>
                <c:pt idx="2087">
                  <c:v>1.8622970000000003E-2</c:v>
                </c:pt>
                <c:pt idx="2088">
                  <c:v>1.880447E-2</c:v>
                </c:pt>
                <c:pt idx="2089">
                  <c:v>1.9097219999999998E-2</c:v>
                </c:pt>
                <c:pt idx="2090">
                  <c:v>1.8800069999999999E-2</c:v>
                </c:pt>
                <c:pt idx="2091">
                  <c:v>1.8613379999999999E-2</c:v>
                </c:pt>
                <c:pt idx="2092">
                  <c:v>1.8664219999999999E-2</c:v>
                </c:pt>
                <c:pt idx="2093">
                  <c:v>1.863859E-2</c:v>
                </c:pt>
                <c:pt idx="2094">
                  <c:v>1.8647400000000001E-2</c:v>
                </c:pt>
                <c:pt idx="2095">
                  <c:v>1.8602799999999999E-2</c:v>
                </c:pt>
                <c:pt idx="2096">
                  <c:v>1.8523999999999999E-2</c:v>
                </c:pt>
                <c:pt idx="2097">
                  <c:v>1.8572350000000001E-2</c:v>
                </c:pt>
                <c:pt idx="2098">
                  <c:v>1.8424650000000001E-2</c:v>
                </c:pt>
                <c:pt idx="2099">
                  <c:v>1.835465E-2</c:v>
                </c:pt>
                <c:pt idx="2100">
                  <c:v>1.8089279999999999E-2</c:v>
                </c:pt>
                <c:pt idx="2101">
                  <c:v>1.805559E-2</c:v>
                </c:pt>
                <c:pt idx="2102">
                  <c:v>1.7861450000000001E-2</c:v>
                </c:pt>
                <c:pt idx="2103">
                  <c:v>1.7952030000000001E-2</c:v>
                </c:pt>
                <c:pt idx="2104">
                  <c:v>1.7993969999999998E-2</c:v>
                </c:pt>
                <c:pt idx="2105">
                  <c:v>1.7965990000000001E-2</c:v>
                </c:pt>
                <c:pt idx="2106">
                  <c:v>1.799487E-2</c:v>
                </c:pt>
                <c:pt idx="2107">
                  <c:v>1.823172E-2</c:v>
                </c:pt>
                <c:pt idx="2108">
                  <c:v>1.843792E-2</c:v>
                </c:pt>
                <c:pt idx="2109">
                  <c:v>1.8494360000000001E-2</c:v>
                </c:pt>
                <c:pt idx="2110">
                  <c:v>1.8520369999999998E-2</c:v>
                </c:pt>
                <c:pt idx="2111">
                  <c:v>1.836991E-2</c:v>
                </c:pt>
                <c:pt idx="2112">
                  <c:v>1.8236180000000001E-2</c:v>
                </c:pt>
                <c:pt idx="2113">
                  <c:v>1.7650800000000001E-2</c:v>
                </c:pt>
                <c:pt idx="2114">
                  <c:v>1.768875E-2</c:v>
                </c:pt>
                <c:pt idx="2115">
                  <c:v>1.7586250000000001E-2</c:v>
                </c:pt>
                <c:pt idx="2116">
                  <c:v>1.7806429999999998E-2</c:v>
                </c:pt>
                <c:pt idx="2117">
                  <c:v>1.7626200000000002E-2</c:v>
                </c:pt>
                <c:pt idx="2118">
                  <c:v>1.7408699999999999E-2</c:v>
                </c:pt>
                <c:pt idx="2119">
                  <c:v>1.7483020000000002E-2</c:v>
                </c:pt>
                <c:pt idx="2120">
                  <c:v>1.7628919999999999E-2</c:v>
                </c:pt>
                <c:pt idx="2121">
                  <c:v>1.7592360000000001E-2</c:v>
                </c:pt>
                <c:pt idx="2122">
                  <c:v>1.77906E-2</c:v>
                </c:pt>
                <c:pt idx="2123">
                  <c:v>1.7718560000000001E-2</c:v>
                </c:pt>
                <c:pt idx="2124">
                  <c:v>1.773361E-2</c:v>
                </c:pt>
                <c:pt idx="2125">
                  <c:v>1.7725100000000001E-2</c:v>
                </c:pt>
                <c:pt idx="2126">
                  <c:v>1.7824059999999999E-2</c:v>
                </c:pt>
                <c:pt idx="2127">
                  <c:v>1.789642E-2</c:v>
                </c:pt>
                <c:pt idx="2128">
                  <c:v>1.798021E-2</c:v>
                </c:pt>
                <c:pt idx="2129">
                  <c:v>1.7785479999999999E-2</c:v>
                </c:pt>
                <c:pt idx="2130">
                  <c:v>1.7661780000000002E-2</c:v>
                </c:pt>
                <c:pt idx="2131">
                  <c:v>1.7750520000000002E-2</c:v>
                </c:pt>
                <c:pt idx="2132">
                  <c:v>1.7457469999999999E-2</c:v>
                </c:pt>
                <c:pt idx="2133">
                  <c:v>1.732448E-2</c:v>
                </c:pt>
                <c:pt idx="2134">
                  <c:v>1.7355570000000001E-2</c:v>
                </c:pt>
                <c:pt idx="2135">
                  <c:v>1.8056760000000002E-2</c:v>
                </c:pt>
                <c:pt idx="2136">
                  <c:v>1.82451E-2</c:v>
                </c:pt>
                <c:pt idx="2137">
                  <c:v>1.8298479999999999E-2</c:v>
                </c:pt>
                <c:pt idx="2138">
                  <c:v>1.8116810000000001E-2</c:v>
                </c:pt>
                <c:pt idx="2139">
                  <c:v>1.7963980000000001E-2</c:v>
                </c:pt>
                <c:pt idx="2140">
                  <c:v>1.8015550000000002E-2</c:v>
                </c:pt>
                <c:pt idx="2141">
                  <c:v>1.8338010000000002E-2</c:v>
                </c:pt>
                <c:pt idx="2142">
                  <c:v>1.8310719999999999E-2</c:v>
                </c:pt>
                <c:pt idx="2143">
                  <c:v>1.7860270000000001E-2</c:v>
                </c:pt>
                <c:pt idx="2144">
                  <c:v>1.766185E-2</c:v>
                </c:pt>
                <c:pt idx="2145">
                  <c:v>1.7617600000000001E-2</c:v>
                </c:pt>
                <c:pt idx="2146">
                  <c:v>1.7478439999999998E-2</c:v>
                </c:pt>
                <c:pt idx="2147">
                  <c:v>1.701099E-2</c:v>
                </c:pt>
                <c:pt idx="2148">
                  <c:v>1.7102699999999998E-2</c:v>
                </c:pt>
                <c:pt idx="2149">
                  <c:v>1.7207980000000001E-2</c:v>
                </c:pt>
                <c:pt idx="2150">
                  <c:v>1.7155770000000001E-2</c:v>
                </c:pt>
                <c:pt idx="2151">
                  <c:v>1.7230470000000001E-2</c:v>
                </c:pt>
                <c:pt idx="2152">
                  <c:v>1.6829719999999999E-2</c:v>
                </c:pt>
                <c:pt idx="2153">
                  <c:v>1.6867239999999999E-2</c:v>
                </c:pt>
                <c:pt idx="2154">
                  <c:v>1.701956E-2</c:v>
                </c:pt>
                <c:pt idx="2155">
                  <c:v>1.7100290000000001E-2</c:v>
                </c:pt>
                <c:pt idx="2156">
                  <c:v>1.705363E-2</c:v>
                </c:pt>
                <c:pt idx="2157">
                  <c:v>1.7173600000000001E-2</c:v>
                </c:pt>
                <c:pt idx="2158">
                  <c:v>1.7337669999999999E-2</c:v>
                </c:pt>
                <c:pt idx="2159">
                  <c:v>1.7368580000000002E-2</c:v>
                </c:pt>
                <c:pt idx="2160">
                  <c:v>1.7280549999999999E-2</c:v>
                </c:pt>
                <c:pt idx="2161">
                  <c:v>1.7596799999999999E-2</c:v>
                </c:pt>
                <c:pt idx="2162">
                  <c:v>1.7563100000000002E-2</c:v>
                </c:pt>
                <c:pt idx="2163">
                  <c:v>1.7554159999999999E-2</c:v>
                </c:pt>
                <c:pt idx="2164">
                  <c:v>1.766212E-2</c:v>
                </c:pt>
                <c:pt idx="2165">
                  <c:v>1.791181E-2</c:v>
                </c:pt>
                <c:pt idx="2166">
                  <c:v>1.796874E-2</c:v>
                </c:pt>
                <c:pt idx="2167">
                  <c:v>1.7935019999999999E-2</c:v>
                </c:pt>
                <c:pt idx="2168">
                  <c:v>1.7940049999999999E-2</c:v>
                </c:pt>
                <c:pt idx="2169">
                  <c:v>1.7939770000000001E-2</c:v>
                </c:pt>
                <c:pt idx="2170">
                  <c:v>1.7995419999999998E-2</c:v>
                </c:pt>
                <c:pt idx="2171">
                  <c:v>1.7744079999999999E-2</c:v>
                </c:pt>
                <c:pt idx="2172">
                  <c:v>1.796934E-2</c:v>
                </c:pt>
                <c:pt idx="2173">
                  <c:v>1.8138749999999999E-2</c:v>
                </c:pt>
                <c:pt idx="2174">
                  <c:v>1.7885649999999999E-2</c:v>
                </c:pt>
                <c:pt idx="2175">
                  <c:v>1.7642329999999998E-2</c:v>
                </c:pt>
                <c:pt idx="2176">
                  <c:v>1.778155E-2</c:v>
                </c:pt>
                <c:pt idx="2177">
                  <c:v>1.757688E-2</c:v>
                </c:pt>
                <c:pt idx="2178">
                  <c:v>1.7483490000000001E-2</c:v>
                </c:pt>
                <c:pt idx="2179">
                  <c:v>1.7498530000000002E-2</c:v>
                </c:pt>
                <c:pt idx="2180">
                  <c:v>1.7689630000000001E-2</c:v>
                </c:pt>
                <c:pt idx="2181">
                  <c:v>1.756804E-2</c:v>
                </c:pt>
                <c:pt idx="2182">
                  <c:v>1.7543899999999998E-2</c:v>
                </c:pt>
                <c:pt idx="2183">
                  <c:v>1.7613480000000001E-2</c:v>
                </c:pt>
                <c:pt idx="2184">
                  <c:v>1.7580990000000001E-2</c:v>
                </c:pt>
                <c:pt idx="2185">
                  <c:v>1.755986E-2</c:v>
                </c:pt>
                <c:pt idx="2186">
                  <c:v>1.757098E-2</c:v>
                </c:pt>
                <c:pt idx="2187">
                  <c:v>1.751993E-2</c:v>
                </c:pt>
                <c:pt idx="2188">
                  <c:v>1.7275020000000002E-2</c:v>
                </c:pt>
                <c:pt idx="2189">
                  <c:v>1.714533E-2</c:v>
                </c:pt>
                <c:pt idx="2190">
                  <c:v>1.7225569999999999E-2</c:v>
                </c:pt>
                <c:pt idx="2191">
                  <c:v>1.682643E-2</c:v>
                </c:pt>
                <c:pt idx="2192">
                  <c:v>1.6909980000000002E-2</c:v>
                </c:pt>
                <c:pt idx="2193">
                  <c:v>1.6941700000000001E-2</c:v>
                </c:pt>
                <c:pt idx="2194">
                  <c:v>1.7154240000000001E-2</c:v>
                </c:pt>
                <c:pt idx="2195">
                  <c:v>1.6797329999999999E-2</c:v>
                </c:pt>
                <c:pt idx="2196">
                  <c:v>1.6926389999999999E-2</c:v>
                </c:pt>
                <c:pt idx="2197">
                  <c:v>1.691459E-2</c:v>
                </c:pt>
                <c:pt idx="2198">
                  <c:v>1.6723470000000001E-2</c:v>
                </c:pt>
                <c:pt idx="2199">
                  <c:v>1.6380760000000001E-2</c:v>
                </c:pt>
                <c:pt idx="2200">
                  <c:v>1.525428E-2</c:v>
                </c:pt>
                <c:pt idx="2201">
                  <c:v>1.522774E-2</c:v>
                </c:pt>
                <c:pt idx="2202">
                  <c:v>1.5556140000000001E-2</c:v>
                </c:pt>
                <c:pt idx="2203">
                  <c:v>1.6012200000000001E-2</c:v>
                </c:pt>
                <c:pt idx="2204">
                  <c:v>1.598608E-2</c:v>
                </c:pt>
                <c:pt idx="2205">
                  <c:v>1.5874470000000002E-2</c:v>
                </c:pt>
                <c:pt idx="2206">
                  <c:v>1.5710979999999999E-2</c:v>
                </c:pt>
                <c:pt idx="2207">
                  <c:v>1.5671649999999999E-2</c:v>
                </c:pt>
                <c:pt idx="2208">
                  <c:v>1.5723460000000002E-2</c:v>
                </c:pt>
                <c:pt idx="2209">
                  <c:v>1.5550379999999999E-2</c:v>
                </c:pt>
                <c:pt idx="2210">
                  <c:v>1.566708E-2</c:v>
                </c:pt>
                <c:pt idx="2211">
                  <c:v>1.5435620000000001E-2</c:v>
                </c:pt>
                <c:pt idx="2212">
                  <c:v>1.5399890000000001E-2</c:v>
                </c:pt>
                <c:pt idx="2213">
                  <c:v>1.5497529999999999E-2</c:v>
                </c:pt>
                <c:pt idx="2214">
                  <c:v>1.5469159999999999E-2</c:v>
                </c:pt>
                <c:pt idx="2215">
                  <c:v>1.5393140000000001E-2</c:v>
                </c:pt>
                <c:pt idx="2216">
                  <c:v>1.528797E-2</c:v>
                </c:pt>
                <c:pt idx="2217">
                  <c:v>1.507492E-2</c:v>
                </c:pt>
                <c:pt idx="2218">
                  <c:v>1.520117E-2</c:v>
                </c:pt>
                <c:pt idx="2219">
                  <c:v>1.566969E-2</c:v>
                </c:pt>
                <c:pt idx="2220">
                  <c:v>1.5613109999999999E-2</c:v>
                </c:pt>
                <c:pt idx="2221">
                  <c:v>1.5776660000000001E-2</c:v>
                </c:pt>
                <c:pt idx="2222">
                  <c:v>1.5725840000000001E-2</c:v>
                </c:pt>
                <c:pt idx="2223">
                  <c:v>1.5771999999999998E-2</c:v>
                </c:pt>
                <c:pt idx="2224">
                  <c:v>1.63535E-2</c:v>
                </c:pt>
                <c:pt idx="2225">
                  <c:v>1.6467590000000001E-2</c:v>
                </c:pt>
                <c:pt idx="2226">
                  <c:v>1.6435439999999999E-2</c:v>
                </c:pt>
                <c:pt idx="2227">
                  <c:v>1.6471180000000002E-2</c:v>
                </c:pt>
                <c:pt idx="2228">
                  <c:v>1.6265000000000002E-2</c:v>
                </c:pt>
                <c:pt idx="2229">
                  <c:v>1.6279689999999999E-2</c:v>
                </c:pt>
                <c:pt idx="2230">
                  <c:v>1.6271509999999999E-2</c:v>
                </c:pt>
                <c:pt idx="2231">
                  <c:v>1.6805399999999998E-2</c:v>
                </c:pt>
                <c:pt idx="2232">
                  <c:v>1.6334290000000001E-2</c:v>
                </c:pt>
                <c:pt idx="2233">
                  <c:v>1.652437E-2</c:v>
                </c:pt>
                <c:pt idx="2234">
                  <c:v>1.6526510000000001E-2</c:v>
                </c:pt>
                <c:pt idx="2235">
                  <c:v>1.6790430000000002E-2</c:v>
                </c:pt>
                <c:pt idx="2236">
                  <c:v>1.7106220000000002E-2</c:v>
                </c:pt>
                <c:pt idx="2237">
                  <c:v>1.712967E-2</c:v>
                </c:pt>
                <c:pt idx="2238">
                  <c:v>1.6925539999999999E-2</c:v>
                </c:pt>
                <c:pt idx="2239">
                  <c:v>1.7149230000000001E-2</c:v>
                </c:pt>
                <c:pt idx="2240">
                  <c:v>1.7156149999999998E-2</c:v>
                </c:pt>
                <c:pt idx="2241">
                  <c:v>1.7175160000000002E-2</c:v>
                </c:pt>
                <c:pt idx="2242">
                  <c:v>1.6883510000000001E-2</c:v>
                </c:pt>
                <c:pt idx="2243">
                  <c:v>1.6896750000000002E-2</c:v>
                </c:pt>
                <c:pt idx="2244">
                  <c:v>1.6617699999999999E-2</c:v>
                </c:pt>
                <c:pt idx="2245">
                  <c:v>1.672034E-2</c:v>
                </c:pt>
                <c:pt idx="2246">
                  <c:v>1.69915E-2</c:v>
                </c:pt>
                <c:pt idx="2247">
                  <c:v>1.7015349999999999E-2</c:v>
                </c:pt>
                <c:pt idx="2248">
                  <c:v>1.686344E-2</c:v>
                </c:pt>
                <c:pt idx="2249">
                  <c:v>1.6521330000000001E-2</c:v>
                </c:pt>
                <c:pt idx="2250">
                  <c:v>1.656854E-2</c:v>
                </c:pt>
                <c:pt idx="2251">
                  <c:v>1.6722749999999998E-2</c:v>
                </c:pt>
                <c:pt idx="2252">
                  <c:v>1.6630259999999997E-2</c:v>
                </c:pt>
                <c:pt idx="2253">
                  <c:v>1.7112179999999998E-2</c:v>
                </c:pt>
                <c:pt idx="2254">
                  <c:v>1.753505E-2</c:v>
                </c:pt>
                <c:pt idx="2255">
                  <c:v>1.8269899999999999E-2</c:v>
                </c:pt>
                <c:pt idx="2256">
                  <c:v>1.848808E-2</c:v>
                </c:pt>
                <c:pt idx="2257">
                  <c:v>1.839959E-2</c:v>
                </c:pt>
                <c:pt idx="2258">
                  <c:v>1.8021700000000002E-2</c:v>
                </c:pt>
                <c:pt idx="2259">
                  <c:v>1.8376690000000001E-2</c:v>
                </c:pt>
                <c:pt idx="2260">
                  <c:v>1.8268240000000002E-2</c:v>
                </c:pt>
                <c:pt idx="2261">
                  <c:v>1.8305929999999998E-2</c:v>
                </c:pt>
                <c:pt idx="2262">
                  <c:v>1.8068379999999998E-2</c:v>
                </c:pt>
                <c:pt idx="2263">
                  <c:v>1.8331050000000002E-2</c:v>
                </c:pt>
                <c:pt idx="2264">
                  <c:v>1.9116010000000003E-2</c:v>
                </c:pt>
                <c:pt idx="2265">
                  <c:v>1.9171779999999999E-2</c:v>
                </c:pt>
                <c:pt idx="2266">
                  <c:v>1.88796E-2</c:v>
                </c:pt>
                <c:pt idx="2267">
                  <c:v>1.8913279999999998E-2</c:v>
                </c:pt>
                <c:pt idx="2268">
                  <c:v>1.8491049999999998E-2</c:v>
                </c:pt>
                <c:pt idx="2269">
                  <c:v>1.8056829999999999E-2</c:v>
                </c:pt>
                <c:pt idx="2270">
                  <c:v>1.7150849999999999E-2</c:v>
                </c:pt>
                <c:pt idx="2271">
                  <c:v>1.7245469999999999E-2</c:v>
                </c:pt>
                <c:pt idx="2272">
                  <c:v>1.7211899999999999E-2</c:v>
                </c:pt>
                <c:pt idx="2273">
                  <c:v>1.7133860000000001E-2</c:v>
                </c:pt>
                <c:pt idx="2274">
                  <c:v>1.7075460000000001E-2</c:v>
                </c:pt>
                <c:pt idx="2275">
                  <c:v>1.684517E-2</c:v>
                </c:pt>
                <c:pt idx="2276">
                  <c:v>1.6825969999999999E-2</c:v>
                </c:pt>
                <c:pt idx="2277">
                  <c:v>1.7175590000000001E-2</c:v>
                </c:pt>
                <c:pt idx="2278">
                  <c:v>1.761337E-2</c:v>
                </c:pt>
                <c:pt idx="2279">
                  <c:v>1.7588280000000001E-2</c:v>
                </c:pt>
                <c:pt idx="2280">
                  <c:v>1.7671340000000001E-2</c:v>
                </c:pt>
                <c:pt idx="2281">
                  <c:v>1.7625700000000001E-2</c:v>
                </c:pt>
                <c:pt idx="2282">
                  <c:v>1.770441E-2</c:v>
                </c:pt>
                <c:pt idx="2283">
                  <c:v>1.7546050000000001E-2</c:v>
                </c:pt>
                <c:pt idx="2284">
                  <c:v>1.751989E-2</c:v>
                </c:pt>
                <c:pt idx="2285">
                  <c:v>1.772048E-2</c:v>
                </c:pt>
                <c:pt idx="2286">
                  <c:v>1.7722580000000002E-2</c:v>
                </c:pt>
                <c:pt idx="2287">
                  <c:v>1.7699469999999998E-2</c:v>
                </c:pt>
                <c:pt idx="2288">
                  <c:v>1.7636909999999999E-2</c:v>
                </c:pt>
                <c:pt idx="2289">
                  <c:v>1.7572129999999998E-2</c:v>
                </c:pt>
                <c:pt idx="2290">
                  <c:v>1.767792E-2</c:v>
                </c:pt>
                <c:pt idx="2291">
                  <c:v>1.8130589999999999E-2</c:v>
                </c:pt>
                <c:pt idx="2292">
                  <c:v>1.832837E-2</c:v>
                </c:pt>
                <c:pt idx="2293">
                  <c:v>1.882373E-2</c:v>
                </c:pt>
                <c:pt idx="2294">
                  <c:v>1.8802900000000001E-2</c:v>
                </c:pt>
                <c:pt idx="2295">
                  <c:v>1.9126190000000001E-2</c:v>
                </c:pt>
                <c:pt idx="2296">
                  <c:v>1.8867020000000002E-2</c:v>
                </c:pt>
                <c:pt idx="2297">
                  <c:v>1.912256E-2</c:v>
                </c:pt>
                <c:pt idx="2298">
                  <c:v>1.9247879999999998E-2</c:v>
                </c:pt>
                <c:pt idx="2299">
                  <c:v>1.9269700000000001E-2</c:v>
                </c:pt>
                <c:pt idx="2300">
                  <c:v>1.8989529999999998E-2</c:v>
                </c:pt>
                <c:pt idx="2301">
                  <c:v>1.876655E-2</c:v>
                </c:pt>
                <c:pt idx="2302">
                  <c:v>1.8823529999999998E-2</c:v>
                </c:pt>
                <c:pt idx="2303">
                  <c:v>1.8911259999999999E-2</c:v>
                </c:pt>
                <c:pt idx="2304">
                  <c:v>1.9007940000000001E-2</c:v>
                </c:pt>
                <c:pt idx="2305">
                  <c:v>1.913896E-2</c:v>
                </c:pt>
                <c:pt idx="2306">
                  <c:v>1.9282109999999998E-2</c:v>
                </c:pt>
                <c:pt idx="2307">
                  <c:v>1.9263200000000001E-2</c:v>
                </c:pt>
                <c:pt idx="2308">
                  <c:v>1.9853490000000001E-2</c:v>
                </c:pt>
                <c:pt idx="2309">
                  <c:v>1.9531529999999998E-2</c:v>
                </c:pt>
                <c:pt idx="2310">
                  <c:v>1.9648600000000002E-2</c:v>
                </c:pt>
                <c:pt idx="2311">
                  <c:v>2.023316E-2</c:v>
                </c:pt>
                <c:pt idx="2312">
                  <c:v>2.00351E-2</c:v>
                </c:pt>
                <c:pt idx="2313">
                  <c:v>1.967255E-2</c:v>
                </c:pt>
                <c:pt idx="2314">
                  <c:v>1.947544E-2</c:v>
                </c:pt>
                <c:pt idx="2315">
                  <c:v>1.923586E-2</c:v>
                </c:pt>
                <c:pt idx="2316">
                  <c:v>1.94363E-2</c:v>
                </c:pt>
                <c:pt idx="2317">
                  <c:v>1.9621670000000001E-2</c:v>
                </c:pt>
                <c:pt idx="2318">
                  <c:v>1.942725E-2</c:v>
                </c:pt>
                <c:pt idx="2319">
                  <c:v>1.9627840000000001E-2</c:v>
                </c:pt>
                <c:pt idx="2320">
                  <c:v>1.9549360000000002E-2</c:v>
                </c:pt>
                <c:pt idx="2321">
                  <c:v>1.9032210000000001E-2</c:v>
                </c:pt>
                <c:pt idx="2322">
                  <c:v>1.8663920000000001E-2</c:v>
                </c:pt>
                <c:pt idx="2323">
                  <c:v>1.863219E-2</c:v>
                </c:pt>
                <c:pt idx="2324">
                  <c:v>1.8427559999999999E-2</c:v>
                </c:pt>
                <c:pt idx="2325">
                  <c:v>1.8356129999999998E-2</c:v>
                </c:pt>
                <c:pt idx="2326">
                  <c:v>1.8445219999999998E-2</c:v>
                </c:pt>
                <c:pt idx="2327">
                  <c:v>1.8516899999999999E-2</c:v>
                </c:pt>
                <c:pt idx="2328">
                  <c:v>1.869782E-2</c:v>
                </c:pt>
                <c:pt idx="2329">
                  <c:v>1.8905970000000001E-2</c:v>
                </c:pt>
                <c:pt idx="2330">
                  <c:v>1.8720479999999998E-2</c:v>
                </c:pt>
                <c:pt idx="2331">
                  <c:v>1.869819E-2</c:v>
                </c:pt>
                <c:pt idx="2332">
                  <c:v>1.8625630000000001E-2</c:v>
                </c:pt>
                <c:pt idx="2333">
                  <c:v>1.9098810000000001E-2</c:v>
                </c:pt>
                <c:pt idx="2334">
                  <c:v>1.913602E-2</c:v>
                </c:pt>
                <c:pt idx="2335">
                  <c:v>1.9196029999999999E-2</c:v>
                </c:pt>
                <c:pt idx="2336">
                  <c:v>1.9296540000000001E-2</c:v>
                </c:pt>
                <c:pt idx="2337">
                  <c:v>1.9490850000000001E-2</c:v>
                </c:pt>
                <c:pt idx="2338">
                  <c:v>1.9374539999999999E-2</c:v>
                </c:pt>
                <c:pt idx="2339">
                  <c:v>1.90584E-2</c:v>
                </c:pt>
                <c:pt idx="2340">
                  <c:v>1.901665E-2</c:v>
                </c:pt>
                <c:pt idx="2341">
                  <c:v>1.8767739999999998E-2</c:v>
                </c:pt>
                <c:pt idx="2342">
                  <c:v>1.8578650000000002E-2</c:v>
                </c:pt>
                <c:pt idx="2343">
                  <c:v>1.832835E-2</c:v>
                </c:pt>
                <c:pt idx="2344">
                  <c:v>1.8233869999999999E-2</c:v>
                </c:pt>
                <c:pt idx="2345">
                  <c:v>1.809477E-2</c:v>
                </c:pt>
                <c:pt idx="2346">
                  <c:v>1.8093680000000001E-2</c:v>
                </c:pt>
                <c:pt idx="2347">
                  <c:v>1.7998940000000001E-2</c:v>
                </c:pt>
                <c:pt idx="2348">
                  <c:v>1.8031160000000001E-2</c:v>
                </c:pt>
                <c:pt idx="2349">
                  <c:v>1.8180470000000001E-2</c:v>
                </c:pt>
                <c:pt idx="2350">
                  <c:v>1.807073E-2</c:v>
                </c:pt>
                <c:pt idx="2351">
                  <c:v>1.8283890000000001E-2</c:v>
                </c:pt>
                <c:pt idx="2352">
                  <c:v>1.8412230000000002E-2</c:v>
                </c:pt>
                <c:pt idx="2353">
                  <c:v>1.8482140000000001E-2</c:v>
                </c:pt>
                <c:pt idx="2354">
                  <c:v>1.8850570000000001E-2</c:v>
                </c:pt>
                <c:pt idx="2355">
                  <c:v>1.879977E-2</c:v>
                </c:pt>
                <c:pt idx="2356">
                  <c:v>1.928641E-2</c:v>
                </c:pt>
                <c:pt idx="2357">
                  <c:v>1.915468E-2</c:v>
                </c:pt>
                <c:pt idx="2358">
                  <c:v>1.875578E-2</c:v>
                </c:pt>
                <c:pt idx="2359">
                  <c:v>1.868775E-2</c:v>
                </c:pt>
                <c:pt idx="2360">
                  <c:v>1.857344E-2</c:v>
                </c:pt>
                <c:pt idx="2361">
                  <c:v>1.8617089999999999E-2</c:v>
                </c:pt>
                <c:pt idx="2362">
                  <c:v>1.8738379999999999E-2</c:v>
                </c:pt>
                <c:pt idx="2363">
                  <c:v>1.9124169999999999E-2</c:v>
                </c:pt>
                <c:pt idx="2364">
                  <c:v>1.8750739999999998E-2</c:v>
                </c:pt>
                <c:pt idx="2365">
                  <c:v>1.844734E-2</c:v>
                </c:pt>
                <c:pt idx="2366">
                  <c:v>1.8458829999999999E-2</c:v>
                </c:pt>
                <c:pt idx="2367">
                  <c:v>1.848466E-2</c:v>
                </c:pt>
                <c:pt idx="2368">
                  <c:v>1.8428590000000002E-2</c:v>
                </c:pt>
                <c:pt idx="2369">
                  <c:v>1.844076E-2</c:v>
                </c:pt>
                <c:pt idx="2370">
                  <c:v>1.8697780000000001E-2</c:v>
                </c:pt>
                <c:pt idx="2371">
                  <c:v>1.8638870000000002E-2</c:v>
                </c:pt>
                <c:pt idx="2372">
                  <c:v>1.8894669999999999E-2</c:v>
                </c:pt>
                <c:pt idx="2373">
                  <c:v>1.9019379999999999E-2</c:v>
                </c:pt>
                <c:pt idx="2374">
                  <c:v>1.902539E-2</c:v>
                </c:pt>
                <c:pt idx="2375">
                  <c:v>1.88224E-2</c:v>
                </c:pt>
                <c:pt idx="2376">
                  <c:v>1.872975E-2</c:v>
                </c:pt>
                <c:pt idx="2377">
                  <c:v>1.8629929999999999E-2</c:v>
                </c:pt>
                <c:pt idx="2378">
                  <c:v>1.8522130000000001E-2</c:v>
                </c:pt>
                <c:pt idx="2379">
                  <c:v>1.8490940000000001E-2</c:v>
                </c:pt>
                <c:pt idx="2380">
                  <c:v>1.847147E-2</c:v>
                </c:pt>
                <c:pt idx="2381">
                  <c:v>1.8560279999999998E-2</c:v>
                </c:pt>
                <c:pt idx="2382">
                  <c:v>1.8610580000000002E-2</c:v>
                </c:pt>
                <c:pt idx="2383">
                  <c:v>1.8950379999999999E-2</c:v>
                </c:pt>
                <c:pt idx="2384">
                  <c:v>1.900253E-2</c:v>
                </c:pt>
                <c:pt idx="2385">
                  <c:v>1.910007E-2</c:v>
                </c:pt>
                <c:pt idx="2386">
                  <c:v>1.912548E-2</c:v>
                </c:pt>
                <c:pt idx="2387">
                  <c:v>1.9635279999999998E-2</c:v>
                </c:pt>
                <c:pt idx="2388">
                  <c:v>1.9843139999999999E-2</c:v>
                </c:pt>
                <c:pt idx="2389">
                  <c:v>1.9926099999999999E-2</c:v>
                </c:pt>
                <c:pt idx="2390">
                  <c:v>1.9879020000000001E-2</c:v>
                </c:pt>
                <c:pt idx="2391">
                  <c:v>1.9860610000000001E-2</c:v>
                </c:pt>
                <c:pt idx="2392">
                  <c:v>1.9596809999999999E-2</c:v>
                </c:pt>
                <c:pt idx="2393">
                  <c:v>1.9353640000000002E-2</c:v>
                </c:pt>
                <c:pt idx="2394">
                  <c:v>1.933006E-2</c:v>
                </c:pt>
                <c:pt idx="2395">
                  <c:v>1.950789E-2</c:v>
                </c:pt>
                <c:pt idx="2396">
                  <c:v>1.9388620000000002E-2</c:v>
                </c:pt>
                <c:pt idx="2397">
                  <c:v>1.9135059999999999E-2</c:v>
                </c:pt>
                <c:pt idx="2398">
                  <c:v>1.8910570000000002E-2</c:v>
                </c:pt>
                <c:pt idx="2399">
                  <c:v>1.894645E-2</c:v>
                </c:pt>
                <c:pt idx="2400">
                  <c:v>1.8672049999999999E-2</c:v>
                </c:pt>
                <c:pt idx="2401">
                  <c:v>1.867593E-2</c:v>
                </c:pt>
                <c:pt idx="2402">
                  <c:v>1.8396239999999998E-2</c:v>
                </c:pt>
                <c:pt idx="2403">
                  <c:v>1.8473670000000001E-2</c:v>
                </c:pt>
                <c:pt idx="2404">
                  <c:v>1.8630529999999999E-2</c:v>
                </c:pt>
                <c:pt idx="2405">
                  <c:v>1.8264119999999998E-2</c:v>
                </c:pt>
                <c:pt idx="2406">
                  <c:v>1.8085690000000001E-2</c:v>
                </c:pt>
                <c:pt idx="2407">
                  <c:v>1.798481E-2</c:v>
                </c:pt>
                <c:pt idx="2408">
                  <c:v>1.8099230000000001E-2</c:v>
                </c:pt>
                <c:pt idx="2409">
                  <c:v>1.7973969999999999E-2</c:v>
                </c:pt>
                <c:pt idx="2410">
                  <c:v>1.8030279999999999E-2</c:v>
                </c:pt>
                <c:pt idx="2411">
                  <c:v>1.787012E-2</c:v>
                </c:pt>
                <c:pt idx="2412">
                  <c:v>1.773862E-2</c:v>
                </c:pt>
                <c:pt idx="2413">
                  <c:v>1.7761780000000001E-2</c:v>
                </c:pt>
                <c:pt idx="2414">
                  <c:v>1.7698329999999998E-2</c:v>
                </c:pt>
                <c:pt idx="2415">
                  <c:v>1.7774890000000002E-2</c:v>
                </c:pt>
                <c:pt idx="2416">
                  <c:v>1.7817320000000001E-2</c:v>
                </c:pt>
                <c:pt idx="2417">
                  <c:v>1.7822859999999999E-2</c:v>
                </c:pt>
                <c:pt idx="2418">
                  <c:v>1.794811E-2</c:v>
                </c:pt>
                <c:pt idx="2419">
                  <c:v>1.8112630000000001E-2</c:v>
                </c:pt>
                <c:pt idx="2420">
                  <c:v>1.7993680000000001E-2</c:v>
                </c:pt>
                <c:pt idx="2421">
                  <c:v>1.8006000000000001E-2</c:v>
                </c:pt>
                <c:pt idx="2422">
                  <c:v>1.8055619999999998E-2</c:v>
                </c:pt>
                <c:pt idx="2423">
                  <c:v>1.790841E-2</c:v>
                </c:pt>
                <c:pt idx="2424">
                  <c:v>1.7827099999999999E-2</c:v>
                </c:pt>
                <c:pt idx="2425">
                  <c:v>1.79688E-2</c:v>
                </c:pt>
                <c:pt idx="2426">
                  <c:v>1.7827900000000001E-2</c:v>
                </c:pt>
                <c:pt idx="2427">
                  <c:v>1.7911799999999999E-2</c:v>
                </c:pt>
                <c:pt idx="2428">
                  <c:v>1.765829E-2</c:v>
                </c:pt>
                <c:pt idx="2429">
                  <c:v>1.7464759999999999E-2</c:v>
                </c:pt>
                <c:pt idx="2430">
                  <c:v>1.7094640000000001E-2</c:v>
                </c:pt>
                <c:pt idx="2431">
                  <c:v>1.7246669999999999E-2</c:v>
                </c:pt>
                <c:pt idx="2432">
                  <c:v>1.6844149999999999E-2</c:v>
                </c:pt>
                <c:pt idx="2433">
                  <c:v>1.7143100000000001E-2</c:v>
                </c:pt>
                <c:pt idx="2434">
                  <c:v>1.7204859999999999E-2</c:v>
                </c:pt>
                <c:pt idx="2435">
                  <c:v>1.7178389999999998E-2</c:v>
                </c:pt>
                <c:pt idx="2436">
                  <c:v>1.709689E-2</c:v>
                </c:pt>
                <c:pt idx="2437">
                  <c:v>1.6843859999999999E-2</c:v>
                </c:pt>
                <c:pt idx="2438">
                  <c:v>1.7157290000000002E-2</c:v>
                </c:pt>
                <c:pt idx="2439">
                  <c:v>1.6757350000000001E-2</c:v>
                </c:pt>
                <c:pt idx="2440">
                  <c:v>1.6558389999999999E-2</c:v>
                </c:pt>
                <c:pt idx="2441">
                  <c:v>1.6367339999999998E-2</c:v>
                </c:pt>
                <c:pt idx="2442">
                  <c:v>1.6389509999999999E-2</c:v>
                </c:pt>
                <c:pt idx="2443">
                  <c:v>1.6457489999999998E-2</c:v>
                </c:pt>
                <c:pt idx="2444">
                  <c:v>1.6630119999999998E-2</c:v>
                </c:pt>
                <c:pt idx="2445">
                  <c:v>1.6769249999999999E-2</c:v>
                </c:pt>
                <c:pt idx="2446">
                  <c:v>1.6507520000000001E-2</c:v>
                </c:pt>
                <c:pt idx="2447">
                  <c:v>1.6336509999999999E-2</c:v>
                </c:pt>
                <c:pt idx="2448">
                  <c:v>1.6410519999999998E-2</c:v>
                </c:pt>
                <c:pt idx="2449">
                  <c:v>1.6392279999999999E-2</c:v>
                </c:pt>
                <c:pt idx="2450">
                  <c:v>1.6400520000000002E-2</c:v>
                </c:pt>
                <c:pt idx="2451">
                  <c:v>1.6430730000000001E-2</c:v>
                </c:pt>
                <c:pt idx="2452">
                  <c:v>1.6503259999999999E-2</c:v>
                </c:pt>
                <c:pt idx="2453">
                  <c:v>1.649198E-2</c:v>
                </c:pt>
                <c:pt idx="2454">
                  <c:v>1.66743E-2</c:v>
                </c:pt>
                <c:pt idx="2455">
                  <c:v>1.6661140000000001E-2</c:v>
                </c:pt>
                <c:pt idx="2456">
                  <c:v>1.6362000000000002E-2</c:v>
                </c:pt>
                <c:pt idx="2457">
                  <c:v>1.6262019999999999E-2</c:v>
                </c:pt>
                <c:pt idx="2458">
                  <c:v>1.6369089999999999E-2</c:v>
                </c:pt>
                <c:pt idx="2459">
                  <c:v>1.6377969999999999E-2</c:v>
                </c:pt>
                <c:pt idx="2460">
                  <c:v>1.6110840000000001E-2</c:v>
                </c:pt>
                <c:pt idx="2461">
                  <c:v>1.5859289999999998E-2</c:v>
                </c:pt>
                <c:pt idx="2462">
                  <c:v>1.5916949999999999E-2</c:v>
                </c:pt>
                <c:pt idx="2463">
                  <c:v>1.5896779999999999E-2</c:v>
                </c:pt>
                <c:pt idx="2464">
                  <c:v>1.571229E-2</c:v>
                </c:pt>
                <c:pt idx="2465">
                  <c:v>1.569781E-2</c:v>
                </c:pt>
                <c:pt idx="2466">
                  <c:v>1.5864759999999999E-2</c:v>
                </c:pt>
                <c:pt idx="2467">
                  <c:v>1.5751640000000001E-2</c:v>
                </c:pt>
                <c:pt idx="2468">
                  <c:v>1.558198E-2</c:v>
                </c:pt>
                <c:pt idx="2469">
                  <c:v>1.534055E-2</c:v>
                </c:pt>
                <c:pt idx="2470">
                  <c:v>1.5415700000000001E-2</c:v>
                </c:pt>
                <c:pt idx="2471">
                  <c:v>1.5764779999999999E-2</c:v>
                </c:pt>
                <c:pt idx="2472">
                  <c:v>1.5631660000000002E-2</c:v>
                </c:pt>
                <c:pt idx="2473">
                  <c:v>1.5589329999999998E-2</c:v>
                </c:pt>
                <c:pt idx="2474">
                  <c:v>1.5524610000000001E-2</c:v>
                </c:pt>
                <c:pt idx="2475">
                  <c:v>1.541787E-2</c:v>
                </c:pt>
                <c:pt idx="2476">
                  <c:v>1.5553829999999999E-2</c:v>
                </c:pt>
                <c:pt idx="2477">
                  <c:v>1.5528139999999999E-2</c:v>
                </c:pt>
                <c:pt idx="2478">
                  <c:v>1.562533E-2</c:v>
                </c:pt>
                <c:pt idx="2479">
                  <c:v>1.5645990000000002E-2</c:v>
                </c:pt>
                <c:pt idx="2480">
                  <c:v>1.5564059999999999E-2</c:v>
                </c:pt>
                <c:pt idx="2481">
                  <c:v>1.519917E-2</c:v>
                </c:pt>
                <c:pt idx="2482">
                  <c:v>1.494411E-2</c:v>
                </c:pt>
                <c:pt idx="2483">
                  <c:v>1.491522E-2</c:v>
                </c:pt>
                <c:pt idx="2484">
                  <c:v>1.503471E-2</c:v>
                </c:pt>
                <c:pt idx="2485">
                  <c:v>1.5301959999999998E-2</c:v>
                </c:pt>
                <c:pt idx="2486">
                  <c:v>1.5439119999999999E-2</c:v>
                </c:pt>
                <c:pt idx="2487">
                  <c:v>1.5253939999999999E-2</c:v>
                </c:pt>
                <c:pt idx="2488">
                  <c:v>1.5336280000000001E-2</c:v>
                </c:pt>
                <c:pt idx="2489">
                  <c:v>1.531589E-2</c:v>
                </c:pt>
                <c:pt idx="2490">
                  <c:v>1.5223759999999999E-2</c:v>
                </c:pt>
                <c:pt idx="2491">
                  <c:v>1.4822729999999999E-2</c:v>
                </c:pt>
                <c:pt idx="2492">
                  <c:v>1.4770709999999999E-2</c:v>
                </c:pt>
                <c:pt idx="2493">
                  <c:v>1.494083E-2</c:v>
                </c:pt>
                <c:pt idx="2494">
                  <c:v>1.5057590000000001E-2</c:v>
                </c:pt>
                <c:pt idx="2495">
                  <c:v>1.5501879999999999E-2</c:v>
                </c:pt>
                <c:pt idx="2496">
                  <c:v>1.5766889999999999E-2</c:v>
                </c:pt>
                <c:pt idx="2497">
                  <c:v>1.583824E-2</c:v>
                </c:pt>
                <c:pt idx="2498">
                  <c:v>1.50364E-2</c:v>
                </c:pt>
                <c:pt idx="2499">
                  <c:v>1.503734E-2</c:v>
                </c:pt>
                <c:pt idx="2500">
                  <c:v>1.5327850000000001E-2</c:v>
                </c:pt>
                <c:pt idx="2501">
                  <c:v>1.5465919999999999E-2</c:v>
                </c:pt>
                <c:pt idx="2502">
                  <c:v>1.5656139999999999E-2</c:v>
                </c:pt>
                <c:pt idx="2503">
                  <c:v>1.5565219999999999E-2</c:v>
                </c:pt>
                <c:pt idx="2504">
                  <c:v>1.5299460000000001E-2</c:v>
                </c:pt>
                <c:pt idx="2505">
                  <c:v>1.5594799999999999E-2</c:v>
                </c:pt>
                <c:pt idx="2506">
                  <c:v>1.5451980000000001E-2</c:v>
                </c:pt>
                <c:pt idx="2507">
                  <c:v>1.4837590000000001E-2</c:v>
                </c:pt>
                <c:pt idx="2508">
                  <c:v>1.514244E-2</c:v>
                </c:pt>
                <c:pt idx="2509">
                  <c:v>1.4970840000000001E-2</c:v>
                </c:pt>
                <c:pt idx="2510">
                  <c:v>1.4963059999999999E-2</c:v>
                </c:pt>
                <c:pt idx="2511">
                  <c:v>1.453344E-2</c:v>
                </c:pt>
                <c:pt idx="2512">
                  <c:v>1.425068E-2</c:v>
                </c:pt>
                <c:pt idx="2513">
                  <c:v>1.4228600000000001E-2</c:v>
                </c:pt>
                <c:pt idx="2514">
                  <c:v>1.4220470000000001E-2</c:v>
                </c:pt>
                <c:pt idx="2515">
                  <c:v>1.4250480000000001E-2</c:v>
                </c:pt>
                <c:pt idx="2516">
                  <c:v>1.4448019999999999E-2</c:v>
                </c:pt>
                <c:pt idx="2517">
                  <c:v>1.477617E-2</c:v>
                </c:pt>
                <c:pt idx="2518">
                  <c:v>1.4374050000000001E-2</c:v>
                </c:pt>
                <c:pt idx="2519">
                  <c:v>1.4380980000000002E-2</c:v>
                </c:pt>
                <c:pt idx="2520">
                  <c:v>1.4058019999999999E-2</c:v>
                </c:pt>
                <c:pt idx="2521">
                  <c:v>1.398717E-2</c:v>
                </c:pt>
                <c:pt idx="2522">
                  <c:v>1.3716589999999999E-2</c:v>
                </c:pt>
                <c:pt idx="2523">
                  <c:v>1.377726E-2</c:v>
                </c:pt>
                <c:pt idx="2524">
                  <c:v>1.3818459999999999E-2</c:v>
                </c:pt>
                <c:pt idx="2525">
                  <c:v>1.362031E-2</c:v>
                </c:pt>
                <c:pt idx="2526">
                  <c:v>1.3632180000000001E-2</c:v>
                </c:pt>
                <c:pt idx="2527">
                  <c:v>1.3410210000000001E-2</c:v>
                </c:pt>
                <c:pt idx="2528">
                  <c:v>1.3138E-2</c:v>
                </c:pt>
                <c:pt idx="2529">
                  <c:v>1.306652E-2</c:v>
                </c:pt>
                <c:pt idx="2530">
                  <c:v>1.322517E-2</c:v>
                </c:pt>
                <c:pt idx="2531">
                  <c:v>1.2975540000000001E-2</c:v>
                </c:pt>
                <c:pt idx="2532">
                  <c:v>1.3326279999999999E-2</c:v>
                </c:pt>
                <c:pt idx="2533">
                  <c:v>1.3118510000000002E-2</c:v>
                </c:pt>
                <c:pt idx="2534">
                  <c:v>1.291847E-2</c:v>
                </c:pt>
                <c:pt idx="2535">
                  <c:v>1.270635E-2</c:v>
                </c:pt>
                <c:pt idx="2536">
                  <c:v>1.289683E-2</c:v>
                </c:pt>
                <c:pt idx="2537">
                  <c:v>1.332676E-2</c:v>
                </c:pt>
                <c:pt idx="2538">
                  <c:v>1.3219719999999999E-2</c:v>
                </c:pt>
                <c:pt idx="2539">
                  <c:v>1.288108E-2</c:v>
                </c:pt>
                <c:pt idx="2540">
                  <c:v>1.314827E-2</c:v>
                </c:pt>
                <c:pt idx="2541">
                  <c:v>1.2736849999999999E-2</c:v>
                </c:pt>
                <c:pt idx="2542">
                  <c:v>1.2549459999999998E-2</c:v>
                </c:pt>
                <c:pt idx="2543">
                  <c:v>1.2180280000000002E-2</c:v>
                </c:pt>
                <c:pt idx="2544">
                  <c:v>1.2315620000000001E-2</c:v>
                </c:pt>
                <c:pt idx="2545">
                  <c:v>1.2338880000000002E-2</c:v>
                </c:pt>
                <c:pt idx="2546">
                  <c:v>1.227782E-2</c:v>
                </c:pt>
                <c:pt idx="2547">
                  <c:v>1.1942079999999999E-2</c:v>
                </c:pt>
                <c:pt idx="2548">
                  <c:v>1.184897E-2</c:v>
                </c:pt>
                <c:pt idx="2549">
                  <c:v>1.2020930000000001E-2</c:v>
                </c:pt>
                <c:pt idx="2550">
                  <c:v>1.190656E-2</c:v>
                </c:pt>
                <c:pt idx="2551">
                  <c:v>1.1747250000000001E-2</c:v>
                </c:pt>
                <c:pt idx="2552">
                  <c:v>1.1690519999999999E-2</c:v>
                </c:pt>
                <c:pt idx="2553">
                  <c:v>1.1550059999999999E-2</c:v>
                </c:pt>
                <c:pt idx="2554">
                  <c:v>1.151576E-2</c:v>
                </c:pt>
                <c:pt idx="2555">
                  <c:v>1.1234550000000001E-2</c:v>
                </c:pt>
                <c:pt idx="2556">
                  <c:v>1.0819669999999998E-2</c:v>
                </c:pt>
                <c:pt idx="2557">
                  <c:v>1.060242E-2</c:v>
                </c:pt>
                <c:pt idx="2558">
                  <c:v>1.0789150000000001E-2</c:v>
                </c:pt>
                <c:pt idx="2559">
                  <c:v>1.097968E-2</c:v>
                </c:pt>
                <c:pt idx="2560">
                  <c:v>1.1429389999999999E-2</c:v>
                </c:pt>
                <c:pt idx="2561">
                  <c:v>1.158355E-2</c:v>
                </c:pt>
                <c:pt idx="2562">
                  <c:v>1.199827E-2</c:v>
                </c:pt>
                <c:pt idx="2563">
                  <c:v>1.179608E-2</c:v>
                </c:pt>
                <c:pt idx="2564">
                  <c:v>1.1732640000000001E-2</c:v>
                </c:pt>
                <c:pt idx="2565">
                  <c:v>1.2453190000000001E-2</c:v>
                </c:pt>
                <c:pt idx="2566">
                  <c:v>1.256874E-2</c:v>
                </c:pt>
                <c:pt idx="2567">
                  <c:v>1.2493280000000001E-2</c:v>
                </c:pt>
                <c:pt idx="2568">
                  <c:v>1.280645E-2</c:v>
                </c:pt>
                <c:pt idx="2569">
                  <c:v>1.261321E-2</c:v>
                </c:pt>
                <c:pt idx="2570">
                  <c:v>1.2637900000000001E-2</c:v>
                </c:pt>
                <c:pt idx="2571">
                  <c:v>1.2707919999999999E-2</c:v>
                </c:pt>
                <c:pt idx="2572">
                  <c:v>1.289239E-2</c:v>
                </c:pt>
                <c:pt idx="2573">
                  <c:v>1.2551939999999999E-2</c:v>
                </c:pt>
                <c:pt idx="2574">
                  <c:v>1.231647E-2</c:v>
                </c:pt>
                <c:pt idx="2575">
                  <c:v>1.201848E-2</c:v>
                </c:pt>
                <c:pt idx="2576">
                  <c:v>1.1886819999999999E-2</c:v>
                </c:pt>
                <c:pt idx="2577">
                  <c:v>1.1833199999999999E-2</c:v>
                </c:pt>
                <c:pt idx="2578">
                  <c:v>1.184852E-2</c:v>
                </c:pt>
                <c:pt idx="2579">
                  <c:v>1.163878E-2</c:v>
                </c:pt>
                <c:pt idx="2580">
                  <c:v>1.1553530000000001E-2</c:v>
                </c:pt>
                <c:pt idx="2581">
                  <c:v>1.1192880000000001E-2</c:v>
                </c:pt>
                <c:pt idx="2582">
                  <c:v>1.1330119999999999E-2</c:v>
                </c:pt>
                <c:pt idx="2583">
                  <c:v>1.1337809999999999E-2</c:v>
                </c:pt>
                <c:pt idx="2584">
                  <c:v>1.1242170000000001E-2</c:v>
                </c:pt>
                <c:pt idx="2585">
                  <c:v>1.1219950000000001E-2</c:v>
                </c:pt>
                <c:pt idx="2586">
                  <c:v>1.1028679999999999E-2</c:v>
                </c:pt>
                <c:pt idx="2587">
                  <c:v>1.107494E-2</c:v>
                </c:pt>
                <c:pt idx="2588">
                  <c:v>1.09637E-2</c:v>
                </c:pt>
                <c:pt idx="2589">
                  <c:v>1.095694E-2</c:v>
                </c:pt>
                <c:pt idx="2590">
                  <c:v>1.0562670000000001E-2</c:v>
                </c:pt>
                <c:pt idx="2591">
                  <c:v>9.8787100000000006E-3</c:v>
                </c:pt>
                <c:pt idx="2592">
                  <c:v>1.0033240000000001E-2</c:v>
                </c:pt>
                <c:pt idx="2593">
                  <c:v>1.0704999999999999E-2</c:v>
                </c:pt>
                <c:pt idx="2594">
                  <c:v>1.0590179999999999E-2</c:v>
                </c:pt>
                <c:pt idx="2595">
                  <c:v>1.0748590000000001E-2</c:v>
                </c:pt>
                <c:pt idx="2596">
                  <c:v>1.0746690000000001E-2</c:v>
                </c:pt>
                <c:pt idx="2597">
                  <c:v>1.085031E-2</c:v>
                </c:pt>
                <c:pt idx="2598">
                  <c:v>1.0847260000000001E-2</c:v>
                </c:pt>
                <c:pt idx="2599">
                  <c:v>1.0675840000000001E-2</c:v>
                </c:pt>
                <c:pt idx="2600">
                  <c:v>1.0775950000000001E-2</c:v>
                </c:pt>
                <c:pt idx="2601">
                  <c:v>1.0751470000000001E-2</c:v>
                </c:pt>
                <c:pt idx="2602">
                  <c:v>1.0511999999999999E-2</c:v>
                </c:pt>
                <c:pt idx="2603">
                  <c:v>1.046505E-2</c:v>
                </c:pt>
                <c:pt idx="2604">
                  <c:v>1.043461E-2</c:v>
                </c:pt>
                <c:pt idx="2605">
                  <c:v>1.0085170000000001E-2</c:v>
                </c:pt>
                <c:pt idx="2606">
                  <c:v>1.0251459999999999E-2</c:v>
                </c:pt>
                <c:pt idx="2607">
                  <c:v>1.0337369999999999E-2</c:v>
                </c:pt>
                <c:pt idx="2608">
                  <c:v>1.03412E-2</c:v>
                </c:pt>
                <c:pt idx="2609">
                  <c:v>1.019545E-2</c:v>
                </c:pt>
                <c:pt idx="2610">
                  <c:v>1.0196119999999999E-2</c:v>
                </c:pt>
                <c:pt idx="2611">
                  <c:v>9.9874300000000003E-3</c:v>
                </c:pt>
                <c:pt idx="2612">
                  <c:v>9.9743699999999998E-3</c:v>
                </c:pt>
                <c:pt idx="2613">
                  <c:v>9.9037099999999996E-3</c:v>
                </c:pt>
                <c:pt idx="2614">
                  <c:v>9.9110699999999993E-3</c:v>
                </c:pt>
                <c:pt idx="2615">
                  <c:v>9.8436199999999991E-3</c:v>
                </c:pt>
                <c:pt idx="2616">
                  <c:v>1.0030859999999999E-2</c:v>
                </c:pt>
                <c:pt idx="2617">
                  <c:v>9.7732200000000009E-3</c:v>
                </c:pt>
                <c:pt idx="2618">
                  <c:v>9.5725600000000008E-3</c:v>
                </c:pt>
                <c:pt idx="2619">
                  <c:v>9.6403099999999992E-3</c:v>
                </c:pt>
                <c:pt idx="2620">
                  <c:v>9.3847800000000006E-3</c:v>
                </c:pt>
                <c:pt idx="2621">
                  <c:v>9.2059100000000012E-3</c:v>
                </c:pt>
                <c:pt idx="2622">
                  <c:v>8.8598600000000007E-3</c:v>
                </c:pt>
                <c:pt idx="2623">
                  <c:v>8.6822500000000007E-3</c:v>
                </c:pt>
                <c:pt idx="2624">
                  <c:v>8.6643099999999997E-3</c:v>
                </c:pt>
                <c:pt idx="2625">
                  <c:v>9.0571200000000001E-3</c:v>
                </c:pt>
                <c:pt idx="2626">
                  <c:v>9.2567699999999992E-3</c:v>
                </c:pt>
                <c:pt idx="2627">
                  <c:v>9.1667199999999997E-3</c:v>
                </c:pt>
                <c:pt idx="2628">
                  <c:v>9.3035700000000006E-3</c:v>
                </c:pt>
                <c:pt idx="2629">
                  <c:v>8.8719699999999999E-3</c:v>
                </c:pt>
                <c:pt idx="2630">
                  <c:v>8.6461000000000003E-3</c:v>
                </c:pt>
                <c:pt idx="2631">
                  <c:v>8.5426400000000006E-3</c:v>
                </c:pt>
                <c:pt idx="2632">
                  <c:v>8.3788100000000004E-3</c:v>
                </c:pt>
                <c:pt idx="2633">
                  <c:v>8.128680000000001E-3</c:v>
                </c:pt>
                <c:pt idx="2634">
                  <c:v>8.1376800000000013E-3</c:v>
                </c:pt>
                <c:pt idx="2635">
                  <c:v>7.61518E-3</c:v>
                </c:pt>
                <c:pt idx="2636">
                  <c:v>7.7149900000000006E-3</c:v>
                </c:pt>
                <c:pt idx="2637">
                  <c:v>8.1561399999999992E-3</c:v>
                </c:pt>
                <c:pt idx="2638">
                  <c:v>8.1052999999999993E-3</c:v>
                </c:pt>
                <c:pt idx="2639">
                  <c:v>8.0688499999999989E-3</c:v>
                </c:pt>
                <c:pt idx="2640">
                  <c:v>8.0393800000000005E-3</c:v>
                </c:pt>
                <c:pt idx="2641">
                  <c:v>8.0703800000000003E-3</c:v>
                </c:pt>
                <c:pt idx="2642">
                  <c:v>7.6804399999999993E-3</c:v>
                </c:pt>
                <c:pt idx="2643">
                  <c:v>7.6166799999999998E-3</c:v>
                </c:pt>
                <c:pt idx="2644">
                  <c:v>7.64892E-3</c:v>
                </c:pt>
                <c:pt idx="2645">
                  <c:v>7.2735200000000003E-3</c:v>
                </c:pt>
                <c:pt idx="2646">
                  <c:v>7.0549100000000002E-3</c:v>
                </c:pt>
                <c:pt idx="2647">
                  <c:v>6.3859399999999997E-3</c:v>
                </c:pt>
                <c:pt idx="2648">
                  <c:v>6.8119900000000004E-3</c:v>
                </c:pt>
                <c:pt idx="2649">
                  <c:v>7.1693199999999999E-3</c:v>
                </c:pt>
                <c:pt idx="2650">
                  <c:v>7.3666299999999999E-3</c:v>
                </c:pt>
                <c:pt idx="2651">
                  <c:v>6.83411E-3</c:v>
                </c:pt>
                <c:pt idx="2652">
                  <c:v>6.8321299999999996E-3</c:v>
                </c:pt>
                <c:pt idx="2653">
                  <c:v>6.2855999999999997E-3</c:v>
                </c:pt>
                <c:pt idx="2654">
                  <c:v>6.5693900000000005E-3</c:v>
                </c:pt>
                <c:pt idx="2655">
                  <c:v>6.5036700000000005E-3</c:v>
                </c:pt>
                <c:pt idx="2656">
                  <c:v>6.5144899999999995E-3</c:v>
                </c:pt>
                <c:pt idx="2657">
                  <c:v>6.5152299999999995E-3</c:v>
                </c:pt>
                <c:pt idx="2658">
                  <c:v>6.5797399999999997E-3</c:v>
                </c:pt>
                <c:pt idx="2659">
                  <c:v>7.6825000000000001E-3</c:v>
                </c:pt>
                <c:pt idx="2660">
                  <c:v>5.6492000000000001E-3</c:v>
                </c:pt>
                <c:pt idx="2661">
                  <c:v>5.4660100000000003E-3</c:v>
                </c:pt>
                <c:pt idx="2662">
                  <c:v>5.5739300000000004E-3</c:v>
                </c:pt>
                <c:pt idx="2663">
                  <c:v>5.6037700000000001E-3</c:v>
                </c:pt>
                <c:pt idx="2664">
                  <c:v>5.5987699999999994E-3</c:v>
                </c:pt>
                <c:pt idx="2665">
                  <c:v>5.3571800000000004E-3</c:v>
                </c:pt>
                <c:pt idx="2666">
                  <c:v>5.07406E-3</c:v>
                </c:pt>
                <c:pt idx="2667">
                  <c:v>5.4417800000000002E-3</c:v>
                </c:pt>
                <c:pt idx="2668">
                  <c:v>5.7970200000000008E-3</c:v>
                </c:pt>
                <c:pt idx="2669">
                  <c:v>5.8468900000000004E-3</c:v>
                </c:pt>
                <c:pt idx="2670">
                  <c:v>5.8716300000000001E-3</c:v>
                </c:pt>
                <c:pt idx="2671">
                  <c:v>5.8899999999999994E-3</c:v>
                </c:pt>
                <c:pt idx="2672">
                  <c:v>6.1820799999999995E-3</c:v>
                </c:pt>
                <c:pt idx="2673">
                  <c:v>6.0282299999999999E-3</c:v>
                </c:pt>
                <c:pt idx="2674">
                  <c:v>5.8361100000000003E-3</c:v>
                </c:pt>
                <c:pt idx="2675">
                  <c:v>5.8534699999999995E-3</c:v>
                </c:pt>
                <c:pt idx="2676">
                  <c:v>5.94117E-3</c:v>
                </c:pt>
                <c:pt idx="2677">
                  <c:v>5.9313800000000009E-3</c:v>
                </c:pt>
                <c:pt idx="2678">
                  <c:v>6.3604200000000003E-3</c:v>
                </c:pt>
                <c:pt idx="2679">
                  <c:v>6.3416899999999997E-3</c:v>
                </c:pt>
                <c:pt idx="2680">
                  <c:v>5.9983800000000002E-3</c:v>
                </c:pt>
                <c:pt idx="2681">
                  <c:v>6.1411400000000007E-3</c:v>
                </c:pt>
                <c:pt idx="2682">
                  <c:v>6.2271499999999999E-3</c:v>
                </c:pt>
                <c:pt idx="2683">
                  <c:v>5.82272E-3</c:v>
                </c:pt>
                <c:pt idx="2684">
                  <c:v>5.53164E-3</c:v>
                </c:pt>
                <c:pt idx="2685">
                  <c:v>5.7014500000000003E-3</c:v>
                </c:pt>
                <c:pt idx="2686">
                  <c:v>5.6628800000000003E-3</c:v>
                </c:pt>
                <c:pt idx="2687">
                  <c:v>5.9601999999999997E-3</c:v>
                </c:pt>
                <c:pt idx="2688">
                  <c:v>5.9638299999999998E-3</c:v>
                </c:pt>
                <c:pt idx="2689">
                  <c:v>5.71142E-3</c:v>
                </c:pt>
                <c:pt idx="2690">
                  <c:v>5.9877800000000007E-3</c:v>
                </c:pt>
                <c:pt idx="2691">
                  <c:v>5.4500899999999994E-3</c:v>
                </c:pt>
                <c:pt idx="2692">
                  <c:v>4.7902400000000003E-3</c:v>
                </c:pt>
                <c:pt idx="2693">
                  <c:v>4.4642800000000002E-3</c:v>
                </c:pt>
                <c:pt idx="2694">
                  <c:v>4.7981200000000003E-3</c:v>
                </c:pt>
                <c:pt idx="2695">
                  <c:v>5.0849100000000006E-3</c:v>
                </c:pt>
                <c:pt idx="2696">
                  <c:v>4.9347599999999998E-3</c:v>
                </c:pt>
                <c:pt idx="2697">
                  <c:v>4.9719099999999995E-3</c:v>
                </c:pt>
                <c:pt idx="2698">
                  <c:v>4.6148500000000002E-3</c:v>
                </c:pt>
                <c:pt idx="2699">
                  <c:v>4.57092E-3</c:v>
                </c:pt>
                <c:pt idx="2700">
                  <c:v>4.55019E-3</c:v>
                </c:pt>
                <c:pt idx="2701">
                  <c:v>4.7469899999999995E-3</c:v>
                </c:pt>
                <c:pt idx="2702">
                  <c:v>4.85981E-3</c:v>
                </c:pt>
                <c:pt idx="2703">
                  <c:v>4.9960500000000001E-3</c:v>
                </c:pt>
                <c:pt idx="2704">
                  <c:v>5.2247299999999995E-3</c:v>
                </c:pt>
                <c:pt idx="2705">
                  <c:v>5.1341199999999998E-3</c:v>
                </c:pt>
                <c:pt idx="2706">
                  <c:v>4.8978800000000003E-3</c:v>
                </c:pt>
                <c:pt idx="2707">
                  <c:v>4.8829900000000002E-3</c:v>
                </c:pt>
                <c:pt idx="2708">
                  <c:v>4.6769000000000003E-3</c:v>
                </c:pt>
                <c:pt idx="2709">
                  <c:v>4.8996299999999994E-3</c:v>
                </c:pt>
                <c:pt idx="2710">
                  <c:v>4.9691500000000003E-3</c:v>
                </c:pt>
                <c:pt idx="2711">
                  <c:v>5.11758E-3</c:v>
                </c:pt>
                <c:pt idx="2712">
                  <c:v>4.8055099999999998E-3</c:v>
                </c:pt>
                <c:pt idx="2713">
                  <c:v>4.7780499999999998E-3</c:v>
                </c:pt>
                <c:pt idx="2714">
                  <c:v>4.6551399999999995E-3</c:v>
                </c:pt>
                <c:pt idx="2715">
                  <c:v>4.4773499999999997E-3</c:v>
                </c:pt>
                <c:pt idx="2716">
                  <c:v>4.1216100000000004E-3</c:v>
                </c:pt>
                <c:pt idx="2717">
                  <c:v>3.95854E-3</c:v>
                </c:pt>
                <c:pt idx="2718">
                  <c:v>3.7685499999999999E-3</c:v>
                </c:pt>
                <c:pt idx="2719">
                  <c:v>3.6189500000000001E-3</c:v>
                </c:pt>
                <c:pt idx="2720">
                  <c:v>3.9569100000000001E-3</c:v>
                </c:pt>
                <c:pt idx="2721">
                  <c:v>4.2226499999999997E-3</c:v>
                </c:pt>
                <c:pt idx="2722">
                  <c:v>4.7826299999999995E-3</c:v>
                </c:pt>
                <c:pt idx="2723">
                  <c:v>4.7551299999999998E-3</c:v>
                </c:pt>
                <c:pt idx="2724">
                  <c:v>4.79949E-3</c:v>
                </c:pt>
                <c:pt idx="2725">
                  <c:v>4.8021399999999999E-3</c:v>
                </c:pt>
                <c:pt idx="2726">
                  <c:v>5.5466800000000009E-3</c:v>
                </c:pt>
                <c:pt idx="2727">
                  <c:v>6.2345099999999995E-3</c:v>
                </c:pt>
                <c:pt idx="2728">
                  <c:v>6.8175800000000002E-3</c:v>
                </c:pt>
                <c:pt idx="2729">
                  <c:v>7.4120799999999997E-3</c:v>
                </c:pt>
                <c:pt idx="2730">
                  <c:v>8.3344200000000004E-3</c:v>
                </c:pt>
                <c:pt idx="2731">
                  <c:v>8.6149699999999996E-3</c:v>
                </c:pt>
                <c:pt idx="2732">
                  <c:v>8.3378300000000009E-3</c:v>
                </c:pt>
                <c:pt idx="2733">
                  <c:v>8.6414999999999999E-3</c:v>
                </c:pt>
                <c:pt idx="2734">
                  <c:v>9.6728400000000003E-3</c:v>
                </c:pt>
                <c:pt idx="2735">
                  <c:v>9.29636E-3</c:v>
                </c:pt>
                <c:pt idx="2736">
                  <c:v>9.7505400000000002E-3</c:v>
                </c:pt>
                <c:pt idx="2737">
                  <c:v>9.3008399999999995E-3</c:v>
                </c:pt>
                <c:pt idx="2738">
                  <c:v>9.3828799999999997E-3</c:v>
                </c:pt>
                <c:pt idx="2739">
                  <c:v>9.1163500000000005E-3</c:v>
                </c:pt>
                <c:pt idx="2740">
                  <c:v>9.1079100000000003E-3</c:v>
                </c:pt>
                <c:pt idx="2741">
                  <c:v>9.4307000000000002E-3</c:v>
                </c:pt>
                <c:pt idx="2742">
                  <c:v>9.2189400000000001E-3</c:v>
                </c:pt>
                <c:pt idx="2743">
                  <c:v>9.2090999999999996E-3</c:v>
                </c:pt>
                <c:pt idx="2744">
                  <c:v>8.9800599999999998E-3</c:v>
                </c:pt>
                <c:pt idx="2745">
                  <c:v>8.7581900000000008E-3</c:v>
                </c:pt>
                <c:pt idx="2746">
                  <c:v>8.5534500000000006E-3</c:v>
                </c:pt>
                <c:pt idx="2747">
                  <c:v>8.3581200000000001E-3</c:v>
                </c:pt>
                <c:pt idx="2748">
                  <c:v>8.2049199999999992E-3</c:v>
                </c:pt>
                <c:pt idx="2749">
                  <c:v>9.5308300000000006E-3</c:v>
                </c:pt>
                <c:pt idx="2750">
                  <c:v>1.1061430000000001E-2</c:v>
                </c:pt>
                <c:pt idx="2751">
                  <c:v>1.1251880000000001E-2</c:v>
                </c:pt>
                <c:pt idx="2752">
                  <c:v>1.140061E-2</c:v>
                </c:pt>
                <c:pt idx="2753">
                  <c:v>1.1585980000000001E-2</c:v>
                </c:pt>
                <c:pt idx="2754">
                  <c:v>1.219574E-2</c:v>
                </c:pt>
                <c:pt idx="2755">
                  <c:v>1.25465E-2</c:v>
                </c:pt>
                <c:pt idx="2756">
                  <c:v>1.2030849999999999E-2</c:v>
                </c:pt>
                <c:pt idx="2757">
                  <c:v>1.1787700000000002E-2</c:v>
                </c:pt>
                <c:pt idx="2758">
                  <c:v>1.1354789999999998E-2</c:v>
                </c:pt>
                <c:pt idx="2759">
                  <c:v>1.1573610000000002E-2</c:v>
                </c:pt>
                <c:pt idx="2760">
                  <c:v>1.154965E-2</c:v>
                </c:pt>
                <c:pt idx="2761">
                  <c:v>1.149857E-2</c:v>
                </c:pt>
                <c:pt idx="2762">
                  <c:v>1.120108E-2</c:v>
                </c:pt>
                <c:pt idx="2763">
                  <c:v>1.2182510000000001E-2</c:v>
                </c:pt>
                <c:pt idx="2764">
                  <c:v>1.2294119999999999E-2</c:v>
                </c:pt>
                <c:pt idx="2765">
                  <c:v>1.1769979999999999E-2</c:v>
                </c:pt>
                <c:pt idx="2766">
                  <c:v>1.2140059999999999E-2</c:v>
                </c:pt>
                <c:pt idx="2767">
                  <c:v>1.2823649999999999E-2</c:v>
                </c:pt>
                <c:pt idx="2768">
                  <c:v>1.201201E-2</c:v>
                </c:pt>
                <c:pt idx="2769">
                  <c:v>1.181132E-2</c:v>
                </c:pt>
                <c:pt idx="2770">
                  <c:v>1.24513E-2</c:v>
                </c:pt>
                <c:pt idx="2771">
                  <c:v>1.294038E-2</c:v>
                </c:pt>
                <c:pt idx="2772">
                  <c:v>1.2587170000000002E-2</c:v>
                </c:pt>
                <c:pt idx="2773">
                  <c:v>1.2108010000000001E-2</c:v>
                </c:pt>
                <c:pt idx="2774">
                  <c:v>1.104516E-2</c:v>
                </c:pt>
                <c:pt idx="2775">
                  <c:v>1.1067819999999999E-2</c:v>
                </c:pt>
                <c:pt idx="2776">
                  <c:v>1.146349E-2</c:v>
                </c:pt>
                <c:pt idx="2777">
                  <c:v>1.2646020000000001E-2</c:v>
                </c:pt>
                <c:pt idx="2778">
                  <c:v>1.259418E-2</c:v>
                </c:pt>
                <c:pt idx="2779">
                  <c:v>1.235896E-2</c:v>
                </c:pt>
                <c:pt idx="2780">
                  <c:v>1.1713929999999999E-2</c:v>
                </c:pt>
                <c:pt idx="2781">
                  <c:v>1.1819130000000001E-2</c:v>
                </c:pt>
                <c:pt idx="2782">
                  <c:v>1.104071E-2</c:v>
                </c:pt>
                <c:pt idx="2783">
                  <c:v>1.070662E-2</c:v>
                </c:pt>
                <c:pt idx="2784">
                  <c:v>1.089737E-2</c:v>
                </c:pt>
                <c:pt idx="2785">
                  <c:v>1.0711969999999999E-2</c:v>
                </c:pt>
                <c:pt idx="2786">
                  <c:v>1.0655099999999999E-2</c:v>
                </c:pt>
                <c:pt idx="2787">
                  <c:v>1.023404E-2</c:v>
                </c:pt>
                <c:pt idx="2788">
                  <c:v>9.9824199999999988E-3</c:v>
                </c:pt>
                <c:pt idx="2789">
                  <c:v>1.0300510000000001E-2</c:v>
                </c:pt>
                <c:pt idx="2790">
                  <c:v>1.0364079999999999E-2</c:v>
                </c:pt>
                <c:pt idx="2791">
                  <c:v>1.004831E-2</c:v>
                </c:pt>
                <c:pt idx="2792">
                  <c:v>9.8461399999999998E-3</c:v>
                </c:pt>
                <c:pt idx="2793">
                  <c:v>9.5799100000000005E-3</c:v>
                </c:pt>
                <c:pt idx="2794">
                  <c:v>9.8163E-3</c:v>
                </c:pt>
                <c:pt idx="2795">
                  <c:v>1.0733280000000001E-2</c:v>
                </c:pt>
                <c:pt idx="2796">
                  <c:v>1.0509269999999999E-2</c:v>
                </c:pt>
                <c:pt idx="2797">
                  <c:v>1.023603E-2</c:v>
                </c:pt>
                <c:pt idx="2798">
                  <c:v>1.0294620000000001E-2</c:v>
                </c:pt>
                <c:pt idx="2799">
                  <c:v>9.8361400000000002E-3</c:v>
                </c:pt>
                <c:pt idx="2800">
                  <c:v>9.7493300000000005E-3</c:v>
                </c:pt>
                <c:pt idx="2801">
                  <c:v>9.9220699999999998E-3</c:v>
                </c:pt>
                <c:pt idx="2802">
                  <c:v>1.0003169999999999E-2</c:v>
                </c:pt>
                <c:pt idx="2803">
                  <c:v>9.706890000000001E-3</c:v>
                </c:pt>
                <c:pt idx="2804">
                  <c:v>9.7806799999999999E-3</c:v>
                </c:pt>
                <c:pt idx="2805">
                  <c:v>9.8986100000000004E-3</c:v>
                </c:pt>
                <c:pt idx="2806">
                  <c:v>9.3341399999999995E-3</c:v>
                </c:pt>
                <c:pt idx="2807">
                  <c:v>9.3831399999999999E-3</c:v>
                </c:pt>
                <c:pt idx="2808">
                  <c:v>8.9700100000000005E-3</c:v>
                </c:pt>
                <c:pt idx="2809">
                  <c:v>1.0470500000000001E-2</c:v>
                </c:pt>
                <c:pt idx="2810">
                  <c:v>1.037191E-2</c:v>
                </c:pt>
                <c:pt idx="2811">
                  <c:v>1.0582210000000002E-2</c:v>
                </c:pt>
                <c:pt idx="2812">
                  <c:v>1.0193879999999999E-2</c:v>
                </c:pt>
                <c:pt idx="2813">
                  <c:v>1.038911E-2</c:v>
                </c:pt>
                <c:pt idx="2814">
                  <c:v>1.10755E-2</c:v>
                </c:pt>
                <c:pt idx="2815">
                  <c:v>1.117054E-2</c:v>
                </c:pt>
                <c:pt idx="2816">
                  <c:v>1.0871500000000001E-2</c:v>
                </c:pt>
                <c:pt idx="2817">
                  <c:v>1.028626E-2</c:v>
                </c:pt>
                <c:pt idx="2818">
                  <c:v>1.008891E-2</c:v>
                </c:pt>
                <c:pt idx="2819">
                  <c:v>1.013207E-2</c:v>
                </c:pt>
                <c:pt idx="2820">
                  <c:v>1.05617E-2</c:v>
                </c:pt>
                <c:pt idx="2821">
                  <c:v>1.02983E-2</c:v>
                </c:pt>
                <c:pt idx="2822">
                  <c:v>1.01081E-2</c:v>
                </c:pt>
                <c:pt idx="2823">
                  <c:v>9.9082700000000003E-3</c:v>
                </c:pt>
                <c:pt idx="2824">
                  <c:v>1.0634840000000001E-2</c:v>
                </c:pt>
                <c:pt idx="2825">
                  <c:v>1.0971429999999999E-2</c:v>
                </c:pt>
                <c:pt idx="2826">
                  <c:v>1.0922629999999999E-2</c:v>
                </c:pt>
                <c:pt idx="2827">
                  <c:v>9.9263400000000005E-3</c:v>
                </c:pt>
                <c:pt idx="2828">
                  <c:v>1.0203930000000002E-2</c:v>
                </c:pt>
                <c:pt idx="2829">
                  <c:v>9.8505899999999993E-3</c:v>
                </c:pt>
                <c:pt idx="2830">
                  <c:v>9.6553999999999997E-3</c:v>
                </c:pt>
                <c:pt idx="2831">
                  <c:v>9.2940399999999999E-3</c:v>
                </c:pt>
                <c:pt idx="2832">
                  <c:v>1.0022409999999999E-2</c:v>
                </c:pt>
                <c:pt idx="2833">
                  <c:v>9.7145400000000007E-3</c:v>
                </c:pt>
                <c:pt idx="2834">
                  <c:v>9.7010499999999993E-3</c:v>
                </c:pt>
                <c:pt idx="2835">
                  <c:v>9.4025199999999993E-3</c:v>
                </c:pt>
                <c:pt idx="2836">
                  <c:v>9.1676899999999992E-3</c:v>
                </c:pt>
                <c:pt idx="2837">
                  <c:v>8.6788999999999998E-3</c:v>
                </c:pt>
                <c:pt idx="2838">
                  <c:v>9.1640899999999997E-3</c:v>
                </c:pt>
                <c:pt idx="2839">
                  <c:v>9.6525700000000009E-3</c:v>
                </c:pt>
                <c:pt idx="2840">
                  <c:v>9.6045699999999998E-3</c:v>
                </c:pt>
                <c:pt idx="2841">
                  <c:v>9.393519999999999E-3</c:v>
                </c:pt>
                <c:pt idx="2842">
                  <c:v>9.6488500000000005E-3</c:v>
                </c:pt>
                <c:pt idx="2843">
                  <c:v>9.3807999999999999E-3</c:v>
                </c:pt>
                <c:pt idx="2844">
                  <c:v>9.4948900000000006E-3</c:v>
                </c:pt>
                <c:pt idx="2845">
                  <c:v>9.2100199999999993E-3</c:v>
                </c:pt>
                <c:pt idx="2846">
                  <c:v>9.2385399999999999E-3</c:v>
                </c:pt>
                <c:pt idx="2847">
                  <c:v>9.243320000000001E-3</c:v>
                </c:pt>
                <c:pt idx="2848">
                  <c:v>9.3695700000000007E-3</c:v>
                </c:pt>
                <c:pt idx="2849">
                  <c:v>9.7619600000000001E-3</c:v>
                </c:pt>
                <c:pt idx="2850">
                  <c:v>9.4274500000000004E-3</c:v>
                </c:pt>
                <c:pt idx="2851">
                  <c:v>9.1625500000000002E-3</c:v>
                </c:pt>
                <c:pt idx="2852">
                  <c:v>9.3028900000000012E-3</c:v>
                </c:pt>
                <c:pt idx="2853">
                  <c:v>9.2290199999999992E-3</c:v>
                </c:pt>
                <c:pt idx="2854">
                  <c:v>8.8809500000000003E-3</c:v>
                </c:pt>
                <c:pt idx="2855">
                  <c:v>9.0486100000000003E-3</c:v>
                </c:pt>
                <c:pt idx="2856">
                  <c:v>9.3262999999999992E-3</c:v>
                </c:pt>
                <c:pt idx="2857">
                  <c:v>9.4341800000000003E-3</c:v>
                </c:pt>
                <c:pt idx="2858">
                  <c:v>9.73276E-3</c:v>
                </c:pt>
                <c:pt idx="2859">
                  <c:v>9.8250999999999998E-3</c:v>
                </c:pt>
                <c:pt idx="2860">
                  <c:v>9.9716600000000002E-3</c:v>
                </c:pt>
                <c:pt idx="2861">
                  <c:v>1.023516E-2</c:v>
                </c:pt>
                <c:pt idx="2862">
                  <c:v>1.074546E-2</c:v>
                </c:pt>
                <c:pt idx="2863">
                  <c:v>1.1102399999999998E-2</c:v>
                </c:pt>
                <c:pt idx="2864">
                  <c:v>1.0937179999999999E-2</c:v>
                </c:pt>
                <c:pt idx="2865">
                  <c:v>1.081186E-2</c:v>
                </c:pt>
                <c:pt idx="2866">
                  <c:v>1.072116E-2</c:v>
                </c:pt>
                <c:pt idx="2867">
                  <c:v>1.026033E-2</c:v>
                </c:pt>
                <c:pt idx="2868">
                  <c:v>1.0087219999999999E-2</c:v>
                </c:pt>
                <c:pt idx="2869">
                  <c:v>1.016398E-2</c:v>
                </c:pt>
                <c:pt idx="2870">
                  <c:v>1.001178E-2</c:v>
                </c:pt>
                <c:pt idx="2871">
                  <c:v>9.5913700000000001E-3</c:v>
                </c:pt>
                <c:pt idx="2872">
                  <c:v>9.5435299999999997E-3</c:v>
                </c:pt>
                <c:pt idx="2873">
                  <c:v>1.0095410000000001E-2</c:v>
                </c:pt>
                <c:pt idx="2874">
                  <c:v>9.8397799999999994E-3</c:v>
                </c:pt>
                <c:pt idx="2875">
                  <c:v>9.7644200000000011E-3</c:v>
                </c:pt>
                <c:pt idx="2876">
                  <c:v>9.8550000000000009E-3</c:v>
                </c:pt>
                <c:pt idx="2877">
                  <c:v>9.6398500000000002E-3</c:v>
                </c:pt>
                <c:pt idx="2878">
                  <c:v>9.8332899999999997E-3</c:v>
                </c:pt>
                <c:pt idx="2879">
                  <c:v>1.0001709999999999E-2</c:v>
                </c:pt>
                <c:pt idx="2880">
                  <c:v>1.0086390000000001E-2</c:v>
                </c:pt>
                <c:pt idx="2881">
                  <c:v>1.0202640000000001E-2</c:v>
                </c:pt>
                <c:pt idx="2882">
                  <c:v>1.07866E-2</c:v>
                </c:pt>
                <c:pt idx="2883">
                  <c:v>1.014461E-2</c:v>
                </c:pt>
                <c:pt idx="2884">
                  <c:v>9.9756299999999992E-3</c:v>
                </c:pt>
                <c:pt idx="2885">
                  <c:v>1.019654E-2</c:v>
                </c:pt>
                <c:pt idx="2886">
                  <c:v>1.0277059999999999E-2</c:v>
                </c:pt>
                <c:pt idx="2887">
                  <c:v>9.9654600000000006E-3</c:v>
                </c:pt>
                <c:pt idx="2888">
                  <c:v>1.0247910000000001E-2</c:v>
                </c:pt>
                <c:pt idx="2889">
                  <c:v>1.0998330000000001E-2</c:v>
                </c:pt>
                <c:pt idx="2890">
                  <c:v>1.1139019999999999E-2</c:v>
                </c:pt>
                <c:pt idx="2891">
                  <c:v>1.0784E-2</c:v>
                </c:pt>
                <c:pt idx="2892">
                  <c:v>1.0329909999999999E-2</c:v>
                </c:pt>
                <c:pt idx="2893">
                  <c:v>1.0327889999999999E-2</c:v>
                </c:pt>
                <c:pt idx="2894">
                  <c:v>1.0532039999999999E-2</c:v>
                </c:pt>
                <c:pt idx="2895">
                  <c:v>1.0928770000000001E-2</c:v>
                </c:pt>
                <c:pt idx="2896">
                  <c:v>1.076502E-2</c:v>
                </c:pt>
                <c:pt idx="2897">
                  <c:v>1.101888E-2</c:v>
                </c:pt>
                <c:pt idx="2898">
                  <c:v>1.1152489999999999E-2</c:v>
                </c:pt>
                <c:pt idx="2899">
                  <c:v>1.0692180000000001E-2</c:v>
                </c:pt>
                <c:pt idx="2900">
                  <c:v>1.071825E-2</c:v>
                </c:pt>
                <c:pt idx="2901">
                  <c:v>1.0503849999999999E-2</c:v>
                </c:pt>
                <c:pt idx="2902">
                  <c:v>1.0858449999999999E-2</c:v>
                </c:pt>
                <c:pt idx="2903">
                  <c:v>1.069432E-2</c:v>
                </c:pt>
                <c:pt idx="2904">
                  <c:v>1.0879620000000001E-2</c:v>
                </c:pt>
                <c:pt idx="2905">
                  <c:v>1.1023890000000001E-2</c:v>
                </c:pt>
                <c:pt idx="2906">
                  <c:v>1.0600110000000001E-2</c:v>
                </c:pt>
                <c:pt idx="2907">
                  <c:v>1.038759E-2</c:v>
                </c:pt>
                <c:pt idx="2908">
                  <c:v>1.024365E-2</c:v>
                </c:pt>
                <c:pt idx="2909">
                  <c:v>1.0225349999999999E-2</c:v>
                </c:pt>
                <c:pt idx="2910">
                  <c:v>1.026853E-2</c:v>
                </c:pt>
                <c:pt idx="2911">
                  <c:v>9.8633799999999997E-3</c:v>
                </c:pt>
                <c:pt idx="2912">
                  <c:v>9.7636700000000003E-3</c:v>
                </c:pt>
                <c:pt idx="2913">
                  <c:v>1.025064E-2</c:v>
                </c:pt>
                <c:pt idx="2914">
                  <c:v>1.0016600000000001E-2</c:v>
                </c:pt>
                <c:pt idx="2915">
                  <c:v>9.8509899999999987E-3</c:v>
                </c:pt>
                <c:pt idx="2916">
                  <c:v>9.7920400000000001E-3</c:v>
                </c:pt>
                <c:pt idx="2917">
                  <c:v>9.3396599999999996E-3</c:v>
                </c:pt>
                <c:pt idx="2918">
                  <c:v>9.0549199999999993E-3</c:v>
                </c:pt>
                <c:pt idx="2919">
                  <c:v>8.83281E-3</c:v>
                </c:pt>
                <c:pt idx="2920">
                  <c:v>8.67332E-3</c:v>
                </c:pt>
                <c:pt idx="2921">
                  <c:v>8.7428499999999999E-3</c:v>
                </c:pt>
                <c:pt idx="2922">
                  <c:v>8.72589E-3</c:v>
                </c:pt>
                <c:pt idx="2923">
                  <c:v>8.8174300000000011E-3</c:v>
                </c:pt>
                <c:pt idx="2924">
                  <c:v>8.3999399999999998E-3</c:v>
                </c:pt>
                <c:pt idx="2925">
                  <c:v>8.5213300000000006E-3</c:v>
                </c:pt>
                <c:pt idx="2926">
                  <c:v>8.5164899999999998E-3</c:v>
                </c:pt>
                <c:pt idx="2927">
                  <c:v>8.1933000000000006E-3</c:v>
                </c:pt>
                <c:pt idx="2928">
                  <c:v>8.3383799999999994E-3</c:v>
                </c:pt>
                <c:pt idx="2929">
                  <c:v>8.5313100000000003E-3</c:v>
                </c:pt>
                <c:pt idx="2930">
                  <c:v>8.7038000000000011E-3</c:v>
                </c:pt>
                <c:pt idx="2931">
                  <c:v>8.6265700000000001E-3</c:v>
                </c:pt>
                <c:pt idx="2932">
                  <c:v>8.2444500000000004E-3</c:v>
                </c:pt>
                <c:pt idx="2933">
                  <c:v>8.0227900000000001E-3</c:v>
                </c:pt>
                <c:pt idx="2934">
                  <c:v>7.9784299999999999E-3</c:v>
                </c:pt>
                <c:pt idx="2935">
                  <c:v>8.1452899999999995E-3</c:v>
                </c:pt>
                <c:pt idx="2936">
                  <c:v>7.4194099999999995E-3</c:v>
                </c:pt>
                <c:pt idx="2937">
                  <c:v>7.6144999999999997E-3</c:v>
                </c:pt>
                <c:pt idx="2938">
                  <c:v>7.7718299999999995E-3</c:v>
                </c:pt>
                <c:pt idx="2939">
                  <c:v>7.5447699999999993E-3</c:v>
                </c:pt>
                <c:pt idx="2940">
                  <c:v>7.8698199999999996E-3</c:v>
                </c:pt>
                <c:pt idx="2941">
                  <c:v>8.3282000000000009E-3</c:v>
                </c:pt>
                <c:pt idx="2942">
                  <c:v>8.5710999999999999E-3</c:v>
                </c:pt>
                <c:pt idx="2943">
                  <c:v>8.5696100000000001E-3</c:v>
                </c:pt>
                <c:pt idx="2944">
                  <c:v>8.5052799999999987E-3</c:v>
                </c:pt>
                <c:pt idx="2945">
                  <c:v>8.3316299999999996E-3</c:v>
                </c:pt>
                <c:pt idx="2946">
                  <c:v>8.6182599999999991E-3</c:v>
                </c:pt>
                <c:pt idx="2947">
                  <c:v>8.3554100000000006E-3</c:v>
                </c:pt>
                <c:pt idx="2948">
                  <c:v>8.2773399999999994E-3</c:v>
                </c:pt>
                <c:pt idx="2949">
                  <c:v>8.1833500000000007E-3</c:v>
                </c:pt>
                <c:pt idx="2950">
                  <c:v>8.5626899999999995E-3</c:v>
                </c:pt>
                <c:pt idx="2951">
                  <c:v>8.3204000000000004E-3</c:v>
                </c:pt>
                <c:pt idx="2952">
                  <c:v>7.9832700000000006E-3</c:v>
                </c:pt>
                <c:pt idx="2953">
                  <c:v>7.8312699999999996E-3</c:v>
                </c:pt>
                <c:pt idx="2954">
                  <c:v>7.9768500000000006E-3</c:v>
                </c:pt>
                <c:pt idx="2955">
                  <c:v>8.0004099999999995E-3</c:v>
                </c:pt>
                <c:pt idx="2956">
                  <c:v>8.1441699999999992E-3</c:v>
                </c:pt>
                <c:pt idx="2957">
                  <c:v>7.7068300000000005E-3</c:v>
                </c:pt>
                <c:pt idx="2958">
                  <c:v>7.4577200000000001E-3</c:v>
                </c:pt>
                <c:pt idx="2959">
                  <c:v>7.5606099999999997E-3</c:v>
                </c:pt>
                <c:pt idx="2960">
                  <c:v>7.53047E-3</c:v>
                </c:pt>
                <c:pt idx="2961">
                  <c:v>7.1647400000000002E-3</c:v>
                </c:pt>
                <c:pt idx="2962">
                  <c:v>7.0842000000000006E-3</c:v>
                </c:pt>
                <c:pt idx="2963">
                  <c:v>6.7589999999999994E-3</c:v>
                </c:pt>
                <c:pt idx="2964">
                  <c:v>6.9076800000000002E-3</c:v>
                </c:pt>
                <c:pt idx="2965">
                  <c:v>6.8875899999999999E-3</c:v>
                </c:pt>
                <c:pt idx="2966">
                  <c:v>7.0190399999999998E-3</c:v>
                </c:pt>
                <c:pt idx="2967">
                  <c:v>7.3693200000000004E-3</c:v>
                </c:pt>
                <c:pt idx="2968">
                  <c:v>7.07627E-3</c:v>
                </c:pt>
                <c:pt idx="2969">
                  <c:v>7.11467E-3</c:v>
                </c:pt>
                <c:pt idx="2970">
                  <c:v>7.0669400000000007E-3</c:v>
                </c:pt>
                <c:pt idx="2971">
                  <c:v>7.0057299999999999E-3</c:v>
                </c:pt>
                <c:pt idx="2972">
                  <c:v>7.0747700000000002E-3</c:v>
                </c:pt>
                <c:pt idx="2973">
                  <c:v>7.3812000000000001E-3</c:v>
                </c:pt>
                <c:pt idx="2974">
                  <c:v>7.0941399999999996E-3</c:v>
                </c:pt>
                <c:pt idx="2975">
                  <c:v>7.5526600000000001E-3</c:v>
                </c:pt>
                <c:pt idx="2976">
                  <c:v>7.8417399999999998E-3</c:v>
                </c:pt>
                <c:pt idx="2977">
                  <c:v>8.2381099999999999E-3</c:v>
                </c:pt>
                <c:pt idx="2978">
                  <c:v>8.3562499999999991E-3</c:v>
                </c:pt>
                <c:pt idx="2979">
                  <c:v>8.4845600000000004E-3</c:v>
                </c:pt>
                <c:pt idx="2980">
                  <c:v>8.2077899999999995E-3</c:v>
                </c:pt>
                <c:pt idx="2981">
                  <c:v>8.4563099999999999E-3</c:v>
                </c:pt>
                <c:pt idx="2982">
                  <c:v>8.2069299999999994E-3</c:v>
                </c:pt>
                <c:pt idx="2983">
                  <c:v>7.6766000000000004E-3</c:v>
                </c:pt>
                <c:pt idx="2984">
                  <c:v>7.9018300000000003E-3</c:v>
                </c:pt>
                <c:pt idx="2985">
                  <c:v>7.6881699999999994E-3</c:v>
                </c:pt>
                <c:pt idx="2986">
                  <c:v>7.52084E-3</c:v>
                </c:pt>
                <c:pt idx="2987">
                  <c:v>7.2781399999999998E-3</c:v>
                </c:pt>
                <c:pt idx="2988">
                  <c:v>6.9986300000000005E-3</c:v>
                </c:pt>
                <c:pt idx="2989">
                  <c:v>7.0092000000000002E-3</c:v>
                </c:pt>
                <c:pt idx="2990">
                  <c:v>7.3259099999999997E-3</c:v>
                </c:pt>
                <c:pt idx="2991">
                  <c:v>7.2322600000000008E-3</c:v>
                </c:pt>
                <c:pt idx="2992">
                  <c:v>7.3081600000000002E-3</c:v>
                </c:pt>
                <c:pt idx="2993">
                  <c:v>7.1603499999999994E-3</c:v>
                </c:pt>
                <c:pt idx="2994">
                  <c:v>7.6008899999999999E-3</c:v>
                </c:pt>
                <c:pt idx="2995">
                  <c:v>7.3521300000000001E-3</c:v>
                </c:pt>
                <c:pt idx="2996">
                  <c:v>7.5191900000000002E-3</c:v>
                </c:pt>
                <c:pt idx="2997">
                  <c:v>7.5283500000000005E-3</c:v>
                </c:pt>
                <c:pt idx="2998">
                  <c:v>7.4872799999999998E-3</c:v>
                </c:pt>
                <c:pt idx="2999">
                  <c:v>7.4034900000000004E-3</c:v>
                </c:pt>
                <c:pt idx="3000">
                  <c:v>7.39348E-3</c:v>
                </c:pt>
                <c:pt idx="3001">
                  <c:v>7.1269599999999999E-3</c:v>
                </c:pt>
                <c:pt idx="3002">
                  <c:v>7.5400299999999996E-3</c:v>
                </c:pt>
                <c:pt idx="3003">
                  <c:v>7.4785100000000007E-3</c:v>
                </c:pt>
                <c:pt idx="3004">
                  <c:v>7.1627499999999998E-3</c:v>
                </c:pt>
                <c:pt idx="3005">
                  <c:v>7.1216300000000003E-3</c:v>
                </c:pt>
                <c:pt idx="3006">
                  <c:v>6.73261E-3</c:v>
                </c:pt>
                <c:pt idx="3007">
                  <c:v>6.8913300000000002E-3</c:v>
                </c:pt>
                <c:pt idx="3008">
                  <c:v>6.5990899999999993E-3</c:v>
                </c:pt>
                <c:pt idx="3009">
                  <c:v>6.5083100000000007E-3</c:v>
                </c:pt>
                <c:pt idx="3010">
                  <c:v>6.2237100000000004E-3</c:v>
                </c:pt>
                <c:pt idx="3011">
                  <c:v>6.1039800000000002E-3</c:v>
                </c:pt>
                <c:pt idx="3012">
                  <c:v>6.1502199999999996E-3</c:v>
                </c:pt>
                <c:pt idx="3013">
                  <c:v>6.2006300000000004E-3</c:v>
                </c:pt>
                <c:pt idx="3014">
                  <c:v>6.2342399999999994E-3</c:v>
                </c:pt>
                <c:pt idx="3015">
                  <c:v>6.2336800000000001E-3</c:v>
                </c:pt>
                <c:pt idx="3016">
                  <c:v>6.5555099999999996E-3</c:v>
                </c:pt>
                <c:pt idx="3017">
                  <c:v>6.7644899999999997E-3</c:v>
                </c:pt>
                <c:pt idx="3018">
                  <c:v>6.6925000000000005E-3</c:v>
                </c:pt>
                <c:pt idx="3019">
                  <c:v>6.7844800000000007E-3</c:v>
                </c:pt>
                <c:pt idx="3020">
                  <c:v>6.9044000000000006E-3</c:v>
                </c:pt>
                <c:pt idx="3021">
                  <c:v>6.3639999999999999E-3</c:v>
                </c:pt>
                <c:pt idx="3022">
                  <c:v>5.8390699999999992E-3</c:v>
                </c:pt>
                <c:pt idx="3023">
                  <c:v>5.8723099999999995E-3</c:v>
                </c:pt>
                <c:pt idx="3024">
                  <c:v>5.6499699999999998E-3</c:v>
                </c:pt>
                <c:pt idx="3025">
                  <c:v>5.5651900000000002E-3</c:v>
                </c:pt>
                <c:pt idx="3026">
                  <c:v>5.5290799999999996E-3</c:v>
                </c:pt>
                <c:pt idx="3027">
                  <c:v>5.6315099999999993E-3</c:v>
                </c:pt>
                <c:pt idx="3028">
                  <c:v>5.3984100000000002E-3</c:v>
                </c:pt>
                <c:pt idx="3029">
                  <c:v>5.3980300000000007E-3</c:v>
                </c:pt>
                <c:pt idx="3030">
                  <c:v>5.6157199999999994E-3</c:v>
                </c:pt>
                <c:pt idx="3031">
                  <c:v>5.3881800000000002E-3</c:v>
                </c:pt>
                <c:pt idx="3032">
                  <c:v>5.3559900000000006E-3</c:v>
                </c:pt>
                <c:pt idx="3033">
                  <c:v>5.8562899999999992E-3</c:v>
                </c:pt>
                <c:pt idx="3034">
                  <c:v>5.6420699999999999E-3</c:v>
                </c:pt>
                <c:pt idx="3035">
                  <c:v>6.0787599999999999E-3</c:v>
                </c:pt>
                <c:pt idx="3036">
                  <c:v>6.1303900000000003E-3</c:v>
                </c:pt>
                <c:pt idx="3037">
                  <c:v>5.9743000000000001E-3</c:v>
                </c:pt>
                <c:pt idx="3038">
                  <c:v>5.9628700000000003E-3</c:v>
                </c:pt>
                <c:pt idx="3039">
                  <c:v>5.9057499999999995E-3</c:v>
                </c:pt>
                <c:pt idx="3040">
                  <c:v>6.0629500000000001E-3</c:v>
                </c:pt>
                <c:pt idx="3041">
                  <c:v>5.89662E-3</c:v>
                </c:pt>
                <c:pt idx="3042">
                  <c:v>5.5085700000000008E-3</c:v>
                </c:pt>
                <c:pt idx="3043">
                  <c:v>5.5326799999999999E-3</c:v>
                </c:pt>
                <c:pt idx="3044">
                  <c:v>5.41918E-3</c:v>
                </c:pt>
                <c:pt idx="3045">
                  <c:v>5.2497899999999998E-3</c:v>
                </c:pt>
                <c:pt idx="3046">
                  <c:v>5.0148499999999995E-3</c:v>
                </c:pt>
                <c:pt idx="3047">
                  <c:v>4.9587399999999997E-3</c:v>
                </c:pt>
                <c:pt idx="3048">
                  <c:v>5.5666300000000004E-3</c:v>
                </c:pt>
                <c:pt idx="3049">
                  <c:v>5.4073599999999999E-3</c:v>
                </c:pt>
                <c:pt idx="3050">
                  <c:v>5.1340399999999994E-3</c:v>
                </c:pt>
                <c:pt idx="3051">
                  <c:v>5.3985300000000003E-3</c:v>
                </c:pt>
                <c:pt idx="3052">
                  <c:v>5.6431200000000006E-3</c:v>
                </c:pt>
                <c:pt idx="3053">
                  <c:v>5.4211500000000004E-3</c:v>
                </c:pt>
                <c:pt idx="3054">
                  <c:v>5.1833899999999995E-3</c:v>
                </c:pt>
                <c:pt idx="3055">
                  <c:v>5.1742799999999999E-3</c:v>
                </c:pt>
                <c:pt idx="3056">
                  <c:v>5.1252399999999997E-3</c:v>
                </c:pt>
                <c:pt idx="3057">
                  <c:v>5.3005199999999995E-3</c:v>
                </c:pt>
                <c:pt idx="3058">
                  <c:v>5.4484399999999997E-3</c:v>
                </c:pt>
                <c:pt idx="3059">
                  <c:v>5.5157900000000004E-3</c:v>
                </c:pt>
                <c:pt idx="3060">
                  <c:v>5.2207499999999997E-3</c:v>
                </c:pt>
                <c:pt idx="3061">
                  <c:v>5.3343700000000006E-3</c:v>
                </c:pt>
                <c:pt idx="3062">
                  <c:v>5.2981E-3</c:v>
                </c:pt>
                <c:pt idx="3063">
                  <c:v>5.1439999999999993E-3</c:v>
                </c:pt>
                <c:pt idx="3064">
                  <c:v>5.2246699999999998E-3</c:v>
                </c:pt>
                <c:pt idx="3065">
                  <c:v>5.4430900000000003E-3</c:v>
                </c:pt>
                <c:pt idx="3066">
                  <c:v>5.3048899999999996E-3</c:v>
                </c:pt>
                <c:pt idx="3067">
                  <c:v>5.4030100000000006E-3</c:v>
                </c:pt>
                <c:pt idx="3068">
                  <c:v>5.2427900000000006E-3</c:v>
                </c:pt>
                <c:pt idx="3069">
                  <c:v>5.35097E-3</c:v>
                </c:pt>
                <c:pt idx="3070">
                  <c:v>5.7898899999999998E-3</c:v>
                </c:pt>
                <c:pt idx="3071">
                  <c:v>5.8345800000000007E-3</c:v>
                </c:pt>
                <c:pt idx="3072">
                  <c:v>5.8462000000000002E-3</c:v>
                </c:pt>
                <c:pt idx="3073">
                  <c:v>5.6893400000000002E-3</c:v>
                </c:pt>
                <c:pt idx="3074">
                  <c:v>5.3138999999999999E-3</c:v>
                </c:pt>
                <c:pt idx="3075">
                  <c:v>5.3840600000000004E-3</c:v>
                </c:pt>
                <c:pt idx="3076">
                  <c:v>6.2530300000000006E-3</c:v>
                </c:pt>
                <c:pt idx="3077">
                  <c:v>6.4062799999999994E-3</c:v>
                </c:pt>
                <c:pt idx="3078">
                  <c:v>6.4054699999999999E-3</c:v>
                </c:pt>
                <c:pt idx="3079">
                  <c:v>6.5802000000000005E-3</c:v>
                </c:pt>
                <c:pt idx="3080">
                  <c:v>6.8604799999999995E-3</c:v>
                </c:pt>
                <c:pt idx="3081">
                  <c:v>6.5727400000000005E-3</c:v>
                </c:pt>
                <c:pt idx="3082">
                  <c:v>6.5842299999999999E-3</c:v>
                </c:pt>
                <c:pt idx="3083">
                  <c:v>6.3049200000000003E-3</c:v>
                </c:pt>
                <c:pt idx="3084">
                  <c:v>6.4296699999999993E-3</c:v>
                </c:pt>
                <c:pt idx="3085">
                  <c:v>5.8576799999999997E-3</c:v>
                </c:pt>
                <c:pt idx="3086">
                  <c:v>5.8443199999999992E-3</c:v>
                </c:pt>
                <c:pt idx="3087">
                  <c:v>5.6638900000000004E-3</c:v>
                </c:pt>
                <c:pt idx="3088">
                  <c:v>5.5688400000000002E-3</c:v>
                </c:pt>
                <c:pt idx="3089">
                  <c:v>5.5968900000000002E-3</c:v>
                </c:pt>
                <c:pt idx="3090">
                  <c:v>5.7845299999999995E-3</c:v>
                </c:pt>
                <c:pt idx="3091">
                  <c:v>5.5773300000000001E-3</c:v>
                </c:pt>
                <c:pt idx="3092">
                  <c:v>5.7750100000000006E-3</c:v>
                </c:pt>
                <c:pt idx="3093">
                  <c:v>6.0212200000000007E-3</c:v>
                </c:pt>
                <c:pt idx="3094">
                  <c:v>6.4949100000000004E-3</c:v>
                </c:pt>
                <c:pt idx="3095">
                  <c:v>6.7500099999999999E-3</c:v>
                </c:pt>
                <c:pt idx="3096">
                  <c:v>6.81352E-3</c:v>
                </c:pt>
                <c:pt idx="3097">
                  <c:v>7.2158199999999995E-3</c:v>
                </c:pt>
                <c:pt idx="3098">
                  <c:v>7.15017E-3</c:v>
                </c:pt>
                <c:pt idx="3099">
                  <c:v>7.29271E-3</c:v>
                </c:pt>
                <c:pt idx="3100">
                  <c:v>7.0356500000000001E-3</c:v>
                </c:pt>
                <c:pt idx="3101">
                  <c:v>7.3002299999999996E-3</c:v>
                </c:pt>
                <c:pt idx="3102">
                  <c:v>7.3367700000000003E-3</c:v>
                </c:pt>
                <c:pt idx="3103">
                  <c:v>7.33507E-3</c:v>
                </c:pt>
                <c:pt idx="3104">
                  <c:v>7.0216599999999999E-3</c:v>
                </c:pt>
                <c:pt idx="3105">
                  <c:v>7.0117300000000007E-3</c:v>
                </c:pt>
                <c:pt idx="3106">
                  <c:v>6.74415E-3</c:v>
                </c:pt>
                <c:pt idx="3107">
                  <c:v>6.8981199999999998E-3</c:v>
                </c:pt>
                <c:pt idx="3108">
                  <c:v>7.0525900000000001E-3</c:v>
                </c:pt>
                <c:pt idx="3109">
                  <c:v>7.4867499999999995E-3</c:v>
                </c:pt>
                <c:pt idx="3110">
                  <c:v>8.1672100000000011E-3</c:v>
                </c:pt>
                <c:pt idx="3111">
                  <c:v>8.2129100000000003E-3</c:v>
                </c:pt>
                <c:pt idx="3112">
                  <c:v>8.0592200000000006E-3</c:v>
                </c:pt>
                <c:pt idx="3113">
                  <c:v>8.2436599999999999E-3</c:v>
                </c:pt>
                <c:pt idx="3114">
                  <c:v>8.0388000000000005E-3</c:v>
                </c:pt>
                <c:pt idx="3115">
                  <c:v>8.3523099999999999E-3</c:v>
                </c:pt>
                <c:pt idx="3116">
                  <c:v>8.0806999999999997E-3</c:v>
                </c:pt>
                <c:pt idx="3117">
                  <c:v>8.2330600000000004E-3</c:v>
                </c:pt>
                <c:pt idx="3118">
                  <c:v>8.2613499999999989E-3</c:v>
                </c:pt>
                <c:pt idx="3119">
                  <c:v>8.6306400000000002E-3</c:v>
                </c:pt>
                <c:pt idx="3120">
                  <c:v>9.7269699999999997E-3</c:v>
                </c:pt>
                <c:pt idx="3121">
                  <c:v>9.7049200000000006E-3</c:v>
                </c:pt>
                <c:pt idx="3122">
                  <c:v>1.015916E-2</c:v>
                </c:pt>
                <c:pt idx="3123">
                  <c:v>9.9567300000000004E-3</c:v>
                </c:pt>
                <c:pt idx="3124">
                  <c:v>1.006721E-2</c:v>
                </c:pt>
                <c:pt idx="3125">
                  <c:v>9.9985100000000004E-3</c:v>
                </c:pt>
                <c:pt idx="3126">
                  <c:v>9.9047800000000002E-3</c:v>
                </c:pt>
                <c:pt idx="3127">
                  <c:v>1.0207949999999999E-2</c:v>
                </c:pt>
                <c:pt idx="3128">
                  <c:v>1.0157240000000001E-2</c:v>
                </c:pt>
                <c:pt idx="3129">
                  <c:v>1.047786E-2</c:v>
                </c:pt>
                <c:pt idx="3130">
                  <c:v>1.0536820000000001E-2</c:v>
                </c:pt>
                <c:pt idx="3131">
                  <c:v>1.061431E-2</c:v>
                </c:pt>
                <c:pt idx="3132">
                  <c:v>1.027348E-2</c:v>
                </c:pt>
                <c:pt idx="3133">
                  <c:v>1.052179E-2</c:v>
                </c:pt>
                <c:pt idx="3134">
                  <c:v>1.053487E-2</c:v>
                </c:pt>
                <c:pt idx="3135">
                  <c:v>1.1207149999999999E-2</c:v>
                </c:pt>
                <c:pt idx="3136">
                  <c:v>1.130784E-2</c:v>
                </c:pt>
                <c:pt idx="3137">
                  <c:v>1.1175610000000001E-2</c:v>
                </c:pt>
                <c:pt idx="3138">
                  <c:v>1.1080060000000001E-2</c:v>
                </c:pt>
                <c:pt idx="3139">
                  <c:v>1.1067260000000001E-2</c:v>
                </c:pt>
                <c:pt idx="3140">
                  <c:v>1.150321E-2</c:v>
                </c:pt>
                <c:pt idx="3141">
                  <c:v>1.1719429999999999E-2</c:v>
                </c:pt>
                <c:pt idx="3142">
                  <c:v>1.234299E-2</c:v>
                </c:pt>
                <c:pt idx="3143">
                  <c:v>1.1679790000000001E-2</c:v>
                </c:pt>
                <c:pt idx="3144">
                  <c:v>1.1331580000000001E-2</c:v>
                </c:pt>
                <c:pt idx="3145">
                  <c:v>1.1914340000000001E-2</c:v>
                </c:pt>
                <c:pt idx="3146">
                  <c:v>1.165472E-2</c:v>
                </c:pt>
                <c:pt idx="3147">
                  <c:v>1.144732E-2</c:v>
                </c:pt>
                <c:pt idx="3148">
                  <c:v>1.1255289999999999E-2</c:v>
                </c:pt>
                <c:pt idx="3149">
                  <c:v>1.1077269999999998E-2</c:v>
                </c:pt>
                <c:pt idx="3150">
                  <c:v>1.1267590000000001E-2</c:v>
                </c:pt>
                <c:pt idx="3151">
                  <c:v>1.098027E-2</c:v>
                </c:pt>
                <c:pt idx="3152">
                  <c:v>1.0906249999999999E-2</c:v>
                </c:pt>
                <c:pt idx="3153">
                  <c:v>1.0875919999999999E-2</c:v>
                </c:pt>
                <c:pt idx="3154">
                  <c:v>1.0508280000000002E-2</c:v>
                </c:pt>
                <c:pt idx="3155">
                  <c:v>1.058224E-2</c:v>
                </c:pt>
                <c:pt idx="3156">
                  <c:v>1.0454300000000001E-2</c:v>
                </c:pt>
                <c:pt idx="3157">
                  <c:v>1.114336E-2</c:v>
                </c:pt>
                <c:pt idx="3158">
                  <c:v>1.124531E-2</c:v>
                </c:pt>
                <c:pt idx="3159">
                  <c:v>1.1096870000000002E-2</c:v>
                </c:pt>
                <c:pt idx="3160">
                  <c:v>1.0847509999999999E-2</c:v>
                </c:pt>
                <c:pt idx="3161">
                  <c:v>1.099788E-2</c:v>
                </c:pt>
                <c:pt idx="3162">
                  <c:v>1.106999E-2</c:v>
                </c:pt>
                <c:pt idx="3163">
                  <c:v>1.0611509999999999E-2</c:v>
                </c:pt>
                <c:pt idx="3164">
                  <c:v>1.0643370000000001E-2</c:v>
                </c:pt>
                <c:pt idx="3165">
                  <c:v>1.079687E-2</c:v>
                </c:pt>
                <c:pt idx="3166">
                  <c:v>1.0914429999999999E-2</c:v>
                </c:pt>
                <c:pt idx="3167">
                  <c:v>1.0511930000000001E-2</c:v>
                </c:pt>
                <c:pt idx="3168">
                  <c:v>1.093834E-2</c:v>
                </c:pt>
                <c:pt idx="3169">
                  <c:v>1.135835E-2</c:v>
                </c:pt>
                <c:pt idx="3170">
                  <c:v>1.1240689999999999E-2</c:v>
                </c:pt>
                <c:pt idx="3171">
                  <c:v>1.1080330000000001E-2</c:v>
                </c:pt>
                <c:pt idx="3172">
                  <c:v>1.103755E-2</c:v>
                </c:pt>
                <c:pt idx="3173">
                  <c:v>1.154148E-2</c:v>
                </c:pt>
                <c:pt idx="3174">
                  <c:v>1.1664310000000001E-2</c:v>
                </c:pt>
                <c:pt idx="3175">
                  <c:v>1.169751E-2</c:v>
                </c:pt>
                <c:pt idx="3176">
                  <c:v>1.170914E-2</c:v>
                </c:pt>
                <c:pt idx="3177">
                  <c:v>1.189077E-2</c:v>
                </c:pt>
                <c:pt idx="3178">
                  <c:v>1.2279739999999999E-2</c:v>
                </c:pt>
                <c:pt idx="3179">
                  <c:v>1.2079139999999999E-2</c:v>
                </c:pt>
                <c:pt idx="3180">
                  <c:v>1.231819E-2</c:v>
                </c:pt>
                <c:pt idx="3181">
                  <c:v>1.1858519999999999E-2</c:v>
                </c:pt>
                <c:pt idx="3182">
                  <c:v>1.2287879999999999E-2</c:v>
                </c:pt>
                <c:pt idx="3183">
                  <c:v>1.191677E-2</c:v>
                </c:pt>
                <c:pt idx="3184">
                  <c:v>1.165128E-2</c:v>
                </c:pt>
                <c:pt idx="3185">
                  <c:v>1.1922170000000001E-2</c:v>
                </c:pt>
                <c:pt idx="3186">
                  <c:v>1.200709E-2</c:v>
                </c:pt>
                <c:pt idx="3187">
                  <c:v>1.2026239999999999E-2</c:v>
                </c:pt>
                <c:pt idx="3188">
                  <c:v>1.239787E-2</c:v>
                </c:pt>
                <c:pt idx="3189">
                  <c:v>1.2056290000000001E-2</c:v>
                </c:pt>
                <c:pt idx="3190">
                  <c:v>1.172345E-2</c:v>
                </c:pt>
                <c:pt idx="3191">
                  <c:v>1.2109669999999999E-2</c:v>
                </c:pt>
                <c:pt idx="3192">
                  <c:v>1.2344230000000001E-2</c:v>
                </c:pt>
                <c:pt idx="3193">
                  <c:v>1.2049300000000001E-2</c:v>
                </c:pt>
                <c:pt idx="3194">
                  <c:v>1.1924110000000002E-2</c:v>
                </c:pt>
                <c:pt idx="3195">
                  <c:v>1.1808579999999999E-2</c:v>
                </c:pt>
                <c:pt idx="3196">
                  <c:v>1.157971E-2</c:v>
                </c:pt>
                <c:pt idx="3197">
                  <c:v>1.147365E-2</c:v>
                </c:pt>
                <c:pt idx="3198">
                  <c:v>1.163349E-2</c:v>
                </c:pt>
                <c:pt idx="3199">
                  <c:v>1.204531E-2</c:v>
                </c:pt>
                <c:pt idx="3200">
                  <c:v>1.2199370000000001E-2</c:v>
                </c:pt>
                <c:pt idx="3201">
                  <c:v>1.206057E-2</c:v>
                </c:pt>
                <c:pt idx="3202">
                  <c:v>1.2477339999999998E-2</c:v>
                </c:pt>
                <c:pt idx="3203">
                  <c:v>1.277056E-2</c:v>
                </c:pt>
                <c:pt idx="3204">
                  <c:v>1.284855E-2</c:v>
                </c:pt>
                <c:pt idx="3205">
                  <c:v>1.3498420000000001E-2</c:v>
                </c:pt>
                <c:pt idx="3206">
                  <c:v>1.327218E-2</c:v>
                </c:pt>
                <c:pt idx="3207">
                  <c:v>1.3026880000000001E-2</c:v>
                </c:pt>
                <c:pt idx="3208">
                  <c:v>1.2887230000000001E-2</c:v>
                </c:pt>
                <c:pt idx="3209">
                  <c:v>1.2929870000000001E-2</c:v>
                </c:pt>
                <c:pt idx="3210">
                  <c:v>1.276823E-2</c:v>
                </c:pt>
                <c:pt idx="3211">
                  <c:v>1.2570099999999999E-2</c:v>
                </c:pt>
                <c:pt idx="3212">
                  <c:v>1.245185E-2</c:v>
                </c:pt>
                <c:pt idx="3213">
                  <c:v>1.209152E-2</c:v>
                </c:pt>
                <c:pt idx="3214">
                  <c:v>1.1987039999999999E-2</c:v>
                </c:pt>
                <c:pt idx="3215">
                  <c:v>1.186566E-2</c:v>
                </c:pt>
                <c:pt idx="3216">
                  <c:v>1.1381049999999998E-2</c:v>
                </c:pt>
                <c:pt idx="3217">
                  <c:v>1.144503E-2</c:v>
                </c:pt>
                <c:pt idx="3218">
                  <c:v>1.1613800000000001E-2</c:v>
                </c:pt>
                <c:pt idx="3219">
                  <c:v>1.135866E-2</c:v>
                </c:pt>
                <c:pt idx="3220">
                  <c:v>1.1097559999999999E-2</c:v>
                </c:pt>
                <c:pt idx="3221">
                  <c:v>1.156186E-2</c:v>
                </c:pt>
                <c:pt idx="3222">
                  <c:v>1.112835E-2</c:v>
                </c:pt>
                <c:pt idx="3223">
                  <c:v>1.1305249999999999E-2</c:v>
                </c:pt>
                <c:pt idx="3224">
                  <c:v>1.104229E-2</c:v>
                </c:pt>
                <c:pt idx="3225">
                  <c:v>1.089564E-2</c:v>
                </c:pt>
                <c:pt idx="3226">
                  <c:v>1.1105160000000001E-2</c:v>
                </c:pt>
                <c:pt idx="3227">
                  <c:v>1.120986E-2</c:v>
                </c:pt>
                <c:pt idx="3228">
                  <c:v>1.1114029999999999E-2</c:v>
                </c:pt>
                <c:pt idx="3229">
                  <c:v>1.091786E-2</c:v>
                </c:pt>
                <c:pt idx="3230">
                  <c:v>1.08985E-2</c:v>
                </c:pt>
                <c:pt idx="3231">
                  <c:v>1.056853E-2</c:v>
                </c:pt>
                <c:pt idx="3232">
                  <c:v>1.0854259999999999E-2</c:v>
                </c:pt>
                <c:pt idx="3233">
                  <c:v>1.088306E-2</c:v>
                </c:pt>
                <c:pt idx="3234">
                  <c:v>1.0989580000000001E-2</c:v>
                </c:pt>
                <c:pt idx="3235">
                  <c:v>1.112133E-2</c:v>
                </c:pt>
                <c:pt idx="3236">
                  <c:v>1.1232239999999999E-2</c:v>
                </c:pt>
                <c:pt idx="3237">
                  <c:v>1.106012E-2</c:v>
                </c:pt>
                <c:pt idx="3238">
                  <c:v>1.114072E-2</c:v>
                </c:pt>
                <c:pt idx="3239">
                  <c:v>1.11369E-2</c:v>
                </c:pt>
                <c:pt idx="3240">
                  <c:v>1.1061129999999999E-2</c:v>
                </c:pt>
                <c:pt idx="3241">
                  <c:v>1.154233E-2</c:v>
                </c:pt>
                <c:pt idx="3242">
                  <c:v>1.1514740000000001E-2</c:v>
                </c:pt>
                <c:pt idx="3243">
                  <c:v>1.1567650000000001E-2</c:v>
                </c:pt>
                <c:pt idx="3244">
                  <c:v>1.1709009999999999E-2</c:v>
                </c:pt>
                <c:pt idx="3245">
                  <c:v>1.14492E-2</c:v>
                </c:pt>
                <c:pt idx="3246">
                  <c:v>1.1616720000000001E-2</c:v>
                </c:pt>
                <c:pt idx="3247">
                  <c:v>1.144946E-2</c:v>
                </c:pt>
                <c:pt idx="3248">
                  <c:v>1.1546849999999999E-2</c:v>
                </c:pt>
                <c:pt idx="3249">
                  <c:v>1.154346E-2</c:v>
                </c:pt>
                <c:pt idx="3250">
                  <c:v>1.139489E-2</c:v>
                </c:pt>
                <c:pt idx="3251">
                  <c:v>1.0990120000000001E-2</c:v>
                </c:pt>
                <c:pt idx="3252">
                  <c:v>1.1149089999999999E-2</c:v>
                </c:pt>
                <c:pt idx="3253">
                  <c:v>1.133401E-2</c:v>
                </c:pt>
                <c:pt idx="3254">
                  <c:v>1.1278900000000001E-2</c:v>
                </c:pt>
                <c:pt idx="3255">
                  <c:v>1.145468E-2</c:v>
                </c:pt>
                <c:pt idx="3256">
                  <c:v>1.1268180000000001E-2</c:v>
                </c:pt>
                <c:pt idx="3257">
                  <c:v>1.107291E-2</c:v>
                </c:pt>
                <c:pt idx="3258">
                  <c:v>1.1037509999999999E-2</c:v>
                </c:pt>
                <c:pt idx="3259">
                  <c:v>1.1049999999999999E-2</c:v>
                </c:pt>
                <c:pt idx="3260">
                  <c:v>1.09759E-2</c:v>
                </c:pt>
                <c:pt idx="3261">
                  <c:v>1.121421E-2</c:v>
                </c:pt>
                <c:pt idx="3262">
                  <c:v>1.1011130000000001E-2</c:v>
                </c:pt>
                <c:pt idx="3263">
                  <c:v>1.0982550000000001E-2</c:v>
                </c:pt>
                <c:pt idx="3264">
                  <c:v>1.095722E-2</c:v>
                </c:pt>
                <c:pt idx="3265">
                  <c:v>1.0954729999999999E-2</c:v>
                </c:pt>
                <c:pt idx="3266">
                  <c:v>1.0907739999999999E-2</c:v>
                </c:pt>
                <c:pt idx="3267">
                  <c:v>1.1071640000000001E-2</c:v>
                </c:pt>
                <c:pt idx="3268">
                  <c:v>1.0857840000000001E-2</c:v>
                </c:pt>
                <c:pt idx="3269">
                  <c:v>1.066257E-2</c:v>
                </c:pt>
                <c:pt idx="3270">
                  <c:v>1.039116E-2</c:v>
                </c:pt>
                <c:pt idx="3271">
                  <c:v>1.0318989999999998E-2</c:v>
                </c:pt>
                <c:pt idx="3272">
                  <c:v>1.0411209999999999E-2</c:v>
                </c:pt>
                <c:pt idx="3273">
                  <c:v>1.0355449999999999E-2</c:v>
                </c:pt>
                <c:pt idx="3274">
                  <c:v>1.0145649999999999E-2</c:v>
                </c:pt>
                <c:pt idx="3275">
                  <c:v>1.000324E-2</c:v>
                </c:pt>
                <c:pt idx="3276">
                  <c:v>9.8838499999999996E-3</c:v>
                </c:pt>
                <c:pt idx="3277">
                  <c:v>9.8152499999999993E-3</c:v>
                </c:pt>
                <c:pt idx="3278">
                  <c:v>9.7232399999999993E-3</c:v>
                </c:pt>
                <c:pt idx="3279">
                  <c:v>1.0072859999999999E-2</c:v>
                </c:pt>
                <c:pt idx="3280">
                  <c:v>1.056605E-2</c:v>
                </c:pt>
                <c:pt idx="3281">
                  <c:v>1.1065210000000001E-2</c:v>
                </c:pt>
                <c:pt idx="3282">
                  <c:v>1.1269560000000001E-2</c:v>
                </c:pt>
                <c:pt idx="3283">
                  <c:v>1.135415E-2</c:v>
                </c:pt>
                <c:pt idx="3284">
                  <c:v>1.1621250000000001E-2</c:v>
                </c:pt>
                <c:pt idx="3285">
                  <c:v>1.1674869999999999E-2</c:v>
                </c:pt>
                <c:pt idx="3286">
                  <c:v>1.227436E-2</c:v>
                </c:pt>
                <c:pt idx="3287">
                  <c:v>1.2558409999999999E-2</c:v>
                </c:pt>
                <c:pt idx="3288">
                  <c:v>1.249928E-2</c:v>
                </c:pt>
                <c:pt idx="3289">
                  <c:v>1.24867E-2</c:v>
                </c:pt>
                <c:pt idx="3290">
                  <c:v>1.231059E-2</c:v>
                </c:pt>
                <c:pt idx="3291">
                  <c:v>1.2357190000000001E-2</c:v>
                </c:pt>
                <c:pt idx="3292">
                  <c:v>1.2273510000000001E-2</c:v>
                </c:pt>
                <c:pt idx="3293">
                  <c:v>1.2332330000000001E-2</c:v>
                </c:pt>
                <c:pt idx="3294">
                  <c:v>1.2258999999999999E-2</c:v>
                </c:pt>
                <c:pt idx="3295">
                  <c:v>1.2030229999999999E-2</c:v>
                </c:pt>
                <c:pt idx="3296">
                  <c:v>1.2031110000000001E-2</c:v>
                </c:pt>
                <c:pt idx="3297">
                  <c:v>1.1789600000000001E-2</c:v>
                </c:pt>
                <c:pt idx="3298">
                  <c:v>1.1827280000000001E-2</c:v>
                </c:pt>
                <c:pt idx="3299">
                  <c:v>1.2276990000000002E-2</c:v>
                </c:pt>
                <c:pt idx="3300">
                  <c:v>1.234202E-2</c:v>
                </c:pt>
                <c:pt idx="3301">
                  <c:v>1.222443E-2</c:v>
                </c:pt>
                <c:pt idx="3302">
                  <c:v>1.245042E-2</c:v>
                </c:pt>
                <c:pt idx="3303">
                  <c:v>1.2448889999999999E-2</c:v>
                </c:pt>
                <c:pt idx="3304">
                  <c:v>1.2157979999999999E-2</c:v>
                </c:pt>
                <c:pt idx="3305">
                  <c:v>1.1994599999999999E-2</c:v>
                </c:pt>
                <c:pt idx="3306">
                  <c:v>1.1777649999999999E-2</c:v>
                </c:pt>
                <c:pt idx="3307">
                  <c:v>1.175524E-2</c:v>
                </c:pt>
                <c:pt idx="3308">
                  <c:v>1.174658E-2</c:v>
                </c:pt>
                <c:pt idx="3309">
                  <c:v>1.1671020000000001E-2</c:v>
                </c:pt>
                <c:pt idx="3310">
                  <c:v>1.1352859999999999E-2</c:v>
                </c:pt>
                <c:pt idx="3311">
                  <c:v>1.124314E-2</c:v>
                </c:pt>
                <c:pt idx="3312">
                  <c:v>1.119292E-2</c:v>
                </c:pt>
                <c:pt idx="3313">
                  <c:v>1.150996E-2</c:v>
                </c:pt>
                <c:pt idx="3314">
                  <c:v>1.1624190000000001E-2</c:v>
                </c:pt>
                <c:pt idx="3315">
                  <c:v>1.169892E-2</c:v>
                </c:pt>
                <c:pt idx="3316">
                  <c:v>1.153646E-2</c:v>
                </c:pt>
                <c:pt idx="3317">
                  <c:v>1.127568E-2</c:v>
                </c:pt>
                <c:pt idx="3318">
                  <c:v>1.1330659999999999E-2</c:v>
                </c:pt>
                <c:pt idx="3319">
                  <c:v>1.144161E-2</c:v>
                </c:pt>
                <c:pt idx="3320">
                  <c:v>1.136855E-2</c:v>
                </c:pt>
                <c:pt idx="3321">
                  <c:v>1.1248910000000001E-2</c:v>
                </c:pt>
                <c:pt idx="3322">
                  <c:v>1.135299E-2</c:v>
                </c:pt>
                <c:pt idx="3323">
                  <c:v>1.1390249999999999E-2</c:v>
                </c:pt>
                <c:pt idx="3324">
                  <c:v>1.1122179999999999E-2</c:v>
                </c:pt>
                <c:pt idx="3325">
                  <c:v>1.1244860000000001E-2</c:v>
                </c:pt>
                <c:pt idx="3326">
                  <c:v>1.1188210000000001E-2</c:v>
                </c:pt>
                <c:pt idx="3327">
                  <c:v>1.1460399999999999E-2</c:v>
                </c:pt>
                <c:pt idx="3328">
                  <c:v>1.1482829999999999E-2</c:v>
                </c:pt>
                <c:pt idx="3329">
                  <c:v>1.1522920000000001E-2</c:v>
                </c:pt>
                <c:pt idx="3330">
                  <c:v>1.126101E-2</c:v>
                </c:pt>
                <c:pt idx="3331">
                  <c:v>1.120151E-2</c:v>
                </c:pt>
                <c:pt idx="3332">
                  <c:v>1.1274589999999999E-2</c:v>
                </c:pt>
                <c:pt idx="3333">
                  <c:v>1.1353549999999999E-2</c:v>
                </c:pt>
                <c:pt idx="3334">
                  <c:v>1.1578049999999999E-2</c:v>
                </c:pt>
                <c:pt idx="3335">
                  <c:v>1.1780889999999999E-2</c:v>
                </c:pt>
                <c:pt idx="3336">
                  <c:v>1.1763889999999999E-2</c:v>
                </c:pt>
                <c:pt idx="3337">
                  <c:v>1.1825349999999998E-2</c:v>
                </c:pt>
                <c:pt idx="3338">
                  <c:v>1.2024140000000001E-2</c:v>
                </c:pt>
                <c:pt idx="3339">
                  <c:v>1.1827939999999999E-2</c:v>
                </c:pt>
                <c:pt idx="3340">
                  <c:v>1.1740539999999999E-2</c:v>
                </c:pt>
                <c:pt idx="3341">
                  <c:v>1.1888069999999999E-2</c:v>
                </c:pt>
                <c:pt idx="3342">
                  <c:v>1.1837800000000001E-2</c:v>
                </c:pt>
                <c:pt idx="3343">
                  <c:v>1.142288E-2</c:v>
                </c:pt>
                <c:pt idx="3344">
                  <c:v>1.1791590000000001E-2</c:v>
                </c:pt>
                <c:pt idx="3345">
                  <c:v>1.2203470000000001E-2</c:v>
                </c:pt>
                <c:pt idx="3346">
                  <c:v>1.2401269999999999E-2</c:v>
                </c:pt>
                <c:pt idx="3347">
                  <c:v>1.2162109999999999E-2</c:v>
                </c:pt>
                <c:pt idx="3348">
                  <c:v>1.2087790000000001E-2</c:v>
                </c:pt>
                <c:pt idx="3349">
                  <c:v>1.227776E-2</c:v>
                </c:pt>
                <c:pt idx="3350">
                  <c:v>1.20506E-2</c:v>
                </c:pt>
                <c:pt idx="3351">
                  <c:v>1.1996370000000001E-2</c:v>
                </c:pt>
                <c:pt idx="3352">
                  <c:v>1.2328499999999999E-2</c:v>
                </c:pt>
                <c:pt idx="3353">
                  <c:v>1.2019249999999999E-2</c:v>
                </c:pt>
                <c:pt idx="3354">
                  <c:v>1.203065E-2</c:v>
                </c:pt>
                <c:pt idx="3355">
                  <c:v>1.2036670000000001E-2</c:v>
                </c:pt>
                <c:pt idx="3356">
                  <c:v>1.212413E-2</c:v>
                </c:pt>
                <c:pt idx="3357">
                  <c:v>1.189783E-2</c:v>
                </c:pt>
                <c:pt idx="3358">
                  <c:v>1.1824870000000001E-2</c:v>
                </c:pt>
                <c:pt idx="3359">
                  <c:v>1.161891E-2</c:v>
                </c:pt>
                <c:pt idx="3360">
                  <c:v>1.1715910000000001E-2</c:v>
                </c:pt>
                <c:pt idx="3361">
                  <c:v>1.180601E-2</c:v>
                </c:pt>
                <c:pt idx="3362">
                  <c:v>1.2238279999999999E-2</c:v>
                </c:pt>
                <c:pt idx="3363">
                  <c:v>1.212301E-2</c:v>
                </c:pt>
                <c:pt idx="3364">
                  <c:v>1.22991E-2</c:v>
                </c:pt>
                <c:pt idx="3365">
                  <c:v>1.2398800000000001E-2</c:v>
                </c:pt>
                <c:pt idx="3366">
                  <c:v>1.2316530000000001E-2</c:v>
                </c:pt>
                <c:pt idx="3367">
                  <c:v>1.2225950000000001E-2</c:v>
                </c:pt>
                <c:pt idx="3368">
                  <c:v>1.195357E-2</c:v>
                </c:pt>
                <c:pt idx="3369">
                  <c:v>1.183533E-2</c:v>
                </c:pt>
                <c:pt idx="3370">
                  <c:v>1.187939E-2</c:v>
                </c:pt>
                <c:pt idx="3371">
                  <c:v>1.189173E-2</c:v>
                </c:pt>
                <c:pt idx="3372">
                  <c:v>1.17611E-2</c:v>
                </c:pt>
                <c:pt idx="3373">
                  <c:v>1.1457180000000001E-2</c:v>
                </c:pt>
                <c:pt idx="3374">
                  <c:v>1.168462E-2</c:v>
                </c:pt>
                <c:pt idx="3375">
                  <c:v>1.1454329999999999E-2</c:v>
                </c:pt>
                <c:pt idx="3376">
                  <c:v>1.1824930000000001E-2</c:v>
                </c:pt>
                <c:pt idx="3377">
                  <c:v>1.2068559999999999E-2</c:v>
                </c:pt>
                <c:pt idx="3378">
                  <c:v>1.2158540000000001E-2</c:v>
                </c:pt>
                <c:pt idx="3379">
                  <c:v>1.211981E-2</c:v>
                </c:pt>
                <c:pt idx="3380">
                  <c:v>1.1726780000000001E-2</c:v>
                </c:pt>
                <c:pt idx="3381">
                  <c:v>1.178064E-2</c:v>
                </c:pt>
                <c:pt idx="3382">
                  <c:v>1.1768309999999999E-2</c:v>
                </c:pt>
                <c:pt idx="3383">
                  <c:v>1.168553E-2</c:v>
                </c:pt>
                <c:pt idx="3384">
                  <c:v>1.1559950000000001E-2</c:v>
                </c:pt>
                <c:pt idx="3385">
                  <c:v>1.1440260000000001E-2</c:v>
                </c:pt>
                <c:pt idx="3386">
                  <c:v>1.1311949999999999E-2</c:v>
                </c:pt>
                <c:pt idx="3387">
                  <c:v>1.139635E-2</c:v>
                </c:pt>
                <c:pt idx="3388">
                  <c:v>1.1343819999999999E-2</c:v>
                </c:pt>
                <c:pt idx="3389">
                  <c:v>1.1357550000000001E-2</c:v>
                </c:pt>
                <c:pt idx="3390">
                  <c:v>1.1637660000000001E-2</c:v>
                </c:pt>
                <c:pt idx="3391">
                  <c:v>1.139187E-2</c:v>
                </c:pt>
                <c:pt idx="3392">
                  <c:v>1.1165309999999999E-2</c:v>
                </c:pt>
                <c:pt idx="3393">
                  <c:v>1.1195429999999999E-2</c:v>
                </c:pt>
                <c:pt idx="3394">
                  <c:v>1.1247389999999999E-2</c:v>
                </c:pt>
                <c:pt idx="3395">
                  <c:v>1.111329E-2</c:v>
                </c:pt>
                <c:pt idx="3396">
                  <c:v>1.1309880000000001E-2</c:v>
                </c:pt>
                <c:pt idx="3397">
                  <c:v>1.1337969999999999E-2</c:v>
                </c:pt>
                <c:pt idx="3398">
                  <c:v>1.1113999999999999E-2</c:v>
                </c:pt>
                <c:pt idx="3399">
                  <c:v>1.124618E-2</c:v>
                </c:pt>
                <c:pt idx="3400">
                  <c:v>1.134488E-2</c:v>
                </c:pt>
                <c:pt idx="3401">
                  <c:v>1.1420920000000001E-2</c:v>
                </c:pt>
                <c:pt idx="3402">
                  <c:v>1.111758E-2</c:v>
                </c:pt>
                <c:pt idx="3403">
                  <c:v>1.0985910000000002E-2</c:v>
                </c:pt>
                <c:pt idx="3404">
                  <c:v>1.1456470000000002E-2</c:v>
                </c:pt>
                <c:pt idx="3405">
                  <c:v>1.178718E-2</c:v>
                </c:pt>
                <c:pt idx="3406">
                  <c:v>1.174715E-2</c:v>
                </c:pt>
                <c:pt idx="3407">
                  <c:v>1.1581950000000001E-2</c:v>
                </c:pt>
                <c:pt idx="3408">
                  <c:v>1.145997E-2</c:v>
                </c:pt>
                <c:pt idx="3409">
                  <c:v>1.1373690000000001E-2</c:v>
                </c:pt>
                <c:pt idx="3410">
                  <c:v>1.1572599999999999E-2</c:v>
                </c:pt>
                <c:pt idx="3411">
                  <c:v>1.1560649999999999E-2</c:v>
                </c:pt>
                <c:pt idx="3412">
                  <c:v>1.1476869999999998E-2</c:v>
                </c:pt>
                <c:pt idx="3413">
                  <c:v>1.141934E-2</c:v>
                </c:pt>
                <c:pt idx="3414">
                  <c:v>1.1339539999999999E-2</c:v>
                </c:pt>
                <c:pt idx="3415">
                  <c:v>1.1271389999999999E-2</c:v>
                </c:pt>
                <c:pt idx="3416">
                  <c:v>1.144849E-2</c:v>
                </c:pt>
                <c:pt idx="3417">
                  <c:v>1.1830849999999999E-2</c:v>
                </c:pt>
                <c:pt idx="3418">
                  <c:v>1.184818E-2</c:v>
                </c:pt>
                <c:pt idx="3419">
                  <c:v>1.178879E-2</c:v>
                </c:pt>
                <c:pt idx="3420">
                  <c:v>1.1880399999999999E-2</c:v>
                </c:pt>
                <c:pt idx="3421">
                  <c:v>1.1605849999999999E-2</c:v>
                </c:pt>
                <c:pt idx="3422">
                  <c:v>1.156431E-2</c:v>
                </c:pt>
                <c:pt idx="3423">
                  <c:v>1.188326E-2</c:v>
                </c:pt>
                <c:pt idx="3424">
                  <c:v>1.2007259999999999E-2</c:v>
                </c:pt>
                <c:pt idx="3425">
                  <c:v>1.2100759999999999E-2</c:v>
                </c:pt>
                <c:pt idx="3426">
                  <c:v>1.1802809999999999E-2</c:v>
                </c:pt>
                <c:pt idx="3427">
                  <c:v>1.2102679999999999E-2</c:v>
                </c:pt>
                <c:pt idx="3428">
                  <c:v>1.212861E-2</c:v>
                </c:pt>
                <c:pt idx="3429">
                  <c:v>1.200968E-2</c:v>
                </c:pt>
                <c:pt idx="3430">
                  <c:v>1.2322880000000001E-2</c:v>
                </c:pt>
                <c:pt idx="3431">
                  <c:v>1.2507200000000001E-2</c:v>
                </c:pt>
                <c:pt idx="3432">
                  <c:v>1.2346079999999999E-2</c:v>
                </c:pt>
                <c:pt idx="3433">
                  <c:v>1.28054E-2</c:v>
                </c:pt>
                <c:pt idx="3434">
                  <c:v>1.310864E-2</c:v>
                </c:pt>
                <c:pt idx="3435">
                  <c:v>1.3114220000000001E-2</c:v>
                </c:pt>
                <c:pt idx="3436">
                  <c:v>1.2944819999999999E-2</c:v>
                </c:pt>
                <c:pt idx="3437">
                  <c:v>1.30236E-2</c:v>
                </c:pt>
                <c:pt idx="3438">
                  <c:v>1.3500149999999999E-2</c:v>
                </c:pt>
                <c:pt idx="3439">
                  <c:v>1.338374E-2</c:v>
                </c:pt>
                <c:pt idx="3440">
                  <c:v>1.35724E-2</c:v>
                </c:pt>
                <c:pt idx="3441">
                  <c:v>1.3528279999999998E-2</c:v>
                </c:pt>
                <c:pt idx="3442">
                  <c:v>1.3589770000000001E-2</c:v>
                </c:pt>
                <c:pt idx="3443">
                  <c:v>1.357331E-2</c:v>
                </c:pt>
                <c:pt idx="3444">
                  <c:v>1.3232619999999999E-2</c:v>
                </c:pt>
                <c:pt idx="3445">
                  <c:v>1.3478829999999999E-2</c:v>
                </c:pt>
                <c:pt idx="3446">
                  <c:v>1.339012E-2</c:v>
                </c:pt>
                <c:pt idx="3447">
                  <c:v>1.3201750000000002E-2</c:v>
                </c:pt>
                <c:pt idx="3448">
                  <c:v>1.3204249999999999E-2</c:v>
                </c:pt>
                <c:pt idx="3449">
                  <c:v>1.285498E-2</c:v>
                </c:pt>
                <c:pt idx="3450">
                  <c:v>1.2746260000000001E-2</c:v>
                </c:pt>
                <c:pt idx="3451">
                  <c:v>1.285144E-2</c:v>
                </c:pt>
                <c:pt idx="3452">
                  <c:v>1.2818599999999999E-2</c:v>
                </c:pt>
                <c:pt idx="3453">
                  <c:v>1.2676460000000001E-2</c:v>
                </c:pt>
                <c:pt idx="3454">
                  <c:v>1.255328E-2</c:v>
                </c:pt>
                <c:pt idx="3455">
                  <c:v>1.2614780000000001E-2</c:v>
                </c:pt>
                <c:pt idx="3456">
                  <c:v>1.2889379999999999E-2</c:v>
                </c:pt>
                <c:pt idx="3457">
                  <c:v>1.2712049999999999E-2</c:v>
                </c:pt>
                <c:pt idx="3458">
                  <c:v>1.2671090000000001E-2</c:v>
                </c:pt>
                <c:pt idx="3459">
                  <c:v>1.273346E-2</c:v>
                </c:pt>
                <c:pt idx="3460">
                  <c:v>1.260961E-2</c:v>
                </c:pt>
                <c:pt idx="3461">
                  <c:v>1.2737760000000001E-2</c:v>
                </c:pt>
                <c:pt idx="3462">
                  <c:v>1.243637E-2</c:v>
                </c:pt>
                <c:pt idx="3463">
                  <c:v>1.2130190000000001E-2</c:v>
                </c:pt>
                <c:pt idx="3464">
                  <c:v>1.2260999999999999E-2</c:v>
                </c:pt>
                <c:pt idx="3465">
                  <c:v>1.220132E-2</c:v>
                </c:pt>
                <c:pt idx="3466">
                  <c:v>1.2267539999999999E-2</c:v>
                </c:pt>
                <c:pt idx="3467">
                  <c:v>1.2351549999999999E-2</c:v>
                </c:pt>
                <c:pt idx="3468">
                  <c:v>1.1902729999999999E-2</c:v>
                </c:pt>
                <c:pt idx="3469">
                  <c:v>1.1892149999999999E-2</c:v>
                </c:pt>
                <c:pt idx="3470">
                  <c:v>1.1820329999999999E-2</c:v>
                </c:pt>
                <c:pt idx="3471">
                  <c:v>1.1694100000000001E-2</c:v>
                </c:pt>
                <c:pt idx="3472">
                  <c:v>1.159117E-2</c:v>
                </c:pt>
                <c:pt idx="3473">
                  <c:v>1.1583950000000001E-2</c:v>
                </c:pt>
                <c:pt idx="3474">
                  <c:v>1.1536630000000001E-2</c:v>
                </c:pt>
                <c:pt idx="3475">
                  <c:v>1.1505669999999999E-2</c:v>
                </c:pt>
                <c:pt idx="3476">
                  <c:v>1.1575139999999999E-2</c:v>
                </c:pt>
                <c:pt idx="3477">
                  <c:v>1.1503779999999998E-2</c:v>
                </c:pt>
                <c:pt idx="3478">
                  <c:v>1.144854E-2</c:v>
                </c:pt>
                <c:pt idx="3479">
                  <c:v>1.1350309999999999E-2</c:v>
                </c:pt>
                <c:pt idx="3480">
                  <c:v>1.1236790000000002E-2</c:v>
                </c:pt>
                <c:pt idx="3481">
                  <c:v>1.1419299999999999E-2</c:v>
                </c:pt>
                <c:pt idx="3482">
                  <c:v>1.15738E-2</c:v>
                </c:pt>
                <c:pt idx="3483">
                  <c:v>1.1551540000000001E-2</c:v>
                </c:pt>
                <c:pt idx="3484">
                  <c:v>1.1544520000000001E-2</c:v>
                </c:pt>
                <c:pt idx="3485">
                  <c:v>1.146371E-2</c:v>
                </c:pt>
                <c:pt idx="3486">
                  <c:v>1.1922239999999999E-2</c:v>
                </c:pt>
                <c:pt idx="3487">
                  <c:v>1.2147749999999999E-2</c:v>
                </c:pt>
                <c:pt idx="3488">
                  <c:v>1.226699E-2</c:v>
                </c:pt>
                <c:pt idx="3489">
                  <c:v>1.2408019999999999E-2</c:v>
                </c:pt>
                <c:pt idx="3490">
                  <c:v>1.2405930000000001E-2</c:v>
                </c:pt>
                <c:pt idx="3491">
                  <c:v>1.2240260000000001E-2</c:v>
                </c:pt>
                <c:pt idx="3492">
                  <c:v>1.1946680000000001E-2</c:v>
                </c:pt>
                <c:pt idx="3493">
                  <c:v>1.1996629999999999E-2</c:v>
                </c:pt>
                <c:pt idx="3494">
                  <c:v>1.204674E-2</c:v>
                </c:pt>
                <c:pt idx="3495">
                  <c:v>1.1842699999999999E-2</c:v>
                </c:pt>
                <c:pt idx="3496">
                  <c:v>1.1747730000000001E-2</c:v>
                </c:pt>
                <c:pt idx="3497">
                  <c:v>1.1629469999999999E-2</c:v>
                </c:pt>
                <c:pt idx="3498">
                  <c:v>1.182861E-2</c:v>
                </c:pt>
                <c:pt idx="3499">
                  <c:v>1.193378E-2</c:v>
                </c:pt>
                <c:pt idx="3500">
                  <c:v>1.1815549999999999E-2</c:v>
                </c:pt>
                <c:pt idx="3501">
                  <c:v>1.190343E-2</c:v>
                </c:pt>
                <c:pt idx="3502">
                  <c:v>1.2176569999999999E-2</c:v>
                </c:pt>
                <c:pt idx="3503">
                  <c:v>1.237621E-2</c:v>
                </c:pt>
                <c:pt idx="3504">
                  <c:v>1.227582E-2</c:v>
                </c:pt>
                <c:pt idx="3505">
                  <c:v>1.243382E-2</c:v>
                </c:pt>
                <c:pt idx="3506">
                  <c:v>1.242824E-2</c:v>
                </c:pt>
                <c:pt idx="3507">
                  <c:v>1.2130479999999999E-2</c:v>
                </c:pt>
                <c:pt idx="3508">
                  <c:v>1.2076160000000001E-2</c:v>
                </c:pt>
                <c:pt idx="3509">
                  <c:v>1.1884200000000001E-2</c:v>
                </c:pt>
                <c:pt idx="3510">
                  <c:v>1.1574020000000001E-2</c:v>
                </c:pt>
                <c:pt idx="3511">
                  <c:v>1.125635E-2</c:v>
                </c:pt>
                <c:pt idx="3512">
                  <c:v>1.1238390000000001E-2</c:v>
                </c:pt>
                <c:pt idx="3513">
                  <c:v>1.114947E-2</c:v>
                </c:pt>
                <c:pt idx="3514">
                  <c:v>1.1051150000000001E-2</c:v>
                </c:pt>
                <c:pt idx="3515">
                  <c:v>1.0938239999999998E-2</c:v>
                </c:pt>
                <c:pt idx="3516">
                  <c:v>1.097448E-2</c:v>
                </c:pt>
                <c:pt idx="3517">
                  <c:v>1.1107750000000001E-2</c:v>
                </c:pt>
                <c:pt idx="3518">
                  <c:v>1.1137090000000001E-2</c:v>
                </c:pt>
                <c:pt idx="3519">
                  <c:v>1.153479E-2</c:v>
                </c:pt>
                <c:pt idx="3520">
                  <c:v>1.1883930000000001E-2</c:v>
                </c:pt>
                <c:pt idx="3521">
                  <c:v>1.1867600000000001E-2</c:v>
                </c:pt>
                <c:pt idx="3522">
                  <c:v>1.2017679999999999E-2</c:v>
                </c:pt>
                <c:pt idx="3523">
                  <c:v>1.1879219999999999E-2</c:v>
                </c:pt>
                <c:pt idx="3524">
                  <c:v>1.157329E-2</c:v>
                </c:pt>
                <c:pt idx="3525">
                  <c:v>1.1574569999999999E-2</c:v>
                </c:pt>
                <c:pt idx="3526">
                  <c:v>1.120552E-2</c:v>
                </c:pt>
                <c:pt idx="3527">
                  <c:v>1.1218269999999999E-2</c:v>
                </c:pt>
                <c:pt idx="3528">
                  <c:v>1.099114E-2</c:v>
                </c:pt>
                <c:pt idx="3529">
                  <c:v>1.117343E-2</c:v>
                </c:pt>
                <c:pt idx="3530">
                  <c:v>1.10703E-2</c:v>
                </c:pt>
                <c:pt idx="3531">
                  <c:v>1.1110180000000001E-2</c:v>
                </c:pt>
                <c:pt idx="3532">
                  <c:v>1.096597E-2</c:v>
                </c:pt>
                <c:pt idx="3533">
                  <c:v>1.1124430000000001E-2</c:v>
                </c:pt>
                <c:pt idx="3534">
                  <c:v>1.09081E-2</c:v>
                </c:pt>
                <c:pt idx="3535">
                  <c:v>1.0787850000000002E-2</c:v>
                </c:pt>
                <c:pt idx="3536">
                  <c:v>1.061075E-2</c:v>
                </c:pt>
                <c:pt idx="3537">
                  <c:v>1.069458E-2</c:v>
                </c:pt>
                <c:pt idx="3538">
                  <c:v>1.0490999999999999E-2</c:v>
                </c:pt>
                <c:pt idx="3539">
                  <c:v>1.038271E-2</c:v>
                </c:pt>
                <c:pt idx="3540">
                  <c:v>1.0389600000000001E-2</c:v>
                </c:pt>
                <c:pt idx="3541">
                  <c:v>1.0351790000000001E-2</c:v>
                </c:pt>
                <c:pt idx="3542">
                  <c:v>1.045984E-2</c:v>
                </c:pt>
                <c:pt idx="3543">
                  <c:v>1.04314E-2</c:v>
                </c:pt>
                <c:pt idx="3544">
                  <c:v>1.0288500000000001E-2</c:v>
                </c:pt>
                <c:pt idx="3545">
                  <c:v>1.023835E-2</c:v>
                </c:pt>
                <c:pt idx="3546">
                  <c:v>1.013151E-2</c:v>
                </c:pt>
                <c:pt idx="3547">
                  <c:v>1.0305249999999998E-2</c:v>
                </c:pt>
                <c:pt idx="3548">
                  <c:v>1.0171120000000001E-2</c:v>
                </c:pt>
                <c:pt idx="3549">
                  <c:v>1.005759E-2</c:v>
                </c:pt>
                <c:pt idx="3550">
                  <c:v>1.0046370000000001E-2</c:v>
                </c:pt>
                <c:pt idx="3551">
                  <c:v>1.0190360000000001E-2</c:v>
                </c:pt>
                <c:pt idx="3552">
                  <c:v>1.044787E-2</c:v>
                </c:pt>
                <c:pt idx="3553">
                  <c:v>1.054826E-2</c:v>
                </c:pt>
                <c:pt idx="3554">
                  <c:v>1.037272E-2</c:v>
                </c:pt>
                <c:pt idx="3555">
                  <c:v>1.040167E-2</c:v>
                </c:pt>
                <c:pt idx="3556">
                  <c:v>1.046922E-2</c:v>
                </c:pt>
                <c:pt idx="3557">
                  <c:v>1.072526E-2</c:v>
                </c:pt>
                <c:pt idx="3558">
                  <c:v>1.0484150000000001E-2</c:v>
                </c:pt>
                <c:pt idx="3559">
                  <c:v>1.078572E-2</c:v>
                </c:pt>
                <c:pt idx="3560">
                  <c:v>1.075078E-2</c:v>
                </c:pt>
                <c:pt idx="3561">
                  <c:v>1.0468679999999999E-2</c:v>
                </c:pt>
                <c:pt idx="3562">
                  <c:v>1.024138E-2</c:v>
                </c:pt>
                <c:pt idx="3563">
                  <c:v>1.04332E-2</c:v>
                </c:pt>
                <c:pt idx="3564">
                  <c:v>1.040483E-2</c:v>
                </c:pt>
                <c:pt idx="3565">
                  <c:v>1.0333920000000002E-2</c:v>
                </c:pt>
                <c:pt idx="3566">
                  <c:v>1.0082420000000002E-2</c:v>
                </c:pt>
                <c:pt idx="3567">
                  <c:v>1.0131060000000001E-2</c:v>
                </c:pt>
                <c:pt idx="3568">
                  <c:v>1.0029399999999999E-2</c:v>
                </c:pt>
                <c:pt idx="3569">
                  <c:v>9.9672000000000007E-3</c:v>
                </c:pt>
                <c:pt idx="3570">
                  <c:v>9.9263800000000003E-3</c:v>
                </c:pt>
                <c:pt idx="3571">
                  <c:v>9.8584999999999992E-3</c:v>
                </c:pt>
                <c:pt idx="3572">
                  <c:v>9.8693600000000006E-3</c:v>
                </c:pt>
                <c:pt idx="3573">
                  <c:v>9.9892999999999996E-3</c:v>
                </c:pt>
                <c:pt idx="3574">
                  <c:v>9.9052600000000008E-3</c:v>
                </c:pt>
                <c:pt idx="3575">
                  <c:v>9.9483799999999997E-3</c:v>
                </c:pt>
                <c:pt idx="3576">
                  <c:v>1.0037180000000001E-2</c:v>
                </c:pt>
                <c:pt idx="3577">
                  <c:v>1.016132E-2</c:v>
                </c:pt>
                <c:pt idx="3578">
                  <c:v>1.0210980000000001E-2</c:v>
                </c:pt>
                <c:pt idx="3579">
                  <c:v>1.0371090000000001E-2</c:v>
                </c:pt>
                <c:pt idx="3580">
                  <c:v>1.015922E-2</c:v>
                </c:pt>
                <c:pt idx="3581">
                  <c:v>9.98864E-3</c:v>
                </c:pt>
                <c:pt idx="3582">
                  <c:v>9.9628399999999988E-3</c:v>
                </c:pt>
                <c:pt idx="3583">
                  <c:v>9.8954400000000001E-3</c:v>
                </c:pt>
                <c:pt idx="3584">
                  <c:v>1.013299E-2</c:v>
                </c:pt>
                <c:pt idx="3585">
                  <c:v>9.9747099999999995E-3</c:v>
                </c:pt>
                <c:pt idx="3586">
                  <c:v>1.002629E-2</c:v>
                </c:pt>
                <c:pt idx="3587">
                  <c:v>1.0087569999999999E-2</c:v>
                </c:pt>
                <c:pt idx="3588">
                  <c:v>1.026171E-2</c:v>
                </c:pt>
                <c:pt idx="3589">
                  <c:v>1.0047060000000002E-2</c:v>
                </c:pt>
                <c:pt idx="3590">
                  <c:v>1.0295909999999998E-2</c:v>
                </c:pt>
                <c:pt idx="3591">
                  <c:v>1.043501E-2</c:v>
                </c:pt>
                <c:pt idx="3592">
                  <c:v>1.042276E-2</c:v>
                </c:pt>
                <c:pt idx="3593">
                  <c:v>1.051947E-2</c:v>
                </c:pt>
                <c:pt idx="3594">
                  <c:v>1.064711E-2</c:v>
                </c:pt>
                <c:pt idx="3595">
                  <c:v>1.0666199999999999E-2</c:v>
                </c:pt>
                <c:pt idx="3596">
                  <c:v>1.0503780000000001E-2</c:v>
                </c:pt>
                <c:pt idx="3597">
                  <c:v>1.069401E-2</c:v>
                </c:pt>
                <c:pt idx="3598">
                  <c:v>1.086575E-2</c:v>
                </c:pt>
                <c:pt idx="3599">
                  <c:v>1.078985E-2</c:v>
                </c:pt>
                <c:pt idx="3600">
                  <c:v>1.0657440000000001E-2</c:v>
                </c:pt>
                <c:pt idx="3601">
                  <c:v>1.054271E-2</c:v>
                </c:pt>
                <c:pt idx="3602">
                  <c:v>1.085937E-2</c:v>
                </c:pt>
                <c:pt idx="3603">
                  <c:v>1.0485420000000001E-2</c:v>
                </c:pt>
                <c:pt idx="3604">
                  <c:v>1.0558339999999999E-2</c:v>
                </c:pt>
                <c:pt idx="3605">
                  <c:v>1.092924E-2</c:v>
                </c:pt>
                <c:pt idx="3606">
                  <c:v>1.125843E-2</c:v>
                </c:pt>
                <c:pt idx="3607">
                  <c:v>1.134802E-2</c:v>
                </c:pt>
                <c:pt idx="3608">
                  <c:v>1.141475E-2</c:v>
                </c:pt>
                <c:pt idx="3609">
                  <c:v>1.1371929999999999E-2</c:v>
                </c:pt>
                <c:pt idx="3610">
                  <c:v>1.133431E-2</c:v>
                </c:pt>
                <c:pt idx="3611">
                  <c:v>1.125604E-2</c:v>
                </c:pt>
                <c:pt idx="3612">
                  <c:v>1.1323859999999998E-2</c:v>
                </c:pt>
                <c:pt idx="3613">
                  <c:v>1.1206570000000001E-2</c:v>
                </c:pt>
                <c:pt idx="3614">
                  <c:v>1.110064E-2</c:v>
                </c:pt>
                <c:pt idx="3615">
                  <c:v>1.116895E-2</c:v>
                </c:pt>
                <c:pt idx="3616">
                  <c:v>1.10954E-2</c:v>
                </c:pt>
                <c:pt idx="3617">
                  <c:v>1.1009690000000001E-2</c:v>
                </c:pt>
                <c:pt idx="3618">
                  <c:v>1.084106E-2</c:v>
                </c:pt>
                <c:pt idx="3619">
                  <c:v>1.086932E-2</c:v>
                </c:pt>
                <c:pt idx="3620">
                  <c:v>1.0852509999999999E-2</c:v>
                </c:pt>
                <c:pt idx="3621">
                  <c:v>1.059529E-2</c:v>
                </c:pt>
                <c:pt idx="3622">
                  <c:v>1.0822480000000001E-2</c:v>
                </c:pt>
                <c:pt idx="3623">
                  <c:v>1.069166E-2</c:v>
                </c:pt>
                <c:pt idx="3624">
                  <c:v>1.064157E-2</c:v>
                </c:pt>
                <c:pt idx="3625">
                  <c:v>1.0841099999999999E-2</c:v>
                </c:pt>
                <c:pt idx="3626">
                  <c:v>1.10887E-2</c:v>
                </c:pt>
                <c:pt idx="3627">
                  <c:v>1.1026800000000002E-2</c:v>
                </c:pt>
                <c:pt idx="3628">
                  <c:v>1.1004760000000001E-2</c:v>
                </c:pt>
                <c:pt idx="3629">
                  <c:v>1.094432E-2</c:v>
                </c:pt>
                <c:pt idx="3630">
                  <c:v>1.106179E-2</c:v>
                </c:pt>
                <c:pt idx="3631">
                  <c:v>1.0840829999999999E-2</c:v>
                </c:pt>
                <c:pt idx="3632">
                  <c:v>1.067451E-2</c:v>
                </c:pt>
                <c:pt idx="3633">
                  <c:v>1.069198E-2</c:v>
                </c:pt>
                <c:pt idx="3634">
                  <c:v>1.08413E-2</c:v>
                </c:pt>
                <c:pt idx="3635">
                  <c:v>1.0607770000000001E-2</c:v>
                </c:pt>
                <c:pt idx="3636">
                  <c:v>1.064325E-2</c:v>
                </c:pt>
                <c:pt idx="3637">
                  <c:v>1.0658909999999999E-2</c:v>
                </c:pt>
                <c:pt idx="3638">
                  <c:v>1.044805E-2</c:v>
                </c:pt>
                <c:pt idx="3639">
                  <c:v>1.050765E-2</c:v>
                </c:pt>
                <c:pt idx="3640">
                  <c:v>1.0535600000000001E-2</c:v>
                </c:pt>
                <c:pt idx="3641">
                  <c:v>1.028187E-2</c:v>
                </c:pt>
                <c:pt idx="3642">
                  <c:v>1.0400309999999999E-2</c:v>
                </c:pt>
                <c:pt idx="3643">
                  <c:v>1.0338940000000001E-2</c:v>
                </c:pt>
                <c:pt idx="3644">
                  <c:v>1.0387390000000002E-2</c:v>
                </c:pt>
                <c:pt idx="3645">
                  <c:v>1.0228969999999999E-2</c:v>
                </c:pt>
                <c:pt idx="3646">
                  <c:v>1.0052220000000001E-2</c:v>
                </c:pt>
                <c:pt idx="3647">
                  <c:v>1.0066059999999998E-2</c:v>
                </c:pt>
                <c:pt idx="3648">
                  <c:v>9.8830799999999989E-3</c:v>
                </c:pt>
                <c:pt idx="3649">
                  <c:v>9.752509999999999E-3</c:v>
                </c:pt>
                <c:pt idx="3650">
                  <c:v>9.5409099999999997E-3</c:v>
                </c:pt>
                <c:pt idx="3651">
                  <c:v>9.6412900000000003E-3</c:v>
                </c:pt>
                <c:pt idx="3652">
                  <c:v>9.2002300000000002E-3</c:v>
                </c:pt>
                <c:pt idx="3653">
                  <c:v>9.3566199999999995E-3</c:v>
                </c:pt>
                <c:pt idx="3654">
                  <c:v>9.3726E-3</c:v>
                </c:pt>
                <c:pt idx="3655">
                  <c:v>9.4350400000000004E-3</c:v>
                </c:pt>
                <c:pt idx="3656">
                  <c:v>9.63754E-3</c:v>
                </c:pt>
                <c:pt idx="3657">
                  <c:v>9.6748000000000008E-3</c:v>
                </c:pt>
                <c:pt idx="3658">
                  <c:v>9.5826799999999997E-3</c:v>
                </c:pt>
                <c:pt idx="3659">
                  <c:v>9.4591399999999996E-3</c:v>
                </c:pt>
                <c:pt idx="3660">
                  <c:v>9.2617899999999989E-3</c:v>
                </c:pt>
                <c:pt idx="3661">
                  <c:v>9.5231900000000008E-3</c:v>
                </c:pt>
                <c:pt idx="3662">
                  <c:v>9.6139799999999994E-3</c:v>
                </c:pt>
                <c:pt idx="3663">
                  <c:v>9.7447100000000002E-3</c:v>
                </c:pt>
                <c:pt idx="3664">
                  <c:v>8.9745899999999993E-3</c:v>
                </c:pt>
                <c:pt idx="3665">
                  <c:v>9.0130399999999999E-3</c:v>
                </c:pt>
                <c:pt idx="3666">
                  <c:v>9.0961400000000008E-3</c:v>
                </c:pt>
                <c:pt idx="3667">
                  <c:v>9.0994600000000002E-3</c:v>
                </c:pt>
                <c:pt idx="3668">
                  <c:v>9.2076499999999995E-3</c:v>
                </c:pt>
                <c:pt idx="3669">
                  <c:v>9.0940799999999992E-3</c:v>
                </c:pt>
                <c:pt idx="3670">
                  <c:v>8.8632499999999996E-3</c:v>
                </c:pt>
                <c:pt idx="3671">
                  <c:v>8.6811099999999988E-3</c:v>
                </c:pt>
                <c:pt idx="3672">
                  <c:v>8.6523299999999997E-3</c:v>
                </c:pt>
                <c:pt idx="3673">
                  <c:v>8.7246199999999989E-3</c:v>
                </c:pt>
                <c:pt idx="3674">
                  <c:v>8.8111200000000004E-3</c:v>
                </c:pt>
                <c:pt idx="3675">
                  <c:v>8.8153199999999998E-3</c:v>
                </c:pt>
                <c:pt idx="3676">
                  <c:v>8.9469700000000003E-3</c:v>
                </c:pt>
                <c:pt idx="3677">
                  <c:v>8.9553099999999993E-3</c:v>
                </c:pt>
                <c:pt idx="3678">
                  <c:v>8.7867799999999992E-3</c:v>
                </c:pt>
                <c:pt idx="3679">
                  <c:v>8.7316300000000006E-3</c:v>
                </c:pt>
                <c:pt idx="3680">
                  <c:v>8.1829199999999998E-3</c:v>
                </c:pt>
                <c:pt idx="3681">
                  <c:v>8.2559299999999999E-3</c:v>
                </c:pt>
                <c:pt idx="3682">
                  <c:v>8.2421100000000004E-3</c:v>
                </c:pt>
                <c:pt idx="3683">
                  <c:v>8.1299500000000004E-3</c:v>
                </c:pt>
                <c:pt idx="3684">
                  <c:v>7.9338499999999992E-3</c:v>
                </c:pt>
                <c:pt idx="3685">
                  <c:v>7.6978999999999997E-3</c:v>
                </c:pt>
                <c:pt idx="3686">
                  <c:v>7.7979200000000007E-3</c:v>
                </c:pt>
                <c:pt idx="3687">
                  <c:v>7.8995100000000002E-3</c:v>
                </c:pt>
                <c:pt idx="3688">
                  <c:v>7.9500000000000005E-3</c:v>
                </c:pt>
                <c:pt idx="3689">
                  <c:v>7.5806600000000003E-3</c:v>
                </c:pt>
                <c:pt idx="3690">
                  <c:v>7.29505E-3</c:v>
                </c:pt>
                <c:pt idx="3691">
                  <c:v>7.0644700000000006E-3</c:v>
                </c:pt>
                <c:pt idx="3692">
                  <c:v>7.2292699999999994E-3</c:v>
                </c:pt>
                <c:pt idx="3693">
                  <c:v>7.4757799999999996E-3</c:v>
                </c:pt>
                <c:pt idx="3694">
                  <c:v>7.3924699999999999E-3</c:v>
                </c:pt>
                <c:pt idx="3695">
                  <c:v>7.03377E-3</c:v>
                </c:pt>
                <c:pt idx="3696">
                  <c:v>7.1511600000000002E-3</c:v>
                </c:pt>
                <c:pt idx="3697">
                  <c:v>7.2554399999999993E-3</c:v>
                </c:pt>
                <c:pt idx="3698">
                  <c:v>7.3227399999999995E-3</c:v>
                </c:pt>
                <c:pt idx="3699">
                  <c:v>7.2264600000000005E-3</c:v>
                </c:pt>
                <c:pt idx="3700">
                  <c:v>7.4575499999999994E-3</c:v>
                </c:pt>
                <c:pt idx="3701">
                  <c:v>7.2057600000000003E-3</c:v>
                </c:pt>
                <c:pt idx="3702">
                  <c:v>7.1801599999999997E-3</c:v>
                </c:pt>
                <c:pt idx="3703">
                  <c:v>7.1913000000000003E-3</c:v>
                </c:pt>
                <c:pt idx="3704">
                  <c:v>7.4426600000000002E-3</c:v>
                </c:pt>
                <c:pt idx="3705">
                  <c:v>7.6569600000000008E-3</c:v>
                </c:pt>
                <c:pt idx="3706">
                  <c:v>7.8310400000000009E-3</c:v>
                </c:pt>
                <c:pt idx="3707">
                  <c:v>7.5412199999999995E-3</c:v>
                </c:pt>
                <c:pt idx="3708">
                  <c:v>7.5175099999999998E-3</c:v>
                </c:pt>
                <c:pt idx="3709">
                  <c:v>7.2084000000000002E-3</c:v>
                </c:pt>
                <c:pt idx="3710">
                  <c:v>6.9677999999999997E-3</c:v>
                </c:pt>
                <c:pt idx="3711">
                  <c:v>6.7957299999999998E-3</c:v>
                </c:pt>
                <c:pt idx="3712">
                  <c:v>6.6840500000000004E-3</c:v>
                </c:pt>
                <c:pt idx="3713">
                  <c:v>6.7634599999999998E-3</c:v>
                </c:pt>
                <c:pt idx="3714">
                  <c:v>6.7634599999999998E-3</c:v>
                </c:pt>
                <c:pt idx="3715">
                  <c:v>6.8876600000000003E-3</c:v>
                </c:pt>
                <c:pt idx="3716">
                  <c:v>6.8385099999999999E-3</c:v>
                </c:pt>
                <c:pt idx="3717">
                  <c:v>6.8234099999999994E-3</c:v>
                </c:pt>
                <c:pt idx="3718">
                  <c:v>6.9745500000000004E-3</c:v>
                </c:pt>
                <c:pt idx="3719">
                  <c:v>6.7823599999999994E-3</c:v>
                </c:pt>
                <c:pt idx="3720">
                  <c:v>6.49353E-3</c:v>
                </c:pt>
                <c:pt idx="3721">
                  <c:v>5.9535000000000005E-3</c:v>
                </c:pt>
                <c:pt idx="3722">
                  <c:v>6.1363500000000005E-3</c:v>
                </c:pt>
                <c:pt idx="3723">
                  <c:v>6.0250099999999999E-3</c:v>
                </c:pt>
                <c:pt idx="3724">
                  <c:v>5.9997999999999996E-3</c:v>
                </c:pt>
                <c:pt idx="3725">
                  <c:v>5.8554499999999999E-3</c:v>
                </c:pt>
                <c:pt idx="3726">
                  <c:v>6.0667899999999999E-3</c:v>
                </c:pt>
                <c:pt idx="3727">
                  <c:v>6.2210800000000004E-3</c:v>
                </c:pt>
                <c:pt idx="3728">
                  <c:v>6.3285700000000004E-3</c:v>
                </c:pt>
                <c:pt idx="3729">
                  <c:v>6.5779900000000006E-3</c:v>
                </c:pt>
                <c:pt idx="3730">
                  <c:v>6.4442800000000001E-3</c:v>
                </c:pt>
                <c:pt idx="3731">
                  <c:v>6.4309000000000007E-3</c:v>
                </c:pt>
                <c:pt idx="3732">
                  <c:v>6.4511399999999993E-3</c:v>
                </c:pt>
                <c:pt idx="3733">
                  <c:v>6.2976100000000004E-3</c:v>
                </c:pt>
                <c:pt idx="3734">
                  <c:v>6.2031600000000001E-3</c:v>
                </c:pt>
                <c:pt idx="3735">
                  <c:v>6.3508900000000005E-3</c:v>
                </c:pt>
                <c:pt idx="3736">
                  <c:v>6.7074999999999999E-3</c:v>
                </c:pt>
                <c:pt idx="3737">
                  <c:v>6.92115E-3</c:v>
                </c:pt>
                <c:pt idx="3738">
                  <c:v>6.9144200000000001E-3</c:v>
                </c:pt>
                <c:pt idx="3739">
                  <c:v>7.1145099999999992E-3</c:v>
                </c:pt>
                <c:pt idx="3740">
                  <c:v>6.6043999999999999E-3</c:v>
                </c:pt>
                <c:pt idx="3741">
                  <c:v>6.7501199999999992E-3</c:v>
                </c:pt>
                <c:pt idx="3742">
                  <c:v>6.4322599999999995E-3</c:v>
                </c:pt>
                <c:pt idx="3743">
                  <c:v>6.4742000000000003E-3</c:v>
                </c:pt>
                <c:pt idx="3744">
                  <c:v>6.4049999999999992E-3</c:v>
                </c:pt>
                <c:pt idx="3745">
                  <c:v>6.5261499999999997E-3</c:v>
                </c:pt>
                <c:pt idx="3746">
                  <c:v>6.69975E-3</c:v>
                </c:pt>
                <c:pt idx="3747">
                  <c:v>6.5942700000000002E-3</c:v>
                </c:pt>
                <c:pt idx="3748">
                  <c:v>6.6804500000000001E-3</c:v>
                </c:pt>
                <c:pt idx="3749">
                  <c:v>6.6237900000000009E-3</c:v>
                </c:pt>
                <c:pt idx="3750">
                  <c:v>6.3652299999999995E-3</c:v>
                </c:pt>
                <c:pt idx="3751">
                  <c:v>6.3212900000000002E-3</c:v>
                </c:pt>
                <c:pt idx="3752">
                  <c:v>6.3682899999999995E-3</c:v>
                </c:pt>
                <c:pt idx="3753">
                  <c:v>6.4945200000000002E-3</c:v>
                </c:pt>
                <c:pt idx="3754">
                  <c:v>6.35974E-3</c:v>
                </c:pt>
                <c:pt idx="3755">
                  <c:v>6.3189500000000003E-3</c:v>
                </c:pt>
                <c:pt idx="3756">
                  <c:v>6.1340499999999994E-3</c:v>
                </c:pt>
                <c:pt idx="3757">
                  <c:v>6.1806799999999992E-3</c:v>
                </c:pt>
                <c:pt idx="3758">
                  <c:v>5.9892599999999997E-3</c:v>
                </c:pt>
                <c:pt idx="3759">
                  <c:v>6.1357300000000007E-3</c:v>
                </c:pt>
                <c:pt idx="3760">
                  <c:v>6.2152900000000001E-3</c:v>
                </c:pt>
                <c:pt idx="3761">
                  <c:v>6.1433599999999996E-3</c:v>
                </c:pt>
                <c:pt idx="3762">
                  <c:v>5.9431599999999994E-3</c:v>
                </c:pt>
                <c:pt idx="3763">
                  <c:v>5.9569200000000001E-3</c:v>
                </c:pt>
                <c:pt idx="3764">
                  <c:v>5.7985800000000002E-3</c:v>
                </c:pt>
                <c:pt idx="3765">
                  <c:v>5.6878600000000003E-3</c:v>
                </c:pt>
                <c:pt idx="3766">
                  <c:v>5.4887E-3</c:v>
                </c:pt>
                <c:pt idx="3767">
                  <c:v>5.5951500000000001E-3</c:v>
                </c:pt>
                <c:pt idx="3768">
                  <c:v>5.5521500000000005E-3</c:v>
                </c:pt>
                <c:pt idx="3769">
                  <c:v>5.2379600000000007E-3</c:v>
                </c:pt>
                <c:pt idx="3770">
                  <c:v>5.1733300000000003E-3</c:v>
                </c:pt>
                <c:pt idx="3771">
                  <c:v>5.1182600000000003E-3</c:v>
                </c:pt>
                <c:pt idx="3772">
                  <c:v>4.8882300000000004E-3</c:v>
                </c:pt>
                <c:pt idx="3773">
                  <c:v>4.6950500000000001E-3</c:v>
                </c:pt>
                <c:pt idx="3774">
                  <c:v>5.0619999999999997E-3</c:v>
                </c:pt>
                <c:pt idx="3775">
                  <c:v>4.9939499999999996E-3</c:v>
                </c:pt>
                <c:pt idx="3776">
                  <c:v>5.0131999999999998E-3</c:v>
                </c:pt>
                <c:pt idx="3777">
                  <c:v>4.93049E-3</c:v>
                </c:pt>
                <c:pt idx="3778">
                  <c:v>4.9832700000000006E-3</c:v>
                </c:pt>
                <c:pt idx="3779">
                  <c:v>5.0601200000000004E-3</c:v>
                </c:pt>
                <c:pt idx="3780">
                  <c:v>4.9719999999999999E-3</c:v>
                </c:pt>
                <c:pt idx="3781">
                  <c:v>5.04266E-3</c:v>
                </c:pt>
                <c:pt idx="3782">
                  <c:v>4.9124499999999996E-3</c:v>
                </c:pt>
                <c:pt idx="3783">
                  <c:v>5.0962899999999998E-3</c:v>
                </c:pt>
                <c:pt idx="3784">
                  <c:v>4.9816700000000005E-3</c:v>
                </c:pt>
                <c:pt idx="3785">
                  <c:v>4.7493400000000003E-3</c:v>
                </c:pt>
                <c:pt idx="3786">
                  <c:v>4.8398600000000005E-3</c:v>
                </c:pt>
                <c:pt idx="3787">
                  <c:v>4.8509299999999998E-3</c:v>
                </c:pt>
                <c:pt idx="3788">
                  <c:v>4.8652299999999999E-3</c:v>
                </c:pt>
                <c:pt idx="3789">
                  <c:v>4.7248500000000001E-3</c:v>
                </c:pt>
                <c:pt idx="3790">
                  <c:v>4.7027900000000001E-3</c:v>
                </c:pt>
                <c:pt idx="3791">
                  <c:v>4.3614399999999994E-3</c:v>
                </c:pt>
                <c:pt idx="3792">
                  <c:v>4.2287799999999997E-3</c:v>
                </c:pt>
                <c:pt idx="3793">
                  <c:v>4.6851200000000001E-3</c:v>
                </c:pt>
                <c:pt idx="3794">
                  <c:v>4.3518000000000003E-3</c:v>
                </c:pt>
                <c:pt idx="3795">
                  <c:v>4.5966399999999999E-3</c:v>
                </c:pt>
                <c:pt idx="3796">
                  <c:v>5.0324800000000006E-3</c:v>
                </c:pt>
                <c:pt idx="3797">
                  <c:v>5.2955399999999996E-3</c:v>
                </c:pt>
                <c:pt idx="3798">
                  <c:v>5.5926600000000002E-3</c:v>
                </c:pt>
                <c:pt idx="3799">
                  <c:v>5.2147600000000006E-3</c:v>
                </c:pt>
                <c:pt idx="3800">
                  <c:v>5.19557E-3</c:v>
                </c:pt>
                <c:pt idx="3801">
                  <c:v>4.9962499999999998E-3</c:v>
                </c:pt>
                <c:pt idx="3802">
                  <c:v>4.9463299999999997E-3</c:v>
                </c:pt>
                <c:pt idx="3803">
                  <c:v>4.88873E-3</c:v>
                </c:pt>
                <c:pt idx="3804">
                  <c:v>4.8343399999999995E-3</c:v>
                </c:pt>
                <c:pt idx="3805">
                  <c:v>4.78036E-3</c:v>
                </c:pt>
                <c:pt idx="3806">
                  <c:v>4.4120900000000005E-3</c:v>
                </c:pt>
                <c:pt idx="3807">
                  <c:v>4.6117399999999996E-3</c:v>
                </c:pt>
                <c:pt idx="3808">
                  <c:v>4.2975499999999998E-3</c:v>
                </c:pt>
                <c:pt idx="3809">
                  <c:v>4.1499500000000003E-3</c:v>
                </c:pt>
                <c:pt idx="3810">
                  <c:v>4.0374900000000003E-3</c:v>
                </c:pt>
                <c:pt idx="3811">
                  <c:v>4.0335300000000004E-3</c:v>
                </c:pt>
                <c:pt idx="3812">
                  <c:v>3.7550399999999999E-3</c:v>
                </c:pt>
                <c:pt idx="3813">
                  <c:v>3.5239099999999999E-3</c:v>
                </c:pt>
                <c:pt idx="3814">
                  <c:v>3.3609600000000001E-3</c:v>
                </c:pt>
                <c:pt idx="3815">
                  <c:v>3.2933400000000001E-3</c:v>
                </c:pt>
                <c:pt idx="3816">
                  <c:v>2.9669499999999999E-3</c:v>
                </c:pt>
                <c:pt idx="3817">
                  <c:v>3.4199899999999999E-3</c:v>
                </c:pt>
                <c:pt idx="3818">
                  <c:v>3.44788E-3</c:v>
                </c:pt>
                <c:pt idx="3819">
                  <c:v>3.3595599999999997E-3</c:v>
                </c:pt>
                <c:pt idx="3820">
                  <c:v>3.1647300000000001E-3</c:v>
                </c:pt>
                <c:pt idx="3821">
                  <c:v>2.74055E-3</c:v>
                </c:pt>
                <c:pt idx="3822">
                  <c:v>2.5521899999999998E-3</c:v>
                </c:pt>
                <c:pt idx="3823">
                  <c:v>2.5396000000000004E-3</c:v>
                </c:pt>
                <c:pt idx="3824">
                  <c:v>3.16322E-3</c:v>
                </c:pt>
                <c:pt idx="3825">
                  <c:v>2.74516E-3</c:v>
                </c:pt>
                <c:pt idx="3826">
                  <c:v>2.8482500000000001E-3</c:v>
                </c:pt>
                <c:pt idx="3827">
                  <c:v>2.85673E-3</c:v>
                </c:pt>
                <c:pt idx="3828">
                  <c:v>2.99461E-3</c:v>
                </c:pt>
                <c:pt idx="3829">
                  <c:v>2.8834700000000004E-3</c:v>
                </c:pt>
                <c:pt idx="3830">
                  <c:v>2.6583699999999997E-3</c:v>
                </c:pt>
                <c:pt idx="3831">
                  <c:v>2.3688699999999999E-3</c:v>
                </c:pt>
                <c:pt idx="3832">
                  <c:v>2.7222400000000003E-3</c:v>
                </c:pt>
                <c:pt idx="3833">
                  <c:v>2.77042E-3</c:v>
                </c:pt>
                <c:pt idx="3834">
                  <c:v>2.9385699999999997E-3</c:v>
                </c:pt>
                <c:pt idx="3835">
                  <c:v>2.6385199999999997E-3</c:v>
                </c:pt>
                <c:pt idx="3836">
                  <c:v>3.0242400000000001E-3</c:v>
                </c:pt>
                <c:pt idx="3837">
                  <c:v>3.5665200000000001E-3</c:v>
                </c:pt>
                <c:pt idx="3838">
                  <c:v>3.05018E-3</c:v>
                </c:pt>
                <c:pt idx="3839">
                  <c:v>3.4415800000000001E-3</c:v>
                </c:pt>
                <c:pt idx="3840">
                  <c:v>3.4025399999999999E-3</c:v>
                </c:pt>
                <c:pt idx="3841">
                  <c:v>3.4244900000000001E-3</c:v>
                </c:pt>
                <c:pt idx="3842">
                  <c:v>2.5923400000000003E-3</c:v>
                </c:pt>
                <c:pt idx="3843">
                  <c:v>3.13437E-3</c:v>
                </c:pt>
                <c:pt idx="3844">
                  <c:v>3.2721699999999996E-3</c:v>
                </c:pt>
                <c:pt idx="3845">
                  <c:v>3.1551000000000001E-3</c:v>
                </c:pt>
                <c:pt idx="3846">
                  <c:v>3.0917899999999996E-3</c:v>
                </c:pt>
                <c:pt idx="3847">
                  <c:v>2.86688E-3</c:v>
                </c:pt>
                <c:pt idx="3848">
                  <c:v>2.7508100000000002E-3</c:v>
                </c:pt>
                <c:pt idx="3849">
                  <c:v>2.3034499999999999E-3</c:v>
                </c:pt>
                <c:pt idx="3850">
                  <c:v>2.27575E-3</c:v>
                </c:pt>
                <c:pt idx="3851">
                  <c:v>2.06654E-3</c:v>
                </c:pt>
                <c:pt idx="3852">
                  <c:v>2.4749799999999999E-3</c:v>
                </c:pt>
                <c:pt idx="3853">
                  <c:v>2.5889800000000003E-3</c:v>
                </c:pt>
                <c:pt idx="3854">
                  <c:v>2.8460099999999999E-3</c:v>
                </c:pt>
                <c:pt idx="3855">
                  <c:v>2.9970499999999998E-3</c:v>
                </c:pt>
                <c:pt idx="3856">
                  <c:v>3.0868900000000001E-3</c:v>
                </c:pt>
                <c:pt idx="3857">
                  <c:v>2.6392199999999998E-3</c:v>
                </c:pt>
                <c:pt idx="3858">
                  <c:v>2.6595299999999998E-3</c:v>
                </c:pt>
                <c:pt idx="3859">
                  <c:v>2.6674900000000002E-3</c:v>
                </c:pt>
                <c:pt idx="3860">
                  <c:v>2.6907999999999997E-3</c:v>
                </c:pt>
                <c:pt idx="3861">
                  <c:v>2.7602399999999997E-3</c:v>
                </c:pt>
                <c:pt idx="3862">
                  <c:v>3.0779600000000002E-3</c:v>
                </c:pt>
                <c:pt idx="3863">
                  <c:v>3.3177200000000001E-3</c:v>
                </c:pt>
                <c:pt idx="3864">
                  <c:v>3.1842700000000003E-3</c:v>
                </c:pt>
                <c:pt idx="3865">
                  <c:v>2.9882900000000002E-3</c:v>
                </c:pt>
                <c:pt idx="3866">
                  <c:v>3.59406E-3</c:v>
                </c:pt>
                <c:pt idx="3867">
                  <c:v>3.4216899999999998E-3</c:v>
                </c:pt>
                <c:pt idx="3868">
                  <c:v>3.5664299999999998E-3</c:v>
                </c:pt>
                <c:pt idx="3869">
                  <c:v>3.9074599999999998E-3</c:v>
                </c:pt>
                <c:pt idx="3870">
                  <c:v>3.61079E-3</c:v>
                </c:pt>
                <c:pt idx="3871">
                  <c:v>3.3636700000000005E-3</c:v>
                </c:pt>
                <c:pt idx="3872">
                  <c:v>3.4176099999999997E-3</c:v>
                </c:pt>
                <c:pt idx="3873">
                  <c:v>3.6134500000000003E-3</c:v>
                </c:pt>
                <c:pt idx="3874">
                  <c:v>3.9491100000000005E-3</c:v>
                </c:pt>
                <c:pt idx="3875">
                  <c:v>3.6942500000000001E-3</c:v>
                </c:pt>
                <c:pt idx="3876">
                  <c:v>3.5287200000000004E-3</c:v>
                </c:pt>
                <c:pt idx="3877">
                  <c:v>3.2894700000000001E-3</c:v>
                </c:pt>
                <c:pt idx="3878">
                  <c:v>3.5027200000000004E-3</c:v>
                </c:pt>
                <c:pt idx="3879">
                  <c:v>3.8174400000000001E-3</c:v>
                </c:pt>
                <c:pt idx="3880">
                  <c:v>3.9736800000000003E-3</c:v>
                </c:pt>
                <c:pt idx="3881">
                  <c:v>3.7333599999999998E-3</c:v>
                </c:pt>
                <c:pt idx="3882">
                  <c:v>4.2432399999999997E-3</c:v>
                </c:pt>
                <c:pt idx="3883">
                  <c:v>4.29197E-3</c:v>
                </c:pt>
                <c:pt idx="3884">
                  <c:v>4.2031500000000001E-3</c:v>
                </c:pt>
                <c:pt idx="3885">
                  <c:v>4.4425799999999998E-3</c:v>
                </c:pt>
                <c:pt idx="3886">
                  <c:v>3.99285E-3</c:v>
                </c:pt>
                <c:pt idx="3887">
                  <c:v>3.7659199999999999E-3</c:v>
                </c:pt>
                <c:pt idx="3888">
                  <c:v>3.7865700000000004E-3</c:v>
                </c:pt>
                <c:pt idx="3889">
                  <c:v>3.6983300000000001E-3</c:v>
                </c:pt>
                <c:pt idx="3890">
                  <c:v>3.7349900000000001E-3</c:v>
                </c:pt>
                <c:pt idx="3891">
                  <c:v>3.5543699999999998E-3</c:v>
                </c:pt>
                <c:pt idx="3892">
                  <c:v>3.8645899999999998E-3</c:v>
                </c:pt>
                <c:pt idx="3893">
                  <c:v>3.5601699999999997E-3</c:v>
                </c:pt>
                <c:pt idx="3894">
                  <c:v>3.5290899999999999E-3</c:v>
                </c:pt>
                <c:pt idx="3895">
                  <c:v>3.3457500000000002E-3</c:v>
                </c:pt>
                <c:pt idx="3896">
                  <c:v>3.4420499999999999E-3</c:v>
                </c:pt>
                <c:pt idx="3897">
                  <c:v>3.47789E-3</c:v>
                </c:pt>
                <c:pt idx="3898">
                  <c:v>3.49644E-3</c:v>
                </c:pt>
                <c:pt idx="3899">
                  <c:v>4.0915700000000001E-3</c:v>
                </c:pt>
                <c:pt idx="3900">
                  <c:v>3.8488400000000001E-3</c:v>
                </c:pt>
                <c:pt idx="3901">
                  <c:v>3.82403E-3</c:v>
                </c:pt>
                <c:pt idx="3902">
                  <c:v>4.1004800000000001E-3</c:v>
                </c:pt>
                <c:pt idx="3903">
                  <c:v>4.1310799999999996E-3</c:v>
                </c:pt>
                <c:pt idx="3904">
                  <c:v>4.0495399999999999E-3</c:v>
                </c:pt>
                <c:pt idx="3905">
                  <c:v>4.2862899999999999E-3</c:v>
                </c:pt>
                <c:pt idx="3906">
                  <c:v>4.1450900000000006E-3</c:v>
                </c:pt>
                <c:pt idx="3907">
                  <c:v>4.2401399999999999E-3</c:v>
                </c:pt>
                <c:pt idx="3908">
                  <c:v>4.3570900000000001E-3</c:v>
                </c:pt>
                <c:pt idx="3909">
                  <c:v>4.1912700000000004E-3</c:v>
                </c:pt>
                <c:pt idx="3910">
                  <c:v>4.3088900000000001E-3</c:v>
                </c:pt>
                <c:pt idx="3911">
                  <c:v>4.5705199999999998E-3</c:v>
                </c:pt>
                <c:pt idx="3912">
                  <c:v>4.8693E-3</c:v>
                </c:pt>
                <c:pt idx="3913">
                  <c:v>4.7287400000000004E-3</c:v>
                </c:pt>
                <c:pt idx="3914">
                  <c:v>4.7513800000000004E-3</c:v>
                </c:pt>
                <c:pt idx="3915">
                  <c:v>4.6140799999999996E-3</c:v>
                </c:pt>
                <c:pt idx="3916">
                  <c:v>4.7678E-3</c:v>
                </c:pt>
                <c:pt idx="3917">
                  <c:v>4.4818499999999999E-3</c:v>
                </c:pt>
                <c:pt idx="3918">
                  <c:v>4.15439E-3</c:v>
                </c:pt>
                <c:pt idx="3919">
                  <c:v>4.0366000000000004E-3</c:v>
                </c:pt>
                <c:pt idx="3920">
                  <c:v>4.1842299999999997E-3</c:v>
                </c:pt>
                <c:pt idx="3921">
                  <c:v>4.3660799999999996E-3</c:v>
                </c:pt>
                <c:pt idx="3922">
                  <c:v>4.4426800000000001E-3</c:v>
                </c:pt>
                <c:pt idx="3923">
                  <c:v>4.35608E-3</c:v>
                </c:pt>
                <c:pt idx="3924">
                  <c:v>4.5563000000000001E-3</c:v>
                </c:pt>
                <c:pt idx="3925">
                  <c:v>4.3840700000000003E-3</c:v>
                </c:pt>
                <c:pt idx="3926">
                  <c:v>4.2285400000000002E-3</c:v>
                </c:pt>
                <c:pt idx="3927">
                  <c:v>4.11992E-3</c:v>
                </c:pt>
                <c:pt idx="3928">
                  <c:v>4.1935499999999999E-3</c:v>
                </c:pt>
                <c:pt idx="3929">
                  <c:v>4.0558299999999999E-3</c:v>
                </c:pt>
                <c:pt idx="3930">
                  <c:v>3.9156E-3</c:v>
                </c:pt>
                <c:pt idx="3931">
                  <c:v>3.65242E-3</c:v>
                </c:pt>
                <c:pt idx="3932">
                  <c:v>3.49366E-3</c:v>
                </c:pt>
                <c:pt idx="3933">
                  <c:v>3.3387299999999998E-3</c:v>
                </c:pt>
                <c:pt idx="3934">
                  <c:v>2.9611999999999998E-3</c:v>
                </c:pt>
                <c:pt idx="3935">
                  <c:v>3.0899399999999998E-3</c:v>
                </c:pt>
                <c:pt idx="3936">
                  <c:v>3.0931399999999999E-3</c:v>
                </c:pt>
                <c:pt idx="3937">
                  <c:v>3.0417399999999998E-3</c:v>
                </c:pt>
                <c:pt idx="3938">
                  <c:v>2.8165200000000003E-3</c:v>
                </c:pt>
                <c:pt idx="3939">
                  <c:v>2.8778599999999999E-3</c:v>
                </c:pt>
                <c:pt idx="3940">
                  <c:v>3.0007200000000001E-3</c:v>
                </c:pt>
                <c:pt idx="3941">
                  <c:v>3.22274E-3</c:v>
                </c:pt>
                <c:pt idx="3942">
                  <c:v>3.2258900000000004E-3</c:v>
                </c:pt>
                <c:pt idx="3943">
                  <c:v>2.9448E-3</c:v>
                </c:pt>
                <c:pt idx="3944">
                  <c:v>2.8600599999999998E-3</c:v>
                </c:pt>
                <c:pt idx="3945">
                  <c:v>2.9253299999999999E-3</c:v>
                </c:pt>
                <c:pt idx="3946">
                  <c:v>3.0314600000000001E-3</c:v>
                </c:pt>
                <c:pt idx="3947">
                  <c:v>2.9941200000000003E-3</c:v>
                </c:pt>
                <c:pt idx="3948">
                  <c:v>2.8958499999999997E-3</c:v>
                </c:pt>
                <c:pt idx="3949">
                  <c:v>2.9404200000000004E-3</c:v>
                </c:pt>
                <c:pt idx="3950">
                  <c:v>2.8541499999999997E-3</c:v>
                </c:pt>
                <c:pt idx="3951">
                  <c:v>2.7724500000000001E-3</c:v>
                </c:pt>
                <c:pt idx="3952">
                  <c:v>2.5656899999999998E-3</c:v>
                </c:pt>
                <c:pt idx="3953">
                  <c:v>2.3535800000000001E-3</c:v>
                </c:pt>
                <c:pt idx="3954">
                  <c:v>2.4229500000000001E-3</c:v>
                </c:pt>
                <c:pt idx="3955">
                  <c:v>2.4110500000000001E-3</c:v>
                </c:pt>
                <c:pt idx="3956">
                  <c:v>2.5151600000000002E-3</c:v>
                </c:pt>
                <c:pt idx="3957">
                  <c:v>2.4635199999999999E-3</c:v>
                </c:pt>
                <c:pt idx="3958">
                  <c:v>2.1418599999999998E-3</c:v>
                </c:pt>
                <c:pt idx="3959">
                  <c:v>2.3348900000000001E-3</c:v>
                </c:pt>
                <c:pt idx="3960">
                  <c:v>2.2775899999999999E-3</c:v>
                </c:pt>
                <c:pt idx="3961">
                  <c:v>2.36828E-3</c:v>
                </c:pt>
                <c:pt idx="3962">
                  <c:v>2.2694400000000002E-3</c:v>
                </c:pt>
                <c:pt idx="3963">
                  <c:v>1.75847E-3</c:v>
                </c:pt>
                <c:pt idx="3964">
                  <c:v>1.5067700000000002E-3</c:v>
                </c:pt>
                <c:pt idx="3965">
                  <c:v>1.82811E-3</c:v>
                </c:pt>
                <c:pt idx="3966">
                  <c:v>2.3040500000000002E-3</c:v>
                </c:pt>
                <c:pt idx="3967">
                  <c:v>2.8821799999999998E-3</c:v>
                </c:pt>
                <c:pt idx="3968">
                  <c:v>3.9395799999999998E-3</c:v>
                </c:pt>
                <c:pt idx="3969">
                  <c:v>4.8672999999999998E-3</c:v>
                </c:pt>
                <c:pt idx="3970">
                  <c:v>5.0835300000000002E-3</c:v>
                </c:pt>
                <c:pt idx="3971">
                  <c:v>6.0263299999999999E-3</c:v>
                </c:pt>
                <c:pt idx="3972">
                  <c:v>5.5651399999999997E-3</c:v>
                </c:pt>
                <c:pt idx="3973">
                  <c:v>4.2484300000000001E-3</c:v>
                </c:pt>
                <c:pt idx="3974">
                  <c:v>4.0208400000000004E-3</c:v>
                </c:pt>
                <c:pt idx="3975">
                  <c:v>3.6711500000000002E-3</c:v>
                </c:pt>
                <c:pt idx="3976">
                  <c:v>3.6095599999999999E-3</c:v>
                </c:pt>
                <c:pt idx="3977">
                  <c:v>3.6306899999999998E-3</c:v>
                </c:pt>
                <c:pt idx="3978">
                  <c:v>3.08575E-3</c:v>
                </c:pt>
                <c:pt idx="3979">
                  <c:v>2.6690000000000004E-3</c:v>
                </c:pt>
                <c:pt idx="3980">
                  <c:v>2.9170200000000002E-3</c:v>
                </c:pt>
                <c:pt idx="3981">
                  <c:v>2.8584599999999997E-3</c:v>
                </c:pt>
                <c:pt idx="3982">
                  <c:v>2.9325000000000002E-3</c:v>
                </c:pt>
                <c:pt idx="3983">
                  <c:v>3.0339400000000002E-3</c:v>
                </c:pt>
                <c:pt idx="3984">
                  <c:v>3.2254800000000002E-3</c:v>
                </c:pt>
                <c:pt idx="3985">
                  <c:v>3.88193E-3</c:v>
                </c:pt>
                <c:pt idx="3986">
                  <c:v>3.9480599999999998E-3</c:v>
                </c:pt>
                <c:pt idx="3987">
                  <c:v>3.65103E-3</c:v>
                </c:pt>
                <c:pt idx="3988">
                  <c:v>3.44225E-3</c:v>
                </c:pt>
                <c:pt idx="3989">
                  <c:v>3.0353999999999997E-3</c:v>
                </c:pt>
                <c:pt idx="3990">
                  <c:v>2.8617099999999999E-3</c:v>
                </c:pt>
                <c:pt idx="3991">
                  <c:v>3.0152200000000003E-3</c:v>
                </c:pt>
                <c:pt idx="3992">
                  <c:v>3.2012400000000002E-3</c:v>
                </c:pt>
                <c:pt idx="3993">
                  <c:v>2.9152299999999996E-3</c:v>
                </c:pt>
                <c:pt idx="3994">
                  <c:v>3.1707699999999998E-3</c:v>
                </c:pt>
                <c:pt idx="3995">
                  <c:v>3.3178299999999999E-3</c:v>
                </c:pt>
                <c:pt idx="3996">
                  <c:v>3.05624E-3</c:v>
                </c:pt>
                <c:pt idx="3997">
                  <c:v>2.86068E-3</c:v>
                </c:pt>
                <c:pt idx="3998">
                  <c:v>2.81642E-3</c:v>
                </c:pt>
                <c:pt idx="3999">
                  <c:v>2.67001E-3</c:v>
                </c:pt>
                <c:pt idx="4000">
                  <c:v>2.48131E-3</c:v>
                </c:pt>
                <c:pt idx="4001">
                  <c:v>2.6473799999999995E-3</c:v>
                </c:pt>
                <c:pt idx="4002">
                  <c:v>3.0306199999999999E-3</c:v>
                </c:pt>
                <c:pt idx="4003">
                  <c:v>3.0205599999999998E-3</c:v>
                </c:pt>
                <c:pt idx="4004">
                  <c:v>3.0005399999999999E-3</c:v>
                </c:pt>
                <c:pt idx="4005">
                  <c:v>3.2613099999999999E-3</c:v>
                </c:pt>
                <c:pt idx="4006">
                  <c:v>3.04595E-3</c:v>
                </c:pt>
                <c:pt idx="4007">
                  <c:v>2.9515100000000001E-3</c:v>
                </c:pt>
                <c:pt idx="4008">
                  <c:v>2.7496900000000004E-3</c:v>
                </c:pt>
                <c:pt idx="4009">
                  <c:v>2.6007000000000001E-3</c:v>
                </c:pt>
                <c:pt idx="4010">
                  <c:v>2.5204199999999998E-3</c:v>
                </c:pt>
                <c:pt idx="4011">
                  <c:v>2.7456500000000001E-3</c:v>
                </c:pt>
                <c:pt idx="4012">
                  <c:v>2.6946799999999996E-3</c:v>
                </c:pt>
                <c:pt idx="4013">
                  <c:v>2.4557300000000002E-3</c:v>
                </c:pt>
                <c:pt idx="4014">
                  <c:v>2.5071E-3</c:v>
                </c:pt>
                <c:pt idx="4015">
                  <c:v>2.5612499999999997E-3</c:v>
                </c:pt>
                <c:pt idx="4016">
                  <c:v>2.4795900000000003E-3</c:v>
                </c:pt>
                <c:pt idx="4017">
                  <c:v>2.6953799999999998E-3</c:v>
                </c:pt>
                <c:pt idx="4018">
                  <c:v>2.8419100000000004E-3</c:v>
                </c:pt>
                <c:pt idx="4019">
                  <c:v>2.7686899999999999E-3</c:v>
                </c:pt>
                <c:pt idx="4020">
                  <c:v>2.7450200000000004E-3</c:v>
                </c:pt>
                <c:pt idx="4021">
                  <c:v>3.18594E-3</c:v>
                </c:pt>
                <c:pt idx="4022">
                  <c:v>3.20492E-3</c:v>
                </c:pt>
                <c:pt idx="4023">
                  <c:v>3.4001500000000002E-3</c:v>
                </c:pt>
                <c:pt idx="4024">
                  <c:v>3.7138800000000001E-3</c:v>
                </c:pt>
                <c:pt idx="4025">
                  <c:v>3.9732500000000002E-3</c:v>
                </c:pt>
                <c:pt idx="4026">
                  <c:v>3.7291299999999998E-3</c:v>
                </c:pt>
                <c:pt idx="4027">
                  <c:v>3.5815999999999999E-3</c:v>
                </c:pt>
                <c:pt idx="4028">
                  <c:v>3.56471E-3</c:v>
                </c:pt>
                <c:pt idx="4029">
                  <c:v>3.0758400000000003E-3</c:v>
                </c:pt>
                <c:pt idx="4030">
                  <c:v>3.0656799999999999E-3</c:v>
                </c:pt>
                <c:pt idx="4031">
                  <c:v>2.9196499999999998E-3</c:v>
                </c:pt>
                <c:pt idx="4032">
                  <c:v>3.0030899999999999E-3</c:v>
                </c:pt>
                <c:pt idx="4033">
                  <c:v>2.9294399999999997E-3</c:v>
                </c:pt>
                <c:pt idx="4034">
                  <c:v>2.8005799999999996E-3</c:v>
                </c:pt>
                <c:pt idx="4035">
                  <c:v>2.8150399999999996E-3</c:v>
                </c:pt>
                <c:pt idx="4036">
                  <c:v>2.6675900000000001E-3</c:v>
                </c:pt>
                <c:pt idx="4037">
                  <c:v>2.7182400000000002E-3</c:v>
                </c:pt>
                <c:pt idx="4038">
                  <c:v>2.7679799999999997E-3</c:v>
                </c:pt>
                <c:pt idx="4039">
                  <c:v>2.5724300000000001E-3</c:v>
                </c:pt>
                <c:pt idx="4040">
                  <c:v>2.65731E-3</c:v>
                </c:pt>
                <c:pt idx="4041">
                  <c:v>2.7284700000000002E-3</c:v>
                </c:pt>
                <c:pt idx="4042">
                  <c:v>2.4307E-3</c:v>
                </c:pt>
                <c:pt idx="4043">
                  <c:v>2.9382700000000002E-3</c:v>
                </c:pt>
                <c:pt idx="4044">
                  <c:v>2.8791099999999998E-3</c:v>
                </c:pt>
                <c:pt idx="4045">
                  <c:v>2.8170699999999996E-3</c:v>
                </c:pt>
                <c:pt idx="4046">
                  <c:v>2.8518199999999997E-3</c:v>
                </c:pt>
                <c:pt idx="4047">
                  <c:v>2.7700599999999995E-3</c:v>
                </c:pt>
                <c:pt idx="4048">
                  <c:v>2.6815499999999996E-3</c:v>
                </c:pt>
                <c:pt idx="4049">
                  <c:v>2.5415900000000003E-3</c:v>
                </c:pt>
                <c:pt idx="4050">
                  <c:v>2.4397500000000001E-3</c:v>
                </c:pt>
                <c:pt idx="4051">
                  <c:v>2.7484499999999999E-3</c:v>
                </c:pt>
                <c:pt idx="4052">
                  <c:v>2.5518000000000003E-3</c:v>
                </c:pt>
                <c:pt idx="4053">
                  <c:v>2.77933E-3</c:v>
                </c:pt>
                <c:pt idx="4054">
                  <c:v>2.4212399999999999E-3</c:v>
                </c:pt>
                <c:pt idx="4055">
                  <c:v>2.4786299999999999E-3</c:v>
                </c:pt>
                <c:pt idx="4056">
                  <c:v>2.3073899999999999E-3</c:v>
                </c:pt>
                <c:pt idx="4057">
                  <c:v>2.4023199999999999E-3</c:v>
                </c:pt>
                <c:pt idx="4058">
                  <c:v>2.3246600000000001E-3</c:v>
                </c:pt>
                <c:pt idx="4059">
                  <c:v>2.2372099999999999E-3</c:v>
                </c:pt>
                <c:pt idx="4060">
                  <c:v>2.41537E-3</c:v>
                </c:pt>
                <c:pt idx="4061">
                  <c:v>2.2216700000000002E-3</c:v>
                </c:pt>
                <c:pt idx="4062">
                  <c:v>2.24041E-3</c:v>
                </c:pt>
                <c:pt idx="4063">
                  <c:v>2.1509900000000002E-3</c:v>
                </c:pt>
                <c:pt idx="4064">
                  <c:v>1.88463E-3</c:v>
                </c:pt>
                <c:pt idx="4065">
                  <c:v>2.1628900000000002E-3</c:v>
                </c:pt>
                <c:pt idx="4066">
                  <c:v>2.2777299999999999E-3</c:v>
                </c:pt>
                <c:pt idx="4067">
                  <c:v>1.87772E-3</c:v>
                </c:pt>
                <c:pt idx="4068">
                  <c:v>2.2024800000000001E-3</c:v>
                </c:pt>
                <c:pt idx="4069">
                  <c:v>1.8903400000000001E-3</c:v>
                </c:pt>
                <c:pt idx="4070">
                  <c:v>1.95104E-3</c:v>
                </c:pt>
                <c:pt idx="4071">
                  <c:v>2.0314E-3</c:v>
                </c:pt>
                <c:pt idx="4072">
                  <c:v>2.3801899999999999E-3</c:v>
                </c:pt>
                <c:pt idx="4073">
                  <c:v>2.4789899999999999E-3</c:v>
                </c:pt>
                <c:pt idx="4074">
                  <c:v>2.6521699999999997E-3</c:v>
                </c:pt>
                <c:pt idx="4075">
                  <c:v>2.6641600000000001E-3</c:v>
                </c:pt>
                <c:pt idx="4076">
                  <c:v>2.6804899999999998E-3</c:v>
                </c:pt>
                <c:pt idx="4077">
                  <c:v>2.53587E-3</c:v>
                </c:pt>
                <c:pt idx="4078">
                  <c:v>2.3980099999999999E-3</c:v>
                </c:pt>
                <c:pt idx="4079">
                  <c:v>2.0901800000000001E-3</c:v>
                </c:pt>
                <c:pt idx="4080">
                  <c:v>2.19242E-3</c:v>
                </c:pt>
                <c:pt idx="4081">
                  <c:v>2.10429E-3</c:v>
                </c:pt>
                <c:pt idx="4082">
                  <c:v>2.4655800000000002E-3</c:v>
                </c:pt>
                <c:pt idx="4083">
                  <c:v>2.62743E-3</c:v>
                </c:pt>
                <c:pt idx="4084">
                  <c:v>2.9614099999999998E-3</c:v>
                </c:pt>
                <c:pt idx="4085">
                  <c:v>2.8642299999999997E-3</c:v>
                </c:pt>
                <c:pt idx="4086">
                  <c:v>2.9244500000000003E-3</c:v>
                </c:pt>
                <c:pt idx="4087">
                  <c:v>2.9913699999999997E-3</c:v>
                </c:pt>
                <c:pt idx="4088">
                  <c:v>2.63766E-3</c:v>
                </c:pt>
                <c:pt idx="4089">
                  <c:v>2.4194899999999998E-3</c:v>
                </c:pt>
                <c:pt idx="4090">
                  <c:v>2.5450899999999999E-3</c:v>
                </c:pt>
                <c:pt idx="4091">
                  <c:v>2.5913300000000002E-3</c:v>
                </c:pt>
                <c:pt idx="4092">
                  <c:v>2.40887E-3</c:v>
                </c:pt>
                <c:pt idx="4093">
                  <c:v>2.52645E-3</c:v>
                </c:pt>
                <c:pt idx="4094">
                  <c:v>2.6482499999999996E-3</c:v>
                </c:pt>
                <c:pt idx="4095">
                  <c:v>2.5118900000000001E-3</c:v>
                </c:pt>
                <c:pt idx="4096">
                  <c:v>2.3546000000000001E-3</c:v>
                </c:pt>
                <c:pt idx="4097">
                  <c:v>2.3630499999999998E-3</c:v>
                </c:pt>
                <c:pt idx="4098">
                  <c:v>2.2968099999999998E-3</c:v>
                </c:pt>
                <c:pt idx="4099">
                  <c:v>2.21433E-3</c:v>
                </c:pt>
                <c:pt idx="4100">
                  <c:v>2.2462599999999999E-3</c:v>
                </c:pt>
                <c:pt idx="4101">
                  <c:v>2.1417300000000001E-3</c:v>
                </c:pt>
                <c:pt idx="4102">
                  <c:v>2.2306500000000003E-3</c:v>
                </c:pt>
                <c:pt idx="4103">
                  <c:v>2.2567999999999998E-3</c:v>
                </c:pt>
                <c:pt idx="4104">
                  <c:v>2.2336999999999999E-3</c:v>
                </c:pt>
                <c:pt idx="4105">
                  <c:v>2.1043099999999999E-3</c:v>
                </c:pt>
                <c:pt idx="4106">
                  <c:v>1.95992E-3</c:v>
                </c:pt>
                <c:pt idx="4107">
                  <c:v>1.8901E-3</c:v>
                </c:pt>
                <c:pt idx="4108">
                  <c:v>1.96759E-3</c:v>
                </c:pt>
                <c:pt idx="4109">
                  <c:v>2.0337300000000001E-3</c:v>
                </c:pt>
                <c:pt idx="4110">
                  <c:v>2.00095E-3</c:v>
                </c:pt>
                <c:pt idx="4111">
                  <c:v>2.1793899999999998E-3</c:v>
                </c:pt>
                <c:pt idx="4112">
                  <c:v>2.1786900000000001E-3</c:v>
                </c:pt>
                <c:pt idx="4113">
                  <c:v>2.3556499999999999E-3</c:v>
                </c:pt>
                <c:pt idx="4114">
                  <c:v>2.19674E-3</c:v>
                </c:pt>
                <c:pt idx="4115">
                  <c:v>2.1461599999999998E-3</c:v>
                </c:pt>
                <c:pt idx="4116">
                  <c:v>2.1248199999999999E-3</c:v>
                </c:pt>
                <c:pt idx="4117">
                  <c:v>2.1361399999999999E-3</c:v>
                </c:pt>
                <c:pt idx="4118">
                  <c:v>1.97664E-3</c:v>
                </c:pt>
                <c:pt idx="4119">
                  <c:v>1.8002699999999999E-3</c:v>
                </c:pt>
                <c:pt idx="4120">
                  <c:v>1.8735799999999999E-3</c:v>
                </c:pt>
                <c:pt idx="4121">
                  <c:v>1.9880900000000001E-3</c:v>
                </c:pt>
                <c:pt idx="4122">
                  <c:v>2.0223199999999998E-3</c:v>
                </c:pt>
                <c:pt idx="4123">
                  <c:v>2.1393699999999998E-3</c:v>
                </c:pt>
                <c:pt idx="4124">
                  <c:v>2.2629199999999999E-3</c:v>
                </c:pt>
                <c:pt idx="4125">
                  <c:v>2.2546300000000001E-3</c:v>
                </c:pt>
                <c:pt idx="4126">
                  <c:v>2.1268300000000001E-3</c:v>
                </c:pt>
                <c:pt idx="4127">
                  <c:v>1.8679200000000001E-3</c:v>
                </c:pt>
                <c:pt idx="4128">
                  <c:v>1.92184E-3</c:v>
                </c:pt>
                <c:pt idx="4129">
                  <c:v>2.0198099999999999E-3</c:v>
                </c:pt>
                <c:pt idx="4130">
                  <c:v>1.9731699999999998E-3</c:v>
                </c:pt>
                <c:pt idx="4131">
                  <c:v>1.9981299999999999E-3</c:v>
                </c:pt>
                <c:pt idx="4132">
                  <c:v>2.0128799999999999E-3</c:v>
                </c:pt>
                <c:pt idx="4133">
                  <c:v>1.8712599999999998E-3</c:v>
                </c:pt>
                <c:pt idx="4134">
                  <c:v>1.9364200000000001E-3</c:v>
                </c:pt>
                <c:pt idx="4135">
                  <c:v>2.0008500000000002E-3</c:v>
                </c:pt>
                <c:pt idx="4136">
                  <c:v>2.4117100000000001E-3</c:v>
                </c:pt>
                <c:pt idx="4137">
                  <c:v>2.7380700000000004E-3</c:v>
                </c:pt>
                <c:pt idx="4138">
                  <c:v>2.4536599999999999E-3</c:v>
                </c:pt>
                <c:pt idx="4139">
                  <c:v>2.2978399999999998E-3</c:v>
                </c:pt>
                <c:pt idx="4140">
                  <c:v>2.2040599999999999E-3</c:v>
                </c:pt>
                <c:pt idx="4141">
                  <c:v>2.1671500000000001E-3</c:v>
                </c:pt>
                <c:pt idx="4142">
                  <c:v>1.98248E-3</c:v>
                </c:pt>
                <c:pt idx="4143">
                  <c:v>2.0492100000000001E-3</c:v>
                </c:pt>
                <c:pt idx="4144">
                  <c:v>1.9101999999999999E-3</c:v>
                </c:pt>
                <c:pt idx="4145">
                  <c:v>1.9470899999999998E-3</c:v>
                </c:pt>
                <c:pt idx="4146">
                  <c:v>2.0705200000000002E-3</c:v>
                </c:pt>
                <c:pt idx="4147">
                  <c:v>2.0811499999999999E-3</c:v>
                </c:pt>
                <c:pt idx="4148">
                  <c:v>2.1094899999999999E-3</c:v>
                </c:pt>
                <c:pt idx="4149">
                  <c:v>2.04821E-3</c:v>
                </c:pt>
                <c:pt idx="4150">
                  <c:v>2.0428899999999999E-3</c:v>
                </c:pt>
                <c:pt idx="4151">
                  <c:v>2.0249600000000001E-3</c:v>
                </c:pt>
                <c:pt idx="4152">
                  <c:v>2.21426E-3</c:v>
                </c:pt>
                <c:pt idx="4153">
                  <c:v>2.42896E-3</c:v>
                </c:pt>
                <c:pt idx="4154">
                  <c:v>2.2029699999999998E-3</c:v>
                </c:pt>
                <c:pt idx="4155">
                  <c:v>2.2748899999999999E-3</c:v>
                </c:pt>
                <c:pt idx="4156">
                  <c:v>2.1557399999999997E-3</c:v>
                </c:pt>
                <c:pt idx="4157">
                  <c:v>1.9995899999999999E-3</c:v>
                </c:pt>
                <c:pt idx="4158">
                  <c:v>2.1292500000000001E-3</c:v>
                </c:pt>
                <c:pt idx="4159">
                  <c:v>2.0529300000000001E-3</c:v>
                </c:pt>
                <c:pt idx="4160">
                  <c:v>1.9094299999999999E-3</c:v>
                </c:pt>
                <c:pt idx="4161">
                  <c:v>1.9699600000000002E-3</c:v>
                </c:pt>
                <c:pt idx="4162">
                  <c:v>1.9044700000000001E-3</c:v>
                </c:pt>
                <c:pt idx="4163">
                  <c:v>2.1320800000000002E-3</c:v>
                </c:pt>
                <c:pt idx="4164">
                  <c:v>1.9648700000000001E-3</c:v>
                </c:pt>
                <c:pt idx="4165">
                  <c:v>1.9569700000000002E-3</c:v>
                </c:pt>
                <c:pt idx="4166">
                  <c:v>1.9192799999999998E-3</c:v>
                </c:pt>
                <c:pt idx="4167">
                  <c:v>1.91504E-3</c:v>
                </c:pt>
                <c:pt idx="4168">
                  <c:v>2.12663E-3</c:v>
                </c:pt>
                <c:pt idx="4169">
                  <c:v>2.2152700000000001E-3</c:v>
                </c:pt>
                <c:pt idx="4170">
                  <c:v>2.0627200000000001E-3</c:v>
                </c:pt>
                <c:pt idx="4171">
                  <c:v>1.9684699999999999E-3</c:v>
                </c:pt>
                <c:pt idx="4172">
                  <c:v>1.70155E-3</c:v>
                </c:pt>
                <c:pt idx="4173">
                  <c:v>1.7058400000000001E-3</c:v>
                </c:pt>
                <c:pt idx="4174">
                  <c:v>1.9469400000000001E-3</c:v>
                </c:pt>
                <c:pt idx="4175">
                  <c:v>1.9999700000000002E-3</c:v>
                </c:pt>
                <c:pt idx="4176">
                  <c:v>2.0095299999999998E-3</c:v>
                </c:pt>
                <c:pt idx="4177">
                  <c:v>2.17549E-3</c:v>
                </c:pt>
                <c:pt idx="4178">
                  <c:v>2.32169E-3</c:v>
                </c:pt>
                <c:pt idx="4179">
                  <c:v>2.04776E-3</c:v>
                </c:pt>
                <c:pt idx="4180">
                  <c:v>1.8934300000000002E-3</c:v>
                </c:pt>
                <c:pt idx="4181">
                  <c:v>2.00767E-3</c:v>
                </c:pt>
                <c:pt idx="4182">
                  <c:v>2.0681699999999998E-3</c:v>
                </c:pt>
                <c:pt idx="4183">
                  <c:v>2.1311400000000001E-3</c:v>
                </c:pt>
                <c:pt idx="4184">
                  <c:v>1.9963300000000002E-3</c:v>
                </c:pt>
                <c:pt idx="4185">
                  <c:v>2.2580899999999999E-3</c:v>
                </c:pt>
                <c:pt idx="4186">
                  <c:v>2.1717500000000001E-3</c:v>
                </c:pt>
                <c:pt idx="4187">
                  <c:v>1.95729E-3</c:v>
                </c:pt>
                <c:pt idx="4188">
                  <c:v>2.0781099999999998E-3</c:v>
                </c:pt>
                <c:pt idx="4189">
                  <c:v>2.01541E-3</c:v>
                </c:pt>
                <c:pt idx="4190">
                  <c:v>2.1891200000000001E-3</c:v>
                </c:pt>
                <c:pt idx="4191">
                  <c:v>2.4092900000000001E-3</c:v>
                </c:pt>
                <c:pt idx="4192">
                  <c:v>2.3303500000000001E-3</c:v>
                </c:pt>
                <c:pt idx="4193">
                  <c:v>2.4979899999999998E-3</c:v>
                </c:pt>
                <c:pt idx="4194">
                  <c:v>2.6362799999999995E-3</c:v>
                </c:pt>
                <c:pt idx="4195">
                  <c:v>2.72908E-3</c:v>
                </c:pt>
                <c:pt idx="4196">
                  <c:v>2.71069E-3</c:v>
                </c:pt>
                <c:pt idx="4197">
                  <c:v>3.0312899999999999E-3</c:v>
                </c:pt>
                <c:pt idx="4198">
                  <c:v>2.8311399999999998E-3</c:v>
                </c:pt>
                <c:pt idx="4199">
                  <c:v>2.8068900000000003E-3</c:v>
                </c:pt>
                <c:pt idx="4200">
                  <c:v>2.8358800000000003E-3</c:v>
                </c:pt>
                <c:pt idx="4201">
                  <c:v>3.1079600000000003E-3</c:v>
                </c:pt>
                <c:pt idx="4202">
                  <c:v>3.4100399999999996E-3</c:v>
                </c:pt>
                <c:pt idx="4203">
                  <c:v>3.6559700000000001E-3</c:v>
                </c:pt>
                <c:pt idx="4204">
                  <c:v>3.6047499999999999E-3</c:v>
                </c:pt>
                <c:pt idx="4205">
                  <c:v>3.8117299999999997E-3</c:v>
                </c:pt>
                <c:pt idx="4206">
                  <c:v>3.9838499999999997E-3</c:v>
                </c:pt>
                <c:pt idx="4207">
                  <c:v>3.7660100000000002E-3</c:v>
                </c:pt>
                <c:pt idx="4208">
                  <c:v>4.1686700000000002E-3</c:v>
                </c:pt>
                <c:pt idx="4209">
                  <c:v>4.3443300000000004E-3</c:v>
                </c:pt>
                <c:pt idx="4210">
                  <c:v>4.4129299999999998E-3</c:v>
                </c:pt>
                <c:pt idx="4211">
                  <c:v>4.2093299999999998E-3</c:v>
                </c:pt>
                <c:pt idx="4212">
                  <c:v>3.8170599999999997E-3</c:v>
                </c:pt>
                <c:pt idx="4213">
                  <c:v>3.9524599999999997E-3</c:v>
                </c:pt>
                <c:pt idx="4214">
                  <c:v>4.0709600000000002E-3</c:v>
                </c:pt>
                <c:pt idx="4215">
                  <c:v>3.9883200000000001E-3</c:v>
                </c:pt>
                <c:pt idx="4216">
                  <c:v>4.16155E-3</c:v>
                </c:pt>
                <c:pt idx="4217">
                  <c:v>4.1947299999999998E-3</c:v>
                </c:pt>
                <c:pt idx="4218">
                  <c:v>3.9892800000000004E-3</c:v>
                </c:pt>
                <c:pt idx="4219">
                  <c:v>3.9471000000000003E-3</c:v>
                </c:pt>
                <c:pt idx="4220">
                  <c:v>3.8171500000000001E-3</c:v>
                </c:pt>
                <c:pt idx="4221">
                  <c:v>4.1661800000000002E-3</c:v>
                </c:pt>
                <c:pt idx="4222">
                  <c:v>4.15497E-3</c:v>
                </c:pt>
                <c:pt idx="4223">
                  <c:v>3.9288700000000001E-3</c:v>
                </c:pt>
                <c:pt idx="4224">
                  <c:v>4.3009099999999998E-3</c:v>
                </c:pt>
                <c:pt idx="4225">
                  <c:v>4.5964999999999999E-3</c:v>
                </c:pt>
                <c:pt idx="4226">
                  <c:v>4.4497E-3</c:v>
                </c:pt>
                <c:pt idx="4227">
                  <c:v>4.3964900000000003E-3</c:v>
                </c:pt>
                <c:pt idx="4228">
                  <c:v>4.1324300000000003E-3</c:v>
                </c:pt>
                <c:pt idx="4229">
                  <c:v>4.1072299999999999E-3</c:v>
                </c:pt>
                <c:pt idx="4230">
                  <c:v>3.87967E-3</c:v>
                </c:pt>
                <c:pt idx="4231">
                  <c:v>4.1369499999999995E-3</c:v>
                </c:pt>
                <c:pt idx="4232">
                  <c:v>4.3285499999999996E-3</c:v>
                </c:pt>
                <c:pt idx="4233">
                  <c:v>4.5206600000000001E-3</c:v>
                </c:pt>
                <c:pt idx="4234">
                  <c:v>4.43188E-3</c:v>
                </c:pt>
                <c:pt idx="4235">
                  <c:v>4.3027300000000003E-3</c:v>
                </c:pt>
                <c:pt idx="4236">
                  <c:v>4.3898499999999998E-3</c:v>
                </c:pt>
                <c:pt idx="4237">
                  <c:v>4.3554900000000001E-3</c:v>
                </c:pt>
                <c:pt idx="4238">
                  <c:v>4.1626900000000001E-3</c:v>
                </c:pt>
                <c:pt idx="4239">
                  <c:v>4.5376799999999997E-3</c:v>
                </c:pt>
                <c:pt idx="4240">
                  <c:v>4.5702299999999998E-3</c:v>
                </c:pt>
                <c:pt idx="4241">
                  <c:v>4.5452900000000004E-3</c:v>
                </c:pt>
                <c:pt idx="4242">
                  <c:v>4.6405300000000003E-3</c:v>
                </c:pt>
                <c:pt idx="4243">
                  <c:v>4.7207799999999999E-3</c:v>
                </c:pt>
                <c:pt idx="4244">
                  <c:v>4.9316500000000001E-3</c:v>
                </c:pt>
                <c:pt idx="4245">
                  <c:v>5.0511700000000007E-3</c:v>
                </c:pt>
                <c:pt idx="4246">
                  <c:v>4.9225700000000002E-3</c:v>
                </c:pt>
                <c:pt idx="4247">
                  <c:v>4.6582000000000004E-3</c:v>
                </c:pt>
                <c:pt idx="4248">
                  <c:v>4.6671899999999999E-3</c:v>
                </c:pt>
                <c:pt idx="4249">
                  <c:v>4.8109800000000003E-3</c:v>
                </c:pt>
                <c:pt idx="4250">
                  <c:v>4.7456E-3</c:v>
                </c:pt>
                <c:pt idx="4251">
                  <c:v>4.8918299999999998E-3</c:v>
                </c:pt>
                <c:pt idx="4252">
                  <c:v>5.0204400000000001E-3</c:v>
                </c:pt>
                <c:pt idx="4253">
                  <c:v>5.3790899999999996E-3</c:v>
                </c:pt>
                <c:pt idx="4254">
                  <c:v>5.24698E-3</c:v>
                </c:pt>
                <c:pt idx="4255">
                  <c:v>5.27079E-3</c:v>
                </c:pt>
                <c:pt idx="4256">
                  <c:v>4.9681999999999999E-3</c:v>
                </c:pt>
                <c:pt idx="4257">
                  <c:v>5.1276100000000003E-3</c:v>
                </c:pt>
                <c:pt idx="4258">
                  <c:v>5.2078999999999997E-3</c:v>
                </c:pt>
                <c:pt idx="4259">
                  <c:v>5.1770400000000008E-3</c:v>
                </c:pt>
                <c:pt idx="4260">
                  <c:v>5.3062600000000001E-3</c:v>
                </c:pt>
                <c:pt idx="4261">
                  <c:v>5.6299900000000005E-3</c:v>
                </c:pt>
                <c:pt idx="4262">
                  <c:v>5.8896199999999999E-3</c:v>
                </c:pt>
                <c:pt idx="4263">
                  <c:v>5.9822399999999998E-3</c:v>
                </c:pt>
                <c:pt idx="4264">
                  <c:v>5.7988300000000005E-3</c:v>
                </c:pt>
                <c:pt idx="4265">
                  <c:v>5.9807200000000001E-3</c:v>
                </c:pt>
                <c:pt idx="4266">
                  <c:v>5.9699200000000001E-3</c:v>
                </c:pt>
                <c:pt idx="4267">
                  <c:v>6.0916E-3</c:v>
                </c:pt>
                <c:pt idx="4268">
                  <c:v>5.9841699999999996E-3</c:v>
                </c:pt>
                <c:pt idx="4269">
                  <c:v>5.7948999999999995E-3</c:v>
                </c:pt>
                <c:pt idx="4270">
                  <c:v>5.83746E-3</c:v>
                </c:pt>
                <c:pt idx="4271">
                  <c:v>5.5462699999999998E-3</c:v>
                </c:pt>
                <c:pt idx="4272">
                  <c:v>5.2368199999999997E-3</c:v>
                </c:pt>
                <c:pt idx="4273">
                  <c:v>5.4680600000000003E-3</c:v>
                </c:pt>
                <c:pt idx="4274">
                  <c:v>5.4433099999999998E-3</c:v>
                </c:pt>
                <c:pt idx="4275">
                  <c:v>5.4716600000000006E-3</c:v>
                </c:pt>
                <c:pt idx="4276">
                  <c:v>5.4361700000000006E-3</c:v>
                </c:pt>
                <c:pt idx="4277">
                  <c:v>5.3627299999999996E-3</c:v>
                </c:pt>
                <c:pt idx="4278">
                  <c:v>5.4411299999999998E-3</c:v>
                </c:pt>
                <c:pt idx="4279">
                  <c:v>5.2615299999999995E-3</c:v>
                </c:pt>
                <c:pt idx="4280">
                  <c:v>5.4899299999999996E-3</c:v>
                </c:pt>
                <c:pt idx="4281">
                  <c:v>5.1521099999999997E-3</c:v>
                </c:pt>
                <c:pt idx="4282">
                  <c:v>4.93093E-3</c:v>
                </c:pt>
                <c:pt idx="4283">
                  <c:v>5.0926299999999999E-3</c:v>
                </c:pt>
                <c:pt idx="4284">
                  <c:v>4.7094099999999998E-3</c:v>
                </c:pt>
                <c:pt idx="4285">
                  <c:v>4.9566100000000002E-3</c:v>
                </c:pt>
                <c:pt idx="4286">
                  <c:v>5.0309199999999995E-3</c:v>
                </c:pt>
                <c:pt idx="4287">
                  <c:v>5.0465800000000002E-3</c:v>
                </c:pt>
                <c:pt idx="4288">
                  <c:v>5.1764600000000008E-3</c:v>
                </c:pt>
                <c:pt idx="4289">
                  <c:v>5.0097400000000004E-3</c:v>
                </c:pt>
                <c:pt idx="4290">
                  <c:v>5.1305199999999995E-3</c:v>
                </c:pt>
                <c:pt idx="4291">
                  <c:v>5.2680100000000001E-3</c:v>
                </c:pt>
                <c:pt idx="4292">
                  <c:v>5.0870300000000002E-3</c:v>
                </c:pt>
                <c:pt idx="4293">
                  <c:v>5.0919099999999998E-3</c:v>
                </c:pt>
                <c:pt idx="4294">
                  <c:v>5.189E-3</c:v>
                </c:pt>
                <c:pt idx="4295">
                  <c:v>5.1516899999999996E-3</c:v>
                </c:pt>
                <c:pt idx="4296">
                  <c:v>5.2248499999999996E-3</c:v>
                </c:pt>
                <c:pt idx="4297">
                  <c:v>4.9434700000000002E-3</c:v>
                </c:pt>
                <c:pt idx="4298">
                  <c:v>4.9303200000000002E-3</c:v>
                </c:pt>
                <c:pt idx="4299">
                  <c:v>4.7462700000000003E-3</c:v>
                </c:pt>
                <c:pt idx="4300">
                  <c:v>4.8520000000000004E-3</c:v>
                </c:pt>
                <c:pt idx="4301">
                  <c:v>4.5406999999999999E-3</c:v>
                </c:pt>
                <c:pt idx="4302">
                  <c:v>4.1512700000000003E-3</c:v>
                </c:pt>
                <c:pt idx="4303">
                  <c:v>4.0441299999999999E-3</c:v>
                </c:pt>
                <c:pt idx="4304">
                  <c:v>4.2387500000000003E-3</c:v>
                </c:pt>
                <c:pt idx="4305">
                  <c:v>4.1602100000000001E-3</c:v>
                </c:pt>
                <c:pt idx="4306">
                  <c:v>3.9862600000000002E-3</c:v>
                </c:pt>
                <c:pt idx="4307">
                  <c:v>4.0419000000000002E-3</c:v>
                </c:pt>
                <c:pt idx="4308">
                  <c:v>3.9019799999999998E-3</c:v>
                </c:pt>
                <c:pt idx="4309">
                  <c:v>3.8555400000000002E-3</c:v>
                </c:pt>
                <c:pt idx="4310">
                  <c:v>3.4882300000000001E-3</c:v>
                </c:pt>
                <c:pt idx="4311">
                  <c:v>3.3876900000000001E-3</c:v>
                </c:pt>
                <c:pt idx="4312">
                  <c:v>3.6442699999999998E-3</c:v>
                </c:pt>
                <c:pt idx="4313">
                  <c:v>3.6317400000000001E-3</c:v>
                </c:pt>
                <c:pt idx="4314">
                  <c:v>3.5873500000000004E-3</c:v>
                </c:pt>
                <c:pt idx="4315">
                  <c:v>3.7257499999999999E-3</c:v>
                </c:pt>
                <c:pt idx="4316">
                  <c:v>3.5492099999999997E-3</c:v>
                </c:pt>
                <c:pt idx="4317">
                  <c:v>3.6861100000000003E-3</c:v>
                </c:pt>
                <c:pt idx="4318">
                  <c:v>3.6807699999999999E-3</c:v>
                </c:pt>
                <c:pt idx="4319">
                  <c:v>3.6358300000000001E-3</c:v>
                </c:pt>
                <c:pt idx="4320">
                  <c:v>3.4755399999999996E-3</c:v>
                </c:pt>
                <c:pt idx="4321">
                  <c:v>3.30087E-3</c:v>
                </c:pt>
                <c:pt idx="4322">
                  <c:v>3.1656600000000003E-3</c:v>
                </c:pt>
                <c:pt idx="4323">
                  <c:v>3.2700800000000003E-3</c:v>
                </c:pt>
                <c:pt idx="4324">
                  <c:v>3.4758599999999999E-3</c:v>
                </c:pt>
                <c:pt idx="4325">
                  <c:v>3.3333400000000002E-3</c:v>
                </c:pt>
                <c:pt idx="4326">
                  <c:v>3.2820500000000003E-3</c:v>
                </c:pt>
                <c:pt idx="4327">
                  <c:v>3.4016699999999999E-3</c:v>
                </c:pt>
                <c:pt idx="4328">
                  <c:v>3.4373100000000003E-3</c:v>
                </c:pt>
                <c:pt idx="4329">
                  <c:v>3.30138E-3</c:v>
                </c:pt>
                <c:pt idx="4330">
                  <c:v>3.06639E-3</c:v>
                </c:pt>
                <c:pt idx="4331">
                  <c:v>3.2366000000000001E-3</c:v>
                </c:pt>
                <c:pt idx="4332">
                  <c:v>3.18586E-3</c:v>
                </c:pt>
                <c:pt idx="4333">
                  <c:v>3.12365E-3</c:v>
                </c:pt>
                <c:pt idx="4334">
                  <c:v>3.08873E-3</c:v>
                </c:pt>
                <c:pt idx="4335">
                  <c:v>3.21281E-3</c:v>
                </c:pt>
                <c:pt idx="4336">
                  <c:v>3.2002799999999998E-3</c:v>
                </c:pt>
                <c:pt idx="4337">
                  <c:v>3.5631400000000002E-3</c:v>
                </c:pt>
                <c:pt idx="4338">
                  <c:v>3.7771300000000001E-3</c:v>
                </c:pt>
                <c:pt idx="4339">
                  <c:v>3.7648900000000003E-3</c:v>
                </c:pt>
                <c:pt idx="4340">
                  <c:v>3.5926200000000004E-3</c:v>
                </c:pt>
                <c:pt idx="4341">
                  <c:v>3.7236500000000002E-3</c:v>
                </c:pt>
                <c:pt idx="4342">
                  <c:v>3.9043599999999999E-3</c:v>
                </c:pt>
                <c:pt idx="4343">
                  <c:v>3.86295E-3</c:v>
                </c:pt>
                <c:pt idx="4344">
                  <c:v>4.10269E-3</c:v>
                </c:pt>
                <c:pt idx="4345">
                  <c:v>4.0325700000000001E-3</c:v>
                </c:pt>
                <c:pt idx="4346">
                  <c:v>4.3588900000000007E-3</c:v>
                </c:pt>
                <c:pt idx="4347">
                  <c:v>4.2916500000000002E-3</c:v>
                </c:pt>
                <c:pt idx="4348">
                  <c:v>4.1922599999999997E-3</c:v>
                </c:pt>
                <c:pt idx="4349">
                  <c:v>4.2003200000000004E-3</c:v>
                </c:pt>
                <c:pt idx="4350">
                  <c:v>4.2739500000000003E-3</c:v>
                </c:pt>
                <c:pt idx="4351">
                  <c:v>4.3308299999999999E-3</c:v>
                </c:pt>
                <c:pt idx="4352">
                  <c:v>4.4101399999999999E-3</c:v>
                </c:pt>
                <c:pt idx="4353">
                  <c:v>4.62862E-3</c:v>
                </c:pt>
                <c:pt idx="4354">
                  <c:v>4.7319199999999997E-3</c:v>
                </c:pt>
                <c:pt idx="4355">
                  <c:v>4.5929899999999999E-3</c:v>
                </c:pt>
                <c:pt idx="4356">
                  <c:v>4.3920999999999995E-3</c:v>
                </c:pt>
                <c:pt idx="4357">
                  <c:v>4.4660999999999998E-3</c:v>
                </c:pt>
                <c:pt idx="4358">
                  <c:v>4.7988099999999997E-3</c:v>
                </c:pt>
                <c:pt idx="4359">
                  <c:v>5.1989799999999997E-3</c:v>
                </c:pt>
                <c:pt idx="4360">
                  <c:v>5.1866000000000004E-3</c:v>
                </c:pt>
                <c:pt idx="4361">
                  <c:v>5.5022300000000003E-3</c:v>
                </c:pt>
                <c:pt idx="4362">
                  <c:v>5.1830699999999997E-3</c:v>
                </c:pt>
                <c:pt idx="4363">
                  <c:v>5.5037200000000001E-3</c:v>
                </c:pt>
                <c:pt idx="4364">
                  <c:v>5.2634300000000004E-3</c:v>
                </c:pt>
                <c:pt idx="4365">
                  <c:v>5.5126200000000002E-3</c:v>
                </c:pt>
                <c:pt idx="4366">
                  <c:v>5.5805300000000002E-3</c:v>
                </c:pt>
                <c:pt idx="4367">
                  <c:v>5.6008199999999994E-3</c:v>
                </c:pt>
                <c:pt idx="4368">
                  <c:v>5.7151200000000006E-3</c:v>
                </c:pt>
                <c:pt idx="4369">
                  <c:v>5.92364E-3</c:v>
                </c:pt>
                <c:pt idx="4370">
                  <c:v>6.1089000000000004E-3</c:v>
                </c:pt>
                <c:pt idx="4371">
                  <c:v>6.1599999999999997E-3</c:v>
                </c:pt>
                <c:pt idx="4372">
                  <c:v>5.8442700000000004E-3</c:v>
                </c:pt>
                <c:pt idx="4373">
                  <c:v>5.5425599999999993E-3</c:v>
                </c:pt>
                <c:pt idx="4374">
                  <c:v>5.6399299999999996E-3</c:v>
                </c:pt>
                <c:pt idx="4375">
                  <c:v>5.4773199999999999E-3</c:v>
                </c:pt>
                <c:pt idx="4376">
                  <c:v>5.6531799999999998E-3</c:v>
                </c:pt>
                <c:pt idx="4377">
                  <c:v>5.7705999999999999E-3</c:v>
                </c:pt>
                <c:pt idx="4378">
                  <c:v>5.9640700000000001E-3</c:v>
                </c:pt>
                <c:pt idx="4379">
                  <c:v>5.7783599999999997E-3</c:v>
                </c:pt>
                <c:pt idx="4380">
                  <c:v>5.7798899999999993E-3</c:v>
                </c:pt>
                <c:pt idx="4381">
                  <c:v>5.6879500000000006E-3</c:v>
                </c:pt>
                <c:pt idx="4382">
                  <c:v>5.2188E-3</c:v>
                </c:pt>
                <c:pt idx="4383">
                  <c:v>5.16068E-3</c:v>
                </c:pt>
                <c:pt idx="4384">
                  <c:v>5.5121099999999998E-3</c:v>
                </c:pt>
                <c:pt idx="4385">
                  <c:v>5.4121899999999999E-3</c:v>
                </c:pt>
                <c:pt idx="4386">
                  <c:v>5.4706099999999999E-3</c:v>
                </c:pt>
                <c:pt idx="4387">
                  <c:v>5.3773899999999993E-3</c:v>
                </c:pt>
                <c:pt idx="4388">
                  <c:v>5.4635700000000001E-3</c:v>
                </c:pt>
                <c:pt idx="4389">
                  <c:v>5.0241100000000009E-3</c:v>
                </c:pt>
                <c:pt idx="4390">
                  <c:v>5.1903600000000006E-3</c:v>
                </c:pt>
                <c:pt idx="4391">
                  <c:v>5.0127799999999997E-3</c:v>
                </c:pt>
                <c:pt idx="4392">
                  <c:v>5.1653099999999993E-3</c:v>
                </c:pt>
                <c:pt idx="4393">
                  <c:v>5.4238200000000002E-3</c:v>
                </c:pt>
                <c:pt idx="4394">
                  <c:v>5.5047900000000007E-3</c:v>
                </c:pt>
                <c:pt idx="4395">
                  <c:v>5.4286100000000004E-3</c:v>
                </c:pt>
                <c:pt idx="4396">
                  <c:v>5.7047800000000004E-3</c:v>
                </c:pt>
                <c:pt idx="4397">
                  <c:v>5.6394900000000005E-3</c:v>
                </c:pt>
                <c:pt idx="4398">
                  <c:v>5.5515499999999997E-3</c:v>
                </c:pt>
                <c:pt idx="4399">
                  <c:v>5.1466100000000002E-3</c:v>
                </c:pt>
                <c:pt idx="4400">
                  <c:v>5.1395E-3</c:v>
                </c:pt>
                <c:pt idx="4401">
                  <c:v>5.7646900000000003E-3</c:v>
                </c:pt>
                <c:pt idx="4402">
                  <c:v>6.1121700000000001E-3</c:v>
                </c:pt>
                <c:pt idx="4403">
                  <c:v>5.5347500000000006E-3</c:v>
                </c:pt>
                <c:pt idx="4404">
                  <c:v>5.0355299999999999E-3</c:v>
                </c:pt>
                <c:pt idx="4405">
                  <c:v>5.1156400000000003E-3</c:v>
                </c:pt>
                <c:pt idx="4406">
                  <c:v>4.6525300000000002E-3</c:v>
                </c:pt>
                <c:pt idx="4407">
                  <c:v>4.4876999999999998E-3</c:v>
                </c:pt>
                <c:pt idx="4408">
                  <c:v>4.2989200000000003E-3</c:v>
                </c:pt>
                <c:pt idx="4409">
                  <c:v>4.2425099999999997E-3</c:v>
                </c:pt>
                <c:pt idx="4410">
                  <c:v>4.0374199999999999E-3</c:v>
                </c:pt>
                <c:pt idx="4411">
                  <c:v>3.9172499999999997E-3</c:v>
                </c:pt>
                <c:pt idx="4412">
                  <c:v>4.1430899999999994E-3</c:v>
                </c:pt>
                <c:pt idx="4413">
                  <c:v>4.0089499999999998E-3</c:v>
                </c:pt>
                <c:pt idx="4414">
                  <c:v>3.9815299999999996E-3</c:v>
                </c:pt>
                <c:pt idx="4415">
                  <c:v>3.7072100000000003E-3</c:v>
                </c:pt>
                <c:pt idx="4416">
                  <c:v>3.7503700000000003E-3</c:v>
                </c:pt>
                <c:pt idx="4417">
                  <c:v>3.95387E-3</c:v>
                </c:pt>
                <c:pt idx="4418">
                  <c:v>3.88084E-3</c:v>
                </c:pt>
                <c:pt idx="4419">
                  <c:v>4.0091300000000005E-3</c:v>
                </c:pt>
                <c:pt idx="4420">
                  <c:v>4.3753100000000003E-3</c:v>
                </c:pt>
                <c:pt idx="4421">
                  <c:v>4.4936500000000001E-3</c:v>
                </c:pt>
                <c:pt idx="4422">
                  <c:v>4.6574900000000002E-3</c:v>
                </c:pt>
                <c:pt idx="4423">
                  <c:v>4.6921899999999997E-3</c:v>
                </c:pt>
                <c:pt idx="4424">
                  <c:v>4.6406799999999995E-3</c:v>
                </c:pt>
                <c:pt idx="4425">
                  <c:v>4.6101599999999994E-3</c:v>
                </c:pt>
                <c:pt idx="4426">
                  <c:v>4.9075500000000001E-3</c:v>
                </c:pt>
                <c:pt idx="4427">
                  <c:v>4.8877599999999997E-3</c:v>
                </c:pt>
                <c:pt idx="4428">
                  <c:v>4.9064199999999999E-3</c:v>
                </c:pt>
                <c:pt idx="4429">
                  <c:v>5.3280000000000003E-3</c:v>
                </c:pt>
                <c:pt idx="4430">
                  <c:v>5.4791100000000006E-3</c:v>
                </c:pt>
                <c:pt idx="4431">
                  <c:v>5.4024199999999998E-3</c:v>
                </c:pt>
                <c:pt idx="4432">
                  <c:v>5.4495400000000001E-3</c:v>
                </c:pt>
                <c:pt idx="4433">
                  <c:v>5.5346300000000005E-3</c:v>
                </c:pt>
                <c:pt idx="4434">
                  <c:v>5.6770699999999993E-3</c:v>
                </c:pt>
                <c:pt idx="4435">
                  <c:v>5.6480499999999999E-3</c:v>
                </c:pt>
                <c:pt idx="4436">
                  <c:v>5.5475899999999998E-3</c:v>
                </c:pt>
                <c:pt idx="4437">
                  <c:v>5.3121499999999999E-3</c:v>
                </c:pt>
                <c:pt idx="4438">
                  <c:v>5.4873700000000001E-3</c:v>
                </c:pt>
                <c:pt idx="4439">
                  <c:v>5.6212799999999993E-3</c:v>
                </c:pt>
                <c:pt idx="4440">
                  <c:v>5.7057899999999996E-3</c:v>
                </c:pt>
                <c:pt idx="4441">
                  <c:v>5.9245899999999995E-3</c:v>
                </c:pt>
                <c:pt idx="4442">
                  <c:v>5.7444700000000007E-3</c:v>
                </c:pt>
                <c:pt idx="4443">
                  <c:v>5.6194299999999999E-3</c:v>
                </c:pt>
                <c:pt idx="4444">
                  <c:v>5.6592699999999992E-3</c:v>
                </c:pt>
                <c:pt idx="4445">
                  <c:v>5.8284400000000007E-3</c:v>
                </c:pt>
                <c:pt idx="4446">
                  <c:v>5.9431900000000001E-3</c:v>
                </c:pt>
                <c:pt idx="4447">
                  <c:v>5.8347800000000003E-3</c:v>
                </c:pt>
                <c:pt idx="4448">
                  <c:v>5.8970000000000003E-3</c:v>
                </c:pt>
                <c:pt idx="4449">
                  <c:v>5.9991599999999999E-3</c:v>
                </c:pt>
                <c:pt idx="4450">
                  <c:v>6.0941400000000005E-3</c:v>
                </c:pt>
                <c:pt idx="4451">
                  <c:v>6.0720600000000007E-3</c:v>
                </c:pt>
                <c:pt idx="4452">
                  <c:v>5.9914800000000004E-3</c:v>
                </c:pt>
                <c:pt idx="4453">
                  <c:v>5.5775300000000007E-3</c:v>
                </c:pt>
                <c:pt idx="4454">
                  <c:v>5.97841E-3</c:v>
                </c:pt>
                <c:pt idx="4455">
                  <c:v>6.5366299999999999E-3</c:v>
                </c:pt>
                <c:pt idx="4456">
                  <c:v>6.6271100000000003E-3</c:v>
                </c:pt>
                <c:pt idx="4457">
                  <c:v>6.7838799999999999E-3</c:v>
                </c:pt>
                <c:pt idx="4458">
                  <c:v>6.6851899999999997E-3</c:v>
                </c:pt>
                <c:pt idx="4459">
                  <c:v>7.0500600000000004E-3</c:v>
                </c:pt>
                <c:pt idx="4460">
                  <c:v>7.4925E-3</c:v>
                </c:pt>
                <c:pt idx="4461">
                  <c:v>7.3909800000000001E-3</c:v>
                </c:pt>
                <c:pt idx="4462">
                  <c:v>7.4008399999999997E-3</c:v>
                </c:pt>
                <c:pt idx="4463">
                  <c:v>7.5383400000000001E-3</c:v>
                </c:pt>
                <c:pt idx="4464">
                  <c:v>7.4343499999999993E-3</c:v>
                </c:pt>
                <c:pt idx="4465">
                  <c:v>7.3399400000000005E-3</c:v>
                </c:pt>
                <c:pt idx="4466">
                  <c:v>7.0428900000000004E-3</c:v>
                </c:pt>
                <c:pt idx="4467">
                  <c:v>6.8033999999999994E-3</c:v>
                </c:pt>
                <c:pt idx="4468">
                  <c:v>7.0814399999999996E-3</c:v>
                </c:pt>
                <c:pt idx="4469">
                  <c:v>7.5060600000000002E-3</c:v>
                </c:pt>
                <c:pt idx="4470">
                  <c:v>7.2921699999999997E-3</c:v>
                </c:pt>
                <c:pt idx="4471">
                  <c:v>6.7096400000000002E-3</c:v>
                </c:pt>
                <c:pt idx="4472">
                  <c:v>6.7726299999999991E-3</c:v>
                </c:pt>
                <c:pt idx="4473">
                  <c:v>6.9597600000000006E-3</c:v>
                </c:pt>
                <c:pt idx="4474">
                  <c:v>7.0582800000000001E-3</c:v>
                </c:pt>
                <c:pt idx="4475">
                  <c:v>7.6701299999999998E-3</c:v>
                </c:pt>
                <c:pt idx="4476">
                  <c:v>7.8112099999999999E-3</c:v>
                </c:pt>
                <c:pt idx="4477">
                  <c:v>7.4490599999999995E-3</c:v>
                </c:pt>
                <c:pt idx="4478">
                  <c:v>7.2851900000000004E-3</c:v>
                </c:pt>
                <c:pt idx="4479">
                  <c:v>7.6729499999999996E-3</c:v>
                </c:pt>
                <c:pt idx="4480">
                  <c:v>8.1114399999999993E-3</c:v>
                </c:pt>
                <c:pt idx="4481">
                  <c:v>8.2937700000000007E-3</c:v>
                </c:pt>
                <c:pt idx="4482">
                  <c:v>8.0919399999999989E-3</c:v>
                </c:pt>
                <c:pt idx="4483">
                  <c:v>8.0667099999999995E-3</c:v>
                </c:pt>
                <c:pt idx="4484">
                  <c:v>8.3960100000000006E-3</c:v>
                </c:pt>
                <c:pt idx="4485">
                  <c:v>8.3172699999999999E-3</c:v>
                </c:pt>
                <c:pt idx="4486">
                  <c:v>8.2522600000000008E-3</c:v>
                </c:pt>
                <c:pt idx="4487">
                  <c:v>8.088950000000001E-3</c:v>
                </c:pt>
                <c:pt idx="4488">
                  <c:v>8.0596699999999997E-3</c:v>
                </c:pt>
                <c:pt idx="4489">
                  <c:v>7.53354E-3</c:v>
                </c:pt>
                <c:pt idx="4490">
                  <c:v>7.2188900000000004E-3</c:v>
                </c:pt>
                <c:pt idx="4491">
                  <c:v>7.23589E-3</c:v>
                </c:pt>
                <c:pt idx="4492">
                  <c:v>7.0388200000000003E-3</c:v>
                </c:pt>
                <c:pt idx="4493">
                  <c:v>7.11351E-3</c:v>
                </c:pt>
                <c:pt idx="4494">
                  <c:v>6.8447400000000002E-3</c:v>
                </c:pt>
                <c:pt idx="4495">
                  <c:v>7.2080399999999998E-3</c:v>
                </c:pt>
                <c:pt idx="4496">
                  <c:v>7.6447200000000007E-3</c:v>
                </c:pt>
                <c:pt idx="4497">
                  <c:v>7.65783E-3</c:v>
                </c:pt>
                <c:pt idx="4498">
                  <c:v>7.4219300000000002E-3</c:v>
                </c:pt>
                <c:pt idx="4499">
                  <c:v>7.5756699999999996E-3</c:v>
                </c:pt>
                <c:pt idx="4500">
                  <c:v>7.8693800000000005E-3</c:v>
                </c:pt>
                <c:pt idx="4501">
                  <c:v>7.8723999999999999E-3</c:v>
                </c:pt>
                <c:pt idx="4502">
                  <c:v>8.7580999999999996E-3</c:v>
                </c:pt>
                <c:pt idx="4503">
                  <c:v>9.4804699999999995E-3</c:v>
                </c:pt>
                <c:pt idx="4504">
                  <c:v>8.7056400000000006E-3</c:v>
                </c:pt>
                <c:pt idx="4505">
                  <c:v>8.0982399999999996E-3</c:v>
                </c:pt>
                <c:pt idx="4506">
                  <c:v>7.4992899999999996E-3</c:v>
                </c:pt>
                <c:pt idx="4507">
                  <c:v>7.6985999999999999E-3</c:v>
                </c:pt>
                <c:pt idx="4508">
                  <c:v>7.5609000000000006E-3</c:v>
                </c:pt>
                <c:pt idx="4509">
                  <c:v>7.9099200000000008E-3</c:v>
                </c:pt>
                <c:pt idx="4510">
                  <c:v>7.9884900000000009E-3</c:v>
                </c:pt>
                <c:pt idx="4511">
                  <c:v>7.2591299999999999E-3</c:v>
                </c:pt>
                <c:pt idx="4512">
                  <c:v>8.2821000000000006E-3</c:v>
                </c:pt>
                <c:pt idx="4513">
                  <c:v>7.7173800000000002E-3</c:v>
                </c:pt>
                <c:pt idx="4514">
                  <c:v>7.8060300000000003E-3</c:v>
                </c:pt>
                <c:pt idx="4515">
                  <c:v>8.0998499999999987E-3</c:v>
                </c:pt>
                <c:pt idx="4516">
                  <c:v>8.2444399999999987E-3</c:v>
                </c:pt>
                <c:pt idx="4517">
                  <c:v>9.31272E-3</c:v>
                </c:pt>
                <c:pt idx="4518">
                  <c:v>9.0985400000000004E-3</c:v>
                </c:pt>
                <c:pt idx="4519">
                  <c:v>9.5115000000000009E-3</c:v>
                </c:pt>
                <c:pt idx="4520">
                  <c:v>9.1252699999999996E-3</c:v>
                </c:pt>
                <c:pt idx="4521">
                  <c:v>8.9951600000000003E-3</c:v>
                </c:pt>
                <c:pt idx="4522">
                  <c:v>9.0635000000000004E-3</c:v>
                </c:pt>
                <c:pt idx="4523">
                  <c:v>8.5689800000000003E-3</c:v>
                </c:pt>
                <c:pt idx="4524">
                  <c:v>7.8622399999999995E-3</c:v>
                </c:pt>
                <c:pt idx="4525">
                  <c:v>7.5846400000000001E-3</c:v>
                </c:pt>
                <c:pt idx="4526">
                  <c:v>8.30556E-3</c:v>
                </c:pt>
                <c:pt idx="4527">
                  <c:v>8.2490099999999993E-3</c:v>
                </c:pt>
                <c:pt idx="4528">
                  <c:v>8.2436999999999996E-3</c:v>
                </c:pt>
                <c:pt idx="4529">
                  <c:v>8.5855199999999993E-3</c:v>
                </c:pt>
                <c:pt idx="4530">
                  <c:v>9.3653799999999995E-3</c:v>
                </c:pt>
                <c:pt idx="4531">
                  <c:v>8.8152300000000003E-3</c:v>
                </c:pt>
                <c:pt idx="4532">
                  <c:v>8.8293399999999998E-3</c:v>
                </c:pt>
                <c:pt idx="4533">
                  <c:v>8.6184199999999999E-3</c:v>
                </c:pt>
                <c:pt idx="4534">
                  <c:v>9.0571999999999996E-3</c:v>
                </c:pt>
                <c:pt idx="4535">
                  <c:v>8.5620999999999996E-3</c:v>
                </c:pt>
                <c:pt idx="4536">
                  <c:v>8.5785299999999991E-3</c:v>
                </c:pt>
                <c:pt idx="4537">
                  <c:v>8.4978299999999996E-3</c:v>
                </c:pt>
                <c:pt idx="4538">
                  <c:v>8.5025899999999991E-3</c:v>
                </c:pt>
                <c:pt idx="4539">
                  <c:v>8.2665399999999993E-3</c:v>
                </c:pt>
                <c:pt idx="4540">
                  <c:v>7.3523400000000006E-3</c:v>
                </c:pt>
                <c:pt idx="4541">
                  <c:v>6.5469400000000002E-3</c:v>
                </c:pt>
                <c:pt idx="4542">
                  <c:v>6.0598800000000001E-3</c:v>
                </c:pt>
                <c:pt idx="4543">
                  <c:v>6.4069299999999999E-3</c:v>
                </c:pt>
                <c:pt idx="4544">
                  <c:v>6.4100800000000003E-3</c:v>
                </c:pt>
                <c:pt idx="4545">
                  <c:v>7.1283200000000005E-3</c:v>
                </c:pt>
                <c:pt idx="4546">
                  <c:v>7.0703000000000007E-3</c:v>
                </c:pt>
                <c:pt idx="4547">
                  <c:v>6.9840800000000001E-3</c:v>
                </c:pt>
                <c:pt idx="4548">
                  <c:v>7.4912100000000008E-3</c:v>
                </c:pt>
                <c:pt idx="4549">
                  <c:v>7.1138900000000003E-3</c:v>
                </c:pt>
                <c:pt idx="4550">
                  <c:v>7.0597299999999993E-3</c:v>
                </c:pt>
                <c:pt idx="4551">
                  <c:v>7.4522800000000004E-3</c:v>
                </c:pt>
                <c:pt idx="4552">
                  <c:v>7.5164899999999998E-3</c:v>
                </c:pt>
                <c:pt idx="4553">
                  <c:v>8.0583800000000004E-3</c:v>
                </c:pt>
                <c:pt idx="4554">
                  <c:v>7.5772399999999998E-3</c:v>
                </c:pt>
                <c:pt idx="4555">
                  <c:v>8.5547100000000001E-3</c:v>
                </c:pt>
                <c:pt idx="4556">
                  <c:v>9.0062299999999988E-3</c:v>
                </c:pt>
                <c:pt idx="4557">
                  <c:v>8.4028100000000001E-3</c:v>
                </c:pt>
                <c:pt idx="4558">
                  <c:v>8.985149999999999E-3</c:v>
                </c:pt>
                <c:pt idx="4559">
                  <c:v>8.950930000000001E-3</c:v>
                </c:pt>
                <c:pt idx="4560">
                  <c:v>8.7099899999999991E-3</c:v>
                </c:pt>
                <c:pt idx="4561">
                  <c:v>9.0161800000000004E-3</c:v>
                </c:pt>
                <c:pt idx="4562">
                  <c:v>9.2240399999999993E-3</c:v>
                </c:pt>
                <c:pt idx="4563">
                  <c:v>8.9451800000000005E-3</c:v>
                </c:pt>
                <c:pt idx="4564">
                  <c:v>8.7804700000000003E-3</c:v>
                </c:pt>
                <c:pt idx="4565">
                  <c:v>7.6126499999999995E-3</c:v>
                </c:pt>
                <c:pt idx="4566">
                  <c:v>7.7480600000000002E-3</c:v>
                </c:pt>
                <c:pt idx="4567">
                  <c:v>8.02339E-3</c:v>
                </c:pt>
                <c:pt idx="4568">
                  <c:v>7.4676600000000001E-3</c:v>
                </c:pt>
                <c:pt idx="4569">
                  <c:v>7.6106399999999992E-3</c:v>
                </c:pt>
                <c:pt idx="4570">
                  <c:v>7.7177600000000006E-3</c:v>
                </c:pt>
                <c:pt idx="4571">
                  <c:v>7.1258500000000004E-3</c:v>
                </c:pt>
                <c:pt idx="4572">
                  <c:v>7.3530399999999999E-3</c:v>
                </c:pt>
                <c:pt idx="4573">
                  <c:v>7.0067599999999999E-3</c:v>
                </c:pt>
                <c:pt idx="4574">
                  <c:v>6.7079799999999997E-3</c:v>
                </c:pt>
                <c:pt idx="4575">
                  <c:v>6.67564E-3</c:v>
                </c:pt>
                <c:pt idx="4576">
                  <c:v>6.7412100000000001E-3</c:v>
                </c:pt>
                <c:pt idx="4577">
                  <c:v>6.4380099999999992E-3</c:v>
                </c:pt>
                <c:pt idx="4578">
                  <c:v>5.9827999999999999E-3</c:v>
                </c:pt>
                <c:pt idx="4579">
                  <c:v>5.7984400000000002E-3</c:v>
                </c:pt>
                <c:pt idx="4580">
                  <c:v>5.65155E-3</c:v>
                </c:pt>
                <c:pt idx="4581">
                  <c:v>5.3498199999999999E-3</c:v>
                </c:pt>
                <c:pt idx="4582">
                  <c:v>5.4895899999999999E-3</c:v>
                </c:pt>
                <c:pt idx="4583">
                  <c:v>5.5152299999999994E-3</c:v>
                </c:pt>
                <c:pt idx="4584">
                  <c:v>5.3908599999999999E-3</c:v>
                </c:pt>
                <c:pt idx="4585">
                  <c:v>5.7605600000000005E-3</c:v>
                </c:pt>
                <c:pt idx="4586">
                  <c:v>5.8919699999999998E-3</c:v>
                </c:pt>
                <c:pt idx="4587">
                  <c:v>5.3963499999999994E-3</c:v>
                </c:pt>
                <c:pt idx="4588">
                  <c:v>5.8248599999999994E-3</c:v>
                </c:pt>
                <c:pt idx="4589">
                  <c:v>5.0121599999999999E-3</c:v>
                </c:pt>
                <c:pt idx="4590">
                  <c:v>4.9108700000000003E-3</c:v>
                </c:pt>
                <c:pt idx="4591">
                  <c:v>5.6203599999999996E-3</c:v>
                </c:pt>
                <c:pt idx="4592">
                  <c:v>5.3910499999999997E-3</c:v>
                </c:pt>
                <c:pt idx="4593">
                  <c:v>5.8907100000000004E-3</c:v>
                </c:pt>
                <c:pt idx="4594">
                  <c:v>5.9749499999999997E-3</c:v>
                </c:pt>
                <c:pt idx="4595">
                  <c:v>6.4983900000000006E-3</c:v>
                </c:pt>
                <c:pt idx="4596">
                  <c:v>6.3484200000000005E-3</c:v>
                </c:pt>
                <c:pt idx="4597">
                  <c:v>6.3696600000000001E-3</c:v>
                </c:pt>
                <c:pt idx="4598">
                  <c:v>5.4184200000000002E-3</c:v>
                </c:pt>
                <c:pt idx="4599">
                  <c:v>4.9579300000000001E-3</c:v>
                </c:pt>
                <c:pt idx="4600">
                  <c:v>5.66016E-3</c:v>
                </c:pt>
                <c:pt idx="4601">
                  <c:v>5.6567599999999994E-3</c:v>
                </c:pt>
                <c:pt idx="4602">
                  <c:v>6.2295199999999997E-3</c:v>
                </c:pt>
                <c:pt idx="4603">
                  <c:v>6.8039799999999994E-3</c:v>
                </c:pt>
                <c:pt idx="4604">
                  <c:v>7.3294300000000005E-3</c:v>
                </c:pt>
                <c:pt idx="4605">
                  <c:v>6.6140399999999998E-3</c:v>
                </c:pt>
                <c:pt idx="4606">
                  <c:v>5.53558E-3</c:v>
                </c:pt>
                <c:pt idx="4607">
                  <c:v>5.0722900000000001E-3</c:v>
                </c:pt>
                <c:pt idx="4608">
                  <c:v>4.8991199999999999E-3</c:v>
                </c:pt>
                <c:pt idx="4609">
                  <c:v>4.8593600000000001E-3</c:v>
                </c:pt>
                <c:pt idx="4610">
                  <c:v>3.9059899999999998E-3</c:v>
                </c:pt>
                <c:pt idx="4611">
                  <c:v>3.68046E-3</c:v>
                </c:pt>
                <c:pt idx="4612">
                  <c:v>3.8380199999999997E-3</c:v>
                </c:pt>
                <c:pt idx="4613">
                  <c:v>3.7030999999999995E-3</c:v>
                </c:pt>
                <c:pt idx="4614">
                  <c:v>2.9292699999999999E-3</c:v>
                </c:pt>
                <c:pt idx="4615">
                  <c:v>2.4468100000000002E-3</c:v>
                </c:pt>
                <c:pt idx="4616">
                  <c:v>2.0037599999999998E-3</c:v>
                </c:pt>
                <c:pt idx="4617">
                  <c:v>2.2365099999999997E-3</c:v>
                </c:pt>
                <c:pt idx="4618">
                  <c:v>2.9618399999999999E-3</c:v>
                </c:pt>
                <c:pt idx="4619">
                  <c:v>4.1687400000000006E-3</c:v>
                </c:pt>
                <c:pt idx="4620">
                  <c:v>4.55719E-3</c:v>
                </c:pt>
                <c:pt idx="4621">
                  <c:v>4.6855500000000001E-3</c:v>
                </c:pt>
                <c:pt idx="4622">
                  <c:v>4.4251799999999999E-3</c:v>
                </c:pt>
                <c:pt idx="4623">
                  <c:v>4.4746000000000005E-3</c:v>
                </c:pt>
                <c:pt idx="4624">
                  <c:v>4.79526E-3</c:v>
                </c:pt>
                <c:pt idx="4625">
                  <c:v>4.4597300000000003E-3</c:v>
                </c:pt>
                <c:pt idx="4626">
                  <c:v>4.8275200000000001E-3</c:v>
                </c:pt>
                <c:pt idx="4627">
                  <c:v>5.4306500000000004E-3</c:v>
                </c:pt>
                <c:pt idx="4628">
                  <c:v>6.0914999999999997E-3</c:v>
                </c:pt>
                <c:pt idx="4629">
                  <c:v>6.8689500000000004E-3</c:v>
                </c:pt>
                <c:pt idx="4630">
                  <c:v>5.8539399999999993E-3</c:v>
                </c:pt>
                <c:pt idx="4631">
                  <c:v>5.5867900000000003E-3</c:v>
                </c:pt>
                <c:pt idx="4632">
                  <c:v>5.2460499999999995E-3</c:v>
                </c:pt>
                <c:pt idx="4633">
                  <c:v>4.6124E-3</c:v>
                </c:pt>
                <c:pt idx="4634">
                  <c:v>4.0532600000000004E-3</c:v>
                </c:pt>
                <c:pt idx="4635">
                  <c:v>4.1178300000000003E-3</c:v>
                </c:pt>
                <c:pt idx="4636">
                  <c:v>4.8675000000000003E-3</c:v>
                </c:pt>
                <c:pt idx="4637">
                  <c:v>4.2759E-3</c:v>
                </c:pt>
                <c:pt idx="4638">
                  <c:v>3.4512700000000002E-3</c:v>
                </c:pt>
                <c:pt idx="4639">
                  <c:v>3.2691399999999998E-3</c:v>
                </c:pt>
                <c:pt idx="4640">
                  <c:v>3.0040499999999999E-3</c:v>
                </c:pt>
                <c:pt idx="4641">
                  <c:v>3.1485699999999998E-3</c:v>
                </c:pt>
                <c:pt idx="4642">
                  <c:v>3.1884600000000002E-3</c:v>
                </c:pt>
                <c:pt idx="4643">
                  <c:v>3.6670499999999998E-3</c:v>
                </c:pt>
                <c:pt idx="4644">
                  <c:v>3.3681600000000003E-3</c:v>
                </c:pt>
                <c:pt idx="4645">
                  <c:v>3.7597199999999998E-3</c:v>
                </c:pt>
                <c:pt idx="4646">
                  <c:v>3.3821699999999999E-3</c:v>
                </c:pt>
                <c:pt idx="4647">
                  <c:v>3.22953E-3</c:v>
                </c:pt>
                <c:pt idx="4648">
                  <c:v>2.5933499999999999E-3</c:v>
                </c:pt>
                <c:pt idx="4649">
                  <c:v>2.5933499999999999E-3</c:v>
                </c:pt>
                <c:pt idx="4650">
                  <c:v>1.7358299999999998E-3</c:v>
                </c:pt>
                <c:pt idx="4651">
                  <c:v>1.30547E-3</c:v>
                </c:pt>
                <c:pt idx="4652">
                  <c:v>1.2164000000000001E-3</c:v>
                </c:pt>
                <c:pt idx="4653">
                  <c:v>8.7086999999999993E-4</c:v>
                </c:pt>
                <c:pt idx="4654">
                  <c:v>1.6587999999999998E-4</c:v>
                </c:pt>
                <c:pt idx="4655">
                  <c:v>7.4841000000000003E-4</c:v>
                </c:pt>
                <c:pt idx="4656">
                  <c:v>9.2707999999999994E-4</c:v>
                </c:pt>
                <c:pt idx="4657">
                  <c:v>5.6168000000000006E-4</c:v>
                </c:pt>
                <c:pt idx="4658">
                  <c:v>3.0901999999999997E-4</c:v>
                </c:pt>
                <c:pt idx="4659">
                  <c:v>-5.3149000000000002E-4</c:v>
                </c:pt>
                <c:pt idx="4660">
                  <c:v>-8.9556E-4</c:v>
                </c:pt>
                <c:pt idx="4661">
                  <c:v>-6.2277000000000003E-4</c:v>
                </c:pt>
                <c:pt idx="4662">
                  <c:v>-1.8047000000000001E-4</c:v>
                </c:pt>
                <c:pt idx="4663">
                  <c:v>-7.1359999999999994E-5</c:v>
                </c:pt>
                <c:pt idx="4664">
                  <c:v>-4.3881000000000004E-4</c:v>
                </c:pt>
                <c:pt idx="4665">
                  <c:v>-4.0352999999999998E-4</c:v>
                </c:pt>
                <c:pt idx="4666">
                  <c:v>-5.2806000000000001E-4</c:v>
                </c:pt>
                <c:pt idx="4667">
                  <c:v>-7.3790999999999993E-4</c:v>
                </c:pt>
                <c:pt idx="4668">
                  <c:v>-8.0239000000000005E-4</c:v>
                </c:pt>
                <c:pt idx="4669">
                  <c:v>-5.5944999999999996E-4</c:v>
                </c:pt>
                <c:pt idx="4670">
                  <c:v>-4.9833000000000006E-4</c:v>
                </c:pt>
                <c:pt idx="4671">
                  <c:v>-5.4702000000000006E-4</c:v>
                </c:pt>
                <c:pt idx="4672">
                  <c:v>-8.6452000000000002E-4</c:v>
                </c:pt>
                <c:pt idx="4673">
                  <c:v>-4.1948000000000002E-4</c:v>
                </c:pt>
                <c:pt idx="4674">
                  <c:v>2.1717000000000001E-4</c:v>
                </c:pt>
                <c:pt idx="4675">
                  <c:v>-7.2072999999999994E-4</c:v>
                </c:pt>
                <c:pt idx="4676">
                  <c:v>-1.1149E-3</c:v>
                </c:pt>
                <c:pt idx="4677">
                  <c:v>-4.2262000000000002E-4</c:v>
                </c:pt>
                <c:pt idx="4678">
                  <c:v>-2.3050999999999999E-4</c:v>
                </c:pt>
                <c:pt idx="4679">
                  <c:v>-2.2022E-4</c:v>
                </c:pt>
                <c:pt idx="4680">
                  <c:v>-7.5989999999999996E-5</c:v>
                </c:pt>
                <c:pt idx="4681">
                  <c:v>-2.3628000000000001E-4</c:v>
                </c:pt>
                <c:pt idx="4682">
                  <c:v>8.9969999999999994E-5</c:v>
                </c:pt>
                <c:pt idx="4683">
                  <c:v>2.5926000000000004E-4</c:v>
                </c:pt>
                <c:pt idx="4684">
                  <c:v>1.5702000000000001E-4</c:v>
                </c:pt>
                <c:pt idx="4685">
                  <c:v>-1.0023000000000001E-4</c:v>
                </c:pt>
                <c:pt idx="4686">
                  <c:v>-6.469999999999999E-4</c:v>
                </c:pt>
                <c:pt idx="4687">
                  <c:v>-1.08062E-3</c:v>
                </c:pt>
                <c:pt idx="4688">
                  <c:v>-1.28644E-3</c:v>
                </c:pt>
                <c:pt idx="4689">
                  <c:v>-1.22605E-3</c:v>
                </c:pt>
                <c:pt idx="4690">
                  <c:v>-1.5527199999999998E-3</c:v>
                </c:pt>
                <c:pt idx="4691">
                  <c:v>-1.18778E-3</c:v>
                </c:pt>
                <c:pt idx="4692">
                  <c:v>-1.5734100000000001E-3</c:v>
                </c:pt>
                <c:pt idx="4693">
                  <c:v>-2.27078E-3</c:v>
                </c:pt>
                <c:pt idx="4694">
                  <c:v>-2.3159999999999999E-3</c:v>
                </c:pt>
                <c:pt idx="4695">
                  <c:v>-2.47401E-3</c:v>
                </c:pt>
                <c:pt idx="4696">
                  <c:v>-2.3502100000000001E-3</c:v>
                </c:pt>
                <c:pt idx="4697">
                  <c:v>-2.31132E-3</c:v>
                </c:pt>
                <c:pt idx="4698">
                  <c:v>-2.51725E-3</c:v>
                </c:pt>
                <c:pt idx="4699">
                  <c:v>-2.8599999999999997E-3</c:v>
                </c:pt>
                <c:pt idx="4700">
                  <c:v>-2.45642E-3</c:v>
                </c:pt>
                <c:pt idx="4701">
                  <c:v>-2.0910799999999999E-3</c:v>
                </c:pt>
                <c:pt idx="4702">
                  <c:v>-2.29926E-3</c:v>
                </c:pt>
                <c:pt idx="4703">
                  <c:v>-2.2028099999999999E-3</c:v>
                </c:pt>
                <c:pt idx="4704">
                  <c:v>-2.0347799999999999E-3</c:v>
                </c:pt>
                <c:pt idx="4705">
                  <c:v>-1.7820500000000001E-3</c:v>
                </c:pt>
                <c:pt idx="4706">
                  <c:v>-2.2191400000000001E-3</c:v>
                </c:pt>
                <c:pt idx="4707">
                  <c:v>-1.8543100000000001E-3</c:v>
                </c:pt>
                <c:pt idx="4708">
                  <c:v>-2.0254100000000001E-3</c:v>
                </c:pt>
                <c:pt idx="4709">
                  <c:v>-2.0673200000000001E-3</c:v>
                </c:pt>
                <c:pt idx="4710">
                  <c:v>-1.90862E-3</c:v>
                </c:pt>
                <c:pt idx="4711">
                  <c:v>-1.4709900000000001E-3</c:v>
                </c:pt>
                <c:pt idx="4712">
                  <c:v>-1.5808199999999999E-3</c:v>
                </c:pt>
                <c:pt idx="4713">
                  <c:v>-2.03856E-3</c:v>
                </c:pt>
                <c:pt idx="4714">
                  <c:v>-2.2670899999999998E-3</c:v>
                </c:pt>
                <c:pt idx="4715">
                  <c:v>-2.28415E-3</c:v>
                </c:pt>
                <c:pt idx="4716">
                  <c:v>-2.68747E-3</c:v>
                </c:pt>
                <c:pt idx="4717">
                  <c:v>-2.88149E-3</c:v>
                </c:pt>
                <c:pt idx="4718">
                  <c:v>-2.4544300000000001E-3</c:v>
                </c:pt>
                <c:pt idx="4719">
                  <c:v>-2.0602899999999998E-3</c:v>
                </c:pt>
                <c:pt idx="4720">
                  <c:v>-2.4259199999999998E-3</c:v>
                </c:pt>
                <c:pt idx="4721">
                  <c:v>-2.68578E-3</c:v>
                </c:pt>
                <c:pt idx="4722">
                  <c:v>-2.5535600000000003E-3</c:v>
                </c:pt>
                <c:pt idx="4723">
                  <c:v>-2.4467400000000002E-3</c:v>
                </c:pt>
                <c:pt idx="4724">
                  <c:v>-2.6610699999999998E-3</c:v>
                </c:pt>
                <c:pt idx="4725">
                  <c:v>-3.4595700000000004E-3</c:v>
                </c:pt>
                <c:pt idx="4726">
                  <c:v>-3.3539000000000004E-3</c:v>
                </c:pt>
                <c:pt idx="4727">
                  <c:v>-3.2250600000000001E-3</c:v>
                </c:pt>
                <c:pt idx="4728">
                  <c:v>-3.6393799999999998E-3</c:v>
                </c:pt>
                <c:pt idx="4729">
                  <c:v>-3.0394799999999998E-3</c:v>
                </c:pt>
                <c:pt idx="4730">
                  <c:v>-3.6174699999999998E-3</c:v>
                </c:pt>
                <c:pt idx="4731">
                  <c:v>-4.07202E-3</c:v>
                </c:pt>
                <c:pt idx="4732">
                  <c:v>-4.2588799999999996E-3</c:v>
                </c:pt>
                <c:pt idx="4733">
                  <c:v>-4.9260599999999995E-3</c:v>
                </c:pt>
                <c:pt idx="4734">
                  <c:v>-4.4848900000000001E-3</c:v>
                </c:pt>
                <c:pt idx="4735">
                  <c:v>-4.13789E-3</c:v>
                </c:pt>
                <c:pt idx="4736">
                  <c:v>-2.8517999999999998E-3</c:v>
                </c:pt>
                <c:pt idx="4737">
                  <c:v>-3.3428999999999998E-3</c:v>
                </c:pt>
                <c:pt idx="4738">
                  <c:v>-1.6425999999999999E-3</c:v>
                </c:pt>
                <c:pt idx="4739">
                  <c:v>-2.0178699999999997E-3</c:v>
                </c:pt>
                <c:pt idx="4740">
                  <c:v>-1.7535500000000002E-3</c:v>
                </c:pt>
                <c:pt idx="4741">
                  <c:v>-6.6403000000000002E-4</c:v>
                </c:pt>
                <c:pt idx="4742">
                  <c:v>-1.2252300000000001E-3</c:v>
                </c:pt>
                <c:pt idx="4743">
                  <c:v>-2.0031599999999999E-3</c:v>
                </c:pt>
                <c:pt idx="4744">
                  <c:v>-1.64521E-3</c:v>
                </c:pt>
                <c:pt idx="4745">
                  <c:v>-9.9963000000000005E-4</c:v>
                </c:pt>
                <c:pt idx="4746">
                  <c:v>-1.29038E-3</c:v>
                </c:pt>
                <c:pt idx="4747">
                  <c:v>-1.3475799999999999E-3</c:v>
                </c:pt>
                <c:pt idx="4748">
                  <c:v>-1.46064E-3</c:v>
                </c:pt>
                <c:pt idx="4749">
                  <c:v>-2.16811E-3</c:v>
                </c:pt>
                <c:pt idx="4750">
                  <c:v>-2.12496E-3</c:v>
                </c:pt>
                <c:pt idx="4751">
                  <c:v>-2.4031199999999999E-3</c:v>
                </c:pt>
                <c:pt idx="4752">
                  <c:v>-2.2047899999999999E-3</c:v>
                </c:pt>
                <c:pt idx="4753">
                  <c:v>-1.98481E-3</c:v>
                </c:pt>
                <c:pt idx="4754">
                  <c:v>-2.18658E-3</c:v>
                </c:pt>
                <c:pt idx="4755">
                  <c:v>-2.3742899999999998E-3</c:v>
                </c:pt>
                <c:pt idx="4756">
                  <c:v>-2.5385500000000001E-3</c:v>
                </c:pt>
                <c:pt idx="4757">
                  <c:v>-2.3216299999999999E-3</c:v>
                </c:pt>
                <c:pt idx="4758">
                  <c:v>-3.0005800000000001E-3</c:v>
                </c:pt>
                <c:pt idx="4759">
                  <c:v>-2.4658700000000002E-3</c:v>
                </c:pt>
                <c:pt idx="4760">
                  <c:v>-2.5162000000000001E-3</c:v>
                </c:pt>
                <c:pt idx="4761">
                  <c:v>-2.8615400000000001E-3</c:v>
                </c:pt>
                <c:pt idx="4762">
                  <c:v>-2.6363799999999998E-3</c:v>
                </c:pt>
                <c:pt idx="4763">
                  <c:v>-2.6078800000000004E-3</c:v>
                </c:pt>
                <c:pt idx="4764">
                  <c:v>-2.8628300000000002E-3</c:v>
                </c:pt>
                <c:pt idx="4765">
                  <c:v>-2.59911E-3</c:v>
                </c:pt>
                <c:pt idx="4766">
                  <c:v>-2.31183E-3</c:v>
                </c:pt>
                <c:pt idx="4767">
                  <c:v>-2.2459999999999997E-3</c:v>
                </c:pt>
                <c:pt idx="4768">
                  <c:v>-2.4036000000000001E-3</c:v>
                </c:pt>
                <c:pt idx="4769">
                  <c:v>-2.4461399999999999E-3</c:v>
                </c:pt>
                <c:pt idx="4770">
                  <c:v>-2.18162E-3</c:v>
                </c:pt>
                <c:pt idx="4771">
                  <c:v>-1.9667399999999998E-3</c:v>
                </c:pt>
                <c:pt idx="4772">
                  <c:v>-1.18319E-3</c:v>
                </c:pt>
                <c:pt idx="4773">
                  <c:v>-1.4380100000000002E-3</c:v>
                </c:pt>
                <c:pt idx="4774">
                  <c:v>-1.48194E-3</c:v>
                </c:pt>
                <c:pt idx="4775">
                  <c:v>-1.2950999999999998E-3</c:v>
                </c:pt>
                <c:pt idx="4776">
                  <c:v>-1.5696199999999999E-3</c:v>
                </c:pt>
                <c:pt idx="4777">
                  <c:v>-1.7163500000000002E-3</c:v>
                </c:pt>
                <c:pt idx="4778">
                  <c:v>-1.4028299999999999E-3</c:v>
                </c:pt>
                <c:pt idx="4779">
                  <c:v>-1.40128E-3</c:v>
                </c:pt>
                <c:pt idx="4780">
                  <c:v>-1.7199700000000001E-3</c:v>
                </c:pt>
                <c:pt idx="4781">
                  <c:v>-1.6219299999999999E-3</c:v>
                </c:pt>
                <c:pt idx="4782">
                  <c:v>-1.7241699999999999E-3</c:v>
                </c:pt>
                <c:pt idx="4783">
                  <c:v>-1.7318700000000002E-3</c:v>
                </c:pt>
                <c:pt idx="4784">
                  <c:v>-2.3005999999999999E-3</c:v>
                </c:pt>
                <c:pt idx="4785">
                  <c:v>-2.1101399999999999E-3</c:v>
                </c:pt>
                <c:pt idx="4786">
                  <c:v>-2.2423399999999998E-3</c:v>
                </c:pt>
                <c:pt idx="4787">
                  <c:v>-2.26866E-3</c:v>
                </c:pt>
                <c:pt idx="4788">
                  <c:v>-2.9385699999999997E-3</c:v>
                </c:pt>
                <c:pt idx="4789">
                  <c:v>-3.1718499999999999E-3</c:v>
                </c:pt>
                <c:pt idx="4790">
                  <c:v>-2.6033899999999997E-3</c:v>
                </c:pt>
                <c:pt idx="4791">
                  <c:v>-2.6934799999999998E-3</c:v>
                </c:pt>
                <c:pt idx="4792">
                  <c:v>-3.11049E-3</c:v>
                </c:pt>
                <c:pt idx="4793">
                  <c:v>-3.3072499999999999E-3</c:v>
                </c:pt>
                <c:pt idx="4794">
                  <c:v>-3.1055200000000001E-3</c:v>
                </c:pt>
                <c:pt idx="4795">
                  <c:v>-3.3730500000000003E-3</c:v>
                </c:pt>
                <c:pt idx="4796">
                  <c:v>-3.1487100000000003E-3</c:v>
                </c:pt>
                <c:pt idx="4797">
                  <c:v>-3.5433800000000001E-3</c:v>
                </c:pt>
                <c:pt idx="4798">
                  <c:v>-3.5526200000000003E-3</c:v>
                </c:pt>
                <c:pt idx="4799">
                  <c:v>-3.8042900000000001E-3</c:v>
                </c:pt>
                <c:pt idx="4800">
                  <c:v>-3.7996999999999996E-3</c:v>
                </c:pt>
                <c:pt idx="4801">
                  <c:v>-4.4489000000000004E-3</c:v>
                </c:pt>
                <c:pt idx="4802">
                  <c:v>-4.9404699999999998E-3</c:v>
                </c:pt>
                <c:pt idx="4803">
                  <c:v>-4.5953899999999995E-3</c:v>
                </c:pt>
                <c:pt idx="4804">
                  <c:v>-5.5260800000000001E-3</c:v>
                </c:pt>
                <c:pt idx="4805">
                  <c:v>-5.7072299999999998E-3</c:v>
                </c:pt>
                <c:pt idx="4806">
                  <c:v>-5.8121500000000003E-3</c:v>
                </c:pt>
                <c:pt idx="4807">
                  <c:v>-6.1276500000000001E-3</c:v>
                </c:pt>
                <c:pt idx="4808">
                  <c:v>-6.1147399999999996E-3</c:v>
                </c:pt>
                <c:pt idx="4809">
                  <c:v>-6.4301499999999999E-3</c:v>
                </c:pt>
                <c:pt idx="4810">
                  <c:v>-6.4077799999999992E-3</c:v>
                </c:pt>
                <c:pt idx="4811">
                  <c:v>-6.3665600000000003E-3</c:v>
                </c:pt>
                <c:pt idx="4812">
                  <c:v>-6.1231000000000002E-3</c:v>
                </c:pt>
                <c:pt idx="4813">
                  <c:v>-6.4388900000000001E-3</c:v>
                </c:pt>
                <c:pt idx="4814">
                  <c:v>-6.2810299999999999E-3</c:v>
                </c:pt>
                <c:pt idx="4815">
                  <c:v>-5.8467899999999993E-3</c:v>
                </c:pt>
                <c:pt idx="4816">
                  <c:v>-5.8078300000000008E-3</c:v>
                </c:pt>
                <c:pt idx="4817">
                  <c:v>-4.8833900000000005E-3</c:v>
                </c:pt>
                <c:pt idx="4818">
                  <c:v>-4.5407700000000004E-3</c:v>
                </c:pt>
                <c:pt idx="4819">
                  <c:v>-4.7424199999999998E-3</c:v>
                </c:pt>
                <c:pt idx="4820">
                  <c:v>-5.1136899999999997E-3</c:v>
                </c:pt>
                <c:pt idx="4821">
                  <c:v>-5.2473099999999998E-3</c:v>
                </c:pt>
                <c:pt idx="4822">
                  <c:v>-5.5814200000000001E-3</c:v>
                </c:pt>
                <c:pt idx="4823">
                  <c:v>-5.7653900000000004E-3</c:v>
                </c:pt>
                <c:pt idx="4824">
                  <c:v>-5.6014799999999998E-3</c:v>
                </c:pt>
                <c:pt idx="4825">
                  <c:v>-5.5345299999999993E-3</c:v>
                </c:pt>
                <c:pt idx="4826">
                  <c:v>-5.7785600000000003E-3</c:v>
                </c:pt>
                <c:pt idx="4827">
                  <c:v>-5.6460699999999996E-3</c:v>
                </c:pt>
                <c:pt idx="4828">
                  <c:v>-5.0758000000000001E-3</c:v>
                </c:pt>
                <c:pt idx="4829">
                  <c:v>-5.3080899999999997E-3</c:v>
                </c:pt>
                <c:pt idx="4830">
                  <c:v>-5.7073599999999999E-3</c:v>
                </c:pt>
                <c:pt idx="4831">
                  <c:v>-5.2011300000000009E-3</c:v>
                </c:pt>
                <c:pt idx="4832">
                  <c:v>-4.8993100000000005E-3</c:v>
                </c:pt>
                <c:pt idx="4833">
                  <c:v>-4.7213999999999997E-3</c:v>
                </c:pt>
                <c:pt idx="4834">
                  <c:v>-4.92348E-3</c:v>
                </c:pt>
                <c:pt idx="4835">
                  <c:v>-3.8998899999999996E-3</c:v>
                </c:pt>
                <c:pt idx="4836">
                  <c:v>-2.7314000000000001E-3</c:v>
                </c:pt>
                <c:pt idx="4837">
                  <c:v>-3.3607300000000001E-3</c:v>
                </c:pt>
                <c:pt idx="4838">
                  <c:v>-2.9082000000000001E-3</c:v>
                </c:pt>
                <c:pt idx="4839">
                  <c:v>-3.53316E-3</c:v>
                </c:pt>
                <c:pt idx="4840">
                  <c:v>-3.5847000000000001E-3</c:v>
                </c:pt>
                <c:pt idx="4841">
                  <c:v>-3.5988399999999999E-3</c:v>
                </c:pt>
                <c:pt idx="4842">
                  <c:v>-2.8035399999999998E-3</c:v>
                </c:pt>
                <c:pt idx="4843">
                  <c:v>-3.0780200000000003E-3</c:v>
                </c:pt>
                <c:pt idx="4844">
                  <c:v>-3.1012000000000001E-3</c:v>
                </c:pt>
                <c:pt idx="4845">
                  <c:v>-3.0424600000000003E-3</c:v>
                </c:pt>
                <c:pt idx="4846">
                  <c:v>-2.8975699999999999E-3</c:v>
                </c:pt>
                <c:pt idx="4847">
                  <c:v>-2.4822400000000001E-3</c:v>
                </c:pt>
                <c:pt idx="4848">
                  <c:v>-2.8968399999999999E-3</c:v>
                </c:pt>
                <c:pt idx="4849">
                  <c:v>-3.0977000000000001E-3</c:v>
                </c:pt>
                <c:pt idx="4850">
                  <c:v>-3.3863500000000002E-3</c:v>
                </c:pt>
                <c:pt idx="4851">
                  <c:v>-3.5027599999999997E-3</c:v>
                </c:pt>
                <c:pt idx="4852">
                  <c:v>-3.6983100000000002E-3</c:v>
                </c:pt>
                <c:pt idx="4853">
                  <c:v>-3.7489200000000002E-3</c:v>
                </c:pt>
                <c:pt idx="4854">
                  <c:v>-4.06355E-3</c:v>
                </c:pt>
                <c:pt idx="4855">
                  <c:v>-4.0030899999999999E-3</c:v>
                </c:pt>
                <c:pt idx="4856">
                  <c:v>-3.8427000000000001E-3</c:v>
                </c:pt>
                <c:pt idx="4857">
                  <c:v>-2.8801300000000003E-3</c:v>
                </c:pt>
                <c:pt idx="4858">
                  <c:v>-3.2363399999999999E-3</c:v>
                </c:pt>
                <c:pt idx="4859">
                  <c:v>-3.07545E-3</c:v>
                </c:pt>
                <c:pt idx="4860">
                  <c:v>-3.3889499999999999E-3</c:v>
                </c:pt>
                <c:pt idx="4861">
                  <c:v>-3.41026E-3</c:v>
                </c:pt>
                <c:pt idx="4862">
                  <c:v>-3.4495799999999998E-3</c:v>
                </c:pt>
                <c:pt idx="4863">
                  <c:v>-3.35017E-3</c:v>
                </c:pt>
                <c:pt idx="4864">
                  <c:v>-3.44509E-3</c:v>
                </c:pt>
                <c:pt idx="4865">
                  <c:v>-3.7266500000000002E-3</c:v>
                </c:pt>
                <c:pt idx="4866">
                  <c:v>-4.0153999999999997E-3</c:v>
                </c:pt>
                <c:pt idx="4867">
                  <c:v>-4.0595099999999997E-3</c:v>
                </c:pt>
                <c:pt idx="4868">
                  <c:v>-4.0515799999999999E-3</c:v>
                </c:pt>
                <c:pt idx="4869">
                  <c:v>-4.08093E-3</c:v>
                </c:pt>
                <c:pt idx="4870">
                  <c:v>-4.31723E-3</c:v>
                </c:pt>
                <c:pt idx="4871">
                  <c:v>-3.8705499999999999E-3</c:v>
                </c:pt>
                <c:pt idx="4872">
                  <c:v>-3.6611600000000001E-3</c:v>
                </c:pt>
                <c:pt idx="4873">
                  <c:v>-3.32928E-3</c:v>
                </c:pt>
                <c:pt idx="4874">
                  <c:v>-3.1751800000000001E-3</c:v>
                </c:pt>
                <c:pt idx="4875">
                  <c:v>-3.1357899999999998E-3</c:v>
                </c:pt>
                <c:pt idx="4876">
                  <c:v>-2.2320199999999999E-3</c:v>
                </c:pt>
                <c:pt idx="4877">
                  <c:v>-2.8094599999999997E-3</c:v>
                </c:pt>
                <c:pt idx="4878">
                  <c:v>-2.3829400000000001E-3</c:v>
                </c:pt>
                <c:pt idx="4879">
                  <c:v>-2.00774E-3</c:v>
                </c:pt>
                <c:pt idx="4880">
                  <c:v>-2.0304400000000001E-3</c:v>
                </c:pt>
                <c:pt idx="4881">
                  <c:v>-1.7148599999999999E-3</c:v>
                </c:pt>
                <c:pt idx="4882">
                  <c:v>-1.42453E-3</c:v>
                </c:pt>
                <c:pt idx="4883">
                  <c:v>-1.7825899999999999E-3</c:v>
                </c:pt>
                <c:pt idx="4884">
                  <c:v>-1.8701599999999998E-3</c:v>
                </c:pt>
                <c:pt idx="4885">
                  <c:v>-3.0524899999999997E-3</c:v>
                </c:pt>
                <c:pt idx="4886">
                  <c:v>-2.9965399999999998E-3</c:v>
                </c:pt>
                <c:pt idx="4887">
                  <c:v>-1.69169E-3</c:v>
                </c:pt>
                <c:pt idx="4888">
                  <c:v>-2.2694199999999999E-3</c:v>
                </c:pt>
                <c:pt idx="4889">
                  <c:v>-2.2508200000000002E-3</c:v>
                </c:pt>
                <c:pt idx="4890">
                  <c:v>-2.1766300000000001E-3</c:v>
                </c:pt>
                <c:pt idx="4891">
                  <c:v>-1.9980800000000002E-3</c:v>
                </c:pt>
                <c:pt idx="4892">
                  <c:v>-1.67022E-3</c:v>
                </c:pt>
                <c:pt idx="4893">
                  <c:v>-1.71879E-3</c:v>
                </c:pt>
                <c:pt idx="4894">
                  <c:v>-2.0179E-3</c:v>
                </c:pt>
                <c:pt idx="4895">
                  <c:v>-1.8268599999999998E-3</c:v>
                </c:pt>
                <c:pt idx="4896">
                  <c:v>-1.5388999999999999E-3</c:v>
                </c:pt>
                <c:pt idx="4897">
                  <c:v>-1.4075499999999998E-3</c:v>
                </c:pt>
                <c:pt idx="4898">
                  <c:v>-1.27815E-3</c:v>
                </c:pt>
                <c:pt idx="4899">
                  <c:v>-1.6525400000000001E-3</c:v>
                </c:pt>
                <c:pt idx="4900">
                  <c:v>-1.5662400000000002E-3</c:v>
                </c:pt>
                <c:pt idx="4901">
                  <c:v>-2.0411700000000001E-3</c:v>
                </c:pt>
                <c:pt idx="4902">
                  <c:v>-2.3576199999999999E-3</c:v>
                </c:pt>
                <c:pt idx="4903">
                  <c:v>-2.9504599999999998E-3</c:v>
                </c:pt>
                <c:pt idx="4904">
                  <c:v>-3.0201E-3</c:v>
                </c:pt>
                <c:pt idx="4905">
                  <c:v>-2.99753E-3</c:v>
                </c:pt>
                <c:pt idx="4906">
                  <c:v>-2.9203099999999997E-3</c:v>
                </c:pt>
                <c:pt idx="4907">
                  <c:v>-2.8316599999999997E-3</c:v>
                </c:pt>
                <c:pt idx="4908">
                  <c:v>-3.3143299999999999E-3</c:v>
                </c:pt>
                <c:pt idx="4909">
                  <c:v>-2.8963100000000005E-3</c:v>
                </c:pt>
                <c:pt idx="4910">
                  <c:v>-3.03141E-3</c:v>
                </c:pt>
                <c:pt idx="4911">
                  <c:v>-2.8402200000000001E-3</c:v>
                </c:pt>
                <c:pt idx="4912">
                  <c:v>-3.1138100000000003E-3</c:v>
                </c:pt>
                <c:pt idx="4913">
                  <c:v>-3.38113E-3</c:v>
                </c:pt>
                <c:pt idx="4914">
                  <c:v>-3.62241E-3</c:v>
                </c:pt>
                <c:pt idx="4915">
                  <c:v>-3.2839499999999999E-3</c:v>
                </c:pt>
                <c:pt idx="4916">
                  <c:v>-3.3379599999999996E-3</c:v>
                </c:pt>
                <c:pt idx="4917">
                  <c:v>-3.4597400000000002E-3</c:v>
                </c:pt>
                <c:pt idx="4918">
                  <c:v>-3.2208499999999999E-3</c:v>
                </c:pt>
                <c:pt idx="4919">
                  <c:v>-3.0921999999999998E-3</c:v>
                </c:pt>
                <c:pt idx="4920">
                  <c:v>-2.7762199999999998E-3</c:v>
                </c:pt>
                <c:pt idx="4921">
                  <c:v>-2.2204899999999999E-3</c:v>
                </c:pt>
                <c:pt idx="4922">
                  <c:v>-2.4895500000000001E-3</c:v>
                </c:pt>
                <c:pt idx="4923">
                  <c:v>-3.0349399999999999E-3</c:v>
                </c:pt>
                <c:pt idx="4924">
                  <c:v>-3.6176099999999998E-3</c:v>
                </c:pt>
                <c:pt idx="4925">
                  <c:v>-3.7563000000000002E-3</c:v>
                </c:pt>
                <c:pt idx="4926">
                  <c:v>-3.3359000000000001E-3</c:v>
                </c:pt>
                <c:pt idx="4927">
                  <c:v>-3.4362900000000003E-3</c:v>
                </c:pt>
                <c:pt idx="4928">
                  <c:v>-3.7780599999999998E-3</c:v>
                </c:pt>
                <c:pt idx="4929">
                  <c:v>-4.1510499999999999E-3</c:v>
                </c:pt>
                <c:pt idx="4930">
                  <c:v>-3.6769200000000002E-3</c:v>
                </c:pt>
                <c:pt idx="4931">
                  <c:v>-4.5193999999999998E-3</c:v>
                </c:pt>
                <c:pt idx="4932">
                  <c:v>-4.1690199999999998E-3</c:v>
                </c:pt>
                <c:pt idx="4933">
                  <c:v>-4.4366299999999996E-3</c:v>
                </c:pt>
                <c:pt idx="4934">
                  <c:v>-4.6780899999999993E-3</c:v>
                </c:pt>
                <c:pt idx="4935">
                  <c:v>-4.3176400000000002E-3</c:v>
                </c:pt>
                <c:pt idx="4936">
                  <c:v>-4.0508999999999996E-3</c:v>
                </c:pt>
                <c:pt idx="4937">
                  <c:v>-4.36601E-3</c:v>
                </c:pt>
                <c:pt idx="4938">
                  <c:v>-4.1148199999999999E-3</c:v>
                </c:pt>
                <c:pt idx="4939">
                  <c:v>-3.5545999999999998E-3</c:v>
                </c:pt>
                <c:pt idx="4940">
                  <c:v>-3.1824900000000001E-3</c:v>
                </c:pt>
                <c:pt idx="4941">
                  <c:v>-3.2504600000000002E-3</c:v>
                </c:pt>
                <c:pt idx="4942">
                  <c:v>-2.8792600000000002E-3</c:v>
                </c:pt>
                <c:pt idx="4943">
                  <c:v>-3.3061600000000003E-3</c:v>
                </c:pt>
                <c:pt idx="4944">
                  <c:v>-3.3173000000000005E-3</c:v>
                </c:pt>
                <c:pt idx="4945">
                  <c:v>-3.0292000000000001E-3</c:v>
                </c:pt>
                <c:pt idx="4946">
                  <c:v>-3.0481100000000001E-3</c:v>
                </c:pt>
                <c:pt idx="4947">
                  <c:v>-3.0638599999999998E-3</c:v>
                </c:pt>
                <c:pt idx="4948">
                  <c:v>-2.9898300000000002E-3</c:v>
                </c:pt>
                <c:pt idx="4949">
                  <c:v>-2.7344400000000003E-3</c:v>
                </c:pt>
                <c:pt idx="4950">
                  <c:v>-2.9796299999999996E-3</c:v>
                </c:pt>
                <c:pt idx="4951">
                  <c:v>-3.2671599999999999E-3</c:v>
                </c:pt>
                <c:pt idx="4952">
                  <c:v>-3.1375999999999999E-3</c:v>
                </c:pt>
                <c:pt idx="4953">
                  <c:v>-2.7551900000000002E-3</c:v>
                </c:pt>
                <c:pt idx="4954">
                  <c:v>-3.0902299999999998E-3</c:v>
                </c:pt>
                <c:pt idx="4955">
                  <c:v>-2.8349E-3</c:v>
                </c:pt>
                <c:pt idx="4956">
                  <c:v>-2.7849400000000001E-3</c:v>
                </c:pt>
                <c:pt idx="4957">
                  <c:v>-2.2625000000000002E-3</c:v>
                </c:pt>
                <c:pt idx="4958">
                  <c:v>-1.9906500000000001E-3</c:v>
                </c:pt>
                <c:pt idx="4959">
                  <c:v>-2.05382E-3</c:v>
                </c:pt>
                <c:pt idx="4960">
                  <c:v>-1.9011399999999999E-3</c:v>
                </c:pt>
                <c:pt idx="4961">
                  <c:v>-2.07931E-3</c:v>
                </c:pt>
                <c:pt idx="4962">
                  <c:v>-2.1759600000000002E-3</c:v>
                </c:pt>
                <c:pt idx="4963">
                  <c:v>-2.9134E-3</c:v>
                </c:pt>
                <c:pt idx="4964">
                  <c:v>-2.4159400000000001E-3</c:v>
                </c:pt>
                <c:pt idx="4965">
                  <c:v>-2.4326500000000002E-3</c:v>
                </c:pt>
                <c:pt idx="4966">
                  <c:v>-2.3950399999999998E-3</c:v>
                </c:pt>
                <c:pt idx="4967">
                  <c:v>-2.4322599999999999E-3</c:v>
                </c:pt>
                <c:pt idx="4968">
                  <c:v>-2.5890100000000001E-3</c:v>
                </c:pt>
                <c:pt idx="4969">
                  <c:v>-2.6326300000000004E-3</c:v>
                </c:pt>
                <c:pt idx="4970">
                  <c:v>-2.9509900000000001E-3</c:v>
                </c:pt>
                <c:pt idx="4971">
                  <c:v>-3.37025E-3</c:v>
                </c:pt>
                <c:pt idx="4972">
                  <c:v>-3.7401499999999998E-3</c:v>
                </c:pt>
                <c:pt idx="4973">
                  <c:v>-3.6271199999999997E-3</c:v>
                </c:pt>
                <c:pt idx="4974">
                  <c:v>-3.6490699999999999E-3</c:v>
                </c:pt>
                <c:pt idx="4975">
                  <c:v>-3.54529E-3</c:v>
                </c:pt>
                <c:pt idx="4976">
                  <c:v>-3.5005100000000001E-3</c:v>
                </c:pt>
                <c:pt idx="4977">
                  <c:v>-3.9061600000000001E-3</c:v>
                </c:pt>
                <c:pt idx="4978">
                  <c:v>-4.1247200000000001E-3</c:v>
                </c:pt>
                <c:pt idx="4979">
                  <c:v>-4.3568299999999999E-3</c:v>
                </c:pt>
                <c:pt idx="4980">
                  <c:v>-4.13395E-3</c:v>
                </c:pt>
                <c:pt idx="4981">
                  <c:v>-3.9464599999999997E-3</c:v>
                </c:pt>
                <c:pt idx="4982">
                  <c:v>-4.21135E-3</c:v>
                </c:pt>
                <c:pt idx="4983">
                  <c:v>-3.96277E-3</c:v>
                </c:pt>
                <c:pt idx="4984">
                  <c:v>-4.4686700000000001E-3</c:v>
                </c:pt>
                <c:pt idx="4985">
                  <c:v>-4.8884799999999997E-3</c:v>
                </c:pt>
                <c:pt idx="4986">
                  <c:v>-4.8762199999999997E-3</c:v>
                </c:pt>
                <c:pt idx="4987">
                  <c:v>-5.1270600000000001E-3</c:v>
                </c:pt>
                <c:pt idx="4988">
                  <c:v>-4.71361E-3</c:v>
                </c:pt>
                <c:pt idx="4989">
                  <c:v>-4.4482999999999997E-3</c:v>
                </c:pt>
                <c:pt idx="4990">
                  <c:v>-4.6440199999999996E-3</c:v>
                </c:pt>
                <c:pt idx="4991">
                  <c:v>-4.3512799999999999E-3</c:v>
                </c:pt>
                <c:pt idx="4992">
                  <c:v>-3.8567000000000002E-3</c:v>
                </c:pt>
                <c:pt idx="4993">
                  <c:v>-4.09801E-3</c:v>
                </c:pt>
                <c:pt idx="4994">
                  <c:v>-3.9135799999999998E-3</c:v>
                </c:pt>
                <c:pt idx="4995">
                  <c:v>-3.9534000000000001E-3</c:v>
                </c:pt>
                <c:pt idx="4996">
                  <c:v>-4.0260600000000006E-3</c:v>
                </c:pt>
                <c:pt idx="4997">
                  <c:v>-3.9222900000000002E-3</c:v>
                </c:pt>
                <c:pt idx="4998">
                  <c:v>-4.3635599999999998E-3</c:v>
                </c:pt>
                <c:pt idx="4999">
                  <c:v>-4.1758999999999998E-3</c:v>
                </c:pt>
                <c:pt idx="5000">
                  <c:v>-4.3965300000000001E-3</c:v>
                </c:pt>
                <c:pt idx="5001">
                  <c:v>-4.4294299999999998E-3</c:v>
                </c:pt>
                <c:pt idx="5002">
                  <c:v>-4.3826100000000003E-3</c:v>
                </c:pt>
                <c:pt idx="5003">
                  <c:v>-3.3060200000000002E-3</c:v>
                </c:pt>
                <c:pt idx="5004">
                  <c:v>-3.4986499999999999E-3</c:v>
                </c:pt>
                <c:pt idx="5005">
                  <c:v>-3.9083600000000005E-3</c:v>
                </c:pt>
                <c:pt idx="5006">
                  <c:v>-3.94262E-3</c:v>
                </c:pt>
                <c:pt idx="5007">
                  <c:v>-3.5300700000000002E-3</c:v>
                </c:pt>
                <c:pt idx="5008">
                  <c:v>-4.12342E-3</c:v>
                </c:pt>
                <c:pt idx="5009">
                  <c:v>-4.06413E-3</c:v>
                </c:pt>
                <c:pt idx="5010">
                  <c:v>-3.7844299999999997E-3</c:v>
                </c:pt>
                <c:pt idx="5011">
                  <c:v>-4.0226300000000001E-3</c:v>
                </c:pt>
                <c:pt idx="5012">
                  <c:v>-3.2724799999999999E-3</c:v>
                </c:pt>
                <c:pt idx="5013">
                  <c:v>-2.9245399999999998E-3</c:v>
                </c:pt>
                <c:pt idx="5014">
                  <c:v>-3.2430499999999999E-3</c:v>
                </c:pt>
                <c:pt idx="5015">
                  <c:v>-3.2721499999999997E-3</c:v>
                </c:pt>
                <c:pt idx="5016">
                  <c:v>-3.4371000000000002E-3</c:v>
                </c:pt>
                <c:pt idx="5017">
                  <c:v>-3.1653599999999999E-3</c:v>
                </c:pt>
                <c:pt idx="5018">
                  <c:v>-3.1849999999999999E-3</c:v>
                </c:pt>
                <c:pt idx="5019">
                  <c:v>-2.9038000000000002E-3</c:v>
                </c:pt>
                <c:pt idx="5020">
                  <c:v>-2.9041800000000001E-3</c:v>
                </c:pt>
                <c:pt idx="5021">
                  <c:v>-3.2823400000000003E-3</c:v>
                </c:pt>
                <c:pt idx="5022">
                  <c:v>-3.2923400000000004E-3</c:v>
                </c:pt>
                <c:pt idx="5023">
                  <c:v>-3.5988599999999997E-3</c:v>
                </c:pt>
                <c:pt idx="5024">
                  <c:v>-3.49841E-3</c:v>
                </c:pt>
                <c:pt idx="5025">
                  <c:v>-3.5930299999999997E-3</c:v>
                </c:pt>
                <c:pt idx="5026">
                  <c:v>-3.9580800000000001E-3</c:v>
                </c:pt>
                <c:pt idx="5027">
                  <c:v>-4.2189799999999998E-3</c:v>
                </c:pt>
                <c:pt idx="5028">
                  <c:v>-3.9959799999999997E-3</c:v>
                </c:pt>
                <c:pt idx="5029">
                  <c:v>-3.7724500000000001E-3</c:v>
                </c:pt>
                <c:pt idx="5030">
                  <c:v>-3.8347399999999997E-3</c:v>
                </c:pt>
                <c:pt idx="5031">
                  <c:v>-3.76538E-3</c:v>
                </c:pt>
                <c:pt idx="5032">
                  <c:v>-3.5259900000000001E-3</c:v>
                </c:pt>
                <c:pt idx="5033">
                  <c:v>-3.9461600000000006E-3</c:v>
                </c:pt>
                <c:pt idx="5034">
                  <c:v>-3.8996899999999999E-3</c:v>
                </c:pt>
                <c:pt idx="5035">
                  <c:v>-3.6507000000000002E-3</c:v>
                </c:pt>
                <c:pt idx="5036">
                  <c:v>-3.4003100000000001E-3</c:v>
                </c:pt>
                <c:pt idx="5037">
                  <c:v>-3.5592099999999997E-3</c:v>
                </c:pt>
                <c:pt idx="5038">
                  <c:v>-3.5967900000000003E-3</c:v>
                </c:pt>
                <c:pt idx="5039">
                  <c:v>-3.6067500000000001E-3</c:v>
                </c:pt>
                <c:pt idx="5040">
                  <c:v>-3.8068500000000001E-3</c:v>
                </c:pt>
                <c:pt idx="5041">
                  <c:v>-3.7524099999999999E-3</c:v>
                </c:pt>
                <c:pt idx="5042">
                  <c:v>-3.4768100000000003E-3</c:v>
                </c:pt>
                <c:pt idx="5043">
                  <c:v>-3.0791299999999998E-3</c:v>
                </c:pt>
                <c:pt idx="5044">
                  <c:v>-2.7954899999999999E-3</c:v>
                </c:pt>
                <c:pt idx="5045">
                  <c:v>-3.1779E-3</c:v>
                </c:pt>
                <c:pt idx="5046">
                  <c:v>-3.1650299999999997E-3</c:v>
                </c:pt>
                <c:pt idx="5047">
                  <c:v>-3.30329E-3</c:v>
                </c:pt>
                <c:pt idx="5048">
                  <c:v>-3.6795400000000002E-3</c:v>
                </c:pt>
                <c:pt idx="5049">
                  <c:v>-3.4462300000000002E-3</c:v>
                </c:pt>
                <c:pt idx="5050">
                  <c:v>-3.3634699999999999E-3</c:v>
                </c:pt>
                <c:pt idx="5051">
                  <c:v>-2.80649E-3</c:v>
                </c:pt>
                <c:pt idx="5052">
                  <c:v>-2.5594800000000003E-3</c:v>
                </c:pt>
                <c:pt idx="5053">
                  <c:v>-3.3136100000000003E-3</c:v>
                </c:pt>
                <c:pt idx="5054">
                  <c:v>-3.1318100000000001E-3</c:v>
                </c:pt>
                <c:pt idx="5055">
                  <c:v>-3.5405900000000001E-3</c:v>
                </c:pt>
                <c:pt idx="5056">
                  <c:v>-3.0404999999999998E-3</c:v>
                </c:pt>
                <c:pt idx="5057">
                  <c:v>-3.1764100000000002E-3</c:v>
                </c:pt>
                <c:pt idx="5058">
                  <c:v>-3.3534699999999999E-3</c:v>
                </c:pt>
                <c:pt idx="5059">
                  <c:v>-3.0673099999999997E-3</c:v>
                </c:pt>
                <c:pt idx="5060">
                  <c:v>-3.1732500000000003E-3</c:v>
                </c:pt>
                <c:pt idx="5061">
                  <c:v>-3.2825100000000002E-3</c:v>
                </c:pt>
                <c:pt idx="5062">
                  <c:v>-3.5544999999999999E-3</c:v>
                </c:pt>
                <c:pt idx="5063">
                  <c:v>-3.18893E-3</c:v>
                </c:pt>
                <c:pt idx="5064">
                  <c:v>-3.2006400000000003E-3</c:v>
                </c:pt>
                <c:pt idx="5065">
                  <c:v>-2.9746E-3</c:v>
                </c:pt>
                <c:pt idx="5066">
                  <c:v>-2.3872799999999999E-3</c:v>
                </c:pt>
                <c:pt idx="5067">
                  <c:v>-2.5923499999999998E-3</c:v>
                </c:pt>
                <c:pt idx="5068">
                  <c:v>-2.73814E-3</c:v>
                </c:pt>
                <c:pt idx="5069">
                  <c:v>-2.70396E-3</c:v>
                </c:pt>
                <c:pt idx="5070">
                  <c:v>-2.7455299999999999E-3</c:v>
                </c:pt>
                <c:pt idx="5071">
                  <c:v>-2.72989E-3</c:v>
                </c:pt>
                <c:pt idx="5072">
                  <c:v>-2.6742500000000004E-3</c:v>
                </c:pt>
                <c:pt idx="5073">
                  <c:v>-3.0137199999999997E-3</c:v>
                </c:pt>
                <c:pt idx="5074">
                  <c:v>-2.9657899999999998E-3</c:v>
                </c:pt>
                <c:pt idx="5075">
                  <c:v>-3.14234E-3</c:v>
                </c:pt>
                <c:pt idx="5076">
                  <c:v>-2.6146099999999999E-3</c:v>
                </c:pt>
                <c:pt idx="5077">
                  <c:v>-2.9696099999999997E-3</c:v>
                </c:pt>
                <c:pt idx="5078">
                  <c:v>-3.0133099999999999E-3</c:v>
                </c:pt>
                <c:pt idx="5079">
                  <c:v>-3.0893500000000003E-3</c:v>
                </c:pt>
                <c:pt idx="5080">
                  <c:v>-2.7155299999999999E-3</c:v>
                </c:pt>
                <c:pt idx="5081">
                  <c:v>-2.5613300000000001E-3</c:v>
                </c:pt>
                <c:pt idx="5082">
                  <c:v>-2.7621200000000003E-3</c:v>
                </c:pt>
                <c:pt idx="5083">
                  <c:v>-2.4987899999999999E-3</c:v>
                </c:pt>
                <c:pt idx="5084">
                  <c:v>-2.6884200000000004E-3</c:v>
                </c:pt>
                <c:pt idx="5085">
                  <c:v>-2.6607799999999997E-3</c:v>
                </c:pt>
                <c:pt idx="5086">
                  <c:v>-2.7926600000000002E-3</c:v>
                </c:pt>
                <c:pt idx="5087">
                  <c:v>-2.5650099999999999E-3</c:v>
                </c:pt>
                <c:pt idx="5088">
                  <c:v>-2.5314500000000002E-3</c:v>
                </c:pt>
                <c:pt idx="5089">
                  <c:v>-2.7924199999999999E-3</c:v>
                </c:pt>
                <c:pt idx="5090">
                  <c:v>-2.7359899999999998E-3</c:v>
                </c:pt>
                <c:pt idx="5091">
                  <c:v>-7.402699999999999E-4</c:v>
                </c:pt>
                <c:pt idx="5092">
                  <c:v>-7.6710000000000005E-4</c:v>
                </c:pt>
                <c:pt idx="5093">
                  <c:v>-5.8369999999999993E-4</c:v>
                </c:pt>
                <c:pt idx="5094">
                  <c:v>-6.8190999999999998E-4</c:v>
                </c:pt>
                <c:pt idx="5095">
                  <c:v>-8.2240999999999998E-4</c:v>
                </c:pt>
                <c:pt idx="5096">
                  <c:v>-7.4697000000000001E-4</c:v>
                </c:pt>
                <c:pt idx="5097">
                  <c:v>-7.5537000000000011E-4</c:v>
                </c:pt>
                <c:pt idx="5098">
                  <c:v>-7.9778E-4</c:v>
                </c:pt>
                <c:pt idx="5099">
                  <c:v>-8.7686000000000003E-4</c:v>
                </c:pt>
                <c:pt idx="5100">
                  <c:v>-8.6671999999999997E-4</c:v>
                </c:pt>
                <c:pt idx="5101">
                  <c:v>-7.2621000000000003E-4</c:v>
                </c:pt>
                <c:pt idx="5102">
                  <c:v>-6.4597999999999999E-4</c:v>
                </c:pt>
                <c:pt idx="5103">
                  <c:v>-4.3752E-4</c:v>
                </c:pt>
                <c:pt idx="5104">
                  <c:v>-3.2031999999999997E-4</c:v>
                </c:pt>
                <c:pt idx="5105">
                  <c:v>-2.6583999999999999E-4</c:v>
                </c:pt>
                <c:pt idx="5106">
                  <c:v>-8.384000000000001E-5</c:v>
                </c:pt>
                <c:pt idx="5107">
                  <c:v>5.0000000000000002E-5</c:v>
                </c:pt>
                <c:pt idx="5108">
                  <c:v>1.1863000000000001E-4</c:v>
                </c:pt>
                <c:pt idx="5109">
                  <c:v>6.1477999999999999E-4</c:v>
                </c:pt>
                <c:pt idx="5110">
                  <c:v>2.9683999999999998E-4</c:v>
                </c:pt>
                <c:pt idx="5111">
                  <c:v>5.0138000000000005E-4</c:v>
                </c:pt>
                <c:pt idx="5112">
                  <c:v>-9.3449999999999995E-5</c:v>
                </c:pt>
                <c:pt idx="5113">
                  <c:v>-1.4526E-4</c:v>
                </c:pt>
                <c:pt idx="5114">
                  <c:v>4.2887000000000003E-4</c:v>
                </c:pt>
                <c:pt idx="5115">
                  <c:v>3.0142E-4</c:v>
                </c:pt>
                <c:pt idx="5116">
                  <c:v>6.876400000000001E-4</c:v>
                </c:pt>
                <c:pt idx="5117">
                  <c:v>7.0097000000000009E-4</c:v>
                </c:pt>
                <c:pt idx="5118">
                  <c:v>7.4671000000000004E-4</c:v>
                </c:pt>
                <c:pt idx="5119">
                  <c:v>6.4170000000000004E-4</c:v>
                </c:pt>
                <c:pt idx="5120">
                  <c:v>9.7311999999999995E-4</c:v>
                </c:pt>
                <c:pt idx="5121">
                  <c:v>7.0197999999999994E-4</c:v>
                </c:pt>
                <c:pt idx="5122">
                  <c:v>8.7885000000000003E-4</c:v>
                </c:pt>
                <c:pt idx="5123">
                  <c:v>9.3510999999999996E-4</c:v>
                </c:pt>
                <c:pt idx="5124">
                  <c:v>1.13288E-3</c:v>
                </c:pt>
                <c:pt idx="5125">
                  <c:v>1.18881E-3</c:v>
                </c:pt>
                <c:pt idx="5126">
                  <c:v>1.5148700000000002E-3</c:v>
                </c:pt>
                <c:pt idx="5127">
                  <c:v>1.9485399999999999E-3</c:v>
                </c:pt>
                <c:pt idx="5128">
                  <c:v>1.9399700000000001E-3</c:v>
                </c:pt>
                <c:pt idx="5129">
                  <c:v>2.1214900000000002E-3</c:v>
                </c:pt>
                <c:pt idx="5130">
                  <c:v>2.40121E-3</c:v>
                </c:pt>
                <c:pt idx="5131">
                  <c:v>2.0250199999999998E-3</c:v>
                </c:pt>
                <c:pt idx="5132">
                  <c:v>1.9862399999999998E-3</c:v>
                </c:pt>
                <c:pt idx="5133">
                  <c:v>2.29109E-3</c:v>
                </c:pt>
                <c:pt idx="5134">
                  <c:v>2.67782E-3</c:v>
                </c:pt>
                <c:pt idx="5135">
                  <c:v>2.19126E-3</c:v>
                </c:pt>
                <c:pt idx="5136">
                  <c:v>2.1046400000000001E-3</c:v>
                </c:pt>
                <c:pt idx="5137">
                  <c:v>2.0224000000000002E-3</c:v>
                </c:pt>
                <c:pt idx="5138">
                  <c:v>1.9039200000000001E-3</c:v>
                </c:pt>
                <c:pt idx="5139">
                  <c:v>1.93652E-3</c:v>
                </c:pt>
                <c:pt idx="5140">
                  <c:v>2.1712799999999998E-3</c:v>
                </c:pt>
                <c:pt idx="5141">
                  <c:v>2.2933200000000002E-3</c:v>
                </c:pt>
                <c:pt idx="5142">
                  <c:v>1.9114900000000001E-3</c:v>
                </c:pt>
                <c:pt idx="5143">
                  <c:v>1.81365E-3</c:v>
                </c:pt>
                <c:pt idx="5144">
                  <c:v>2.1298900000000002E-3</c:v>
                </c:pt>
                <c:pt idx="5145">
                  <c:v>2.6120800000000001E-3</c:v>
                </c:pt>
                <c:pt idx="5146">
                  <c:v>2.5537900000000002E-3</c:v>
                </c:pt>
                <c:pt idx="5147">
                  <c:v>2.7237800000000003E-3</c:v>
                </c:pt>
                <c:pt idx="5148">
                  <c:v>3.5590399999999999E-3</c:v>
                </c:pt>
                <c:pt idx="5149">
                  <c:v>3.1102500000000002E-3</c:v>
                </c:pt>
                <c:pt idx="5150">
                  <c:v>3.0824800000000003E-3</c:v>
                </c:pt>
                <c:pt idx="5151">
                  <c:v>3.33878E-3</c:v>
                </c:pt>
                <c:pt idx="5152">
                  <c:v>3.4264699999999996E-3</c:v>
                </c:pt>
                <c:pt idx="5153">
                  <c:v>3.0932700000000004E-3</c:v>
                </c:pt>
                <c:pt idx="5154">
                  <c:v>2.77633E-3</c:v>
                </c:pt>
                <c:pt idx="5155">
                  <c:v>2.9422799999999998E-3</c:v>
                </c:pt>
                <c:pt idx="5156">
                  <c:v>2.6501999999999997E-3</c:v>
                </c:pt>
                <c:pt idx="5157">
                  <c:v>2.7199800000000003E-3</c:v>
                </c:pt>
                <c:pt idx="5158">
                  <c:v>3.5633799999999997E-3</c:v>
                </c:pt>
                <c:pt idx="5159">
                  <c:v>3.66001E-3</c:v>
                </c:pt>
                <c:pt idx="5160">
                  <c:v>3.2150099999999999E-3</c:v>
                </c:pt>
                <c:pt idx="5161">
                  <c:v>3.4340099999999999E-3</c:v>
                </c:pt>
                <c:pt idx="5162">
                  <c:v>3.5878799999999999E-3</c:v>
                </c:pt>
                <c:pt idx="5163">
                  <c:v>3.7558299999999999E-3</c:v>
                </c:pt>
                <c:pt idx="5164">
                  <c:v>3.8296200000000002E-3</c:v>
                </c:pt>
                <c:pt idx="5165">
                  <c:v>3.6958400000000001E-3</c:v>
                </c:pt>
                <c:pt idx="5166">
                  <c:v>3.3474799999999999E-3</c:v>
                </c:pt>
                <c:pt idx="5167">
                  <c:v>3.3065400000000002E-3</c:v>
                </c:pt>
                <c:pt idx="5168">
                  <c:v>3.4460600000000004E-3</c:v>
                </c:pt>
                <c:pt idx="5169">
                  <c:v>3.3608800000000001E-3</c:v>
                </c:pt>
                <c:pt idx="5170">
                  <c:v>3.6449300000000002E-3</c:v>
                </c:pt>
                <c:pt idx="5171">
                  <c:v>3.32665E-3</c:v>
                </c:pt>
                <c:pt idx="5172">
                  <c:v>2.9146699999999998E-3</c:v>
                </c:pt>
                <c:pt idx="5173">
                  <c:v>2.6927800000000001E-3</c:v>
                </c:pt>
                <c:pt idx="5174">
                  <c:v>2.5318099999999998E-3</c:v>
                </c:pt>
                <c:pt idx="5175">
                  <c:v>2.73216E-3</c:v>
                </c:pt>
                <c:pt idx="5176">
                  <c:v>2.8172799999999997E-3</c:v>
                </c:pt>
                <c:pt idx="5177">
                  <c:v>2.4917400000000001E-3</c:v>
                </c:pt>
                <c:pt idx="5178">
                  <c:v>2.5663700000000001E-3</c:v>
                </c:pt>
                <c:pt idx="5179">
                  <c:v>2.32132E-3</c:v>
                </c:pt>
                <c:pt idx="5180">
                  <c:v>2.0169000000000003E-3</c:v>
                </c:pt>
                <c:pt idx="5181">
                  <c:v>2.3598E-3</c:v>
                </c:pt>
                <c:pt idx="5182">
                  <c:v>2.52549E-3</c:v>
                </c:pt>
                <c:pt idx="5183">
                  <c:v>2.9267500000000001E-3</c:v>
                </c:pt>
                <c:pt idx="5184">
                  <c:v>2.91808E-3</c:v>
                </c:pt>
                <c:pt idx="5185">
                  <c:v>3.3092500000000001E-3</c:v>
                </c:pt>
                <c:pt idx="5186">
                  <c:v>3.3143699999999996E-3</c:v>
                </c:pt>
                <c:pt idx="5187">
                  <c:v>3.2853599999999998E-3</c:v>
                </c:pt>
                <c:pt idx="5188">
                  <c:v>3.63196E-3</c:v>
                </c:pt>
                <c:pt idx="5189">
                  <c:v>3.9168299999999996E-3</c:v>
                </c:pt>
                <c:pt idx="5190">
                  <c:v>4.1395500000000005E-3</c:v>
                </c:pt>
                <c:pt idx="5191">
                  <c:v>4.0454499999999999E-3</c:v>
                </c:pt>
                <c:pt idx="5192">
                  <c:v>4.0231099999999999E-3</c:v>
                </c:pt>
                <c:pt idx="5193">
                  <c:v>4.2410299999999998E-3</c:v>
                </c:pt>
                <c:pt idx="5194">
                  <c:v>4.3615299999999997E-3</c:v>
                </c:pt>
                <c:pt idx="5195">
                  <c:v>4.25487E-3</c:v>
                </c:pt>
                <c:pt idx="5196">
                  <c:v>4.0095499999999997E-3</c:v>
                </c:pt>
                <c:pt idx="5197">
                  <c:v>3.8134900000000001E-3</c:v>
                </c:pt>
                <c:pt idx="5198">
                  <c:v>4.45072E-3</c:v>
                </c:pt>
                <c:pt idx="5199">
                  <c:v>4.5634899999999999E-3</c:v>
                </c:pt>
                <c:pt idx="5200">
                  <c:v>4.51615E-3</c:v>
                </c:pt>
                <c:pt idx="5201">
                  <c:v>4.3602900000000002E-3</c:v>
                </c:pt>
                <c:pt idx="5202">
                  <c:v>4.3780700000000004E-3</c:v>
                </c:pt>
                <c:pt idx="5203">
                  <c:v>4.5007700000000003E-3</c:v>
                </c:pt>
                <c:pt idx="5204">
                  <c:v>4.2903699999999999E-3</c:v>
                </c:pt>
                <c:pt idx="5205">
                  <c:v>4.2204599999999997E-3</c:v>
                </c:pt>
                <c:pt idx="5206">
                  <c:v>3.9458000000000002E-3</c:v>
                </c:pt>
                <c:pt idx="5207">
                  <c:v>3.9493100000000001E-3</c:v>
                </c:pt>
                <c:pt idx="5208">
                  <c:v>4.1771600000000001E-3</c:v>
                </c:pt>
                <c:pt idx="5209">
                  <c:v>4.1771600000000001E-3</c:v>
                </c:pt>
                <c:pt idx="5210">
                  <c:v>4.3052000000000003E-3</c:v>
                </c:pt>
                <c:pt idx="5211">
                  <c:v>4.1240799999999996E-3</c:v>
                </c:pt>
                <c:pt idx="5212">
                  <c:v>4.0914599999999999E-3</c:v>
                </c:pt>
                <c:pt idx="5213">
                  <c:v>4.2251900000000002E-3</c:v>
                </c:pt>
                <c:pt idx="5214">
                  <c:v>4.1747299999999998E-3</c:v>
                </c:pt>
                <c:pt idx="5215">
                  <c:v>4.4684900000000003E-3</c:v>
                </c:pt>
                <c:pt idx="5216">
                  <c:v>4.7521500000000001E-3</c:v>
                </c:pt>
                <c:pt idx="5217">
                  <c:v>4.5914500000000004E-3</c:v>
                </c:pt>
                <c:pt idx="5218">
                  <c:v>4.7969499999999995E-3</c:v>
                </c:pt>
                <c:pt idx="5219">
                  <c:v>4.2262899999999997E-3</c:v>
                </c:pt>
                <c:pt idx="5220">
                  <c:v>4.1902299999999996E-3</c:v>
                </c:pt>
                <c:pt idx="5221">
                  <c:v>4.49221E-3</c:v>
                </c:pt>
                <c:pt idx="5222">
                  <c:v>4.5760699999999998E-3</c:v>
                </c:pt>
                <c:pt idx="5223">
                  <c:v>4.7825200000000002E-3</c:v>
                </c:pt>
                <c:pt idx="5224">
                  <c:v>4.7859600000000006E-3</c:v>
                </c:pt>
                <c:pt idx="5225">
                  <c:v>4.5397300000000005E-3</c:v>
                </c:pt>
                <c:pt idx="5226">
                  <c:v>4.3800599999999999E-3</c:v>
                </c:pt>
                <c:pt idx="5227">
                  <c:v>4.6877799999999999E-3</c:v>
                </c:pt>
                <c:pt idx="5228">
                  <c:v>4.8397500000000003E-3</c:v>
                </c:pt>
                <c:pt idx="5229">
                  <c:v>4.81234E-3</c:v>
                </c:pt>
                <c:pt idx="5230">
                  <c:v>4.9576999999999998E-3</c:v>
                </c:pt>
                <c:pt idx="5231">
                  <c:v>4.9572399999999999E-3</c:v>
                </c:pt>
                <c:pt idx="5232">
                  <c:v>5.0815299999999999E-3</c:v>
                </c:pt>
                <c:pt idx="5233">
                  <c:v>5.1197300000000003E-3</c:v>
                </c:pt>
                <c:pt idx="5234">
                  <c:v>4.90669E-3</c:v>
                </c:pt>
                <c:pt idx="5235">
                  <c:v>5.0371999999999995E-3</c:v>
                </c:pt>
                <c:pt idx="5236">
                  <c:v>4.9472600000000002E-3</c:v>
                </c:pt>
                <c:pt idx="5237">
                  <c:v>5.4641200000000003E-3</c:v>
                </c:pt>
                <c:pt idx="5238">
                  <c:v>5.8825799999999992E-3</c:v>
                </c:pt>
                <c:pt idx="5239">
                  <c:v>6.5664599999999997E-3</c:v>
                </c:pt>
                <c:pt idx="5240">
                  <c:v>7.1905900000000002E-3</c:v>
                </c:pt>
                <c:pt idx="5241">
                  <c:v>6.9287100000000003E-3</c:v>
                </c:pt>
                <c:pt idx="5242">
                  <c:v>7.2091099999999995E-3</c:v>
                </c:pt>
                <c:pt idx="5243">
                  <c:v>7.8583400000000001E-3</c:v>
                </c:pt>
                <c:pt idx="5244">
                  <c:v>7.57225E-3</c:v>
                </c:pt>
                <c:pt idx="5245">
                  <c:v>7.7207400000000002E-3</c:v>
                </c:pt>
                <c:pt idx="5246">
                  <c:v>7.7420800000000001E-3</c:v>
                </c:pt>
                <c:pt idx="5247">
                  <c:v>7.2333499999999995E-3</c:v>
                </c:pt>
                <c:pt idx="5248">
                  <c:v>7.31826E-3</c:v>
                </c:pt>
                <c:pt idx="5249">
                  <c:v>7.20639E-3</c:v>
                </c:pt>
                <c:pt idx="5250">
                  <c:v>7.1692299999999995E-3</c:v>
                </c:pt>
                <c:pt idx="5251">
                  <c:v>7.3804400000000003E-3</c:v>
                </c:pt>
                <c:pt idx="5252">
                  <c:v>7.5956500000000007E-3</c:v>
                </c:pt>
                <c:pt idx="5253">
                  <c:v>7.6517299999999998E-3</c:v>
                </c:pt>
                <c:pt idx="5254">
                  <c:v>7.79206E-3</c:v>
                </c:pt>
                <c:pt idx="5255">
                  <c:v>8.1319600000000006E-3</c:v>
                </c:pt>
                <c:pt idx="5256">
                  <c:v>7.9077899999999996E-3</c:v>
                </c:pt>
                <c:pt idx="5257">
                  <c:v>7.8704399999999994E-3</c:v>
                </c:pt>
                <c:pt idx="5258">
                  <c:v>7.64221E-3</c:v>
                </c:pt>
                <c:pt idx="5259">
                  <c:v>7.7145099999999999E-3</c:v>
                </c:pt>
                <c:pt idx="5260">
                  <c:v>7.8983600000000001E-3</c:v>
                </c:pt>
                <c:pt idx="5261">
                  <c:v>8.2602999999999999E-3</c:v>
                </c:pt>
                <c:pt idx="5262">
                  <c:v>8.9366199999999993E-3</c:v>
                </c:pt>
                <c:pt idx="5263">
                  <c:v>8.4834999999999997E-3</c:v>
                </c:pt>
                <c:pt idx="5264">
                  <c:v>9.3575499999999992E-3</c:v>
                </c:pt>
                <c:pt idx="5265">
                  <c:v>8.4629800000000002E-3</c:v>
                </c:pt>
                <c:pt idx="5266">
                  <c:v>8.7368700000000007E-3</c:v>
                </c:pt>
                <c:pt idx="5267">
                  <c:v>8.5967600000000002E-3</c:v>
                </c:pt>
                <c:pt idx="5268">
                  <c:v>8.5615799999999992E-3</c:v>
                </c:pt>
                <c:pt idx="5269">
                  <c:v>8.7053900000000004E-3</c:v>
                </c:pt>
                <c:pt idx="5270">
                  <c:v>8.7006600000000007E-3</c:v>
                </c:pt>
                <c:pt idx="5271">
                  <c:v>8.8012000000000003E-3</c:v>
                </c:pt>
                <c:pt idx="5272">
                  <c:v>8.56846E-3</c:v>
                </c:pt>
                <c:pt idx="5273">
                  <c:v>8.7135500000000005E-3</c:v>
                </c:pt>
                <c:pt idx="5274">
                  <c:v>8.4678099999999992E-3</c:v>
                </c:pt>
                <c:pt idx="5275">
                  <c:v>8.7114299999999992E-3</c:v>
                </c:pt>
                <c:pt idx="5276">
                  <c:v>8.4419600000000001E-3</c:v>
                </c:pt>
                <c:pt idx="5277">
                  <c:v>8.5804399999999999E-3</c:v>
                </c:pt>
                <c:pt idx="5278">
                  <c:v>8.4561500000000008E-3</c:v>
                </c:pt>
                <c:pt idx="5279">
                  <c:v>8.7859299999999991E-3</c:v>
                </c:pt>
                <c:pt idx="5280">
                  <c:v>8.87283E-3</c:v>
                </c:pt>
                <c:pt idx="5281">
                  <c:v>8.61403E-3</c:v>
                </c:pt>
                <c:pt idx="5282">
                  <c:v>8.6834500000000005E-3</c:v>
                </c:pt>
                <c:pt idx="5283">
                  <c:v>8.9290199999999993E-3</c:v>
                </c:pt>
                <c:pt idx="5284">
                  <c:v>8.4519299999999999E-3</c:v>
                </c:pt>
                <c:pt idx="5285">
                  <c:v>8.6818599999999996E-3</c:v>
                </c:pt>
                <c:pt idx="5286">
                  <c:v>8.829E-3</c:v>
                </c:pt>
                <c:pt idx="5287">
                  <c:v>8.7003800000000006E-3</c:v>
                </c:pt>
                <c:pt idx="5288">
                  <c:v>8.3899400000000002E-3</c:v>
                </c:pt>
                <c:pt idx="5289">
                  <c:v>8.7411199999999998E-3</c:v>
                </c:pt>
                <c:pt idx="5290">
                  <c:v>8.7232999999999998E-3</c:v>
                </c:pt>
                <c:pt idx="5291">
                  <c:v>8.9092400000000006E-3</c:v>
                </c:pt>
                <c:pt idx="5292">
                  <c:v>9.2522799999999999E-3</c:v>
                </c:pt>
                <c:pt idx="5293">
                  <c:v>9.29491E-3</c:v>
                </c:pt>
                <c:pt idx="5294">
                  <c:v>8.9289499999999997E-3</c:v>
                </c:pt>
                <c:pt idx="5295">
                  <c:v>8.6083200000000009E-3</c:v>
                </c:pt>
                <c:pt idx="5296">
                  <c:v>8.4890199999999999E-3</c:v>
                </c:pt>
                <c:pt idx="5297">
                  <c:v>8.3917499999999999E-3</c:v>
                </c:pt>
                <c:pt idx="5298">
                  <c:v>8.2948399999999995E-3</c:v>
                </c:pt>
                <c:pt idx="5299">
                  <c:v>8.1533300000000003E-3</c:v>
                </c:pt>
                <c:pt idx="5300">
                  <c:v>8.3286300000000001E-3</c:v>
                </c:pt>
                <c:pt idx="5301">
                  <c:v>8.2999600000000003E-3</c:v>
                </c:pt>
                <c:pt idx="5302">
                  <c:v>8.2191799999999995E-3</c:v>
                </c:pt>
                <c:pt idx="5303">
                  <c:v>7.9720699999999995E-3</c:v>
                </c:pt>
                <c:pt idx="5304">
                  <c:v>8.1963799999999996E-3</c:v>
                </c:pt>
                <c:pt idx="5305">
                  <c:v>7.8314600000000002E-3</c:v>
                </c:pt>
                <c:pt idx="5306">
                  <c:v>8.1603999999999999E-3</c:v>
                </c:pt>
                <c:pt idx="5307">
                  <c:v>7.7975000000000006E-3</c:v>
                </c:pt>
                <c:pt idx="5308">
                  <c:v>7.6886900000000006E-3</c:v>
                </c:pt>
                <c:pt idx="5309">
                  <c:v>7.90363E-3</c:v>
                </c:pt>
                <c:pt idx="5310">
                  <c:v>7.7185300000000004E-3</c:v>
                </c:pt>
                <c:pt idx="5311">
                  <c:v>7.6721099999999993E-3</c:v>
                </c:pt>
                <c:pt idx="5312">
                  <c:v>7.7483700000000001E-3</c:v>
                </c:pt>
                <c:pt idx="5313">
                  <c:v>7.7822199999999994E-3</c:v>
                </c:pt>
                <c:pt idx="5314">
                  <c:v>7.5231499999999993E-3</c:v>
                </c:pt>
                <c:pt idx="5315">
                  <c:v>8.0119800000000001E-3</c:v>
                </c:pt>
                <c:pt idx="5316">
                  <c:v>8.1347699999999995E-3</c:v>
                </c:pt>
                <c:pt idx="5317">
                  <c:v>8.409670000000001E-3</c:v>
                </c:pt>
                <c:pt idx="5318">
                  <c:v>8.4123199999999992E-3</c:v>
                </c:pt>
                <c:pt idx="5319">
                  <c:v>8.3428500000000006E-3</c:v>
                </c:pt>
                <c:pt idx="5320">
                  <c:v>8.2919299999999994E-3</c:v>
                </c:pt>
                <c:pt idx="5321">
                  <c:v>8.7526400000000008E-3</c:v>
                </c:pt>
                <c:pt idx="5322">
                  <c:v>8.5201800000000005E-3</c:v>
                </c:pt>
                <c:pt idx="5323">
                  <c:v>8.4673000000000005E-3</c:v>
                </c:pt>
                <c:pt idx="5324">
                  <c:v>8.6615700000000004E-3</c:v>
                </c:pt>
                <c:pt idx="5325">
                  <c:v>8.7644899999999998E-3</c:v>
                </c:pt>
                <c:pt idx="5326">
                  <c:v>8.8627100000000011E-3</c:v>
                </c:pt>
                <c:pt idx="5327">
                  <c:v>8.8986600000000009E-3</c:v>
                </c:pt>
                <c:pt idx="5328">
                  <c:v>8.8446299999999992E-3</c:v>
                </c:pt>
                <c:pt idx="5329">
                  <c:v>9.1912000000000001E-3</c:v>
                </c:pt>
                <c:pt idx="5330">
                  <c:v>9.0437900000000012E-3</c:v>
                </c:pt>
                <c:pt idx="5331">
                  <c:v>9.1562099999999997E-3</c:v>
                </c:pt>
                <c:pt idx="5332">
                  <c:v>9.0940900000000009E-3</c:v>
                </c:pt>
                <c:pt idx="5333">
                  <c:v>9.1490099999999991E-3</c:v>
                </c:pt>
                <c:pt idx="5334">
                  <c:v>8.6710499999999996E-3</c:v>
                </c:pt>
                <c:pt idx="5335">
                  <c:v>8.6154999999999999E-3</c:v>
                </c:pt>
                <c:pt idx="5336">
                  <c:v>8.7529800000000005E-3</c:v>
                </c:pt>
                <c:pt idx="5337">
                  <c:v>8.6766399999999994E-3</c:v>
                </c:pt>
                <c:pt idx="5338">
                  <c:v>8.6654699999999998E-3</c:v>
                </c:pt>
                <c:pt idx="5339">
                  <c:v>8.7127999999999997E-3</c:v>
                </c:pt>
                <c:pt idx="5340">
                  <c:v>8.6092800000000004E-3</c:v>
                </c:pt>
                <c:pt idx="5341">
                  <c:v>8.5031100000000012E-3</c:v>
                </c:pt>
                <c:pt idx="5342">
                  <c:v>8.2683600000000006E-3</c:v>
                </c:pt>
                <c:pt idx="5343">
                  <c:v>8.4727699999999993E-3</c:v>
                </c:pt>
                <c:pt idx="5344">
                  <c:v>8.2539799999999993E-3</c:v>
                </c:pt>
                <c:pt idx="5345">
                  <c:v>8.1532300000000009E-3</c:v>
                </c:pt>
                <c:pt idx="5346">
                  <c:v>8.2494100000000004E-3</c:v>
                </c:pt>
                <c:pt idx="5347">
                  <c:v>8.1658200000000007E-3</c:v>
                </c:pt>
                <c:pt idx="5348">
                  <c:v>8.2203599999999995E-3</c:v>
                </c:pt>
                <c:pt idx="5349">
                  <c:v>8.2145399999999993E-3</c:v>
                </c:pt>
                <c:pt idx="5350">
                  <c:v>8.6892700000000007E-3</c:v>
                </c:pt>
                <c:pt idx="5351">
                  <c:v>8.4629700000000002E-3</c:v>
                </c:pt>
                <c:pt idx="5352">
                  <c:v>8.5719699999999999E-3</c:v>
                </c:pt>
                <c:pt idx="5353">
                  <c:v>9.1344400000000006E-3</c:v>
                </c:pt>
                <c:pt idx="5354">
                  <c:v>8.9824299999999996E-3</c:v>
                </c:pt>
                <c:pt idx="5355">
                  <c:v>8.9209300000000005E-3</c:v>
                </c:pt>
                <c:pt idx="5356">
                  <c:v>8.8616900000000002E-3</c:v>
                </c:pt>
                <c:pt idx="5357">
                  <c:v>8.8163100000000008E-3</c:v>
                </c:pt>
                <c:pt idx="5358">
                  <c:v>8.6082599999999995E-3</c:v>
                </c:pt>
                <c:pt idx="5359">
                  <c:v>8.8412000000000004E-3</c:v>
                </c:pt>
                <c:pt idx="5360">
                  <c:v>8.829759999999999E-3</c:v>
                </c:pt>
                <c:pt idx="5361">
                  <c:v>8.889049999999999E-3</c:v>
                </c:pt>
                <c:pt idx="5362">
                  <c:v>8.5754200000000003E-3</c:v>
                </c:pt>
              </c:numCache>
            </c:numRef>
          </c:val>
          <c:smooth val="0"/>
          <c:extLst>
            <c:ext xmlns:c16="http://schemas.microsoft.com/office/drawing/2014/chart" uri="{C3380CC4-5D6E-409C-BE32-E72D297353CC}">
              <c16:uniqueId val="{00000000-D3CA-4292-896E-7DBFE146B163}"/>
            </c:ext>
          </c:extLst>
        </c:ser>
        <c:dLbls>
          <c:showLegendKey val="0"/>
          <c:showVal val="0"/>
          <c:showCatName val="0"/>
          <c:showSerName val="0"/>
          <c:showPercent val="0"/>
          <c:showBubbleSize val="0"/>
        </c:dLbls>
        <c:smooth val="0"/>
        <c:axId val="803177311"/>
        <c:axId val="803168671"/>
      </c:lineChart>
      <c:catAx>
        <c:axId val="803177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03168671"/>
        <c:crosses val="autoZero"/>
        <c:auto val="1"/>
        <c:lblAlgn val="ctr"/>
        <c:lblOffset val="100"/>
        <c:tickLblSkip val="365"/>
        <c:tickMarkSkip val="10"/>
        <c:noMultiLvlLbl val="0"/>
      </c:catAx>
      <c:valAx>
        <c:axId val="80316867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031773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13</ap:Pages>
  <ap:Words>5538</ap:Words>
  <ap:Characters>30462</ap:Characters>
  <ap:DocSecurity>0</ap:DocSecurity>
  <ap:Lines>253</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2026-01-12T15:32:00.0000000Z</dcterms:created>
  <dcterms:modified xsi:type="dcterms:W3CDTF">2026-01-12T15:32:00.0000000Z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Blanco</vt:lpwstr>
  </property>
  <property fmtid="{D5CDD505-2E9C-101B-9397-08002B2CF9AE}" pid="5" name="Documentsoort">
    <vt:lpwstr>Leeg document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 oktober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2025-0000473852</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DocGen_Blanco document_nl_NL</vt:lpwstr>
  </property>
  <property fmtid="{D5CDD505-2E9C-101B-9397-08002B2CF9AE}" pid="31" name="Onderwerp">
    <vt:lpwstr>bijlage 2 brief modernisering forfaits S&amp;E (DB&amp;T 2025-1773387)</vt:lpwstr>
  </property>
  <property fmtid="{D5CDD505-2E9C-101B-9397-08002B2CF9AE}" pid="32" name="MSIP_Label_b2aa6e22-2c82-48c6-bf24-1790f4b9c128_Enabled">
    <vt:lpwstr>true</vt:lpwstr>
  </property>
  <property fmtid="{D5CDD505-2E9C-101B-9397-08002B2CF9AE}" pid="33" name="MSIP_Label_b2aa6e22-2c82-48c6-bf24-1790f4b9c128_SetDate">
    <vt:lpwstr>2025-10-02T12:48:17Z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1a951258-1c15-4bf4-af79-b505b99695fe</vt:lpwstr>
  </property>
  <property fmtid="{D5CDD505-2E9C-101B-9397-08002B2CF9AE}" pid="38" name="MSIP_Label_b2aa6e22-2c82-48c6-bf24-1790f4b9c128_ContentBits">
    <vt:lpwstr>0</vt:lpwstr>
  </property>
</Properties>
</file>