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41FD" w:rsidP="00F941FD" w:rsidRDefault="00F941FD" w14:paraId="4BE01A8F" w14:textId="34B5C2CD">
      <w:pPr>
        <w:suppressAutoHyphens/>
        <w:rPr>
          <w:spacing w:val="-2"/>
        </w:rPr>
      </w:pPr>
      <w:r>
        <w:rPr>
          <w:spacing w:val="-2"/>
        </w:rPr>
        <w:t>AH 865</w:t>
      </w:r>
    </w:p>
    <w:p w:rsidR="00F941FD" w:rsidP="00F941FD" w:rsidRDefault="00F941FD" w14:paraId="42826AFE" w14:textId="64FA08AF">
      <w:pPr>
        <w:suppressAutoHyphens/>
        <w:rPr>
          <w:spacing w:val="-2"/>
        </w:rPr>
      </w:pPr>
      <w:r>
        <w:rPr>
          <w:spacing w:val="-2"/>
        </w:rPr>
        <w:t>2025Z22722</w:t>
      </w:r>
    </w:p>
    <w:p w:rsidRPr="00F941FD" w:rsidR="00F941FD" w:rsidP="00F941FD" w:rsidRDefault="00F941FD" w14:paraId="1E33595A" w14:textId="6D30700A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533806">
        <w:rPr>
          <w:rFonts w:ascii="Times New Roman" w:hAnsi="Times New Roman"/>
          <w:sz w:val="24"/>
        </w:rPr>
        <w:t>Bruijn</w:t>
      </w:r>
      <w:r w:rsidRPr="00533806">
        <w:rPr>
          <w:sz w:val="24"/>
          <w:szCs w:val="24"/>
        </w:rPr>
        <w:t xml:space="preserve"> </w:t>
      </w:r>
      <w:r w:rsidRPr="00D033A6">
        <w:rPr>
          <w:sz w:val="24"/>
          <w:szCs w:val="24"/>
        </w:rPr>
        <w:t>(Volksgezondheid, Welzijn en Sport) (ontvangen</w:t>
      </w:r>
      <w:r>
        <w:rPr>
          <w:sz w:val="24"/>
          <w:szCs w:val="24"/>
        </w:rPr>
        <w:t xml:space="preserve"> 13 januari 2026)</w:t>
      </w:r>
    </w:p>
    <w:p w:rsidR="00F941FD" w:rsidP="00F941FD" w:rsidRDefault="00F941FD" w14:paraId="6F67BA29" w14:textId="77777777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>
        <w:t xml:space="preserve">van het lid Jimmy Dijk (SP) </w:t>
      </w:r>
      <w:r>
        <w:rPr>
          <w:spacing w:val="-2"/>
        </w:rPr>
        <w:t xml:space="preserve">over het artikel Bonje tussen nieuwe en oude eigenaar ggz-organisatie </w:t>
      </w:r>
      <w:proofErr w:type="spellStart"/>
      <w:r>
        <w:rPr>
          <w:spacing w:val="-2"/>
        </w:rPr>
        <w:t>Inter-Psy</w:t>
      </w:r>
      <w:proofErr w:type="spellEnd"/>
      <w:r>
        <w:rPr>
          <w:spacing w:val="-2"/>
        </w:rPr>
        <w:t>: ‘We zitten in een vechtscheiding’ (</w:t>
      </w:r>
      <w:r>
        <w:t>2025Z22722</w:t>
      </w:r>
      <w:r>
        <w:rPr>
          <w:spacing w:val="-2"/>
        </w:rPr>
        <w:t>) kunnen tot mijn spijt niet binnen de gebruikelijke termijn worden beantwoord.</w:t>
      </w:r>
    </w:p>
    <w:p w:rsidR="00F941FD" w:rsidP="00F941FD" w:rsidRDefault="00F941FD" w14:paraId="795DAB68" w14:textId="77777777">
      <w:pPr>
        <w:suppressAutoHyphens/>
        <w:rPr>
          <w:spacing w:val="-2"/>
        </w:rPr>
      </w:pPr>
    </w:p>
    <w:p w:rsidR="00F941FD" w:rsidP="00F941FD" w:rsidRDefault="00F941FD" w14:paraId="1985A002" w14:textId="77777777">
      <w:pPr>
        <w:suppressAutoHyphens/>
        <w:rPr>
          <w:spacing w:val="-2"/>
        </w:rPr>
      </w:pPr>
      <w:r>
        <w:rPr>
          <w:spacing w:val="-2"/>
        </w:rPr>
        <w:t>De reden van het uitstel is dat afstemming ten behoeve van de beantwoording meer tijd vergt met interne en externe partijen.</w:t>
      </w:r>
    </w:p>
    <w:p w:rsidR="00F941FD" w:rsidP="00F941FD" w:rsidRDefault="00F941FD" w14:paraId="36581D81" w14:textId="77777777">
      <w:pPr>
        <w:suppressAutoHyphens/>
        <w:rPr>
          <w:spacing w:val="-2"/>
        </w:rPr>
      </w:pPr>
    </w:p>
    <w:p w:rsidR="00F941FD" w:rsidP="00F941FD" w:rsidRDefault="00F941FD" w14:paraId="6D70C137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3C452D" w:rsidRDefault="003C452D" w14:paraId="70B81013" w14:textId="77777777"/>
    <w:sectPr w:rsidR="003C452D" w:rsidSect="00F941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16BD6" w14:textId="77777777" w:rsidR="00F941FD" w:rsidRDefault="00F941FD" w:rsidP="00F941FD">
      <w:pPr>
        <w:spacing w:after="0" w:line="240" w:lineRule="auto"/>
      </w:pPr>
      <w:r>
        <w:separator/>
      </w:r>
    </w:p>
  </w:endnote>
  <w:endnote w:type="continuationSeparator" w:id="0">
    <w:p w14:paraId="330236EF" w14:textId="77777777" w:rsidR="00F941FD" w:rsidRDefault="00F941FD" w:rsidP="00F94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0ED5" w14:textId="77777777" w:rsidR="00F941FD" w:rsidRPr="00F941FD" w:rsidRDefault="00F941FD" w:rsidP="00F941F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C86B7" w14:textId="77777777" w:rsidR="00F941FD" w:rsidRPr="00F941FD" w:rsidRDefault="00F941FD" w:rsidP="00F941F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14360" w14:textId="77777777" w:rsidR="00F941FD" w:rsidRPr="00F941FD" w:rsidRDefault="00F941FD" w:rsidP="00F941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6177C" w14:textId="77777777" w:rsidR="00F941FD" w:rsidRDefault="00F941FD" w:rsidP="00F941FD">
      <w:pPr>
        <w:spacing w:after="0" w:line="240" w:lineRule="auto"/>
      </w:pPr>
      <w:r>
        <w:separator/>
      </w:r>
    </w:p>
  </w:footnote>
  <w:footnote w:type="continuationSeparator" w:id="0">
    <w:p w14:paraId="416329D3" w14:textId="77777777" w:rsidR="00F941FD" w:rsidRDefault="00F941FD" w:rsidP="00F94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DF0CA" w14:textId="77777777" w:rsidR="00F941FD" w:rsidRPr="00F941FD" w:rsidRDefault="00F941FD" w:rsidP="00F941F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338C3" w14:textId="77777777" w:rsidR="00F941FD" w:rsidRPr="00F941FD" w:rsidRDefault="00F941FD" w:rsidP="00F941F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1CB1" w14:textId="77777777" w:rsidR="00F941FD" w:rsidRPr="00F941FD" w:rsidRDefault="00F941FD" w:rsidP="00F941F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FD"/>
    <w:rsid w:val="00326A94"/>
    <w:rsid w:val="003C452D"/>
    <w:rsid w:val="00F9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D1873"/>
  <w15:chartTrackingRefBased/>
  <w15:docId w15:val="{B1F76CC7-1773-4D52-A209-DD9EF0C5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94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94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941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94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941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94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94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94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94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4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94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941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941F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941F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941F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941F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941F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941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94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94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94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94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94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41F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941F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941F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4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41F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941FD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F941FD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941FD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94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94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475</ap:Characters>
  <ap:DocSecurity>0</ap:DocSecurity>
  <ap:Lines>3</ap:Lines>
  <ap:Paragraphs>1</ap:Paragraphs>
  <ap:ScaleCrop>false</ap:ScaleCrop>
  <ap:LinksUpToDate>false</ap:LinksUpToDate>
  <ap:CharactersWithSpaces>560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2026-01-13T14:45:00.0000000Z</dcterms:created>
  <dcterms:modified xsi:type="dcterms:W3CDTF">2026-01-13T14:45:00.0000000Z</dcterms:modified>
  <version/>
  <category/>
</coreProperties>
</file>